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5B" w:rsidRPr="000B737E" w:rsidRDefault="003538C0" w:rsidP="000654AE">
      <w:pPr>
        <w:pStyle w:val="1"/>
        <w:spacing w:beforeLines="100" w:afterLine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03420A">
        <w:rPr>
          <w:rFonts w:ascii="Times New Roman" w:hAnsi="Times New Roman"/>
          <w:sz w:val="28"/>
          <w:szCs w:val="28"/>
        </w:rPr>
        <w:instrText xml:space="preserve"> MACROBUTTON MTEditEquationSection2 </w:instrText>
      </w:r>
      <w:r w:rsidR="0003420A" w:rsidRPr="0003420A">
        <w:rPr>
          <w:rStyle w:val="MTEquationSection"/>
        </w:rPr>
        <w:instrText>Equation Chapter 1 Section 1</w:instrText>
      </w:r>
      <w:r>
        <w:rPr>
          <w:rFonts w:ascii="Times New Roman" w:hAnsi="Times New Roman"/>
          <w:sz w:val="28"/>
          <w:szCs w:val="28"/>
        </w:rPr>
        <w:fldChar w:fldCharType="begin"/>
      </w:r>
      <w:r w:rsidR="0003420A">
        <w:rPr>
          <w:rFonts w:ascii="Times New Roman" w:hAnsi="Times New Roman"/>
          <w:sz w:val="28"/>
          <w:szCs w:val="28"/>
        </w:rPr>
        <w:instrText xml:space="preserve"> SEQ MTEqn \r \h \* MERGEFORMAT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 w:rsidR="0003420A">
        <w:rPr>
          <w:rFonts w:ascii="Times New Roman" w:hAnsi="Times New Roman"/>
          <w:sz w:val="28"/>
          <w:szCs w:val="28"/>
        </w:rPr>
        <w:instrText xml:space="preserve"> SEQ MTSec \r 1 \h \* MERGEFORMAT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 w:rsidR="0003420A">
        <w:rPr>
          <w:rFonts w:ascii="Times New Roman" w:hAnsi="Times New Roman"/>
          <w:sz w:val="28"/>
          <w:szCs w:val="28"/>
        </w:rPr>
        <w:instrText xml:space="preserve"> SEQ MTChap \r 1 \h \* MERGEFORMAT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 w:rsidR="00FA525B" w:rsidRPr="000B737E">
        <w:rPr>
          <w:rFonts w:ascii="Times New Roman" w:hAnsi="Times New Roman"/>
          <w:sz w:val="28"/>
          <w:szCs w:val="28"/>
        </w:rPr>
        <w:t>Title</w:t>
      </w:r>
      <w:r w:rsidR="00916D87">
        <w:rPr>
          <w:rFonts w:ascii="Times New Roman" w:hAnsi="Times New Roman" w:hint="eastAsia"/>
          <w:sz w:val="28"/>
          <w:szCs w:val="28"/>
        </w:rPr>
        <w:t>:</w:t>
      </w:r>
      <w:r w:rsidR="00FA525B" w:rsidRPr="000B737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FA525B" w:rsidRPr="000B737E">
          <w:rPr>
            <w:rFonts w:ascii="Times New Roman" w:hAnsi="Times New Roman"/>
            <w:sz w:val="28"/>
            <w:szCs w:val="28"/>
          </w:rPr>
          <w:t>14pt</w:t>
        </w:r>
      </w:smartTag>
      <w:r w:rsidR="002C386B" w:rsidRPr="000B737E">
        <w:rPr>
          <w:rFonts w:ascii="Times New Roman" w:hAnsi="Times New Roman"/>
          <w:sz w:val="28"/>
          <w:szCs w:val="28"/>
        </w:rPr>
        <w:t>, Times New R</w:t>
      </w:r>
      <w:r w:rsidR="00FA525B" w:rsidRPr="000B737E">
        <w:rPr>
          <w:rFonts w:ascii="Times New Roman" w:hAnsi="Times New Roman"/>
          <w:sz w:val="28"/>
          <w:szCs w:val="28"/>
        </w:rPr>
        <w:t>oman, Bold, Center</w:t>
      </w:r>
    </w:p>
    <w:p w:rsidR="00FA525B" w:rsidRPr="00E41994" w:rsidRDefault="00FA525B" w:rsidP="00EC4484">
      <w:pPr>
        <w:jc w:val="center"/>
        <w:rPr>
          <w:sz w:val="20"/>
        </w:rPr>
      </w:pPr>
      <w:r w:rsidRPr="00E41994">
        <w:rPr>
          <w:rFonts w:hint="eastAsia"/>
          <w:sz w:val="20"/>
        </w:rPr>
        <w:t>Author</w:t>
      </w:r>
      <w:r w:rsidRPr="00E41994">
        <w:rPr>
          <w:rFonts w:hint="eastAsia"/>
          <w:sz w:val="20"/>
          <w:vertAlign w:val="superscript"/>
        </w:rPr>
        <w:t>1</w:t>
      </w:r>
      <w:r w:rsidR="00F371C8" w:rsidRPr="00E41994">
        <w:rPr>
          <w:rFonts w:hint="eastAsia"/>
          <w:sz w:val="20"/>
        </w:rPr>
        <w:t xml:space="preserve"> (Times New Roman; 10pt; single line), </w:t>
      </w:r>
      <w:r w:rsidRPr="00E41994">
        <w:rPr>
          <w:rFonts w:hint="eastAsia"/>
          <w:sz w:val="20"/>
        </w:rPr>
        <w:t>Author</w:t>
      </w:r>
      <w:r w:rsidRPr="00E41994">
        <w:rPr>
          <w:rFonts w:hint="eastAsia"/>
          <w:sz w:val="20"/>
          <w:vertAlign w:val="superscript"/>
        </w:rPr>
        <w:t>2</w:t>
      </w:r>
    </w:p>
    <w:p w:rsidR="00852A91" w:rsidRPr="00E41994" w:rsidRDefault="00FA525B" w:rsidP="00EC4484">
      <w:pPr>
        <w:jc w:val="center"/>
        <w:rPr>
          <w:sz w:val="20"/>
        </w:rPr>
      </w:pPr>
      <w:r w:rsidRPr="00E41994">
        <w:rPr>
          <w:rFonts w:hint="eastAsia"/>
          <w:sz w:val="20"/>
        </w:rPr>
        <w:t>1.</w:t>
      </w:r>
      <w:r w:rsidR="00B111A0" w:rsidRPr="00E41994">
        <w:rPr>
          <w:rFonts w:hint="eastAsia"/>
          <w:sz w:val="20"/>
        </w:rPr>
        <w:t xml:space="preserve"> </w:t>
      </w:r>
      <w:r w:rsidRPr="00E41994">
        <w:rPr>
          <w:rFonts w:hint="eastAsia"/>
          <w:sz w:val="20"/>
        </w:rPr>
        <w:t>Affiliation</w:t>
      </w:r>
      <w:r w:rsidRPr="00E41994">
        <w:rPr>
          <w:sz w:val="20"/>
        </w:rPr>
        <w:t xml:space="preserve">, </w:t>
      </w:r>
      <w:r w:rsidRPr="00E41994">
        <w:rPr>
          <w:rFonts w:hint="eastAsia"/>
          <w:sz w:val="20"/>
        </w:rPr>
        <w:t xml:space="preserve">City, </w:t>
      </w:r>
      <w:r w:rsidR="00B111A0" w:rsidRPr="00E41994">
        <w:rPr>
          <w:rFonts w:hint="eastAsia"/>
          <w:sz w:val="20"/>
        </w:rPr>
        <w:t>post code,</w:t>
      </w:r>
      <w:r w:rsidR="00852A91" w:rsidRPr="00E41994">
        <w:rPr>
          <w:rFonts w:hint="eastAsia"/>
          <w:sz w:val="20"/>
        </w:rPr>
        <w:t xml:space="preserve"> email</w:t>
      </w:r>
    </w:p>
    <w:p w:rsidR="00FA525B" w:rsidRPr="00E41994" w:rsidRDefault="00FA525B" w:rsidP="00EC4484">
      <w:pPr>
        <w:jc w:val="center"/>
        <w:rPr>
          <w:sz w:val="20"/>
        </w:rPr>
      </w:pPr>
      <w:r w:rsidRPr="00E41994">
        <w:rPr>
          <w:rFonts w:hint="eastAsia"/>
          <w:sz w:val="20"/>
        </w:rPr>
        <w:t>2.</w:t>
      </w:r>
      <w:r w:rsidR="00B111A0" w:rsidRPr="00E41994">
        <w:rPr>
          <w:rFonts w:hint="eastAsia"/>
          <w:sz w:val="20"/>
        </w:rPr>
        <w:t xml:space="preserve"> </w:t>
      </w:r>
      <w:r w:rsidRPr="00E41994">
        <w:rPr>
          <w:rFonts w:hint="eastAsia"/>
          <w:sz w:val="20"/>
        </w:rPr>
        <w:t>Affiliation</w:t>
      </w:r>
      <w:r w:rsidR="00F371C8" w:rsidRPr="00E41994">
        <w:rPr>
          <w:rFonts w:hint="eastAsia"/>
          <w:sz w:val="20"/>
        </w:rPr>
        <w:t xml:space="preserve"> (just in case there is the second affiliation)</w:t>
      </w:r>
    </w:p>
    <w:p w:rsidR="00FA525B" w:rsidRPr="00E41994" w:rsidRDefault="00FA525B" w:rsidP="000654AE">
      <w:pPr>
        <w:spacing w:beforeLines="100"/>
        <w:rPr>
          <w:sz w:val="20"/>
        </w:rPr>
      </w:pPr>
      <w:r w:rsidRPr="00E41994">
        <w:rPr>
          <w:b/>
          <w:sz w:val="20"/>
        </w:rPr>
        <w:t>Abstract:</w:t>
      </w:r>
      <w:r w:rsidRPr="00E41994">
        <w:rPr>
          <w:sz w:val="20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E41994">
          <w:rPr>
            <w:rFonts w:hint="eastAsia"/>
            <w:sz w:val="20"/>
          </w:rPr>
          <w:t>10</w:t>
        </w:r>
        <w:r w:rsidRPr="00E41994">
          <w:rPr>
            <w:sz w:val="20"/>
          </w:rPr>
          <w:t>pt</w:t>
        </w:r>
        <w:r w:rsidR="006E5CC2">
          <w:rPr>
            <w:rFonts w:hint="eastAsia"/>
            <w:sz w:val="20"/>
          </w:rPr>
          <w:t>;</w:t>
        </w:r>
      </w:smartTag>
      <w:r w:rsidR="00F43835" w:rsidRPr="00E41994">
        <w:rPr>
          <w:sz w:val="20"/>
        </w:rPr>
        <w:t xml:space="preserve"> </w:t>
      </w:r>
      <w:r w:rsidR="00F43835" w:rsidRPr="00E41994">
        <w:rPr>
          <w:rFonts w:hint="eastAsia"/>
          <w:sz w:val="20"/>
        </w:rPr>
        <w:t>T</w:t>
      </w:r>
      <w:r w:rsidR="00F43835" w:rsidRPr="00E41994">
        <w:rPr>
          <w:sz w:val="20"/>
        </w:rPr>
        <w:t xml:space="preserve">imes </w:t>
      </w:r>
      <w:r w:rsidR="00F43835" w:rsidRPr="00E41994">
        <w:rPr>
          <w:rFonts w:hint="eastAsia"/>
          <w:sz w:val="20"/>
        </w:rPr>
        <w:t>N</w:t>
      </w:r>
      <w:r w:rsidR="00F43835" w:rsidRPr="00E41994">
        <w:rPr>
          <w:sz w:val="20"/>
        </w:rPr>
        <w:t xml:space="preserve">ew </w:t>
      </w:r>
      <w:r w:rsidR="00F43835" w:rsidRPr="00E41994">
        <w:rPr>
          <w:rFonts w:hint="eastAsia"/>
          <w:sz w:val="20"/>
        </w:rPr>
        <w:t>R</w:t>
      </w:r>
      <w:r w:rsidRPr="00E41994">
        <w:rPr>
          <w:sz w:val="20"/>
        </w:rPr>
        <w:t>oman</w:t>
      </w:r>
      <w:r w:rsidR="006E5CC2">
        <w:rPr>
          <w:rFonts w:hint="eastAsia"/>
          <w:sz w:val="20"/>
        </w:rPr>
        <w:t xml:space="preserve">; Before paragraph </w:t>
      </w:r>
      <w:r w:rsidR="006E5CC2">
        <w:rPr>
          <w:sz w:val="20"/>
        </w:rPr>
        <w:t>–</w:t>
      </w:r>
      <w:r w:rsidR="006E5CC2">
        <w:rPr>
          <w:rFonts w:hint="eastAsia"/>
          <w:sz w:val="20"/>
        </w:rPr>
        <w:t xml:space="preserve"> 1 line</w:t>
      </w:r>
      <w:r w:rsidR="001C10EE">
        <w:rPr>
          <w:rFonts w:hint="eastAsia"/>
          <w:sz w:val="20"/>
        </w:rPr>
        <w:t>; Single line</w:t>
      </w:r>
      <w:r w:rsidR="006E5CC2">
        <w:rPr>
          <w:rFonts w:hint="eastAsia"/>
          <w:sz w:val="20"/>
        </w:rPr>
        <w:t>.</w:t>
      </w:r>
      <w:r w:rsidR="00C77238">
        <w:rPr>
          <w:rFonts w:hint="eastAsia"/>
          <w:sz w:val="20"/>
        </w:rPr>
        <w:t xml:space="preserve"> </w:t>
      </w:r>
      <w:r w:rsidR="00C77238">
        <w:rPr>
          <w:sz w:val="20"/>
        </w:rPr>
        <w:t>F</w:t>
      </w:r>
      <w:r w:rsidR="00C77238">
        <w:rPr>
          <w:rFonts w:hint="eastAsia"/>
          <w:sz w:val="20"/>
        </w:rPr>
        <w:t xml:space="preserve">ormat of the paper title: Before paragraph </w:t>
      </w:r>
      <w:r w:rsidR="00C77238">
        <w:rPr>
          <w:sz w:val="20"/>
        </w:rPr>
        <w:t>–</w:t>
      </w:r>
      <w:r w:rsidR="00C77238">
        <w:rPr>
          <w:rFonts w:hint="eastAsia"/>
          <w:sz w:val="20"/>
        </w:rPr>
        <w:t xml:space="preserve"> 1 line; After paragraph </w:t>
      </w:r>
      <w:r w:rsidR="00C77238">
        <w:rPr>
          <w:sz w:val="20"/>
        </w:rPr>
        <w:t>–</w:t>
      </w:r>
      <w:r w:rsidR="00C77238">
        <w:rPr>
          <w:rFonts w:hint="eastAsia"/>
          <w:sz w:val="20"/>
        </w:rPr>
        <w:t xml:space="preserve"> 1 line</w:t>
      </w:r>
      <w:r w:rsidR="006E5CC2">
        <w:rPr>
          <w:rFonts w:hint="eastAsia"/>
          <w:sz w:val="20"/>
        </w:rPr>
        <w:t>.</w:t>
      </w:r>
    </w:p>
    <w:p w:rsidR="00DB2902" w:rsidRPr="00E41994" w:rsidRDefault="00CE3451" w:rsidP="000654AE">
      <w:pPr>
        <w:spacing w:beforeLines="50"/>
        <w:rPr>
          <w:sz w:val="24"/>
        </w:rPr>
      </w:pPr>
      <w:r w:rsidRPr="00E41994">
        <w:rPr>
          <w:b/>
          <w:sz w:val="20"/>
        </w:rPr>
        <w:t>Key</w:t>
      </w:r>
      <w:r w:rsidR="00FA525B" w:rsidRPr="00E41994">
        <w:rPr>
          <w:b/>
          <w:sz w:val="20"/>
        </w:rPr>
        <w:t>words:</w:t>
      </w:r>
      <w:r w:rsidR="00FA525B" w:rsidRPr="00E41994">
        <w:rPr>
          <w:sz w:val="20"/>
        </w:rPr>
        <w:t xml:space="preserve"> </w:t>
      </w:r>
      <w:r w:rsidR="001B55A2">
        <w:rPr>
          <w:sz w:val="20"/>
        </w:rPr>
        <w:t>3</w:t>
      </w:r>
      <w:r w:rsidR="001B55A2">
        <w:rPr>
          <w:rFonts w:hint="eastAsia"/>
          <w:sz w:val="20"/>
        </w:rPr>
        <w:t>-</w:t>
      </w:r>
      <w:r w:rsidR="00C53627">
        <w:rPr>
          <w:rFonts w:hint="eastAsia"/>
          <w:sz w:val="20"/>
        </w:rPr>
        <w:t>5</w:t>
      </w:r>
      <w:r w:rsidR="002C386B" w:rsidRPr="00E41994">
        <w:rPr>
          <w:sz w:val="20"/>
        </w:rPr>
        <w:t xml:space="preserve"> </w:t>
      </w:r>
      <w:r w:rsidR="002C386B" w:rsidRPr="00E41994">
        <w:rPr>
          <w:rFonts w:hint="eastAsia"/>
          <w:sz w:val="20"/>
        </w:rPr>
        <w:t>k</w:t>
      </w:r>
      <w:r w:rsidR="002C386B" w:rsidRPr="00E41994">
        <w:rPr>
          <w:sz w:val="20"/>
        </w:rPr>
        <w:t>eywords</w:t>
      </w:r>
      <w:r w:rsidR="00C53627">
        <w:rPr>
          <w:rFonts w:hint="eastAsia"/>
          <w:sz w:val="20"/>
        </w:rPr>
        <w:t>;</w:t>
      </w:r>
      <w:r w:rsidR="002C386B" w:rsidRPr="00E41994">
        <w:rPr>
          <w:sz w:val="20"/>
        </w:rPr>
        <w:t xml:space="preserve"> </w:t>
      </w:r>
      <w:r w:rsidR="00C53627">
        <w:rPr>
          <w:rFonts w:hint="eastAsia"/>
          <w:sz w:val="20"/>
        </w:rPr>
        <w:t>C</w:t>
      </w:r>
      <w:r w:rsidR="00FA525B" w:rsidRPr="00E41994">
        <w:rPr>
          <w:sz w:val="20"/>
        </w:rPr>
        <w:t>apitaliz</w:t>
      </w:r>
      <w:r w:rsidR="00C53627">
        <w:rPr>
          <w:rFonts w:hint="eastAsia"/>
          <w:sz w:val="20"/>
        </w:rPr>
        <w:t>e</w:t>
      </w:r>
      <w:r w:rsidR="008A237F">
        <w:rPr>
          <w:sz w:val="20"/>
        </w:rPr>
        <w:t xml:space="preserve"> all the first </w:t>
      </w:r>
      <w:r w:rsidR="008A237F">
        <w:rPr>
          <w:rFonts w:hint="eastAsia"/>
          <w:sz w:val="20"/>
        </w:rPr>
        <w:t>l</w:t>
      </w:r>
      <w:r w:rsidR="00FA525B" w:rsidRPr="00E41994">
        <w:rPr>
          <w:sz w:val="20"/>
        </w:rPr>
        <w:t>etters</w:t>
      </w:r>
      <w:r w:rsidR="00C53627">
        <w:rPr>
          <w:rFonts w:hint="eastAsia"/>
          <w:sz w:val="20"/>
        </w:rPr>
        <w:t>; Separated by semicolons</w:t>
      </w:r>
      <w:r w:rsidR="00550CF6">
        <w:rPr>
          <w:rFonts w:hint="eastAsia"/>
          <w:sz w:val="20"/>
        </w:rPr>
        <w:t>;</w:t>
      </w:r>
      <w:r w:rsidR="001C10EE">
        <w:rPr>
          <w:rFonts w:hint="eastAsia"/>
          <w:sz w:val="20"/>
        </w:rPr>
        <w:t xml:space="preserve"> Before paragraph </w:t>
      </w:r>
      <w:r w:rsidR="001C10EE">
        <w:rPr>
          <w:sz w:val="20"/>
        </w:rPr>
        <w:t>–</w:t>
      </w:r>
      <w:r w:rsidR="001C10EE">
        <w:rPr>
          <w:rFonts w:hint="eastAsia"/>
          <w:sz w:val="20"/>
        </w:rPr>
        <w:t xml:space="preserve"> 0.5 line.</w:t>
      </w:r>
    </w:p>
    <w:p w:rsidR="00FA525B" w:rsidRPr="003038EF" w:rsidRDefault="00FA525B" w:rsidP="000654AE">
      <w:pPr>
        <w:pStyle w:val="2"/>
        <w:spacing w:beforeLines="100" w:afterLines="50"/>
        <w:rPr>
          <w:sz w:val="24"/>
        </w:rPr>
      </w:pPr>
      <w:r w:rsidRPr="003038EF">
        <w:rPr>
          <w:sz w:val="24"/>
        </w:rPr>
        <w:t>1</w:t>
      </w:r>
      <w:r w:rsidR="00DB2902" w:rsidRPr="003038EF">
        <w:rPr>
          <w:rFonts w:hint="eastAsia"/>
          <w:sz w:val="24"/>
        </w:rPr>
        <w:tab/>
      </w:r>
      <w:r w:rsidRPr="003038EF">
        <w:rPr>
          <w:sz w:val="24"/>
        </w:rPr>
        <w:t>Introduction</w:t>
      </w:r>
      <w:r w:rsidR="008341AE">
        <w:rPr>
          <w:rFonts w:hint="eastAsia"/>
          <w:sz w:val="24"/>
        </w:rPr>
        <w:t xml:space="preserve"> (Before paragraph </w:t>
      </w:r>
      <w:r w:rsidR="008341AE">
        <w:rPr>
          <w:sz w:val="24"/>
        </w:rPr>
        <w:t>–</w:t>
      </w:r>
      <w:r w:rsidR="008341AE">
        <w:rPr>
          <w:rFonts w:hint="eastAsia"/>
          <w:sz w:val="24"/>
        </w:rPr>
        <w:t xml:space="preserve"> 1 line; After paragraph </w:t>
      </w:r>
      <w:r w:rsidR="008341AE">
        <w:rPr>
          <w:sz w:val="24"/>
        </w:rPr>
        <w:t>–</w:t>
      </w:r>
      <w:r w:rsidR="008341AE">
        <w:rPr>
          <w:rFonts w:hint="eastAsia"/>
          <w:sz w:val="24"/>
        </w:rPr>
        <w:t xml:space="preserve"> 0.5 line)</w:t>
      </w:r>
    </w:p>
    <w:p w:rsidR="00FA525B" w:rsidRPr="00DB369C" w:rsidRDefault="000C5DFD" w:rsidP="000654AE">
      <w:pPr>
        <w:spacing w:afterLines="50"/>
      </w:pPr>
      <w:r>
        <w:rPr>
          <w:sz w:val="22"/>
        </w:rPr>
        <w:t>T</w:t>
      </w:r>
      <w:r>
        <w:rPr>
          <w:rFonts w:hint="eastAsia"/>
          <w:sz w:val="22"/>
        </w:rPr>
        <w:t xml:space="preserve">he </w:t>
      </w:r>
      <w:r w:rsidR="00B943B1">
        <w:rPr>
          <w:rFonts w:hint="eastAsia"/>
          <w:sz w:val="22"/>
        </w:rPr>
        <w:t>manuscript</w:t>
      </w:r>
      <w:r>
        <w:rPr>
          <w:rFonts w:hint="eastAsia"/>
          <w:sz w:val="22"/>
        </w:rPr>
        <w:t xml:space="preserve"> must be submitted with Word file. </w:t>
      </w:r>
      <w:r w:rsidRPr="00126D7D">
        <w:rPr>
          <w:sz w:val="22"/>
        </w:rPr>
        <w:t xml:space="preserve">Page </w:t>
      </w:r>
      <w:r w:rsidRPr="00126D7D">
        <w:rPr>
          <w:rFonts w:hint="eastAsia"/>
          <w:sz w:val="22"/>
        </w:rPr>
        <w:t>S</w:t>
      </w:r>
      <w:r w:rsidRPr="00126D7D">
        <w:rPr>
          <w:sz w:val="22"/>
        </w:rPr>
        <w:t>etup: A4</w:t>
      </w:r>
      <w:r w:rsidRPr="00126D7D">
        <w:rPr>
          <w:rFonts w:hint="eastAsia"/>
          <w:sz w:val="22"/>
        </w:rPr>
        <w:t xml:space="preserve"> </w:t>
      </w:r>
      <w:r w:rsidRPr="00126D7D">
        <w:rPr>
          <w:sz w:val="22"/>
        </w:rPr>
        <w:t>(</w:t>
      </w:r>
      <w:r w:rsidRPr="00126D7D">
        <w:rPr>
          <w:rFonts w:hint="eastAsia"/>
          <w:sz w:val="22"/>
        </w:rPr>
        <w:t>297</w:t>
      </w:r>
      <w:r>
        <w:rPr>
          <w:rFonts w:hint="eastAsia"/>
          <w:sz w:val="22"/>
        </w:rPr>
        <w:t xml:space="preserve"> </w:t>
      </w:r>
      <w:r w:rsidRPr="00126D7D">
        <w:rPr>
          <w:sz w:val="22"/>
        </w:rPr>
        <w:t>mm</w:t>
      </w:r>
      <w:r>
        <w:rPr>
          <w:rFonts w:hint="eastAsia"/>
          <w:sz w:val="22"/>
        </w:rPr>
        <w:t xml:space="preserve"> </w:t>
      </w:r>
      <w:r w:rsidRPr="00126D7D">
        <w:rPr>
          <w:rFonts w:hint="eastAsia"/>
          <w:sz w:val="22"/>
        </w:rPr>
        <w:t>×</w:t>
      </w:r>
      <w:r>
        <w:rPr>
          <w:rFonts w:hint="eastAsia"/>
          <w:sz w:val="22"/>
        </w:rPr>
        <w:t xml:space="preserve"> </w:t>
      </w:r>
      <w:r w:rsidRPr="00126D7D">
        <w:rPr>
          <w:rFonts w:hint="eastAsia"/>
          <w:sz w:val="22"/>
        </w:rPr>
        <w:t>210</w:t>
      </w:r>
      <w:r>
        <w:rPr>
          <w:rFonts w:hint="eastAsia"/>
          <w:sz w:val="22"/>
        </w:rPr>
        <w:t xml:space="preserve"> </w:t>
      </w:r>
      <w:r w:rsidRPr="00126D7D">
        <w:rPr>
          <w:rFonts w:hint="eastAsia"/>
          <w:sz w:val="22"/>
        </w:rPr>
        <w:t>mm</w:t>
      </w:r>
      <w:r w:rsidRPr="00126D7D">
        <w:rPr>
          <w:sz w:val="22"/>
        </w:rPr>
        <w:t>)</w:t>
      </w:r>
      <w:r w:rsidR="00DB369C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 w:rsidRPr="00126D7D">
        <w:rPr>
          <w:sz w:val="22"/>
        </w:rPr>
        <w:t>Margin</w:t>
      </w:r>
      <w:r w:rsidRPr="00126D7D">
        <w:rPr>
          <w:rFonts w:hint="eastAsia"/>
          <w:sz w:val="22"/>
        </w:rPr>
        <w:t xml:space="preserve">: </w:t>
      </w:r>
      <w:r w:rsidR="003331AC" w:rsidRPr="00126D7D">
        <w:rPr>
          <w:rFonts w:hint="eastAsia"/>
          <w:sz w:val="22"/>
        </w:rPr>
        <w:t>l</w:t>
      </w:r>
      <w:r w:rsidR="003331AC" w:rsidRPr="00126D7D">
        <w:rPr>
          <w:sz w:val="22"/>
        </w:rPr>
        <w:t>eft</w:t>
      </w:r>
      <w:r w:rsidR="003331AC" w:rsidRPr="00126D7D">
        <w:rPr>
          <w:rFonts w:hint="eastAsia"/>
          <w:sz w:val="22"/>
        </w:rPr>
        <w:t xml:space="preserve"> and r</w:t>
      </w:r>
      <w:r w:rsidR="003331AC" w:rsidRPr="00126D7D">
        <w:rPr>
          <w:sz w:val="22"/>
        </w:rPr>
        <w:t>ight</w:t>
      </w:r>
      <w:r w:rsidR="003331AC" w:rsidRPr="00126D7D">
        <w:rPr>
          <w:rFonts w:hint="eastAsia"/>
          <w:sz w:val="22"/>
        </w:rPr>
        <w:t xml:space="preserve"> </w:t>
      </w:r>
      <w:r w:rsidR="003331AC">
        <w:rPr>
          <w:rFonts w:hint="eastAsia"/>
          <w:sz w:val="22"/>
        </w:rPr>
        <w:t>25 m</w:t>
      </w:r>
      <w:r w:rsidR="003331AC" w:rsidRPr="00126D7D">
        <w:rPr>
          <w:rFonts w:hint="eastAsia"/>
          <w:sz w:val="22"/>
        </w:rPr>
        <w:t>m</w:t>
      </w:r>
      <w:r w:rsidR="003331AC">
        <w:rPr>
          <w:rFonts w:hint="eastAsia"/>
          <w:sz w:val="22"/>
        </w:rPr>
        <w:t xml:space="preserve">, </w:t>
      </w:r>
      <w:r w:rsidRPr="00126D7D">
        <w:rPr>
          <w:rFonts w:hint="eastAsia"/>
          <w:sz w:val="22"/>
        </w:rPr>
        <w:t>t</w:t>
      </w:r>
      <w:r w:rsidRPr="00126D7D">
        <w:rPr>
          <w:sz w:val="22"/>
        </w:rPr>
        <w:t>op</w:t>
      </w:r>
      <w:r w:rsidRPr="00126D7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22 mm, </w:t>
      </w:r>
      <w:r w:rsidRPr="00126D7D">
        <w:rPr>
          <w:rFonts w:hint="eastAsia"/>
          <w:sz w:val="22"/>
        </w:rPr>
        <w:t>b</w:t>
      </w:r>
      <w:r w:rsidRPr="00126D7D">
        <w:rPr>
          <w:sz w:val="22"/>
        </w:rPr>
        <w:t>ottom</w:t>
      </w:r>
      <w:r>
        <w:rPr>
          <w:rFonts w:hint="eastAsia"/>
          <w:sz w:val="22"/>
        </w:rPr>
        <w:t xml:space="preserve"> 20 m</w:t>
      </w:r>
      <w:r w:rsidRPr="00126D7D">
        <w:rPr>
          <w:rFonts w:hint="eastAsia"/>
          <w:sz w:val="22"/>
        </w:rPr>
        <w:t>m,</w:t>
      </w:r>
      <w:r w:rsidRPr="00126D7D">
        <w:rPr>
          <w:sz w:val="22"/>
        </w:rPr>
        <w:t xml:space="preserve"> </w:t>
      </w:r>
      <w:r w:rsidR="003331AC">
        <w:rPr>
          <w:rFonts w:hint="eastAsia"/>
          <w:sz w:val="22"/>
        </w:rPr>
        <w:t>page header 10 mm, page footer 5 mm</w:t>
      </w:r>
      <w:r w:rsidRPr="00126D7D">
        <w:rPr>
          <w:rFonts w:hint="eastAsia"/>
          <w:sz w:val="22"/>
        </w:rPr>
        <w:t>.</w:t>
      </w:r>
      <w:r w:rsidRPr="000C5DFD">
        <w:rPr>
          <w:sz w:val="22"/>
        </w:rPr>
        <w:t xml:space="preserve"> </w:t>
      </w:r>
      <w:r w:rsidRPr="003038EF">
        <w:rPr>
          <w:sz w:val="22"/>
        </w:rPr>
        <w:t>Text Body</w:t>
      </w:r>
      <w:r w:rsidRPr="003038EF">
        <w:rPr>
          <w:rFonts w:hint="eastAsia"/>
          <w:sz w:val="22"/>
        </w:rPr>
        <w:t>:</w:t>
      </w:r>
      <w:r w:rsidRPr="003038EF">
        <w:rPr>
          <w:sz w:val="22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3038EF">
          <w:rPr>
            <w:sz w:val="22"/>
          </w:rPr>
          <w:t>1</w:t>
        </w:r>
        <w:r w:rsidRPr="003038EF">
          <w:rPr>
            <w:rFonts w:hint="eastAsia"/>
            <w:sz w:val="22"/>
          </w:rPr>
          <w:t>1</w:t>
        </w:r>
        <w:r w:rsidRPr="003038EF">
          <w:rPr>
            <w:sz w:val="22"/>
          </w:rPr>
          <w:t>pt</w:t>
        </w:r>
      </w:smartTag>
      <w:r w:rsidRPr="003038EF">
        <w:rPr>
          <w:sz w:val="22"/>
        </w:rPr>
        <w:t xml:space="preserve">, </w:t>
      </w:r>
      <w:r w:rsidRPr="003038EF">
        <w:rPr>
          <w:rFonts w:hint="eastAsia"/>
          <w:sz w:val="22"/>
        </w:rPr>
        <w:t>T</w:t>
      </w:r>
      <w:r w:rsidRPr="003038EF">
        <w:rPr>
          <w:sz w:val="22"/>
        </w:rPr>
        <w:t xml:space="preserve">imes </w:t>
      </w:r>
      <w:r w:rsidRPr="003038EF">
        <w:rPr>
          <w:rFonts w:hint="eastAsia"/>
          <w:sz w:val="22"/>
        </w:rPr>
        <w:t>N</w:t>
      </w:r>
      <w:r w:rsidRPr="003038EF">
        <w:rPr>
          <w:sz w:val="22"/>
        </w:rPr>
        <w:t xml:space="preserve">ew </w:t>
      </w:r>
      <w:r w:rsidRPr="003038EF">
        <w:rPr>
          <w:rFonts w:hint="eastAsia"/>
          <w:sz w:val="22"/>
        </w:rPr>
        <w:t>R</w:t>
      </w:r>
      <w:r w:rsidRPr="003038EF">
        <w:rPr>
          <w:sz w:val="22"/>
        </w:rPr>
        <w:t>oman</w:t>
      </w:r>
      <w:r>
        <w:rPr>
          <w:rFonts w:hint="eastAsia"/>
          <w:sz w:val="22"/>
        </w:rPr>
        <w:t xml:space="preserve">; After paragraph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0.5 line.</w:t>
      </w:r>
      <w:r w:rsidR="00DB369C">
        <w:rPr>
          <w:rFonts w:hint="eastAsia"/>
          <w:sz w:val="22"/>
        </w:rPr>
        <w:t xml:space="preserve"> </w:t>
      </w:r>
      <w:r w:rsidR="00DB369C">
        <w:rPr>
          <w:sz w:val="22"/>
        </w:rPr>
        <w:t>R</w:t>
      </w:r>
      <w:r w:rsidR="00DB369C">
        <w:rPr>
          <w:rFonts w:hint="eastAsia"/>
          <w:sz w:val="22"/>
        </w:rPr>
        <w:t xml:space="preserve">eferences must be cited in the text. </w:t>
      </w:r>
      <w:r w:rsidR="00DB369C">
        <w:rPr>
          <w:sz w:val="22"/>
        </w:rPr>
        <w:t>T</w:t>
      </w:r>
      <w:r w:rsidR="00DB369C">
        <w:rPr>
          <w:rFonts w:hint="eastAsia"/>
          <w:sz w:val="22"/>
        </w:rPr>
        <w:t>hree examples of the reference citation are shown in the template</w:t>
      </w:r>
      <w:r w:rsidR="00DB369C" w:rsidRPr="00126D7D">
        <w:rPr>
          <w:rFonts w:hint="eastAsia"/>
          <w:sz w:val="22"/>
          <w:vertAlign w:val="superscript"/>
        </w:rPr>
        <w:t>[</w:t>
      </w:r>
      <w:r w:rsidR="00DB369C">
        <w:rPr>
          <w:rFonts w:hint="eastAsia"/>
          <w:sz w:val="22"/>
          <w:vertAlign w:val="superscript"/>
        </w:rPr>
        <w:t>1</w:t>
      </w:r>
      <w:r w:rsidR="00DB369C" w:rsidRPr="00126D7D">
        <w:rPr>
          <w:rFonts w:hint="eastAsia"/>
          <w:sz w:val="22"/>
          <w:vertAlign w:val="superscript"/>
        </w:rPr>
        <w:t>]</w:t>
      </w:r>
      <w:r w:rsidR="00DB369C">
        <w:rPr>
          <w:rFonts w:hint="eastAsia"/>
          <w:sz w:val="22"/>
        </w:rPr>
        <w:t>.</w:t>
      </w:r>
    </w:p>
    <w:p w:rsidR="00FA525B" w:rsidRPr="00CF0321" w:rsidRDefault="00FA525B" w:rsidP="000654AE">
      <w:pPr>
        <w:pStyle w:val="2"/>
        <w:spacing w:beforeLines="100" w:afterLines="50"/>
        <w:rPr>
          <w:sz w:val="24"/>
        </w:rPr>
      </w:pPr>
      <w:r w:rsidRPr="00CF0321">
        <w:rPr>
          <w:sz w:val="24"/>
        </w:rPr>
        <w:t>2</w:t>
      </w:r>
      <w:r w:rsidR="00DB2902" w:rsidRPr="00CF0321">
        <w:rPr>
          <w:rFonts w:hint="eastAsia"/>
          <w:sz w:val="24"/>
        </w:rPr>
        <w:tab/>
      </w:r>
      <w:r w:rsidRPr="00CF0321">
        <w:rPr>
          <w:sz w:val="24"/>
        </w:rPr>
        <w:t>Heading</w:t>
      </w:r>
      <w:r w:rsidR="00DB2902" w:rsidRPr="00CF0321">
        <w:rPr>
          <w:rFonts w:hint="eastAsia"/>
          <w:sz w:val="24"/>
        </w:rPr>
        <w:t xml:space="preserve"> 1</w:t>
      </w:r>
      <w:r w:rsidR="00B86668">
        <w:rPr>
          <w:rFonts w:hint="eastAsia"/>
          <w:sz w:val="24"/>
        </w:rPr>
        <w:t>:</w:t>
      </w:r>
      <w:r w:rsidRPr="00CF0321">
        <w:rPr>
          <w:sz w:val="24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CF0321">
          <w:rPr>
            <w:sz w:val="24"/>
          </w:rPr>
          <w:t>12pt</w:t>
        </w:r>
      </w:smartTag>
      <w:r w:rsidR="00CF0321">
        <w:rPr>
          <w:sz w:val="24"/>
        </w:rPr>
        <w:t xml:space="preserve">, </w:t>
      </w:r>
      <w:r w:rsidR="00CF0321">
        <w:rPr>
          <w:rFonts w:hint="eastAsia"/>
          <w:sz w:val="24"/>
        </w:rPr>
        <w:t>T</w:t>
      </w:r>
      <w:r w:rsidRPr="00CF0321">
        <w:rPr>
          <w:sz w:val="24"/>
        </w:rPr>
        <w:t>imes new roman, Bold, Align left</w:t>
      </w:r>
    </w:p>
    <w:p w:rsidR="00FA525B" w:rsidRPr="00126D7D" w:rsidRDefault="00DB2902" w:rsidP="000654AE">
      <w:pPr>
        <w:spacing w:afterLines="50"/>
        <w:rPr>
          <w:sz w:val="22"/>
        </w:rPr>
      </w:pPr>
      <w:r w:rsidRPr="00126D7D">
        <w:rPr>
          <w:sz w:val="22"/>
        </w:rPr>
        <w:t>Text Body</w:t>
      </w:r>
      <w:r w:rsidRPr="00126D7D">
        <w:rPr>
          <w:rFonts w:hint="eastAsia"/>
          <w:sz w:val="22"/>
        </w:rPr>
        <w:t>:</w:t>
      </w:r>
      <w:r w:rsidR="004D0ADD" w:rsidRPr="00126D7D">
        <w:rPr>
          <w:sz w:val="22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="004D0ADD" w:rsidRPr="00126D7D">
          <w:rPr>
            <w:sz w:val="22"/>
          </w:rPr>
          <w:t>1</w:t>
        </w:r>
        <w:r w:rsidR="004D0ADD" w:rsidRPr="00126D7D">
          <w:rPr>
            <w:rFonts w:hint="eastAsia"/>
            <w:sz w:val="22"/>
          </w:rPr>
          <w:t>1</w:t>
        </w:r>
        <w:r w:rsidR="00FA525B" w:rsidRPr="00126D7D">
          <w:rPr>
            <w:sz w:val="22"/>
          </w:rPr>
          <w:t>pt</w:t>
        </w:r>
      </w:smartTag>
      <w:r w:rsidRPr="00126D7D">
        <w:rPr>
          <w:sz w:val="22"/>
        </w:rPr>
        <w:t xml:space="preserve">, </w:t>
      </w:r>
      <w:r w:rsidRPr="00126D7D">
        <w:rPr>
          <w:rFonts w:hint="eastAsia"/>
          <w:sz w:val="22"/>
        </w:rPr>
        <w:t>T</w:t>
      </w:r>
      <w:r w:rsidRPr="00126D7D">
        <w:rPr>
          <w:sz w:val="22"/>
        </w:rPr>
        <w:t xml:space="preserve">imes </w:t>
      </w:r>
      <w:r w:rsidRPr="00126D7D">
        <w:rPr>
          <w:rFonts w:hint="eastAsia"/>
          <w:sz w:val="22"/>
        </w:rPr>
        <w:t>N</w:t>
      </w:r>
      <w:r w:rsidRPr="00126D7D">
        <w:rPr>
          <w:sz w:val="22"/>
        </w:rPr>
        <w:t xml:space="preserve">ew </w:t>
      </w:r>
      <w:r w:rsidRPr="00126D7D">
        <w:rPr>
          <w:rFonts w:hint="eastAsia"/>
          <w:sz w:val="22"/>
        </w:rPr>
        <w:t>R</w:t>
      </w:r>
      <w:r w:rsidR="00FA525B" w:rsidRPr="00126D7D">
        <w:rPr>
          <w:sz w:val="22"/>
        </w:rPr>
        <w:t>oman</w:t>
      </w:r>
      <w:r w:rsidR="00550CF6">
        <w:rPr>
          <w:rFonts w:hint="eastAsia"/>
          <w:sz w:val="22"/>
        </w:rPr>
        <w:t xml:space="preserve">; </w:t>
      </w:r>
      <w:r w:rsidR="008B57AE">
        <w:rPr>
          <w:rFonts w:hint="eastAsia"/>
          <w:sz w:val="22"/>
        </w:rPr>
        <w:t xml:space="preserve">After paragraph </w:t>
      </w:r>
      <w:r w:rsidR="008B57AE">
        <w:rPr>
          <w:sz w:val="22"/>
        </w:rPr>
        <w:t>–</w:t>
      </w:r>
      <w:r w:rsidR="008B57AE">
        <w:rPr>
          <w:rFonts w:hint="eastAsia"/>
          <w:sz w:val="22"/>
        </w:rPr>
        <w:t xml:space="preserve"> 0.5 line.</w:t>
      </w:r>
    </w:p>
    <w:p w:rsidR="00FA525B" w:rsidRPr="00417686" w:rsidRDefault="00963CC2" w:rsidP="000654AE">
      <w:pPr>
        <w:pStyle w:val="3"/>
        <w:spacing w:afterLines="50"/>
        <w:ind w:firstLineChars="0" w:firstLine="0"/>
        <w:rPr>
          <w:b w:val="0"/>
          <w:i/>
          <w:sz w:val="22"/>
        </w:rPr>
      </w:pPr>
      <w:r w:rsidRPr="00417686">
        <w:rPr>
          <w:rFonts w:hint="eastAsia"/>
          <w:b w:val="0"/>
          <w:i/>
          <w:sz w:val="22"/>
        </w:rPr>
        <w:t>2.1</w:t>
      </w:r>
      <w:r w:rsidRPr="00417686">
        <w:rPr>
          <w:rFonts w:hint="eastAsia"/>
          <w:b w:val="0"/>
          <w:i/>
          <w:sz w:val="22"/>
        </w:rPr>
        <w:tab/>
      </w:r>
      <w:r w:rsidR="004D0ADD" w:rsidRPr="00417686">
        <w:rPr>
          <w:b w:val="0"/>
          <w:i/>
          <w:sz w:val="22"/>
        </w:rPr>
        <w:t xml:space="preserve">Heading 2, </w:t>
      </w:r>
      <w:smartTag w:uri="urn:schemas-microsoft-com:office:smarttags" w:element="chmetcnv">
        <w:smartTagPr>
          <w:attr w:name="UnitName" w:val="pt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="004D0ADD" w:rsidRPr="00417686">
          <w:rPr>
            <w:b w:val="0"/>
            <w:i/>
            <w:sz w:val="22"/>
          </w:rPr>
          <w:t>1</w:t>
        </w:r>
        <w:r w:rsidR="004D0ADD" w:rsidRPr="00417686">
          <w:rPr>
            <w:rFonts w:hint="eastAsia"/>
            <w:b w:val="0"/>
            <w:i/>
            <w:sz w:val="22"/>
          </w:rPr>
          <w:t>1</w:t>
        </w:r>
        <w:r w:rsidR="00FA525B" w:rsidRPr="00417686">
          <w:rPr>
            <w:b w:val="0"/>
            <w:i/>
            <w:sz w:val="22"/>
          </w:rPr>
          <w:t>pt</w:t>
        </w:r>
      </w:smartTag>
      <w:r w:rsidR="00DB2902" w:rsidRPr="00417686">
        <w:rPr>
          <w:b w:val="0"/>
          <w:i/>
          <w:sz w:val="22"/>
        </w:rPr>
        <w:t xml:space="preserve">, </w:t>
      </w:r>
      <w:r w:rsidR="00DB2902" w:rsidRPr="00417686">
        <w:rPr>
          <w:rFonts w:hint="eastAsia"/>
          <w:b w:val="0"/>
          <w:i/>
          <w:sz w:val="22"/>
        </w:rPr>
        <w:t>T</w:t>
      </w:r>
      <w:r w:rsidR="00DB2902" w:rsidRPr="00417686">
        <w:rPr>
          <w:b w:val="0"/>
          <w:i/>
          <w:sz w:val="22"/>
        </w:rPr>
        <w:t xml:space="preserve">imes </w:t>
      </w:r>
      <w:r w:rsidR="00DB2902" w:rsidRPr="00417686">
        <w:rPr>
          <w:rFonts w:hint="eastAsia"/>
          <w:b w:val="0"/>
          <w:i/>
          <w:sz w:val="22"/>
        </w:rPr>
        <w:t>N</w:t>
      </w:r>
      <w:r w:rsidR="00DB2902" w:rsidRPr="00417686">
        <w:rPr>
          <w:b w:val="0"/>
          <w:i/>
          <w:sz w:val="22"/>
        </w:rPr>
        <w:t xml:space="preserve">ew </w:t>
      </w:r>
      <w:r w:rsidR="00DB2902" w:rsidRPr="00417686">
        <w:rPr>
          <w:rFonts w:hint="eastAsia"/>
          <w:b w:val="0"/>
          <w:i/>
          <w:sz w:val="22"/>
        </w:rPr>
        <w:t>R</w:t>
      </w:r>
      <w:r w:rsidR="00FA525B" w:rsidRPr="00417686">
        <w:rPr>
          <w:b w:val="0"/>
          <w:i/>
          <w:sz w:val="22"/>
        </w:rPr>
        <w:t xml:space="preserve">oman, </w:t>
      </w:r>
      <w:r w:rsidR="00C60C0A" w:rsidRPr="00417686">
        <w:rPr>
          <w:rFonts w:hint="eastAsia"/>
          <w:b w:val="0"/>
          <w:i/>
          <w:sz w:val="22"/>
        </w:rPr>
        <w:t>Italic</w:t>
      </w:r>
      <w:r w:rsidR="00B86668">
        <w:rPr>
          <w:rFonts w:hint="eastAsia"/>
          <w:b w:val="0"/>
          <w:i/>
          <w:sz w:val="22"/>
        </w:rPr>
        <w:t>;</w:t>
      </w:r>
      <w:r w:rsidR="00FA525B" w:rsidRPr="00417686">
        <w:rPr>
          <w:b w:val="0"/>
          <w:i/>
          <w:sz w:val="22"/>
        </w:rPr>
        <w:t xml:space="preserve"> Align left</w:t>
      </w:r>
      <w:r w:rsidR="00B86668">
        <w:rPr>
          <w:rFonts w:hint="eastAsia"/>
          <w:b w:val="0"/>
          <w:i/>
          <w:sz w:val="22"/>
        </w:rPr>
        <w:t xml:space="preserve">; After paragraph </w:t>
      </w:r>
      <w:r w:rsidR="00B86668">
        <w:rPr>
          <w:b w:val="0"/>
          <w:i/>
          <w:sz w:val="22"/>
        </w:rPr>
        <w:t>–</w:t>
      </w:r>
      <w:r w:rsidR="00B86668">
        <w:rPr>
          <w:rFonts w:hint="eastAsia"/>
          <w:b w:val="0"/>
          <w:i/>
          <w:sz w:val="22"/>
        </w:rPr>
        <w:t xml:space="preserve"> 0.5 line</w:t>
      </w:r>
    </w:p>
    <w:p w:rsidR="008B57AE" w:rsidRDefault="00C244E7" w:rsidP="000654AE">
      <w:pPr>
        <w:spacing w:afterLines="5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igures and tables</w:t>
      </w:r>
      <w:r w:rsidR="00B0071E"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align</w:t>
      </w:r>
      <w:r w:rsidRPr="00C244E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center. </w:t>
      </w:r>
      <w:r w:rsidR="00B0071E">
        <w:rPr>
          <w:rFonts w:hint="eastAsia"/>
          <w:sz w:val="22"/>
        </w:rPr>
        <w:t>Suggest inserting the pictures using tables with invisible frames</w:t>
      </w:r>
      <w:r w:rsidR="00B81A25" w:rsidRPr="003038EF">
        <w:rPr>
          <w:rFonts w:hint="eastAsia"/>
          <w:sz w:val="22"/>
          <w:vertAlign w:val="superscript"/>
        </w:rPr>
        <w:t>[1-3]</w:t>
      </w:r>
      <w:r w:rsidR="00B0071E">
        <w:rPr>
          <w:rFonts w:hint="eastAsia"/>
          <w:sz w:val="22"/>
        </w:rPr>
        <w:t xml:space="preserve">. Note to set the table width smaller than 90% in Table Properties. Fig. 1 and </w:t>
      </w:r>
      <w:r w:rsidR="00B0071E" w:rsidRPr="00126D7D">
        <w:rPr>
          <w:sz w:val="22"/>
        </w:rPr>
        <w:t>Fig</w:t>
      </w:r>
      <w:r w:rsidR="00B0071E">
        <w:rPr>
          <w:rFonts w:hint="eastAsia"/>
          <w:sz w:val="22"/>
        </w:rPr>
        <w:t>.</w:t>
      </w:r>
      <w:r w:rsidR="00B0071E">
        <w:rPr>
          <w:sz w:val="22"/>
        </w:rPr>
        <w:t xml:space="preserve"> </w:t>
      </w:r>
      <w:r w:rsidR="00B0071E">
        <w:rPr>
          <w:rFonts w:hint="eastAsia"/>
          <w:sz w:val="22"/>
        </w:rPr>
        <w:t>2 are examples of figures, illustrations or photos in the paper</w:t>
      </w:r>
      <w:r w:rsidR="00B0071E" w:rsidRPr="00126D7D">
        <w:rPr>
          <w:rFonts w:hint="eastAsia"/>
          <w:sz w:val="22"/>
        </w:rPr>
        <w:t>.</w:t>
      </w:r>
    </w:p>
    <w:tbl>
      <w:tblPr>
        <w:tblStyle w:val="af0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5"/>
      </w:tblGrid>
      <w:tr w:rsidR="00F010A1" w:rsidRPr="00EC4484" w:rsidTr="00EC4484">
        <w:trPr>
          <w:trHeight w:val="1952"/>
          <w:jc w:val="center"/>
        </w:trPr>
        <w:tc>
          <w:tcPr>
            <w:tcW w:w="6965" w:type="dxa"/>
          </w:tcPr>
          <w:p w:rsidR="00F010A1" w:rsidRPr="00EC4484" w:rsidRDefault="00F010A1" w:rsidP="000654AE">
            <w:pPr>
              <w:spacing w:beforeLines="50"/>
              <w:jc w:val="center"/>
              <w:rPr>
                <w:sz w:val="18"/>
                <w:szCs w:val="18"/>
              </w:rPr>
            </w:pPr>
            <w:r w:rsidRPr="00EC4484"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>
                  <wp:extent cx="2340000" cy="1062964"/>
                  <wp:effectExtent l="0" t="0" r="3150" b="0"/>
                  <wp:docPr id="1" name="图片 1" descr="D:\Program Files\Microsoft Office\MEDIA\CAGCAT10\j021685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gram Files\Microsoft Office\MEDIA\CAGCAT10\j021685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06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0A1" w:rsidRPr="00EC4484" w:rsidRDefault="00F010A1" w:rsidP="000654AE">
      <w:pPr>
        <w:spacing w:afterLines="50"/>
        <w:jc w:val="center"/>
        <w:rPr>
          <w:sz w:val="18"/>
          <w:szCs w:val="18"/>
        </w:rPr>
      </w:pPr>
      <w:r w:rsidRPr="00EC4484">
        <w:rPr>
          <w:sz w:val="18"/>
          <w:szCs w:val="18"/>
        </w:rPr>
        <w:t>Fig</w:t>
      </w:r>
      <w:r w:rsidRPr="00EC4484">
        <w:rPr>
          <w:rFonts w:hint="eastAsia"/>
          <w:sz w:val="18"/>
          <w:szCs w:val="18"/>
        </w:rPr>
        <w:t>.</w:t>
      </w:r>
      <w:r w:rsidRPr="00EC4484">
        <w:rPr>
          <w:sz w:val="18"/>
          <w:szCs w:val="18"/>
        </w:rPr>
        <w:t xml:space="preserve"> 1 </w:t>
      </w:r>
      <w:r w:rsidRPr="00EC4484">
        <w:rPr>
          <w:rFonts w:hint="eastAsia"/>
          <w:sz w:val="18"/>
          <w:szCs w:val="18"/>
        </w:rPr>
        <w:t xml:space="preserve"> </w:t>
      </w:r>
      <w:r w:rsidR="00EC4484">
        <w:rPr>
          <w:rFonts w:hint="eastAsia"/>
          <w:sz w:val="18"/>
          <w:szCs w:val="18"/>
        </w:rPr>
        <w:t>9</w:t>
      </w:r>
      <w:r w:rsidRPr="00EC4484">
        <w:rPr>
          <w:sz w:val="18"/>
          <w:szCs w:val="18"/>
        </w:rPr>
        <w:t xml:space="preserve">pt, </w:t>
      </w:r>
      <w:r w:rsidRPr="00EC4484">
        <w:rPr>
          <w:rFonts w:hint="eastAsia"/>
          <w:sz w:val="18"/>
          <w:szCs w:val="18"/>
        </w:rPr>
        <w:t>T</w:t>
      </w:r>
      <w:r w:rsidRPr="00EC4484">
        <w:rPr>
          <w:sz w:val="18"/>
          <w:szCs w:val="18"/>
        </w:rPr>
        <w:t xml:space="preserve">imes </w:t>
      </w:r>
      <w:r w:rsidRPr="00EC4484">
        <w:rPr>
          <w:rFonts w:hint="eastAsia"/>
          <w:sz w:val="18"/>
          <w:szCs w:val="18"/>
        </w:rPr>
        <w:t>N</w:t>
      </w:r>
      <w:r w:rsidRPr="00EC4484">
        <w:rPr>
          <w:sz w:val="18"/>
          <w:szCs w:val="18"/>
        </w:rPr>
        <w:t xml:space="preserve">ew </w:t>
      </w:r>
      <w:r w:rsidRPr="00EC4484">
        <w:rPr>
          <w:rFonts w:hint="eastAsia"/>
          <w:sz w:val="18"/>
          <w:szCs w:val="18"/>
        </w:rPr>
        <w:t>R</w:t>
      </w:r>
      <w:r w:rsidRPr="00EC4484">
        <w:rPr>
          <w:sz w:val="18"/>
          <w:szCs w:val="18"/>
        </w:rPr>
        <w:t>oman</w:t>
      </w:r>
      <w:r w:rsidR="00EC4484" w:rsidRPr="00EC4484">
        <w:rPr>
          <w:rFonts w:hint="eastAsia"/>
          <w:sz w:val="18"/>
          <w:szCs w:val="18"/>
        </w:rPr>
        <w:t xml:space="preserve"> (After paragraph </w:t>
      </w:r>
      <w:r w:rsidR="00EC4484" w:rsidRPr="00EC4484">
        <w:rPr>
          <w:sz w:val="18"/>
          <w:szCs w:val="18"/>
        </w:rPr>
        <w:t>–</w:t>
      </w:r>
      <w:r w:rsidR="00EC4484" w:rsidRPr="00EC4484">
        <w:rPr>
          <w:rFonts w:hint="eastAsia"/>
          <w:sz w:val="18"/>
          <w:szCs w:val="18"/>
        </w:rPr>
        <w:t xml:space="preserve"> 0.5 line)</w:t>
      </w:r>
    </w:p>
    <w:tbl>
      <w:tblPr>
        <w:tblStyle w:val="af0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3"/>
        <w:gridCol w:w="3482"/>
      </w:tblGrid>
      <w:tr w:rsidR="00F010A1" w:rsidRPr="00EC4484" w:rsidTr="00EC4484">
        <w:trPr>
          <w:trHeight w:val="1554"/>
          <w:jc w:val="center"/>
        </w:trPr>
        <w:tc>
          <w:tcPr>
            <w:tcW w:w="3483" w:type="dxa"/>
          </w:tcPr>
          <w:p w:rsidR="00F010A1" w:rsidRPr="00EC4484" w:rsidRDefault="00F010A1" w:rsidP="000654AE">
            <w:pPr>
              <w:spacing w:beforeLines="50"/>
              <w:jc w:val="center"/>
              <w:rPr>
                <w:sz w:val="18"/>
                <w:szCs w:val="18"/>
              </w:rPr>
            </w:pPr>
            <w:r w:rsidRPr="00EC4484"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>
                  <wp:extent cx="1800000" cy="817359"/>
                  <wp:effectExtent l="19050" t="0" r="0" b="0"/>
                  <wp:docPr id="5" name="图片 1" descr="D:\Program Files\Microsoft Office\MEDIA\CAGCAT10\j021685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gram Files\Microsoft Office\MEDIA\CAGCAT10\j021685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1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F010A1" w:rsidRPr="00EC4484" w:rsidRDefault="00F010A1" w:rsidP="000654AE">
            <w:pPr>
              <w:spacing w:beforeLines="50"/>
              <w:jc w:val="center"/>
              <w:rPr>
                <w:noProof/>
                <w:sz w:val="18"/>
                <w:szCs w:val="18"/>
              </w:rPr>
            </w:pPr>
            <w:r w:rsidRPr="00EC4484"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>
                  <wp:extent cx="1800000" cy="817359"/>
                  <wp:effectExtent l="19050" t="0" r="0" b="0"/>
                  <wp:docPr id="4" name="图片 1" descr="D:\Program Files\Microsoft Office\MEDIA\CAGCAT10\j021685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gram Files\Microsoft Office\MEDIA\CAGCAT10\j021685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1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A1" w:rsidRPr="00EC4484" w:rsidTr="00EC4484">
        <w:trPr>
          <w:trHeight w:val="260"/>
          <w:jc w:val="center"/>
        </w:trPr>
        <w:tc>
          <w:tcPr>
            <w:tcW w:w="3483" w:type="dxa"/>
          </w:tcPr>
          <w:p w:rsidR="00F010A1" w:rsidRPr="00EC4484" w:rsidRDefault="00F010A1" w:rsidP="000654AE">
            <w:pPr>
              <w:spacing w:afterLines="50"/>
              <w:jc w:val="center"/>
              <w:rPr>
                <w:noProof/>
                <w:sz w:val="18"/>
                <w:szCs w:val="18"/>
              </w:rPr>
            </w:pPr>
            <w:r w:rsidRPr="00EC4484">
              <w:rPr>
                <w:rFonts w:hint="eastAsia"/>
                <w:noProof/>
                <w:sz w:val="18"/>
                <w:szCs w:val="18"/>
              </w:rPr>
              <w:t xml:space="preserve">(a) </w:t>
            </w:r>
            <w:r w:rsidR="00EC4484" w:rsidRPr="00EC4484">
              <w:rPr>
                <w:rFonts w:hint="eastAsia"/>
                <w:noProof/>
                <w:sz w:val="18"/>
                <w:szCs w:val="18"/>
              </w:rPr>
              <w:t xml:space="preserve">The title of Fig. </w:t>
            </w:r>
            <w:r w:rsidRPr="00EC4484">
              <w:rPr>
                <w:rFonts w:hint="eastAsia"/>
                <w:noProof/>
                <w:sz w:val="18"/>
                <w:szCs w:val="18"/>
              </w:rPr>
              <w:t>2a</w:t>
            </w:r>
          </w:p>
        </w:tc>
        <w:tc>
          <w:tcPr>
            <w:tcW w:w="3482" w:type="dxa"/>
          </w:tcPr>
          <w:p w:rsidR="00F010A1" w:rsidRPr="00EC4484" w:rsidRDefault="00F010A1" w:rsidP="000654AE">
            <w:pPr>
              <w:spacing w:afterLines="50"/>
              <w:jc w:val="center"/>
              <w:rPr>
                <w:noProof/>
                <w:sz w:val="18"/>
                <w:szCs w:val="18"/>
              </w:rPr>
            </w:pPr>
            <w:r w:rsidRPr="00EC4484">
              <w:rPr>
                <w:rFonts w:hint="eastAsia"/>
                <w:noProof/>
                <w:sz w:val="18"/>
                <w:szCs w:val="18"/>
              </w:rPr>
              <w:t xml:space="preserve">(b) </w:t>
            </w:r>
            <w:r w:rsidR="00EC4484" w:rsidRPr="00EC4484">
              <w:rPr>
                <w:rFonts w:hint="eastAsia"/>
                <w:noProof/>
                <w:sz w:val="18"/>
                <w:szCs w:val="18"/>
              </w:rPr>
              <w:t>The title of Fig. 2b</w:t>
            </w:r>
          </w:p>
        </w:tc>
      </w:tr>
    </w:tbl>
    <w:p w:rsidR="00EC4484" w:rsidRPr="00EC4484" w:rsidRDefault="00EC4484" w:rsidP="000654AE">
      <w:pPr>
        <w:spacing w:afterLines="50"/>
        <w:jc w:val="center"/>
        <w:rPr>
          <w:sz w:val="18"/>
          <w:szCs w:val="18"/>
        </w:rPr>
      </w:pPr>
      <w:r w:rsidRPr="00EC4484">
        <w:rPr>
          <w:sz w:val="18"/>
          <w:szCs w:val="18"/>
        </w:rPr>
        <w:t>Fig</w:t>
      </w:r>
      <w:r w:rsidRPr="00EC4484"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</w:t>
      </w:r>
      <w:r w:rsidRPr="00EC4484">
        <w:rPr>
          <w:sz w:val="18"/>
          <w:szCs w:val="18"/>
        </w:rPr>
        <w:t xml:space="preserve"> </w:t>
      </w:r>
      <w:r w:rsidRPr="00EC448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</w:t>
      </w:r>
      <w:r w:rsidRPr="00EC4484">
        <w:rPr>
          <w:sz w:val="18"/>
          <w:szCs w:val="18"/>
        </w:rPr>
        <w:t xml:space="preserve">pt, </w:t>
      </w:r>
      <w:r w:rsidRPr="00EC4484">
        <w:rPr>
          <w:rFonts w:hint="eastAsia"/>
          <w:sz w:val="18"/>
          <w:szCs w:val="18"/>
        </w:rPr>
        <w:t>T</w:t>
      </w:r>
      <w:r w:rsidRPr="00EC4484">
        <w:rPr>
          <w:sz w:val="18"/>
          <w:szCs w:val="18"/>
        </w:rPr>
        <w:t xml:space="preserve">imes </w:t>
      </w:r>
      <w:r w:rsidRPr="00EC4484">
        <w:rPr>
          <w:rFonts w:hint="eastAsia"/>
          <w:sz w:val="18"/>
          <w:szCs w:val="18"/>
        </w:rPr>
        <w:t>N</w:t>
      </w:r>
      <w:r w:rsidRPr="00EC4484">
        <w:rPr>
          <w:sz w:val="18"/>
          <w:szCs w:val="18"/>
        </w:rPr>
        <w:t xml:space="preserve">ew </w:t>
      </w:r>
      <w:r w:rsidRPr="00EC4484">
        <w:rPr>
          <w:rFonts w:hint="eastAsia"/>
          <w:sz w:val="18"/>
          <w:szCs w:val="18"/>
        </w:rPr>
        <w:t>R</w:t>
      </w:r>
      <w:r w:rsidRPr="00EC4484">
        <w:rPr>
          <w:sz w:val="18"/>
          <w:szCs w:val="18"/>
        </w:rPr>
        <w:t>oman</w:t>
      </w:r>
      <w:r w:rsidRPr="00EC4484">
        <w:rPr>
          <w:rFonts w:hint="eastAsia"/>
          <w:sz w:val="18"/>
          <w:szCs w:val="18"/>
        </w:rPr>
        <w:t xml:space="preserve"> (After paragraph </w:t>
      </w:r>
      <w:r w:rsidRPr="00EC4484">
        <w:rPr>
          <w:sz w:val="18"/>
          <w:szCs w:val="18"/>
        </w:rPr>
        <w:t>–</w:t>
      </w:r>
      <w:r w:rsidRPr="00EC4484">
        <w:rPr>
          <w:rFonts w:hint="eastAsia"/>
          <w:sz w:val="18"/>
          <w:szCs w:val="18"/>
        </w:rPr>
        <w:t xml:space="preserve"> 0.5 line)</w:t>
      </w:r>
    </w:p>
    <w:p w:rsidR="00D61BE9" w:rsidRDefault="00D61BE9" w:rsidP="000654AE">
      <w:pPr>
        <w:spacing w:afterLines="50"/>
        <w:rPr>
          <w:sz w:val="22"/>
        </w:rPr>
      </w:pPr>
      <w:r>
        <w:rPr>
          <w:sz w:val="22"/>
        </w:rPr>
        <w:t>L</w:t>
      </w:r>
      <w:r>
        <w:rPr>
          <w:rFonts w:hint="eastAsia"/>
          <w:sz w:val="22"/>
        </w:rPr>
        <w:t>egend text in figures: Times New Roman, 9pt.</w:t>
      </w:r>
    </w:p>
    <w:p w:rsidR="00EB04DB" w:rsidRPr="00EC4484" w:rsidRDefault="00F71EE4" w:rsidP="000654AE">
      <w:pPr>
        <w:spacing w:afterLines="50"/>
        <w:rPr>
          <w:sz w:val="22"/>
        </w:rPr>
      </w:pPr>
      <w:r w:rsidRPr="00126D7D">
        <w:rPr>
          <w:rFonts w:hint="eastAsia"/>
          <w:sz w:val="22"/>
        </w:rPr>
        <w:t>Table 1</w:t>
      </w:r>
      <w:r w:rsidR="00904471">
        <w:rPr>
          <w:rFonts w:hint="eastAsia"/>
          <w:sz w:val="22"/>
        </w:rPr>
        <w:t xml:space="preserve"> shows an example of tables</w:t>
      </w:r>
      <w:r w:rsidRPr="00126D7D">
        <w:rPr>
          <w:rFonts w:hint="eastAsia"/>
          <w:sz w:val="22"/>
        </w:rPr>
        <w:t>.</w:t>
      </w:r>
      <w:r w:rsidR="00F31A57">
        <w:rPr>
          <w:rFonts w:hint="eastAsia"/>
          <w:sz w:val="22"/>
        </w:rPr>
        <w:t xml:space="preserve"> </w:t>
      </w:r>
      <w:r w:rsidR="00F31A57">
        <w:rPr>
          <w:sz w:val="22"/>
        </w:rPr>
        <w:t>N</w:t>
      </w:r>
      <w:r w:rsidR="00F31A57">
        <w:rPr>
          <w:rFonts w:hint="eastAsia"/>
          <w:sz w:val="22"/>
        </w:rPr>
        <w:t xml:space="preserve">ote to set the </w:t>
      </w:r>
      <w:r w:rsidR="003B2B8D">
        <w:rPr>
          <w:rFonts w:hint="eastAsia"/>
          <w:sz w:val="22"/>
        </w:rPr>
        <w:t xml:space="preserve">table </w:t>
      </w:r>
      <w:r w:rsidR="00F31A57">
        <w:rPr>
          <w:rFonts w:hint="eastAsia"/>
          <w:sz w:val="22"/>
        </w:rPr>
        <w:t>width as 90% in Table Properties</w:t>
      </w:r>
      <w:r w:rsidR="00B81A25" w:rsidRPr="00126D7D">
        <w:rPr>
          <w:rFonts w:hint="eastAsia"/>
          <w:sz w:val="22"/>
          <w:vertAlign w:val="superscript"/>
        </w:rPr>
        <w:t>[</w:t>
      </w:r>
      <w:r w:rsidR="00B81A25">
        <w:rPr>
          <w:rFonts w:hint="eastAsia"/>
          <w:sz w:val="22"/>
          <w:vertAlign w:val="superscript"/>
        </w:rPr>
        <w:t>1, 2</w:t>
      </w:r>
      <w:r w:rsidR="00B81A25" w:rsidRPr="00126D7D">
        <w:rPr>
          <w:rFonts w:hint="eastAsia"/>
          <w:sz w:val="22"/>
          <w:vertAlign w:val="superscript"/>
        </w:rPr>
        <w:t>]</w:t>
      </w:r>
      <w:r w:rsidR="00F31A57">
        <w:rPr>
          <w:rFonts w:hint="eastAsia"/>
          <w:sz w:val="22"/>
        </w:rPr>
        <w:t>.</w:t>
      </w:r>
    </w:p>
    <w:p w:rsidR="00FA525B" w:rsidRPr="00EC4484" w:rsidRDefault="00662F5E" w:rsidP="000654AE">
      <w:pPr>
        <w:spacing w:beforeLines="50"/>
        <w:jc w:val="center"/>
        <w:rPr>
          <w:sz w:val="18"/>
          <w:szCs w:val="18"/>
        </w:rPr>
      </w:pPr>
      <w:r w:rsidRPr="00EC4484">
        <w:rPr>
          <w:rFonts w:hint="eastAsia"/>
          <w:sz w:val="18"/>
          <w:szCs w:val="18"/>
        </w:rPr>
        <w:t>Table 1</w:t>
      </w:r>
      <w:r w:rsidR="00EC4484">
        <w:rPr>
          <w:rFonts w:hint="eastAsia"/>
          <w:sz w:val="18"/>
          <w:szCs w:val="18"/>
        </w:rPr>
        <w:t xml:space="preserve"> </w:t>
      </w:r>
      <w:r w:rsidR="00FA525B" w:rsidRPr="00EC4484">
        <w:rPr>
          <w:rFonts w:hint="eastAsia"/>
          <w:sz w:val="18"/>
          <w:szCs w:val="18"/>
        </w:rPr>
        <w:t xml:space="preserve"> </w:t>
      </w:r>
      <w:smartTag w:uri="urn:schemas-microsoft-com:office:smarttags" w:element="chmetcnv">
        <w:smartTagPr>
          <w:attr w:name="UnitName" w:val="pt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FA525B" w:rsidRPr="00EC4484">
          <w:rPr>
            <w:sz w:val="18"/>
            <w:szCs w:val="18"/>
          </w:rPr>
          <w:t>9pt</w:t>
        </w:r>
      </w:smartTag>
      <w:r w:rsidR="00827905" w:rsidRPr="00EC4484">
        <w:rPr>
          <w:sz w:val="18"/>
          <w:szCs w:val="18"/>
        </w:rPr>
        <w:t xml:space="preserve">, </w:t>
      </w:r>
      <w:r w:rsidR="00827905" w:rsidRPr="00EC4484">
        <w:rPr>
          <w:rFonts w:hint="eastAsia"/>
          <w:sz w:val="18"/>
          <w:szCs w:val="18"/>
        </w:rPr>
        <w:t>T</w:t>
      </w:r>
      <w:r w:rsidR="00827905" w:rsidRPr="00EC4484">
        <w:rPr>
          <w:sz w:val="18"/>
          <w:szCs w:val="18"/>
        </w:rPr>
        <w:t xml:space="preserve">imes </w:t>
      </w:r>
      <w:r w:rsidR="00827905" w:rsidRPr="00EC4484">
        <w:rPr>
          <w:rFonts w:hint="eastAsia"/>
          <w:sz w:val="18"/>
          <w:szCs w:val="18"/>
        </w:rPr>
        <w:t>N</w:t>
      </w:r>
      <w:r w:rsidR="00827905" w:rsidRPr="00EC4484">
        <w:rPr>
          <w:sz w:val="18"/>
          <w:szCs w:val="18"/>
        </w:rPr>
        <w:t xml:space="preserve">ew </w:t>
      </w:r>
      <w:r w:rsidR="00827905" w:rsidRPr="00EC4484">
        <w:rPr>
          <w:rFonts w:hint="eastAsia"/>
          <w:sz w:val="18"/>
          <w:szCs w:val="18"/>
        </w:rPr>
        <w:t>R</w:t>
      </w:r>
      <w:r w:rsidR="00FA525B" w:rsidRPr="00EC4484">
        <w:rPr>
          <w:sz w:val="18"/>
          <w:szCs w:val="18"/>
        </w:rPr>
        <w:t>oman</w:t>
      </w:r>
      <w:r w:rsidR="00EC4484">
        <w:rPr>
          <w:rFonts w:hint="eastAsia"/>
          <w:sz w:val="18"/>
          <w:szCs w:val="18"/>
        </w:rPr>
        <w:t xml:space="preserve"> (Before paragraph </w:t>
      </w:r>
      <w:r w:rsidR="00EC4484">
        <w:rPr>
          <w:sz w:val="18"/>
          <w:szCs w:val="18"/>
        </w:rPr>
        <w:t>–</w:t>
      </w:r>
      <w:r w:rsidR="00EC4484">
        <w:rPr>
          <w:rFonts w:hint="eastAsia"/>
          <w:sz w:val="18"/>
          <w:szCs w:val="18"/>
        </w:rPr>
        <w:t xml:space="preserve"> 0.5 line)</w:t>
      </w:r>
    </w:p>
    <w:tbl>
      <w:tblPr>
        <w:tblW w:w="4500" w:type="pct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2089"/>
        <w:gridCol w:w="2090"/>
        <w:gridCol w:w="2089"/>
        <w:gridCol w:w="2090"/>
      </w:tblGrid>
      <w:tr w:rsidR="00A46152" w:rsidRPr="00F71EE4" w:rsidTr="00D84216">
        <w:trPr>
          <w:cantSplit/>
          <w:trHeight w:val="310"/>
          <w:jc w:val="center"/>
        </w:trPr>
        <w:tc>
          <w:tcPr>
            <w:tcW w:w="1654" w:type="dxa"/>
            <w:tcBorders>
              <w:bottom w:val="single" w:sz="6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5" w:type="dxa"/>
            <w:tcBorders>
              <w:bottom w:val="single" w:sz="6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  <w:r w:rsidRPr="00F71EE4">
              <w:rPr>
                <w:sz w:val="18"/>
              </w:rPr>
              <w:t>C</w:t>
            </w:r>
            <w:r w:rsidRPr="00F71EE4">
              <w:rPr>
                <w:rFonts w:hint="eastAsia"/>
                <w:sz w:val="18"/>
              </w:rPr>
              <w:t>olumn 1</w:t>
            </w:r>
          </w:p>
        </w:tc>
        <w:tc>
          <w:tcPr>
            <w:tcW w:w="1654" w:type="dxa"/>
            <w:tcBorders>
              <w:bottom w:val="single" w:sz="6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  <w:r w:rsidRPr="00F71EE4">
              <w:rPr>
                <w:sz w:val="18"/>
              </w:rPr>
              <w:t>C</w:t>
            </w:r>
            <w:r w:rsidRPr="00F71EE4">
              <w:rPr>
                <w:rFonts w:hint="eastAsia"/>
                <w:sz w:val="18"/>
              </w:rPr>
              <w:t>olumn 2</w:t>
            </w:r>
          </w:p>
        </w:tc>
        <w:tc>
          <w:tcPr>
            <w:tcW w:w="1655" w:type="dxa"/>
            <w:tcBorders>
              <w:bottom w:val="single" w:sz="6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  <w:r w:rsidRPr="00F71EE4">
              <w:rPr>
                <w:sz w:val="18"/>
              </w:rPr>
              <w:t>C</w:t>
            </w:r>
            <w:r w:rsidRPr="00F71EE4">
              <w:rPr>
                <w:rFonts w:hint="eastAsia"/>
                <w:sz w:val="18"/>
              </w:rPr>
              <w:t>olumn 3</w:t>
            </w:r>
          </w:p>
        </w:tc>
      </w:tr>
      <w:tr w:rsidR="00A46152" w:rsidRPr="00F71EE4" w:rsidTr="00D84216">
        <w:trPr>
          <w:cantSplit/>
          <w:trHeight w:val="310"/>
          <w:jc w:val="center"/>
        </w:trPr>
        <w:tc>
          <w:tcPr>
            <w:tcW w:w="1654" w:type="dxa"/>
            <w:tcBorders>
              <w:top w:val="single" w:sz="6" w:space="0" w:color="008000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  <w:r w:rsidRPr="00F71EE4">
              <w:rPr>
                <w:sz w:val="18"/>
              </w:rPr>
              <w:t>R</w:t>
            </w:r>
            <w:r w:rsidR="00EE50E0" w:rsidRPr="00F71EE4">
              <w:rPr>
                <w:rFonts w:hint="eastAsia"/>
                <w:sz w:val="18"/>
              </w:rPr>
              <w:t>o</w:t>
            </w:r>
            <w:r w:rsidRPr="00F71EE4">
              <w:rPr>
                <w:rFonts w:hint="eastAsia"/>
                <w:sz w:val="18"/>
              </w:rPr>
              <w:t>w 1</w:t>
            </w:r>
          </w:p>
        </w:tc>
        <w:tc>
          <w:tcPr>
            <w:tcW w:w="1655" w:type="dxa"/>
            <w:tcBorders>
              <w:top w:val="single" w:sz="6" w:space="0" w:color="008000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4" w:type="dxa"/>
            <w:tcBorders>
              <w:top w:val="single" w:sz="6" w:space="0" w:color="008000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5" w:type="dxa"/>
            <w:tcBorders>
              <w:top w:val="single" w:sz="6" w:space="0" w:color="008000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</w:tr>
      <w:tr w:rsidR="00A46152" w:rsidRPr="00F71EE4" w:rsidTr="00D84216">
        <w:trPr>
          <w:cantSplit/>
          <w:trHeight w:val="310"/>
          <w:jc w:val="center"/>
        </w:trPr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  <w:r w:rsidRPr="00F71EE4">
              <w:rPr>
                <w:sz w:val="18"/>
              </w:rPr>
              <w:t>R</w:t>
            </w:r>
            <w:r w:rsidR="00EE50E0" w:rsidRPr="00F71EE4">
              <w:rPr>
                <w:rFonts w:hint="eastAsia"/>
                <w:sz w:val="18"/>
              </w:rPr>
              <w:t>o</w:t>
            </w:r>
            <w:r w:rsidRPr="00F71EE4">
              <w:rPr>
                <w:rFonts w:hint="eastAsia"/>
                <w:sz w:val="18"/>
              </w:rPr>
              <w:t>w 2</w:t>
            </w:r>
          </w:p>
        </w:tc>
        <w:tc>
          <w:tcPr>
            <w:tcW w:w="1655" w:type="dxa"/>
            <w:tcBorders>
              <w:top w:val="nil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</w:tr>
      <w:tr w:rsidR="00A46152" w:rsidRPr="00F71EE4" w:rsidTr="00D84216">
        <w:trPr>
          <w:cantSplit/>
          <w:trHeight w:val="310"/>
          <w:jc w:val="center"/>
        </w:trPr>
        <w:tc>
          <w:tcPr>
            <w:tcW w:w="1654" w:type="dxa"/>
            <w:tcBorders>
              <w:top w:val="nil"/>
              <w:bottom w:val="single" w:sz="12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  <w:r w:rsidRPr="00F71EE4">
              <w:rPr>
                <w:sz w:val="18"/>
              </w:rPr>
              <w:t>R</w:t>
            </w:r>
            <w:r w:rsidR="00EE50E0" w:rsidRPr="00F71EE4">
              <w:rPr>
                <w:rFonts w:hint="eastAsia"/>
                <w:sz w:val="18"/>
              </w:rPr>
              <w:t>o</w:t>
            </w:r>
            <w:r w:rsidRPr="00F71EE4">
              <w:rPr>
                <w:rFonts w:hint="eastAsia"/>
                <w:sz w:val="18"/>
              </w:rPr>
              <w:t>w 3</w:t>
            </w:r>
          </w:p>
        </w:tc>
        <w:tc>
          <w:tcPr>
            <w:tcW w:w="1655" w:type="dxa"/>
            <w:tcBorders>
              <w:top w:val="nil"/>
              <w:bottom w:val="single" w:sz="12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4" w:type="dxa"/>
            <w:tcBorders>
              <w:top w:val="nil"/>
              <w:bottom w:val="single" w:sz="12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  <w:tc>
          <w:tcPr>
            <w:tcW w:w="1655" w:type="dxa"/>
            <w:tcBorders>
              <w:top w:val="nil"/>
              <w:bottom w:val="single" w:sz="12" w:space="0" w:color="008000"/>
            </w:tcBorders>
            <w:vAlign w:val="center"/>
          </w:tcPr>
          <w:p w:rsidR="00A46152" w:rsidRPr="00F71EE4" w:rsidRDefault="00A46152" w:rsidP="00F71EE4">
            <w:pPr>
              <w:rPr>
                <w:sz w:val="18"/>
              </w:rPr>
            </w:pPr>
          </w:p>
        </w:tc>
      </w:tr>
      <w:tr w:rsidR="00F71EE4" w:rsidRPr="00F71EE4" w:rsidTr="00F71EE4">
        <w:trPr>
          <w:cantSplit/>
          <w:trHeight w:val="157"/>
          <w:jc w:val="center"/>
        </w:trPr>
        <w:tc>
          <w:tcPr>
            <w:tcW w:w="1654" w:type="dxa"/>
            <w:tcBorders>
              <w:top w:val="single" w:sz="12" w:space="0" w:color="008000"/>
              <w:bottom w:val="nil"/>
            </w:tcBorders>
            <w:vAlign w:val="center"/>
          </w:tcPr>
          <w:p w:rsidR="00F71EE4" w:rsidRPr="00F71EE4" w:rsidRDefault="00F71EE4" w:rsidP="00F71EE4">
            <w:pPr>
              <w:snapToGrid w:val="0"/>
              <w:rPr>
                <w:sz w:val="18"/>
              </w:rPr>
            </w:pPr>
          </w:p>
        </w:tc>
        <w:tc>
          <w:tcPr>
            <w:tcW w:w="1655" w:type="dxa"/>
            <w:tcBorders>
              <w:top w:val="single" w:sz="12" w:space="0" w:color="008000"/>
              <w:bottom w:val="nil"/>
            </w:tcBorders>
            <w:vAlign w:val="center"/>
          </w:tcPr>
          <w:p w:rsidR="00F71EE4" w:rsidRPr="00F71EE4" w:rsidRDefault="00F71EE4" w:rsidP="00F71EE4">
            <w:pPr>
              <w:snapToGrid w:val="0"/>
              <w:rPr>
                <w:sz w:val="18"/>
              </w:rPr>
            </w:pPr>
          </w:p>
        </w:tc>
        <w:tc>
          <w:tcPr>
            <w:tcW w:w="1654" w:type="dxa"/>
            <w:tcBorders>
              <w:top w:val="single" w:sz="12" w:space="0" w:color="008000"/>
              <w:bottom w:val="nil"/>
            </w:tcBorders>
            <w:vAlign w:val="center"/>
          </w:tcPr>
          <w:p w:rsidR="00F71EE4" w:rsidRPr="00F71EE4" w:rsidRDefault="00F71EE4" w:rsidP="00F71EE4">
            <w:pPr>
              <w:snapToGrid w:val="0"/>
              <w:rPr>
                <w:sz w:val="18"/>
              </w:rPr>
            </w:pPr>
          </w:p>
        </w:tc>
        <w:tc>
          <w:tcPr>
            <w:tcW w:w="1655" w:type="dxa"/>
            <w:tcBorders>
              <w:top w:val="single" w:sz="12" w:space="0" w:color="008000"/>
              <w:bottom w:val="nil"/>
            </w:tcBorders>
            <w:vAlign w:val="center"/>
          </w:tcPr>
          <w:p w:rsidR="00F71EE4" w:rsidRPr="00F71EE4" w:rsidRDefault="00F71EE4" w:rsidP="00F71EE4">
            <w:pPr>
              <w:snapToGrid w:val="0"/>
              <w:rPr>
                <w:sz w:val="18"/>
              </w:rPr>
            </w:pPr>
          </w:p>
        </w:tc>
      </w:tr>
    </w:tbl>
    <w:p w:rsidR="0003420A" w:rsidRDefault="0003420A" w:rsidP="000654AE">
      <w:pPr>
        <w:spacing w:afterLines="50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 example for equations in the paper is shown as Eq. </w:t>
      </w:r>
      <w:r w:rsidR="009F15AA">
        <w:rPr>
          <w:rFonts w:hint="eastAsia"/>
          <w:sz w:val="22"/>
        </w:rPr>
        <w:t>(</w:t>
      </w:r>
      <w:r>
        <w:rPr>
          <w:rFonts w:hint="eastAsia"/>
          <w:sz w:val="22"/>
        </w:rPr>
        <w:t>1</w:t>
      </w:r>
      <w:r w:rsidR="009F15AA">
        <w:rPr>
          <w:rFonts w:hint="eastAsia"/>
          <w:sz w:val="22"/>
        </w:rPr>
        <w:t>):</w:t>
      </w:r>
    </w:p>
    <w:p w:rsidR="0003420A" w:rsidRDefault="0003420A" w:rsidP="008E518D">
      <w:pPr>
        <w:pStyle w:val="MTDisplayEquation"/>
        <w:spacing w:after="120"/>
      </w:pPr>
      <w:r>
        <w:tab/>
      </w:r>
      <w:r w:rsidRPr="0003420A">
        <w:rPr>
          <w:position w:val="-14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9.85pt" o:ole="">
            <v:imagedata r:id="rId8" o:title=""/>
          </v:shape>
          <o:OLEObject Type="Embed" ProgID="Equation.DSMT4" ShapeID="_x0000_i1025" DrawAspect="Content" ObjectID="_1393739776" r:id="rId9"/>
        </w:object>
      </w:r>
      <w:r>
        <w:tab/>
      </w:r>
      <w:r w:rsidR="003538C0">
        <w:fldChar w:fldCharType="begin"/>
      </w:r>
      <w:r>
        <w:instrText xml:space="preserve"> MACROBUTTON MTPlaceRef \* MERGEFORMAT </w:instrText>
      </w:r>
      <w:r w:rsidR="003538C0">
        <w:fldChar w:fldCharType="begin"/>
      </w:r>
      <w:r>
        <w:instrText xml:space="preserve"> SEQ MTEqn \h \* MERGEFORMAT </w:instrText>
      </w:r>
      <w:r w:rsidR="003538C0"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r w:rsidR="003538C0">
        <w:fldChar w:fldCharType="end"/>
      </w:r>
    </w:p>
    <w:p w:rsidR="00280617" w:rsidRDefault="009F15AA" w:rsidP="000654AE">
      <w:pPr>
        <w:spacing w:afterLines="50"/>
        <w:rPr>
          <w:sz w:val="22"/>
        </w:rPr>
      </w:pPr>
      <w:r>
        <w:rPr>
          <w:rFonts w:hint="eastAsia"/>
          <w:sz w:val="22"/>
        </w:rPr>
        <w:lastRenderedPageBreak/>
        <w:t xml:space="preserve">where </w:t>
      </w:r>
      <w:r w:rsidR="004B1231" w:rsidRPr="004B1231">
        <w:rPr>
          <w:position w:val="-6"/>
          <w:sz w:val="22"/>
        </w:rPr>
        <w:object w:dxaOrig="260" w:dyaOrig="220">
          <v:shape id="_x0000_i1026" type="#_x0000_t75" style="width:12.9pt;height:10.45pt" o:ole="">
            <v:imagedata r:id="rId10" o:title=""/>
          </v:shape>
          <o:OLEObject Type="Embed" ProgID="Equation.DSMT4" ShapeID="_x0000_i1026" DrawAspect="Content" ObjectID="_1393739777" r:id="rId11"/>
        </w:object>
      </w:r>
      <w:r>
        <w:rPr>
          <w:rFonts w:hint="eastAsia"/>
          <w:sz w:val="22"/>
        </w:rPr>
        <w:t xml:space="preserve"> is the mass, </w:t>
      </w:r>
      <w:r w:rsidR="004B1231" w:rsidRPr="004B1231">
        <w:rPr>
          <w:position w:val="-6"/>
          <w:sz w:val="22"/>
        </w:rPr>
        <w:object w:dxaOrig="180" w:dyaOrig="220">
          <v:shape id="_x0000_i1027" type="#_x0000_t75" style="width:8.95pt;height:10.45pt" o:ole="">
            <v:imagedata r:id="rId12" o:title=""/>
          </v:shape>
          <o:OLEObject Type="Embed" ProgID="Equation.DSMT4" ShapeID="_x0000_i1027" DrawAspect="Content" ObjectID="_1393739778" r:id="rId13"/>
        </w:object>
      </w:r>
      <w:r>
        <w:rPr>
          <w:rFonts w:hint="eastAsia"/>
          <w:sz w:val="22"/>
        </w:rPr>
        <w:t xml:space="preserve"> is the damping coefficient, and </w:t>
      </w:r>
      <w:r w:rsidR="004B1231" w:rsidRPr="004B1231">
        <w:rPr>
          <w:position w:val="-6"/>
          <w:sz w:val="22"/>
        </w:rPr>
        <w:object w:dxaOrig="200" w:dyaOrig="279">
          <v:shape id="_x0000_i1028" type="#_x0000_t75" style="width:9.95pt;height:13.9pt" o:ole="">
            <v:imagedata r:id="rId14" o:title=""/>
          </v:shape>
          <o:OLEObject Type="Embed" ProgID="Equation.DSMT4" ShapeID="_x0000_i1028" DrawAspect="Content" ObjectID="_1393739779" r:id="rId15"/>
        </w:object>
      </w:r>
      <w:r>
        <w:rPr>
          <w:rFonts w:hint="eastAsia"/>
          <w:sz w:val="22"/>
        </w:rPr>
        <w:t xml:space="preserve"> is the stiffness. </w:t>
      </w:r>
      <w:r w:rsidR="00280617" w:rsidRPr="008915EE">
        <w:rPr>
          <w:sz w:val="22"/>
        </w:rPr>
        <w:t>…</w:t>
      </w:r>
    </w:p>
    <w:p w:rsidR="008915EE" w:rsidRPr="008915EE" w:rsidRDefault="008915EE" w:rsidP="000654AE">
      <w:pPr>
        <w:pStyle w:val="2"/>
        <w:spacing w:beforeLines="100" w:afterLines="50"/>
        <w:rPr>
          <w:sz w:val="24"/>
        </w:rPr>
      </w:pPr>
      <w:r w:rsidRPr="008915EE">
        <w:rPr>
          <w:rFonts w:hint="eastAsia"/>
          <w:sz w:val="24"/>
        </w:rPr>
        <w:t>5</w:t>
      </w:r>
      <w:r w:rsidRPr="008915EE">
        <w:rPr>
          <w:rFonts w:hint="eastAsia"/>
          <w:sz w:val="24"/>
        </w:rPr>
        <w:tab/>
        <w:t>Conclusions</w:t>
      </w:r>
    </w:p>
    <w:p w:rsidR="008915EE" w:rsidRDefault="008915EE" w:rsidP="000654AE">
      <w:pPr>
        <w:spacing w:afterLines="50"/>
        <w:rPr>
          <w:sz w:val="22"/>
        </w:rPr>
      </w:pPr>
      <w:r>
        <w:rPr>
          <w:rFonts w:hint="eastAsia"/>
          <w:sz w:val="22"/>
        </w:rPr>
        <w:t xml:space="preserve">Text Body </w:t>
      </w:r>
      <w:r>
        <w:rPr>
          <w:sz w:val="22"/>
        </w:rPr>
        <w:t>…</w:t>
      </w:r>
    </w:p>
    <w:p w:rsidR="008915EE" w:rsidRPr="008915EE" w:rsidRDefault="008915EE" w:rsidP="000654AE">
      <w:pPr>
        <w:pStyle w:val="2"/>
        <w:spacing w:beforeLines="100" w:afterLines="50"/>
        <w:rPr>
          <w:sz w:val="24"/>
        </w:rPr>
      </w:pPr>
      <w:r w:rsidRPr="008915EE">
        <w:rPr>
          <w:sz w:val="24"/>
        </w:rPr>
        <w:t>Acknowledgements</w:t>
      </w:r>
    </w:p>
    <w:p w:rsidR="008915EE" w:rsidRPr="008915EE" w:rsidRDefault="008915EE" w:rsidP="000654AE">
      <w:pPr>
        <w:spacing w:afterLines="50"/>
        <w:rPr>
          <w:sz w:val="22"/>
        </w:rPr>
      </w:pPr>
      <w:r>
        <w:rPr>
          <w:rFonts w:hint="eastAsia"/>
          <w:sz w:val="22"/>
        </w:rPr>
        <w:t xml:space="preserve">Text Body </w:t>
      </w:r>
      <w:r>
        <w:rPr>
          <w:sz w:val="22"/>
        </w:rPr>
        <w:t>…</w:t>
      </w:r>
    </w:p>
    <w:p w:rsidR="00280617" w:rsidRPr="008B57AE" w:rsidRDefault="00FA525B" w:rsidP="000654AE">
      <w:pPr>
        <w:pStyle w:val="2"/>
        <w:spacing w:beforeLines="100" w:afterLines="50"/>
        <w:rPr>
          <w:sz w:val="24"/>
        </w:rPr>
      </w:pPr>
      <w:r w:rsidRPr="00F90564">
        <w:rPr>
          <w:sz w:val="24"/>
        </w:rPr>
        <w:t>Reference</w:t>
      </w:r>
      <w:r w:rsidR="006D14EE" w:rsidRPr="00F90564">
        <w:rPr>
          <w:rFonts w:hint="eastAsia"/>
          <w:sz w:val="24"/>
        </w:rPr>
        <w:t>s</w:t>
      </w:r>
    </w:p>
    <w:p w:rsidR="00FA525B" w:rsidRPr="00D61BE9" w:rsidRDefault="00D61BE9" w:rsidP="008915EE">
      <w:pPr>
        <w:pStyle w:val="af1"/>
        <w:numPr>
          <w:ilvl w:val="0"/>
          <w:numId w:val="17"/>
        </w:numPr>
        <w:ind w:firstLineChars="0"/>
        <w:jc w:val="left"/>
        <w:rPr>
          <w:sz w:val="18"/>
          <w:szCs w:val="18"/>
        </w:rPr>
      </w:pPr>
      <w:r w:rsidRPr="00D61BE9">
        <w:rPr>
          <w:rFonts w:hint="eastAsia"/>
          <w:sz w:val="18"/>
          <w:szCs w:val="18"/>
        </w:rPr>
        <w:t>9</w:t>
      </w:r>
      <w:r w:rsidR="00FA525B" w:rsidRPr="00D61BE9">
        <w:rPr>
          <w:sz w:val="18"/>
          <w:szCs w:val="18"/>
        </w:rPr>
        <w:t>pt</w:t>
      </w:r>
      <w:r w:rsidR="00271D98" w:rsidRPr="00D61BE9">
        <w:rPr>
          <w:sz w:val="18"/>
          <w:szCs w:val="18"/>
        </w:rPr>
        <w:t xml:space="preserve">, </w:t>
      </w:r>
      <w:r w:rsidR="00271D98" w:rsidRPr="00D61BE9">
        <w:rPr>
          <w:rFonts w:hint="eastAsia"/>
          <w:sz w:val="18"/>
          <w:szCs w:val="18"/>
        </w:rPr>
        <w:t>T</w:t>
      </w:r>
      <w:r w:rsidR="00271D98" w:rsidRPr="00D61BE9">
        <w:rPr>
          <w:sz w:val="18"/>
          <w:szCs w:val="18"/>
        </w:rPr>
        <w:t xml:space="preserve">imes </w:t>
      </w:r>
      <w:r w:rsidR="00271D98" w:rsidRPr="00D61BE9">
        <w:rPr>
          <w:rFonts w:hint="eastAsia"/>
          <w:sz w:val="18"/>
          <w:szCs w:val="18"/>
        </w:rPr>
        <w:t>N</w:t>
      </w:r>
      <w:r w:rsidR="00271D98" w:rsidRPr="00D61BE9">
        <w:rPr>
          <w:sz w:val="18"/>
          <w:szCs w:val="18"/>
        </w:rPr>
        <w:t xml:space="preserve">ew </w:t>
      </w:r>
      <w:r w:rsidR="00271D98" w:rsidRPr="00D61BE9">
        <w:rPr>
          <w:rFonts w:hint="eastAsia"/>
          <w:sz w:val="18"/>
          <w:szCs w:val="18"/>
        </w:rPr>
        <w:t>R</w:t>
      </w:r>
      <w:r w:rsidR="00FA525B" w:rsidRPr="00D61BE9">
        <w:rPr>
          <w:sz w:val="18"/>
          <w:szCs w:val="18"/>
        </w:rPr>
        <w:t>oman</w:t>
      </w:r>
      <w:r w:rsidR="00D7469B" w:rsidRPr="00D61BE9">
        <w:rPr>
          <w:rFonts w:hint="eastAsia"/>
          <w:sz w:val="18"/>
          <w:szCs w:val="18"/>
        </w:rPr>
        <w:t>; Align left.</w:t>
      </w:r>
    </w:p>
    <w:p w:rsidR="00FA525B" w:rsidRPr="00D61BE9" w:rsidRDefault="00FA525B" w:rsidP="008915EE">
      <w:pPr>
        <w:pStyle w:val="af1"/>
        <w:numPr>
          <w:ilvl w:val="0"/>
          <w:numId w:val="17"/>
        </w:numPr>
        <w:ind w:firstLineChars="0"/>
        <w:jc w:val="left"/>
        <w:rPr>
          <w:sz w:val="18"/>
          <w:szCs w:val="18"/>
        </w:rPr>
      </w:pPr>
      <w:r w:rsidRPr="00D61BE9">
        <w:rPr>
          <w:sz w:val="18"/>
          <w:szCs w:val="18"/>
        </w:rPr>
        <w:t>Bird</w:t>
      </w:r>
      <w:r w:rsidR="008915EE" w:rsidRPr="00D61BE9">
        <w:rPr>
          <w:rFonts w:hint="eastAsia"/>
          <w:sz w:val="18"/>
          <w:szCs w:val="18"/>
        </w:rPr>
        <w:t xml:space="preserve"> R</w:t>
      </w:r>
      <w:r w:rsidRPr="00D61BE9">
        <w:rPr>
          <w:rFonts w:hint="eastAsia"/>
          <w:sz w:val="18"/>
          <w:szCs w:val="18"/>
        </w:rPr>
        <w:t>B</w:t>
      </w:r>
      <w:r w:rsidRPr="00D61BE9">
        <w:rPr>
          <w:sz w:val="18"/>
          <w:szCs w:val="18"/>
        </w:rPr>
        <w:t>, Stewart</w:t>
      </w:r>
      <w:r w:rsidRPr="00D61BE9">
        <w:rPr>
          <w:rFonts w:hint="eastAsia"/>
          <w:sz w:val="18"/>
          <w:szCs w:val="18"/>
        </w:rPr>
        <w:t xml:space="preserve"> WE</w:t>
      </w:r>
      <w:r w:rsidR="00EE50E0" w:rsidRPr="00D61BE9">
        <w:rPr>
          <w:rFonts w:hint="eastAsia"/>
          <w:sz w:val="18"/>
          <w:szCs w:val="18"/>
        </w:rPr>
        <w:t xml:space="preserve"> and</w:t>
      </w:r>
      <w:r w:rsidRPr="00D61BE9">
        <w:rPr>
          <w:sz w:val="18"/>
          <w:szCs w:val="18"/>
        </w:rPr>
        <w:t xml:space="preserve"> Lightfoot</w:t>
      </w:r>
      <w:r w:rsidRPr="00D61BE9">
        <w:rPr>
          <w:rFonts w:hint="eastAsia"/>
          <w:sz w:val="18"/>
          <w:szCs w:val="18"/>
        </w:rPr>
        <w:t xml:space="preserve"> EN</w:t>
      </w:r>
      <w:r w:rsidR="00B23EAF" w:rsidRPr="00D61BE9">
        <w:rPr>
          <w:sz w:val="18"/>
          <w:szCs w:val="18"/>
        </w:rPr>
        <w:t xml:space="preserve">. Transport </w:t>
      </w:r>
      <w:r w:rsidR="00B23EAF" w:rsidRPr="00D61BE9">
        <w:rPr>
          <w:rFonts w:hint="eastAsia"/>
          <w:sz w:val="18"/>
          <w:szCs w:val="18"/>
        </w:rPr>
        <w:t>p</w:t>
      </w:r>
      <w:r w:rsidRPr="00D61BE9">
        <w:rPr>
          <w:sz w:val="18"/>
          <w:szCs w:val="18"/>
        </w:rPr>
        <w:t>henomena. New York: John Wiley &amp; Sons Inc, 1960</w:t>
      </w:r>
      <w:r w:rsidR="008915EE" w:rsidRPr="00D61BE9">
        <w:rPr>
          <w:rFonts w:hint="eastAsia"/>
          <w:sz w:val="18"/>
          <w:szCs w:val="18"/>
        </w:rPr>
        <w:t>.</w:t>
      </w:r>
    </w:p>
    <w:p w:rsidR="00FA525B" w:rsidRPr="00D61BE9" w:rsidRDefault="00FA525B" w:rsidP="008915EE">
      <w:pPr>
        <w:pStyle w:val="af1"/>
        <w:numPr>
          <w:ilvl w:val="0"/>
          <w:numId w:val="17"/>
        </w:numPr>
        <w:ind w:firstLineChars="0"/>
        <w:jc w:val="left"/>
        <w:rPr>
          <w:sz w:val="18"/>
          <w:szCs w:val="18"/>
        </w:rPr>
      </w:pPr>
      <w:r w:rsidRPr="00D61BE9">
        <w:rPr>
          <w:sz w:val="18"/>
          <w:szCs w:val="18"/>
        </w:rPr>
        <w:t>Henry</w:t>
      </w:r>
      <w:r w:rsidRPr="00D61BE9">
        <w:rPr>
          <w:rFonts w:hint="eastAsia"/>
          <w:sz w:val="18"/>
          <w:szCs w:val="18"/>
        </w:rPr>
        <w:t xml:space="preserve"> RC</w:t>
      </w:r>
      <w:r w:rsidRPr="00D61BE9">
        <w:rPr>
          <w:sz w:val="18"/>
          <w:szCs w:val="18"/>
        </w:rPr>
        <w:t>, Lewis</w:t>
      </w:r>
      <w:r w:rsidRPr="00D61BE9">
        <w:rPr>
          <w:rFonts w:hint="eastAsia"/>
          <w:sz w:val="18"/>
          <w:szCs w:val="18"/>
        </w:rPr>
        <w:t xml:space="preserve"> CW</w:t>
      </w:r>
      <w:r w:rsidR="00EE50E0" w:rsidRPr="00D61BE9">
        <w:rPr>
          <w:rFonts w:hint="eastAsia"/>
          <w:sz w:val="18"/>
          <w:szCs w:val="18"/>
        </w:rPr>
        <w:t xml:space="preserve"> and</w:t>
      </w:r>
      <w:r w:rsidRPr="00D61BE9">
        <w:rPr>
          <w:sz w:val="18"/>
          <w:szCs w:val="18"/>
        </w:rPr>
        <w:t xml:space="preserve"> Collins</w:t>
      </w:r>
      <w:r w:rsidRPr="00D61BE9">
        <w:rPr>
          <w:rFonts w:hint="eastAsia"/>
          <w:sz w:val="18"/>
          <w:szCs w:val="18"/>
        </w:rPr>
        <w:t xml:space="preserve"> JF</w:t>
      </w:r>
      <w:r w:rsidRPr="00D61BE9">
        <w:rPr>
          <w:sz w:val="18"/>
          <w:szCs w:val="18"/>
        </w:rPr>
        <w:t>. Vehicle-related hydrocarbon source compositions from ambient data:</w:t>
      </w:r>
      <w:r w:rsidR="00271D98" w:rsidRPr="00D61BE9">
        <w:rPr>
          <w:rFonts w:hint="eastAsia"/>
          <w:sz w:val="18"/>
          <w:szCs w:val="18"/>
        </w:rPr>
        <w:t xml:space="preserve"> </w:t>
      </w:r>
      <w:r w:rsidRPr="00D61BE9">
        <w:rPr>
          <w:sz w:val="18"/>
          <w:szCs w:val="18"/>
        </w:rPr>
        <w:t>the GRACE/SAFER method. En</w:t>
      </w:r>
      <w:r w:rsidR="003D07BB" w:rsidRPr="00D61BE9">
        <w:rPr>
          <w:rFonts w:hint="eastAsia"/>
          <w:sz w:val="18"/>
          <w:szCs w:val="18"/>
        </w:rPr>
        <w:t>vi</w:t>
      </w:r>
      <w:r w:rsidRPr="00D61BE9">
        <w:rPr>
          <w:sz w:val="18"/>
          <w:szCs w:val="18"/>
        </w:rPr>
        <w:t>ron</w:t>
      </w:r>
      <w:r w:rsidR="006D14EE" w:rsidRPr="00D61BE9">
        <w:rPr>
          <w:rFonts w:hint="eastAsia"/>
          <w:sz w:val="18"/>
          <w:szCs w:val="18"/>
        </w:rPr>
        <w:t>ment</w:t>
      </w:r>
      <w:r w:rsidR="000355CD" w:rsidRPr="00D61BE9">
        <w:rPr>
          <w:rFonts w:hint="eastAsia"/>
          <w:sz w:val="18"/>
          <w:szCs w:val="18"/>
        </w:rPr>
        <w:t>al</w:t>
      </w:r>
      <w:r w:rsidRPr="00D61BE9">
        <w:rPr>
          <w:rFonts w:hint="eastAsia"/>
          <w:sz w:val="18"/>
          <w:szCs w:val="18"/>
        </w:rPr>
        <w:t xml:space="preserve"> </w:t>
      </w:r>
      <w:r w:rsidRPr="00D61BE9">
        <w:rPr>
          <w:sz w:val="18"/>
          <w:szCs w:val="18"/>
        </w:rPr>
        <w:t>Sci</w:t>
      </w:r>
      <w:r w:rsidR="006D14EE" w:rsidRPr="00D61BE9">
        <w:rPr>
          <w:rFonts w:hint="eastAsia"/>
          <w:sz w:val="18"/>
          <w:szCs w:val="18"/>
        </w:rPr>
        <w:t>ence</w:t>
      </w:r>
      <w:r w:rsidR="000355CD" w:rsidRPr="00D61BE9">
        <w:rPr>
          <w:rFonts w:hint="eastAsia"/>
          <w:sz w:val="18"/>
          <w:szCs w:val="18"/>
        </w:rPr>
        <w:t xml:space="preserve"> &amp;</w:t>
      </w:r>
      <w:r w:rsidRPr="00D61BE9">
        <w:rPr>
          <w:rFonts w:hint="eastAsia"/>
          <w:sz w:val="18"/>
          <w:szCs w:val="18"/>
        </w:rPr>
        <w:t xml:space="preserve"> </w:t>
      </w:r>
      <w:r w:rsidRPr="00D61BE9">
        <w:rPr>
          <w:sz w:val="18"/>
          <w:szCs w:val="18"/>
        </w:rPr>
        <w:t>Technol</w:t>
      </w:r>
      <w:r w:rsidR="006D14EE" w:rsidRPr="00D61BE9">
        <w:rPr>
          <w:rFonts w:hint="eastAsia"/>
          <w:sz w:val="18"/>
          <w:szCs w:val="18"/>
        </w:rPr>
        <w:t>ogy</w:t>
      </w:r>
      <w:r w:rsidRPr="00D61BE9">
        <w:rPr>
          <w:sz w:val="18"/>
          <w:szCs w:val="18"/>
        </w:rPr>
        <w:t>, 1994, 28(5)</w:t>
      </w:r>
      <w:r w:rsidRPr="00D61BE9">
        <w:rPr>
          <w:rFonts w:hint="eastAsia"/>
          <w:sz w:val="18"/>
          <w:szCs w:val="18"/>
        </w:rPr>
        <w:t>:</w:t>
      </w:r>
      <w:r w:rsidRPr="00D61BE9">
        <w:rPr>
          <w:sz w:val="18"/>
          <w:szCs w:val="18"/>
        </w:rPr>
        <w:t xml:space="preserve"> 823</w:t>
      </w:r>
      <w:r w:rsidR="008915EE" w:rsidRPr="00D61BE9">
        <w:rPr>
          <w:rFonts w:hint="eastAsia"/>
          <w:sz w:val="18"/>
          <w:szCs w:val="18"/>
        </w:rPr>
        <w:t>-</w:t>
      </w:r>
      <w:r w:rsidRPr="00D61BE9">
        <w:rPr>
          <w:sz w:val="18"/>
          <w:szCs w:val="18"/>
        </w:rPr>
        <w:t>832</w:t>
      </w:r>
      <w:r w:rsidR="008915EE" w:rsidRPr="00D61BE9">
        <w:rPr>
          <w:rFonts w:hint="eastAsia"/>
          <w:sz w:val="18"/>
          <w:szCs w:val="18"/>
        </w:rPr>
        <w:t>.</w:t>
      </w:r>
    </w:p>
    <w:p w:rsidR="00FA525B" w:rsidRPr="00D61BE9" w:rsidRDefault="00E40E25" w:rsidP="008915EE">
      <w:pPr>
        <w:pStyle w:val="af1"/>
        <w:numPr>
          <w:ilvl w:val="0"/>
          <w:numId w:val="17"/>
        </w:numPr>
        <w:ind w:firstLineChars="0"/>
        <w:jc w:val="left"/>
        <w:rPr>
          <w:sz w:val="18"/>
          <w:szCs w:val="18"/>
        </w:rPr>
      </w:pPr>
      <w:r w:rsidRPr="00D61BE9">
        <w:rPr>
          <w:sz w:val="18"/>
          <w:szCs w:val="18"/>
        </w:rPr>
        <w:t>…</w:t>
      </w:r>
    </w:p>
    <w:sectPr w:rsidR="00FA525B" w:rsidRPr="00D61BE9" w:rsidSect="00D66AF9">
      <w:headerReference w:type="default" r:id="rId16"/>
      <w:footerReference w:type="even" r:id="rId17"/>
      <w:footerReference w:type="default" r:id="rId18"/>
      <w:pgSz w:w="11907" w:h="16840" w:code="9"/>
      <w:pgMar w:top="1247" w:right="1418" w:bottom="1134" w:left="1418" w:header="567" w:footer="284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85" w:rsidRDefault="002F1985">
      <w:r>
        <w:separator/>
      </w:r>
    </w:p>
  </w:endnote>
  <w:endnote w:type="continuationSeparator" w:id="1">
    <w:p w:rsidR="002F1985" w:rsidRDefault="002F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5B" w:rsidRDefault="003538C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52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420A">
      <w:rPr>
        <w:rStyle w:val="a9"/>
        <w:noProof/>
      </w:rPr>
      <w:t>1</w:t>
    </w:r>
    <w:r>
      <w:rPr>
        <w:rStyle w:val="a9"/>
      </w:rPr>
      <w:fldChar w:fldCharType="end"/>
    </w:r>
  </w:p>
  <w:p w:rsidR="00FA525B" w:rsidRDefault="00FA525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6252"/>
      <w:docPartObj>
        <w:docPartGallery w:val="Page Numbers (Bottom of Page)"/>
        <w:docPartUnique/>
      </w:docPartObj>
    </w:sdtPr>
    <w:sdtContent>
      <w:p w:rsidR="003F2B3A" w:rsidRDefault="003F2B3A">
        <w:pPr>
          <w:pStyle w:val="a8"/>
          <w:jc w:val="center"/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</w:t>
        </w:r>
        <w:fldSimple w:instr=" PAGE   \* MERGEFORMAT ">
          <w:r w:rsidR="000654AE" w:rsidRPr="000654AE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p>
    </w:sdtContent>
  </w:sdt>
  <w:p w:rsidR="00FA525B" w:rsidRDefault="00FA525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85" w:rsidRDefault="002F1985">
      <w:r>
        <w:separator/>
      </w:r>
    </w:p>
  </w:footnote>
  <w:footnote w:type="continuationSeparator" w:id="1">
    <w:p w:rsidR="002F1985" w:rsidRDefault="002F1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62" w:rsidRDefault="00B50362" w:rsidP="00B50362">
    <w:pPr>
      <w:pStyle w:val="ae"/>
      <w:spacing w:line="288" w:lineRule="auto"/>
    </w:pPr>
    <w:r>
      <w:rPr>
        <w:rFonts w:hint="eastAsia"/>
      </w:rPr>
      <w:t>201</w:t>
    </w:r>
    <w:r w:rsidR="000654AE">
      <w:rPr>
        <w:rFonts w:hint="eastAsia"/>
      </w:rPr>
      <w:t>2</w:t>
    </w:r>
    <w:r>
      <w:rPr>
        <w:rFonts w:hint="eastAsia"/>
      </w:rPr>
      <w:t>中国汽车安全技术国际研讨会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0A8"/>
    <w:multiLevelType w:val="hybridMultilevel"/>
    <w:tmpl w:val="CFBCF312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1F37F71"/>
    <w:multiLevelType w:val="hybridMultilevel"/>
    <w:tmpl w:val="C230247C"/>
    <w:lvl w:ilvl="0" w:tplc="404C0E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8E32D3"/>
    <w:multiLevelType w:val="singleLevel"/>
    <w:tmpl w:val="0F880F8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6260F3"/>
    <w:multiLevelType w:val="hybridMultilevel"/>
    <w:tmpl w:val="4FE8FBC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03D750B"/>
    <w:multiLevelType w:val="multilevel"/>
    <w:tmpl w:val="ED80105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360E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37272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B4122CE"/>
    <w:multiLevelType w:val="hybridMultilevel"/>
    <w:tmpl w:val="097E8050"/>
    <w:lvl w:ilvl="0" w:tplc="02A822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E967CA8"/>
    <w:multiLevelType w:val="hybridMultilevel"/>
    <w:tmpl w:val="5DD40C0A"/>
    <w:lvl w:ilvl="0" w:tplc="9ED25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5216CEE"/>
    <w:multiLevelType w:val="multilevel"/>
    <w:tmpl w:val="750E1D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72D07BE"/>
    <w:multiLevelType w:val="multilevel"/>
    <w:tmpl w:val="C5DE47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4A6C4C00"/>
    <w:multiLevelType w:val="hybridMultilevel"/>
    <w:tmpl w:val="C5DE47C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4AA30EE9"/>
    <w:multiLevelType w:val="hybridMultilevel"/>
    <w:tmpl w:val="66B23C74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3">
    <w:nsid w:val="651655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6A103BBB"/>
    <w:multiLevelType w:val="hybridMultilevel"/>
    <w:tmpl w:val="48CE957E"/>
    <w:lvl w:ilvl="0" w:tplc="E7240B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A34D12"/>
    <w:multiLevelType w:val="hybridMultilevel"/>
    <w:tmpl w:val="D61449C0"/>
    <w:lvl w:ilvl="0" w:tplc="B346090A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B7D74AE"/>
    <w:multiLevelType w:val="hybridMultilevel"/>
    <w:tmpl w:val="E0B62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stylePaneFormatFilter w:val="3F08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AAD"/>
    <w:rsid w:val="000136B5"/>
    <w:rsid w:val="00034013"/>
    <w:rsid w:val="0003420A"/>
    <w:rsid w:val="000355CD"/>
    <w:rsid w:val="00045E13"/>
    <w:rsid w:val="00045F4D"/>
    <w:rsid w:val="000654AE"/>
    <w:rsid w:val="00095A8A"/>
    <w:rsid w:val="000B737E"/>
    <w:rsid w:val="000C5DFD"/>
    <w:rsid w:val="000E6E20"/>
    <w:rsid w:val="00117083"/>
    <w:rsid w:val="00126D7D"/>
    <w:rsid w:val="001A144D"/>
    <w:rsid w:val="001B55A2"/>
    <w:rsid w:val="001C10EE"/>
    <w:rsid w:val="001D2FA1"/>
    <w:rsid w:val="0021543B"/>
    <w:rsid w:val="002166F3"/>
    <w:rsid w:val="0021670F"/>
    <w:rsid w:val="00245BF0"/>
    <w:rsid w:val="00271D98"/>
    <w:rsid w:val="0027754D"/>
    <w:rsid w:val="00280617"/>
    <w:rsid w:val="0029326B"/>
    <w:rsid w:val="002C386B"/>
    <w:rsid w:val="002D1100"/>
    <w:rsid w:val="002D3635"/>
    <w:rsid w:val="002D7079"/>
    <w:rsid w:val="002F1985"/>
    <w:rsid w:val="003038EF"/>
    <w:rsid w:val="00307507"/>
    <w:rsid w:val="0032375F"/>
    <w:rsid w:val="003331AC"/>
    <w:rsid w:val="003538C0"/>
    <w:rsid w:val="0035501E"/>
    <w:rsid w:val="00391A09"/>
    <w:rsid w:val="003B2B8D"/>
    <w:rsid w:val="003C52E8"/>
    <w:rsid w:val="003D07BB"/>
    <w:rsid w:val="003D19DC"/>
    <w:rsid w:val="003E00E6"/>
    <w:rsid w:val="003F2B3A"/>
    <w:rsid w:val="0040363F"/>
    <w:rsid w:val="00417222"/>
    <w:rsid w:val="00417686"/>
    <w:rsid w:val="00426354"/>
    <w:rsid w:val="004545DD"/>
    <w:rsid w:val="004B1231"/>
    <w:rsid w:val="004D0ADD"/>
    <w:rsid w:val="004D60EB"/>
    <w:rsid w:val="00540BEB"/>
    <w:rsid w:val="00550CF6"/>
    <w:rsid w:val="00572D9A"/>
    <w:rsid w:val="00633421"/>
    <w:rsid w:val="00662F5E"/>
    <w:rsid w:val="00666C26"/>
    <w:rsid w:val="00681E66"/>
    <w:rsid w:val="00685540"/>
    <w:rsid w:val="00691374"/>
    <w:rsid w:val="006B28A3"/>
    <w:rsid w:val="006D14EE"/>
    <w:rsid w:val="006E5CC2"/>
    <w:rsid w:val="00707CA2"/>
    <w:rsid w:val="007A3319"/>
    <w:rsid w:val="007F4503"/>
    <w:rsid w:val="00827905"/>
    <w:rsid w:val="008341AE"/>
    <w:rsid w:val="0084685E"/>
    <w:rsid w:val="00852A91"/>
    <w:rsid w:val="00863AD7"/>
    <w:rsid w:val="008915EE"/>
    <w:rsid w:val="00896EDD"/>
    <w:rsid w:val="008A237F"/>
    <w:rsid w:val="008A49A5"/>
    <w:rsid w:val="008B57AE"/>
    <w:rsid w:val="008D5C68"/>
    <w:rsid w:val="008E518D"/>
    <w:rsid w:val="008F3864"/>
    <w:rsid w:val="008F5B0E"/>
    <w:rsid w:val="00904471"/>
    <w:rsid w:val="00916D87"/>
    <w:rsid w:val="00923010"/>
    <w:rsid w:val="00963CC2"/>
    <w:rsid w:val="009713A2"/>
    <w:rsid w:val="0097425F"/>
    <w:rsid w:val="009B4A36"/>
    <w:rsid w:val="009B5179"/>
    <w:rsid w:val="009F15AA"/>
    <w:rsid w:val="00A21A42"/>
    <w:rsid w:val="00A46152"/>
    <w:rsid w:val="00A663D7"/>
    <w:rsid w:val="00AC3CAB"/>
    <w:rsid w:val="00B0071E"/>
    <w:rsid w:val="00B06977"/>
    <w:rsid w:val="00B111A0"/>
    <w:rsid w:val="00B23EAF"/>
    <w:rsid w:val="00B465E4"/>
    <w:rsid w:val="00B50362"/>
    <w:rsid w:val="00B81A25"/>
    <w:rsid w:val="00B86668"/>
    <w:rsid w:val="00B943B1"/>
    <w:rsid w:val="00BB0FC8"/>
    <w:rsid w:val="00BD06B7"/>
    <w:rsid w:val="00C244E7"/>
    <w:rsid w:val="00C47FB2"/>
    <w:rsid w:val="00C53627"/>
    <w:rsid w:val="00C567B1"/>
    <w:rsid w:val="00C60C0A"/>
    <w:rsid w:val="00C77238"/>
    <w:rsid w:val="00CB0EB6"/>
    <w:rsid w:val="00CB5262"/>
    <w:rsid w:val="00CC283A"/>
    <w:rsid w:val="00CE3451"/>
    <w:rsid w:val="00CF0321"/>
    <w:rsid w:val="00D52778"/>
    <w:rsid w:val="00D54593"/>
    <w:rsid w:val="00D61BE9"/>
    <w:rsid w:val="00D66AF9"/>
    <w:rsid w:val="00D7469B"/>
    <w:rsid w:val="00D84216"/>
    <w:rsid w:val="00DB2902"/>
    <w:rsid w:val="00DB369C"/>
    <w:rsid w:val="00DF2B63"/>
    <w:rsid w:val="00E40E25"/>
    <w:rsid w:val="00E41994"/>
    <w:rsid w:val="00E76B53"/>
    <w:rsid w:val="00E83AAD"/>
    <w:rsid w:val="00EB04DB"/>
    <w:rsid w:val="00EB26AA"/>
    <w:rsid w:val="00EC4484"/>
    <w:rsid w:val="00EE50E0"/>
    <w:rsid w:val="00F010A1"/>
    <w:rsid w:val="00F116E0"/>
    <w:rsid w:val="00F31A57"/>
    <w:rsid w:val="00F371C8"/>
    <w:rsid w:val="00F43835"/>
    <w:rsid w:val="00F44A76"/>
    <w:rsid w:val="00F71EE4"/>
    <w:rsid w:val="00F90564"/>
    <w:rsid w:val="00FA525B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E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45DD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0"/>
    <w:qFormat/>
    <w:rsid w:val="004545DD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4545DD"/>
    <w:pPr>
      <w:keepNext/>
      <w:ind w:firstLineChars="1677" w:firstLine="3535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4545DD"/>
    <w:pPr>
      <w:keepNext/>
      <w:outlineLvl w:val="3"/>
    </w:pPr>
    <w:rPr>
      <w:b/>
      <w:sz w:val="24"/>
      <w:szCs w:val="20"/>
    </w:rPr>
  </w:style>
  <w:style w:type="paragraph" w:styleId="5">
    <w:name w:val="heading 5"/>
    <w:basedOn w:val="a"/>
    <w:next w:val="a"/>
    <w:qFormat/>
    <w:rsid w:val="004545DD"/>
    <w:pPr>
      <w:keepNext/>
      <w:ind w:firstLineChars="222" w:firstLine="446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545DD"/>
    <w:pPr>
      <w:keepNext/>
      <w:outlineLvl w:val="5"/>
    </w:pPr>
    <w:rPr>
      <w:rFonts w:eastAsia="黑体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545DD"/>
    <w:rPr>
      <w:sz w:val="24"/>
      <w:szCs w:val="20"/>
    </w:rPr>
  </w:style>
  <w:style w:type="character" w:styleId="a5">
    <w:name w:val="Hyperlink"/>
    <w:basedOn w:val="a1"/>
    <w:rsid w:val="004545DD"/>
    <w:rPr>
      <w:color w:val="0000FF"/>
      <w:u w:val="single"/>
    </w:rPr>
  </w:style>
  <w:style w:type="character" w:styleId="a6">
    <w:name w:val="FollowedHyperlink"/>
    <w:basedOn w:val="a1"/>
    <w:rsid w:val="004545DD"/>
    <w:rPr>
      <w:color w:val="800080"/>
      <w:u w:val="single"/>
    </w:rPr>
  </w:style>
  <w:style w:type="paragraph" w:styleId="a0">
    <w:name w:val="Normal Indent"/>
    <w:basedOn w:val="a"/>
    <w:rsid w:val="004545DD"/>
    <w:pPr>
      <w:ind w:firstLine="420"/>
    </w:pPr>
    <w:rPr>
      <w:szCs w:val="20"/>
    </w:rPr>
  </w:style>
  <w:style w:type="paragraph" w:styleId="a7">
    <w:name w:val="Body Text Indent"/>
    <w:basedOn w:val="a"/>
    <w:rsid w:val="004545DD"/>
    <w:pPr>
      <w:ind w:left="105" w:hanging="105"/>
    </w:pPr>
    <w:rPr>
      <w:sz w:val="18"/>
      <w:szCs w:val="20"/>
    </w:rPr>
  </w:style>
  <w:style w:type="paragraph" w:styleId="20">
    <w:name w:val="Body Text Indent 2"/>
    <w:basedOn w:val="a"/>
    <w:rsid w:val="004545DD"/>
    <w:pPr>
      <w:spacing w:line="320" w:lineRule="exact"/>
      <w:ind w:left="210" w:hanging="210"/>
    </w:pPr>
    <w:rPr>
      <w:sz w:val="18"/>
      <w:szCs w:val="20"/>
    </w:rPr>
  </w:style>
  <w:style w:type="paragraph" w:styleId="a8">
    <w:name w:val="footer"/>
    <w:basedOn w:val="a"/>
    <w:link w:val="Char"/>
    <w:uiPriority w:val="99"/>
    <w:rsid w:val="004545D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9">
    <w:name w:val="page number"/>
    <w:basedOn w:val="a1"/>
    <w:rsid w:val="004545DD"/>
  </w:style>
  <w:style w:type="paragraph" w:styleId="30">
    <w:name w:val="Body Text 3"/>
    <w:basedOn w:val="a"/>
    <w:rsid w:val="004545DD"/>
    <w:pPr>
      <w:spacing w:line="240" w:lineRule="exact"/>
    </w:pPr>
    <w:rPr>
      <w:sz w:val="22"/>
      <w:szCs w:val="20"/>
    </w:rPr>
  </w:style>
  <w:style w:type="paragraph" w:styleId="aa">
    <w:name w:val="Body Text"/>
    <w:basedOn w:val="a"/>
    <w:rsid w:val="004545DD"/>
    <w:rPr>
      <w:sz w:val="18"/>
      <w:szCs w:val="20"/>
    </w:rPr>
  </w:style>
  <w:style w:type="paragraph" w:styleId="21">
    <w:name w:val="Body Text 2"/>
    <w:basedOn w:val="a"/>
    <w:rsid w:val="004545DD"/>
    <w:rPr>
      <w:sz w:val="20"/>
      <w:szCs w:val="20"/>
    </w:rPr>
  </w:style>
  <w:style w:type="paragraph" w:styleId="31">
    <w:name w:val="Body Text Indent 3"/>
    <w:basedOn w:val="a"/>
    <w:rsid w:val="004545DD"/>
    <w:pPr>
      <w:spacing w:line="360" w:lineRule="auto"/>
      <w:ind w:leftChars="200" w:left="420" w:firstLineChars="200" w:firstLine="420"/>
    </w:pPr>
  </w:style>
  <w:style w:type="paragraph" w:customStyle="1" w:styleId="ab">
    <w:name w:val="英文作者单位"/>
    <w:basedOn w:val="a"/>
    <w:rsid w:val="004545DD"/>
    <w:pPr>
      <w:ind w:left="100" w:hangingChars="100" w:hanging="100"/>
      <w:jc w:val="center"/>
    </w:pPr>
    <w:rPr>
      <w:i/>
    </w:rPr>
  </w:style>
  <w:style w:type="paragraph" w:customStyle="1" w:styleId="ac">
    <w:name w:val="英文作者"/>
    <w:basedOn w:val="a"/>
    <w:rsid w:val="004545DD"/>
    <w:pPr>
      <w:ind w:left="100" w:hangingChars="100" w:hanging="100"/>
      <w:jc w:val="center"/>
    </w:pPr>
    <w:rPr>
      <w:i/>
      <w:iCs/>
      <w:sz w:val="22"/>
    </w:rPr>
  </w:style>
  <w:style w:type="paragraph" w:customStyle="1" w:styleId="10">
    <w:name w:val="标题1"/>
    <w:basedOn w:val="3"/>
    <w:rsid w:val="004545DD"/>
    <w:pPr>
      <w:keepLines/>
      <w:spacing w:beforeLines="50" w:afterLines="20" w:line="288" w:lineRule="auto"/>
      <w:ind w:firstLineChars="0" w:firstLine="0"/>
    </w:pPr>
    <w:rPr>
      <w:rFonts w:eastAsia="黑体"/>
      <w:b w:val="0"/>
      <w:bCs w:val="0"/>
      <w:sz w:val="24"/>
      <w:szCs w:val="32"/>
    </w:rPr>
  </w:style>
  <w:style w:type="paragraph" w:styleId="ad">
    <w:name w:val="Document Map"/>
    <w:basedOn w:val="a"/>
    <w:link w:val="Char0"/>
    <w:rsid w:val="0084685E"/>
    <w:rPr>
      <w:rFonts w:ascii="宋体"/>
      <w:sz w:val="18"/>
      <w:szCs w:val="18"/>
    </w:rPr>
  </w:style>
  <w:style w:type="character" w:customStyle="1" w:styleId="Char0">
    <w:name w:val="文档结构图 Char"/>
    <w:basedOn w:val="a1"/>
    <w:link w:val="ad"/>
    <w:rsid w:val="0084685E"/>
    <w:rPr>
      <w:rFonts w:ascii="宋体"/>
      <w:kern w:val="2"/>
      <w:sz w:val="18"/>
      <w:szCs w:val="18"/>
    </w:rPr>
  </w:style>
  <w:style w:type="paragraph" w:styleId="ae">
    <w:name w:val="header"/>
    <w:basedOn w:val="a"/>
    <w:link w:val="Char1"/>
    <w:uiPriority w:val="99"/>
    <w:rsid w:val="00846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e"/>
    <w:uiPriority w:val="99"/>
    <w:rsid w:val="0084685E"/>
    <w:rPr>
      <w:kern w:val="2"/>
      <w:sz w:val="18"/>
      <w:szCs w:val="18"/>
    </w:rPr>
  </w:style>
  <w:style w:type="paragraph" w:styleId="af">
    <w:name w:val="Balloon Text"/>
    <w:basedOn w:val="a"/>
    <w:link w:val="Char2"/>
    <w:rsid w:val="00B50362"/>
    <w:rPr>
      <w:sz w:val="18"/>
      <w:szCs w:val="18"/>
    </w:rPr>
  </w:style>
  <w:style w:type="character" w:customStyle="1" w:styleId="Char2">
    <w:name w:val="批注框文本 Char"/>
    <w:basedOn w:val="a1"/>
    <w:link w:val="af"/>
    <w:rsid w:val="00B50362"/>
    <w:rPr>
      <w:kern w:val="2"/>
      <w:sz w:val="18"/>
      <w:szCs w:val="18"/>
    </w:rPr>
  </w:style>
  <w:style w:type="table" w:styleId="af0">
    <w:name w:val="Table Grid"/>
    <w:basedOn w:val="a2"/>
    <w:rsid w:val="00F010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915EE"/>
    <w:pPr>
      <w:ind w:firstLineChars="200" w:firstLine="420"/>
    </w:pPr>
  </w:style>
  <w:style w:type="character" w:customStyle="1" w:styleId="Char">
    <w:name w:val="页脚 Char"/>
    <w:basedOn w:val="a1"/>
    <w:link w:val="a8"/>
    <w:uiPriority w:val="99"/>
    <w:rsid w:val="003F2B3A"/>
    <w:rPr>
      <w:kern w:val="2"/>
      <w:sz w:val="18"/>
    </w:rPr>
  </w:style>
  <w:style w:type="character" w:customStyle="1" w:styleId="MTEquationSection">
    <w:name w:val="MTEquationSection"/>
    <w:basedOn w:val="a1"/>
    <w:rsid w:val="0003420A"/>
    <w:rPr>
      <w:rFonts w:ascii="Times New Roman" w:hAnsi="Times New Roman"/>
      <w:vanish/>
      <w:color w:val="FF0000"/>
      <w:sz w:val="28"/>
      <w:szCs w:val="28"/>
    </w:rPr>
  </w:style>
  <w:style w:type="paragraph" w:customStyle="1" w:styleId="MTDisplayEquation">
    <w:name w:val="MTDisplayEquation"/>
    <w:basedOn w:val="a"/>
    <w:next w:val="a"/>
    <w:link w:val="MTDisplayEquationChar"/>
    <w:rsid w:val="0003420A"/>
    <w:pPr>
      <w:tabs>
        <w:tab w:val="center" w:pos="4540"/>
        <w:tab w:val="right" w:pos="9080"/>
      </w:tabs>
      <w:spacing w:afterLines="50"/>
    </w:pPr>
    <w:rPr>
      <w:sz w:val="22"/>
    </w:rPr>
  </w:style>
  <w:style w:type="character" w:customStyle="1" w:styleId="MTDisplayEquationChar">
    <w:name w:val="MTDisplayEquation Char"/>
    <w:basedOn w:val="a1"/>
    <w:link w:val="MTDisplayEquation"/>
    <w:rsid w:val="0003420A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>bit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14pt, times new roman, Bold, Center</dc:title>
  <dc:creator>xiayong</dc:creator>
  <cp:lastModifiedBy>user</cp:lastModifiedBy>
  <cp:revision>3</cp:revision>
  <cp:lastPrinted>2011-01-19T17:08:00Z</cp:lastPrinted>
  <dcterms:created xsi:type="dcterms:W3CDTF">2011-01-25T09:13:00Z</dcterms:created>
  <dcterms:modified xsi:type="dcterms:W3CDTF">2012-03-20T01:10:00Z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CustomEquationNumber">
    <vt:lpwstr>1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