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6" w:rsidRPr="00422FC5" w:rsidRDefault="006D1856">
      <w:pPr>
        <w:rPr>
          <w:rFonts w:ascii="Arial" w:eastAsia="幼圆" w:hAnsi="Arial" w:cs="Arial"/>
        </w:rPr>
      </w:pPr>
      <w:r w:rsidRPr="00422FC5">
        <w:rPr>
          <w:rFonts w:ascii="Arial" w:eastAsia="幼圆" w:hAnsi="Arial" w:cs="Arial" w:hint="eastAsia"/>
        </w:rPr>
        <w:t>地点：上海世贸商城七楼金色大厅</w:t>
      </w:r>
    </w:p>
    <w:p w:rsidR="006D1856" w:rsidRPr="00422FC5" w:rsidRDefault="006D1856">
      <w:pPr>
        <w:rPr>
          <w:rFonts w:ascii="Arial" w:eastAsia="幼圆" w:hAnsi="Arial" w:cs="Arial"/>
        </w:rPr>
      </w:pPr>
    </w:p>
    <w:p w:rsidR="006D1856" w:rsidRPr="00422FC5" w:rsidRDefault="006D1856" w:rsidP="00F0554C">
      <w:pPr>
        <w:jc w:val="center"/>
        <w:rPr>
          <w:rFonts w:ascii="Arial" w:eastAsia="幼圆" w:hAnsi="Arial" w:cs="Arial"/>
          <w:sz w:val="24"/>
        </w:rPr>
      </w:pPr>
      <w:r w:rsidRPr="00422FC5">
        <w:rPr>
          <w:rFonts w:ascii="Arial" w:eastAsia="幼圆" w:hAnsi="Arial" w:cs="Arial" w:hint="eastAsia"/>
          <w:sz w:val="24"/>
        </w:rPr>
        <w:t>大会听众申请表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先生</w:t>
      </w:r>
      <w:r w:rsidRPr="00422FC5">
        <w:rPr>
          <w:rFonts w:ascii="Arial" w:eastAsia="幼圆" w:hAnsi="Arial" w:cs="Arial"/>
          <w:sz w:val="22"/>
        </w:rPr>
        <w:t xml:space="preserve">   □</w:t>
      </w:r>
      <w:r w:rsidRPr="00422FC5">
        <w:rPr>
          <w:rFonts w:ascii="Arial" w:eastAsia="幼圆" w:hAnsi="Arial" w:cs="Arial" w:hint="eastAsia"/>
          <w:sz w:val="22"/>
        </w:rPr>
        <w:t>女士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  <w:u w:val="single"/>
        </w:rPr>
      </w:pPr>
      <w:r w:rsidRPr="00422FC5">
        <w:rPr>
          <w:rFonts w:ascii="Arial" w:eastAsia="幼圆" w:hAnsi="Arial" w:cs="Arial" w:hint="eastAsia"/>
          <w:sz w:val="22"/>
        </w:rPr>
        <w:t>姓名：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</w:t>
      </w:r>
      <w:r w:rsidRPr="00422FC5">
        <w:rPr>
          <w:rFonts w:ascii="Arial" w:eastAsia="幼圆" w:hAnsi="Arial" w:cs="Arial" w:hint="eastAsia"/>
          <w:sz w:val="22"/>
        </w:rPr>
        <w:t>职务：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        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公司名称：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                                </w:t>
      </w:r>
      <w:r w:rsidRPr="00422FC5">
        <w:rPr>
          <w:rFonts w:ascii="Arial" w:eastAsia="幼圆" w:hAnsi="Arial" w:cs="Arial"/>
          <w:sz w:val="22"/>
        </w:rPr>
        <w:t xml:space="preserve">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  <w:u w:val="single"/>
        </w:rPr>
      </w:pPr>
      <w:r w:rsidRPr="00422FC5">
        <w:rPr>
          <w:rFonts w:ascii="Arial" w:eastAsia="幼圆" w:hAnsi="Arial" w:cs="Arial" w:hint="eastAsia"/>
          <w:sz w:val="22"/>
        </w:rPr>
        <w:t>邮寄地址：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                               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  <w:u w:val="single"/>
        </w:rPr>
      </w:pPr>
      <w:r w:rsidRPr="00422FC5">
        <w:rPr>
          <w:rFonts w:ascii="Arial" w:eastAsia="幼圆" w:hAnsi="Arial" w:cs="Arial" w:hint="eastAsia"/>
          <w:sz w:val="22"/>
        </w:rPr>
        <w:t>城市：</w:t>
      </w:r>
      <w:r w:rsidRPr="00422FC5">
        <w:rPr>
          <w:rFonts w:ascii="Arial" w:eastAsia="幼圆" w:hAnsi="Arial" w:cs="Arial"/>
          <w:sz w:val="22"/>
          <w:u w:val="single"/>
        </w:rPr>
        <w:t xml:space="preserve">        </w:t>
      </w:r>
      <w:r w:rsidRPr="00422FC5">
        <w:rPr>
          <w:rFonts w:ascii="Arial" w:eastAsia="幼圆" w:hAnsi="Arial" w:cs="Arial" w:hint="eastAsia"/>
          <w:sz w:val="22"/>
        </w:rPr>
        <w:t>省</w:t>
      </w:r>
      <w:r w:rsidRPr="00422FC5">
        <w:rPr>
          <w:rFonts w:ascii="Arial" w:eastAsia="幼圆" w:hAnsi="Arial" w:cs="Arial"/>
          <w:sz w:val="22"/>
        </w:rPr>
        <w:t>/</w:t>
      </w:r>
      <w:r w:rsidRPr="00422FC5">
        <w:rPr>
          <w:rFonts w:ascii="Arial" w:eastAsia="幼圆" w:hAnsi="Arial" w:cs="Arial" w:hint="eastAsia"/>
          <w:sz w:val="22"/>
        </w:rPr>
        <w:t>自治区：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</w:t>
      </w:r>
      <w:r w:rsidRPr="00422FC5">
        <w:rPr>
          <w:rFonts w:ascii="Arial" w:eastAsia="幼圆" w:hAnsi="Arial" w:cs="Arial" w:hint="eastAsia"/>
          <w:sz w:val="22"/>
        </w:rPr>
        <w:t>国家：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</w:t>
      </w:r>
      <w:r w:rsidRPr="00422FC5">
        <w:rPr>
          <w:rFonts w:ascii="Arial" w:eastAsia="幼圆" w:hAnsi="Arial" w:cs="Arial" w:hint="eastAsia"/>
          <w:sz w:val="22"/>
        </w:rPr>
        <w:t>邮编：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  <w:u w:val="single"/>
        </w:rPr>
      </w:pPr>
      <w:r w:rsidRPr="00422FC5">
        <w:rPr>
          <w:rFonts w:ascii="Arial" w:eastAsia="幼圆" w:hAnsi="Arial" w:cs="Arial" w:hint="eastAsia"/>
          <w:sz w:val="22"/>
        </w:rPr>
        <w:t>电话：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</w:t>
      </w:r>
      <w:r w:rsidRPr="00422FC5">
        <w:rPr>
          <w:rFonts w:ascii="Arial" w:eastAsia="幼圆" w:hAnsi="Arial" w:cs="Arial" w:hint="eastAsia"/>
          <w:sz w:val="22"/>
        </w:rPr>
        <w:t>传真：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  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  <w:u w:val="single"/>
        </w:rPr>
      </w:pPr>
      <w:r w:rsidRPr="00422FC5">
        <w:rPr>
          <w:rFonts w:ascii="Arial" w:eastAsia="幼圆" w:hAnsi="Arial" w:cs="Arial" w:hint="eastAsia"/>
          <w:sz w:val="22"/>
        </w:rPr>
        <w:t>手机：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</w:t>
      </w:r>
      <w:r w:rsidRPr="00422FC5">
        <w:rPr>
          <w:rFonts w:ascii="Arial" w:eastAsia="幼圆" w:hAnsi="Arial" w:cs="Arial" w:hint="eastAsia"/>
          <w:sz w:val="22"/>
        </w:rPr>
        <w:t>电子邮件：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单位业务范围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技术领域：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智能交通</w:t>
      </w:r>
      <w:r w:rsidRPr="00422FC5">
        <w:rPr>
          <w:rFonts w:ascii="Arial" w:eastAsia="幼圆" w:hAnsi="Arial" w:cs="Arial"/>
          <w:sz w:val="22"/>
        </w:rPr>
        <w:t xml:space="preserve">     □</w:t>
      </w:r>
      <w:r w:rsidRPr="00422FC5">
        <w:rPr>
          <w:rFonts w:ascii="Arial" w:eastAsia="幼圆" w:hAnsi="Arial" w:cs="Arial" w:hint="eastAsia"/>
          <w:sz w:val="22"/>
        </w:rPr>
        <w:t>射频识别技术</w:t>
      </w:r>
      <w:r w:rsidRPr="00422FC5">
        <w:rPr>
          <w:rFonts w:ascii="Arial" w:eastAsia="幼圆" w:hAnsi="Arial" w:cs="Arial"/>
          <w:sz w:val="22"/>
        </w:rPr>
        <w:t xml:space="preserve">     □</w:t>
      </w:r>
      <w:r w:rsidRPr="00422FC5">
        <w:rPr>
          <w:rFonts w:ascii="Arial" w:eastAsia="幼圆" w:hAnsi="Arial" w:cs="Arial" w:hint="eastAsia"/>
          <w:sz w:val="22"/>
        </w:rPr>
        <w:t>移动通讯技术</w:t>
      </w:r>
      <w:r w:rsidRPr="00422FC5">
        <w:rPr>
          <w:rFonts w:ascii="Arial" w:eastAsia="幼圆" w:hAnsi="Arial" w:cs="Arial"/>
          <w:sz w:val="22"/>
        </w:rPr>
        <w:t xml:space="preserve">   □</w:t>
      </w:r>
      <w:r w:rsidRPr="00422FC5">
        <w:rPr>
          <w:rFonts w:ascii="Arial" w:eastAsia="幼圆" w:hAnsi="Arial" w:cs="Arial" w:hint="eastAsia"/>
          <w:sz w:val="22"/>
        </w:rPr>
        <w:t>全球定位系统及导航服务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云计算技术</w:t>
      </w:r>
      <w:r w:rsidRPr="00422FC5">
        <w:rPr>
          <w:rFonts w:ascii="Arial" w:eastAsia="幼圆" w:hAnsi="Arial" w:cs="Arial"/>
          <w:sz w:val="22"/>
        </w:rPr>
        <w:t xml:space="preserve">   □</w:t>
      </w:r>
      <w:r w:rsidRPr="00422FC5">
        <w:rPr>
          <w:rFonts w:ascii="Arial" w:eastAsia="幼圆" w:hAnsi="Arial" w:cs="Arial" w:hint="eastAsia"/>
          <w:sz w:val="22"/>
        </w:rPr>
        <w:t>微型智能传感技术</w:t>
      </w:r>
      <w:r w:rsidRPr="00422FC5">
        <w:rPr>
          <w:rFonts w:ascii="Arial" w:eastAsia="幼圆" w:hAnsi="Arial" w:cs="Arial"/>
          <w:sz w:val="22"/>
        </w:rPr>
        <w:t xml:space="preserve">  □</w:t>
      </w:r>
      <w:r w:rsidRPr="00422FC5">
        <w:rPr>
          <w:rFonts w:ascii="Arial" w:eastAsia="幼圆" w:hAnsi="Arial" w:cs="Arial" w:hint="eastAsia"/>
          <w:sz w:val="22"/>
        </w:rPr>
        <w:t>无线传感网络</w:t>
      </w:r>
      <w:r w:rsidRPr="00422FC5">
        <w:rPr>
          <w:rFonts w:ascii="Arial" w:eastAsia="幼圆" w:hAnsi="Arial" w:cs="Arial"/>
          <w:sz w:val="22"/>
        </w:rPr>
        <w:t xml:space="preserve">    □</w:t>
      </w:r>
      <w:r w:rsidRPr="00422FC5">
        <w:rPr>
          <w:rFonts w:ascii="Arial" w:eastAsia="幼圆" w:hAnsi="Arial" w:cs="Arial" w:hint="eastAsia"/>
          <w:sz w:val="22"/>
        </w:rPr>
        <w:t>数据挖掘与大数据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智能图像视频分析系统</w:t>
      </w:r>
      <w:r w:rsidRPr="00422FC5">
        <w:rPr>
          <w:rFonts w:ascii="Arial" w:eastAsia="幼圆" w:hAnsi="Arial" w:cs="Arial"/>
          <w:sz w:val="22"/>
        </w:rPr>
        <w:t xml:space="preserve">    □</w:t>
      </w:r>
      <w:r w:rsidRPr="00422FC5">
        <w:rPr>
          <w:rFonts w:ascii="Arial" w:eastAsia="幼圆" w:hAnsi="Arial" w:cs="Arial" w:hint="eastAsia"/>
          <w:sz w:val="22"/>
        </w:rPr>
        <w:t>车联网的安全系统</w:t>
      </w:r>
      <w:r w:rsidRPr="00422FC5">
        <w:rPr>
          <w:rFonts w:ascii="Arial" w:eastAsia="幼圆" w:hAnsi="Arial" w:cs="Arial"/>
          <w:sz w:val="22"/>
        </w:rPr>
        <w:t xml:space="preserve">       □</w:t>
      </w:r>
      <w:r w:rsidRPr="00422FC5">
        <w:rPr>
          <w:rFonts w:ascii="Arial" w:eastAsia="幼圆" w:hAnsi="Arial" w:cs="Arial" w:hint="eastAsia"/>
          <w:sz w:val="22"/>
        </w:rPr>
        <w:t>无人驾驶技术</w:t>
      </w: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信息消费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□Telematics</w:t>
      </w:r>
      <w:r w:rsidRPr="00422FC5">
        <w:rPr>
          <w:rFonts w:ascii="Arial" w:eastAsia="幼圆" w:hAnsi="Arial" w:cs="Arial" w:hint="eastAsia"/>
          <w:sz w:val="22"/>
        </w:rPr>
        <w:t>远距离通信的电信和信息科技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9F005C" w:rsidP="00F0554C">
      <w:pPr>
        <w:jc w:val="left"/>
        <w:rPr>
          <w:rFonts w:ascii="Arial" w:eastAsia="幼圆" w:hAnsi="Arial" w:cs="Arial"/>
          <w:sz w:val="22"/>
        </w:rPr>
      </w:pPr>
      <w:r>
        <w:rPr>
          <w:rFonts w:ascii="Arial" w:eastAsia="幼圆" w:hAnsi="Arial" w:cs="Arial" w:hint="eastAsia"/>
          <w:sz w:val="22"/>
        </w:rPr>
        <w:t>参会</w:t>
      </w:r>
      <w:r w:rsidR="006D1856" w:rsidRPr="00422FC5">
        <w:rPr>
          <w:rFonts w:ascii="Arial" w:eastAsia="幼圆" w:hAnsi="Arial" w:cs="Arial" w:hint="eastAsia"/>
          <w:sz w:val="22"/>
        </w:rPr>
        <w:t>目的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推广产品</w:t>
      </w:r>
      <w:r w:rsidRPr="00422FC5">
        <w:rPr>
          <w:rFonts w:ascii="Arial" w:eastAsia="幼圆" w:hAnsi="Arial" w:cs="Arial"/>
          <w:sz w:val="22"/>
        </w:rPr>
        <w:t xml:space="preserve">    □</w:t>
      </w:r>
      <w:r w:rsidRPr="00422FC5">
        <w:rPr>
          <w:rFonts w:ascii="Arial" w:eastAsia="幼圆" w:hAnsi="Arial" w:cs="Arial" w:hint="eastAsia"/>
          <w:sz w:val="22"/>
        </w:rPr>
        <w:t>提升企业知名度</w:t>
      </w:r>
      <w:r w:rsidRPr="00422FC5">
        <w:rPr>
          <w:rFonts w:ascii="Arial" w:eastAsia="幼圆" w:hAnsi="Arial" w:cs="Arial"/>
          <w:sz w:val="22"/>
        </w:rPr>
        <w:t xml:space="preserve">  □</w:t>
      </w:r>
      <w:r w:rsidRPr="00422FC5">
        <w:rPr>
          <w:rFonts w:ascii="Arial" w:eastAsia="幼圆" w:hAnsi="Arial" w:cs="Arial" w:hint="eastAsia"/>
          <w:sz w:val="22"/>
        </w:rPr>
        <w:t>联络供应商和销售商</w:t>
      </w:r>
      <w:r w:rsidRPr="00422FC5">
        <w:rPr>
          <w:rFonts w:ascii="Arial" w:eastAsia="幼圆" w:hAnsi="Arial" w:cs="Arial"/>
          <w:sz w:val="22"/>
        </w:rPr>
        <w:t xml:space="preserve">  □</w:t>
      </w:r>
      <w:r w:rsidRPr="00422FC5">
        <w:rPr>
          <w:rFonts w:ascii="Arial" w:eastAsia="幼圆" w:hAnsi="Arial" w:cs="Arial" w:hint="eastAsia"/>
          <w:sz w:val="22"/>
        </w:rPr>
        <w:t>收集和了解市场信息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寻找合作伙伴</w:t>
      </w:r>
      <w:r w:rsidRPr="00422FC5">
        <w:rPr>
          <w:rFonts w:ascii="Arial" w:eastAsia="幼圆" w:hAnsi="Arial" w:cs="Arial"/>
          <w:sz w:val="22"/>
        </w:rPr>
        <w:t xml:space="preserve">   □</w:t>
      </w:r>
      <w:r w:rsidRPr="00422FC5">
        <w:rPr>
          <w:rFonts w:ascii="Arial" w:eastAsia="幼圆" w:hAnsi="Arial" w:cs="Arial" w:hint="eastAsia"/>
          <w:sz w:val="22"/>
        </w:rPr>
        <w:t>参加配套活动</w:t>
      </w:r>
      <w:r w:rsidRPr="00422FC5">
        <w:rPr>
          <w:rFonts w:ascii="Arial" w:eastAsia="幼圆" w:hAnsi="Arial" w:cs="Arial"/>
          <w:sz w:val="22"/>
        </w:rPr>
        <w:t xml:space="preserve">       □</w:t>
      </w:r>
      <w:r w:rsidRPr="00422FC5">
        <w:rPr>
          <w:rFonts w:ascii="Arial" w:eastAsia="幼圆" w:hAnsi="Arial" w:cs="Arial" w:hint="eastAsia"/>
          <w:sz w:val="22"/>
        </w:rPr>
        <w:t>寻求投融资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/>
          <w:sz w:val="22"/>
        </w:rPr>
        <w:t>□</w:t>
      </w:r>
      <w:r w:rsidRPr="00422FC5">
        <w:rPr>
          <w:rFonts w:ascii="Arial" w:eastAsia="幼圆" w:hAnsi="Arial" w:cs="Arial" w:hint="eastAsia"/>
          <w:sz w:val="22"/>
        </w:rPr>
        <w:t>其他</w:t>
      </w:r>
      <w:r w:rsidRPr="00422FC5">
        <w:rPr>
          <w:rFonts w:ascii="Arial" w:eastAsia="幼圆" w:hAnsi="Arial" w:cs="Arial"/>
          <w:sz w:val="22"/>
          <w:u w:val="single"/>
        </w:rPr>
        <w:t xml:space="preserve">                                          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参会代表注册费：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728"/>
      </w:tblGrid>
      <w:tr w:rsidR="006D1856" w:rsidRPr="00422FC5" w:rsidTr="00F2257A">
        <w:tc>
          <w:tcPr>
            <w:tcW w:w="3794" w:type="dxa"/>
            <w:vAlign w:val="center"/>
          </w:tcPr>
          <w:p w:rsidR="006D1856" w:rsidRPr="00422FC5" w:rsidRDefault="006D1856" w:rsidP="00F2257A">
            <w:pPr>
              <w:jc w:val="center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费用</w:t>
            </w:r>
          </w:p>
        </w:tc>
        <w:tc>
          <w:tcPr>
            <w:tcW w:w="4728" w:type="dxa"/>
            <w:vAlign w:val="center"/>
          </w:tcPr>
          <w:p w:rsidR="006D1856" w:rsidRPr="00422FC5" w:rsidRDefault="006D1856" w:rsidP="00F2257A">
            <w:pPr>
              <w:jc w:val="center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内容</w:t>
            </w:r>
          </w:p>
        </w:tc>
      </w:tr>
      <w:tr w:rsidR="006D1856" w:rsidRPr="00422FC5" w:rsidTr="00F2257A">
        <w:tc>
          <w:tcPr>
            <w:tcW w:w="3794" w:type="dxa"/>
            <w:vAlign w:val="center"/>
          </w:tcPr>
          <w:p w:rsidR="006D1856" w:rsidRPr="00422FC5" w:rsidRDefault="006D1856" w:rsidP="00F2257A">
            <w:pPr>
              <w:jc w:val="center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/>
                <w:sz w:val="22"/>
              </w:rPr>
              <w:t>3000</w:t>
            </w:r>
            <w:r w:rsidRPr="00422FC5">
              <w:rPr>
                <w:rFonts w:ascii="Arial" w:eastAsia="幼圆" w:hAnsi="Arial" w:cs="Arial" w:hint="eastAsia"/>
                <w:sz w:val="22"/>
              </w:rPr>
              <w:t>元</w:t>
            </w:r>
          </w:p>
        </w:tc>
        <w:tc>
          <w:tcPr>
            <w:tcW w:w="4728" w:type="dxa"/>
            <w:vAlign w:val="center"/>
          </w:tcPr>
          <w:p w:rsidR="006D1856" w:rsidRPr="00422FC5" w:rsidRDefault="006D1856" w:rsidP="00F2257A">
            <w:pPr>
              <w:jc w:val="left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全程两天会议</w:t>
            </w:r>
          </w:p>
          <w:p w:rsidR="006D1856" w:rsidRPr="00422FC5" w:rsidRDefault="006D1856" w:rsidP="00F2257A">
            <w:pPr>
              <w:jc w:val="left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（包括代表证、会议资料、茶歇及工作午餐）</w:t>
            </w:r>
          </w:p>
        </w:tc>
      </w:tr>
      <w:tr w:rsidR="006D1856" w:rsidRPr="00422FC5" w:rsidTr="00F2257A">
        <w:tc>
          <w:tcPr>
            <w:tcW w:w="3794" w:type="dxa"/>
            <w:vAlign w:val="center"/>
          </w:tcPr>
          <w:p w:rsidR="006D1856" w:rsidRPr="00422FC5" w:rsidRDefault="006D1856" w:rsidP="00F2257A">
            <w:pPr>
              <w:jc w:val="center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/>
                <w:sz w:val="22"/>
              </w:rPr>
              <w:t>2000</w:t>
            </w:r>
            <w:r w:rsidRPr="00422FC5">
              <w:rPr>
                <w:rFonts w:ascii="Arial" w:eastAsia="幼圆" w:hAnsi="Arial" w:cs="Arial" w:hint="eastAsia"/>
                <w:sz w:val="22"/>
              </w:rPr>
              <w:t>元</w:t>
            </w:r>
          </w:p>
        </w:tc>
        <w:tc>
          <w:tcPr>
            <w:tcW w:w="4728" w:type="dxa"/>
            <w:vAlign w:val="center"/>
          </w:tcPr>
          <w:p w:rsidR="006D1856" w:rsidRPr="00422FC5" w:rsidRDefault="006D1856" w:rsidP="00F2257A">
            <w:pPr>
              <w:jc w:val="left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一天会议或任意两个分论坛</w:t>
            </w:r>
          </w:p>
          <w:p w:rsidR="006D1856" w:rsidRPr="00422FC5" w:rsidRDefault="006D1856" w:rsidP="00F2257A">
            <w:pPr>
              <w:jc w:val="left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（包括代表证、会议资料、茶歇及工作午餐）</w:t>
            </w:r>
          </w:p>
        </w:tc>
      </w:tr>
      <w:tr w:rsidR="006D1856" w:rsidRPr="00422FC5" w:rsidTr="00F2257A">
        <w:tc>
          <w:tcPr>
            <w:tcW w:w="3794" w:type="dxa"/>
            <w:vAlign w:val="center"/>
          </w:tcPr>
          <w:p w:rsidR="006D1856" w:rsidRPr="00422FC5" w:rsidRDefault="006D1856" w:rsidP="00F2257A">
            <w:pPr>
              <w:jc w:val="center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/>
                <w:sz w:val="22"/>
              </w:rPr>
              <w:t>1000</w:t>
            </w:r>
            <w:r w:rsidRPr="00422FC5">
              <w:rPr>
                <w:rFonts w:ascii="Arial" w:eastAsia="幼圆" w:hAnsi="Arial" w:cs="Arial" w:hint="eastAsia"/>
                <w:sz w:val="22"/>
              </w:rPr>
              <w:t>元</w:t>
            </w:r>
          </w:p>
        </w:tc>
        <w:tc>
          <w:tcPr>
            <w:tcW w:w="4728" w:type="dxa"/>
            <w:vAlign w:val="center"/>
          </w:tcPr>
          <w:p w:rsidR="006D1856" w:rsidRPr="00422FC5" w:rsidRDefault="006D1856" w:rsidP="00F2257A">
            <w:pPr>
              <w:jc w:val="left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任意单个分论坛</w:t>
            </w:r>
          </w:p>
          <w:p w:rsidR="006D1856" w:rsidRPr="00422FC5" w:rsidRDefault="006D1856" w:rsidP="00F2257A">
            <w:pPr>
              <w:jc w:val="left"/>
              <w:rPr>
                <w:rFonts w:ascii="Arial" w:eastAsia="幼圆" w:hAnsi="Arial" w:cs="Arial"/>
                <w:sz w:val="22"/>
              </w:rPr>
            </w:pPr>
            <w:r w:rsidRPr="00422FC5">
              <w:rPr>
                <w:rFonts w:ascii="Arial" w:eastAsia="幼圆" w:hAnsi="Arial" w:cs="Arial" w:hint="eastAsia"/>
                <w:sz w:val="22"/>
              </w:rPr>
              <w:t>（包括代表证、会议资料、茶歇及工作午餐）</w:t>
            </w:r>
          </w:p>
        </w:tc>
      </w:tr>
    </w:tbl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请填写并回传至：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刘来超</w:t>
      </w:r>
      <w:r w:rsidRPr="00422FC5">
        <w:rPr>
          <w:rFonts w:ascii="Arial" w:eastAsia="幼圆" w:hAnsi="Arial" w:cs="Arial"/>
          <w:sz w:val="22"/>
        </w:rPr>
        <w:t xml:space="preserve"> </w:t>
      </w:r>
      <w:r w:rsidRPr="00422FC5">
        <w:rPr>
          <w:rFonts w:ascii="Arial" w:eastAsia="幼圆" w:hAnsi="Arial" w:cs="Arial" w:hint="eastAsia"/>
          <w:sz w:val="22"/>
        </w:rPr>
        <w:t>先生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中国汽车工程学会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地址：北京宣武区莲花池东路</w:t>
      </w:r>
      <w:r w:rsidRPr="00422FC5">
        <w:rPr>
          <w:rFonts w:ascii="Arial" w:eastAsia="幼圆" w:hAnsi="Arial" w:cs="Arial"/>
          <w:sz w:val="22"/>
        </w:rPr>
        <w:t>102</w:t>
      </w:r>
      <w:r w:rsidRPr="00422FC5">
        <w:rPr>
          <w:rFonts w:ascii="Arial" w:eastAsia="幼圆" w:hAnsi="Arial" w:cs="Arial" w:hint="eastAsia"/>
          <w:sz w:val="22"/>
        </w:rPr>
        <w:t>号，天莲大厦四层</w:t>
      </w:r>
      <w:r w:rsidRPr="00422FC5">
        <w:rPr>
          <w:rFonts w:ascii="Arial" w:eastAsia="幼圆" w:hAnsi="Arial" w:cs="Arial"/>
          <w:sz w:val="22"/>
        </w:rPr>
        <w:t xml:space="preserve">      </w:t>
      </w:r>
      <w:r w:rsidRPr="00422FC5">
        <w:rPr>
          <w:rFonts w:ascii="Arial" w:eastAsia="幼圆" w:hAnsi="Arial" w:cs="Arial" w:hint="eastAsia"/>
          <w:sz w:val="22"/>
        </w:rPr>
        <w:t>邮编：</w:t>
      </w:r>
      <w:r w:rsidRPr="00422FC5">
        <w:rPr>
          <w:rFonts w:ascii="Arial" w:eastAsia="幼圆" w:hAnsi="Arial" w:cs="Arial"/>
          <w:sz w:val="22"/>
        </w:rPr>
        <w:t>100055</w:t>
      </w:r>
    </w:p>
    <w:p w:rsidR="006D1856" w:rsidRPr="00422FC5" w:rsidRDefault="006D1856" w:rsidP="00422FC5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邮箱：</w:t>
      </w:r>
      <w:hyperlink r:id="rId6" w:history="1">
        <w:r w:rsidRPr="00422FC5">
          <w:rPr>
            <w:rStyle w:val="a7"/>
            <w:rFonts w:ascii="Arial" w:eastAsia="幼圆" w:hAnsi="Arial" w:cs="Arial"/>
            <w:sz w:val="22"/>
          </w:rPr>
          <w:t>llc@sae-china.org</w:t>
        </w:r>
      </w:hyperlink>
      <w:r w:rsidRPr="00422FC5">
        <w:rPr>
          <w:rFonts w:ascii="Arial" w:eastAsia="幼圆" w:hAnsi="Arial" w:cs="Arial"/>
          <w:sz w:val="22"/>
        </w:rPr>
        <w:t xml:space="preserve">   </w:t>
      </w:r>
      <w:r w:rsidRPr="00422FC5">
        <w:rPr>
          <w:rFonts w:ascii="Arial" w:eastAsia="幼圆" w:hAnsi="Arial" w:cs="Arial" w:hint="eastAsia"/>
          <w:sz w:val="22"/>
        </w:rPr>
        <w:t>电话：</w:t>
      </w:r>
      <w:r w:rsidRPr="00422FC5">
        <w:rPr>
          <w:rFonts w:ascii="Arial" w:eastAsia="幼圆" w:hAnsi="Arial" w:cs="Arial"/>
          <w:sz w:val="22"/>
        </w:rPr>
        <w:t xml:space="preserve">010-5095 0051       </w:t>
      </w:r>
      <w:r w:rsidRPr="00422FC5">
        <w:rPr>
          <w:rFonts w:ascii="Arial" w:eastAsia="幼圆" w:hAnsi="Arial" w:cs="Arial" w:hint="eastAsia"/>
          <w:sz w:val="22"/>
        </w:rPr>
        <w:t>传真：</w:t>
      </w:r>
      <w:r w:rsidRPr="00422FC5">
        <w:rPr>
          <w:rFonts w:ascii="Arial" w:eastAsia="幼圆" w:hAnsi="Arial" w:cs="Arial"/>
          <w:sz w:val="22"/>
        </w:rPr>
        <w:t>010-50950095</w:t>
      </w:r>
    </w:p>
    <w:p w:rsidR="006D1856" w:rsidRPr="00422FC5" w:rsidRDefault="006D1856" w:rsidP="00F0554C">
      <w:pPr>
        <w:jc w:val="left"/>
        <w:rPr>
          <w:rFonts w:ascii="Arial" w:eastAsia="幼圆" w:hAnsi="Arial" w:cs="Arial"/>
          <w:sz w:val="22"/>
        </w:rPr>
      </w:pPr>
      <w:r w:rsidRPr="00422FC5">
        <w:rPr>
          <w:rFonts w:ascii="Arial" w:eastAsia="幼圆" w:hAnsi="Arial" w:cs="Arial" w:hint="eastAsia"/>
          <w:sz w:val="22"/>
        </w:rPr>
        <w:t>网站：</w:t>
      </w:r>
      <w:r w:rsidRPr="00422FC5">
        <w:rPr>
          <w:rFonts w:ascii="Arial" w:eastAsia="幼圆" w:hAnsi="Arial" w:cs="Arial"/>
          <w:sz w:val="22"/>
        </w:rPr>
        <w:t xml:space="preserve">www.sae-china.org </w:t>
      </w:r>
    </w:p>
    <w:sectPr w:rsidR="006D1856" w:rsidRPr="00422FC5" w:rsidSect="00F0554C">
      <w:headerReference w:type="default" r:id="rId7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ED" w:rsidRDefault="00ED2EED" w:rsidP="00F0554C">
      <w:r>
        <w:separator/>
      </w:r>
    </w:p>
  </w:endnote>
  <w:endnote w:type="continuationSeparator" w:id="1">
    <w:p w:rsidR="00ED2EED" w:rsidRDefault="00ED2EED" w:rsidP="00F0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ED" w:rsidRDefault="00ED2EED" w:rsidP="00F0554C">
      <w:r>
        <w:separator/>
      </w:r>
    </w:p>
  </w:footnote>
  <w:footnote w:type="continuationSeparator" w:id="1">
    <w:p w:rsidR="00ED2EED" w:rsidRDefault="00ED2EED" w:rsidP="00F0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6" w:rsidRDefault="00B90DAB" w:rsidP="009F005C">
    <w:pPr>
      <w:pStyle w:val="a4"/>
      <w:ind w:leftChars="-857" w:left="-18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QQ图片20140925095606.jpg" style="width:590.25pt;height:104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4C"/>
    <w:rsid w:val="00297B2B"/>
    <w:rsid w:val="003564D0"/>
    <w:rsid w:val="00384EE0"/>
    <w:rsid w:val="003A7E04"/>
    <w:rsid w:val="00422FC5"/>
    <w:rsid w:val="00450736"/>
    <w:rsid w:val="006203C1"/>
    <w:rsid w:val="006D1856"/>
    <w:rsid w:val="008255A5"/>
    <w:rsid w:val="00845AF6"/>
    <w:rsid w:val="00891004"/>
    <w:rsid w:val="008F179E"/>
    <w:rsid w:val="009470B5"/>
    <w:rsid w:val="009972EE"/>
    <w:rsid w:val="009F005C"/>
    <w:rsid w:val="00A07042"/>
    <w:rsid w:val="00B6375B"/>
    <w:rsid w:val="00B90DAB"/>
    <w:rsid w:val="00C94EF1"/>
    <w:rsid w:val="00D40111"/>
    <w:rsid w:val="00DC772F"/>
    <w:rsid w:val="00E777AA"/>
    <w:rsid w:val="00E93BDF"/>
    <w:rsid w:val="00ED2EED"/>
    <w:rsid w:val="00F0554C"/>
    <w:rsid w:val="00F2257A"/>
    <w:rsid w:val="00FD5531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055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0554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0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0554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F0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0554C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D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070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c@sae-chi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siec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地点：上海世贸商城七楼金色大厅</dc:title>
  <dc:subject/>
  <dc:creator>chenweiwei</dc:creator>
  <cp:keywords/>
  <dc:description/>
  <cp:lastModifiedBy>微软用户</cp:lastModifiedBy>
  <cp:revision>3</cp:revision>
  <dcterms:created xsi:type="dcterms:W3CDTF">2014-09-25T07:57:00Z</dcterms:created>
  <dcterms:modified xsi:type="dcterms:W3CDTF">2014-09-28T06:23:00Z</dcterms:modified>
</cp:coreProperties>
</file>