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70" w:rsidRDefault="00941070" w:rsidP="00941070">
      <w:pPr>
        <w:pStyle w:val="a9"/>
        <w:spacing w:before="0" w:after="0"/>
        <w:rPr>
          <w:rStyle w:val="10"/>
          <w:rFonts w:ascii="微软雅黑" w:eastAsia="微软雅黑" w:hAnsi="微软雅黑"/>
          <w:i w:val="0"/>
          <w:sz w:val="21"/>
          <w:szCs w:val="21"/>
        </w:rPr>
      </w:pPr>
      <w:bookmarkStart w:id="0" w:name="_Toc392106540"/>
      <w:bookmarkStart w:id="1" w:name="_Toc390358286"/>
      <w:bookmarkStart w:id="2" w:name="_Toc391458426"/>
      <w:bookmarkStart w:id="3" w:name="_Toc390329045"/>
      <w:bookmarkStart w:id="4" w:name="_Toc391458085"/>
      <w:r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2016 SAECCE</w:t>
      </w:r>
      <w:r w:rsidRPr="00941070">
        <w:rPr>
          <w:rStyle w:val="10"/>
          <w:rFonts w:ascii="微软雅黑" w:eastAsia="微软雅黑" w:hAnsi="微软雅黑" w:hint="eastAsia"/>
          <w:i w:val="0"/>
          <w:sz w:val="21"/>
          <w:szCs w:val="21"/>
        </w:rPr>
        <w:t xml:space="preserve"> 青年工程师和学生活动</w:t>
      </w:r>
    </w:p>
    <w:p w:rsidR="00941070" w:rsidRPr="00941070" w:rsidRDefault="00941070" w:rsidP="00941070">
      <w:pPr>
        <w:pStyle w:val="a9"/>
        <w:spacing w:before="0" w:after="0" w:line="300" w:lineRule="exact"/>
        <w:rPr>
          <w:rStyle w:val="10"/>
          <w:rFonts w:ascii="微软雅黑" w:eastAsia="微软雅黑" w:hAnsi="微软雅黑"/>
          <w:i w:val="0"/>
          <w:sz w:val="21"/>
          <w:szCs w:val="21"/>
        </w:rPr>
      </w:pPr>
      <w:r w:rsidRPr="00941070"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专利征集信息模板</w:t>
      </w:r>
    </w:p>
    <w:p w:rsidR="00941070" w:rsidRDefault="00941070" w:rsidP="00941070">
      <w:pPr>
        <w:jc w:val="center"/>
      </w:pPr>
    </w:p>
    <w:p w:rsidR="00941070" w:rsidRPr="00941070" w:rsidRDefault="00941070" w:rsidP="00941070">
      <w:pPr>
        <w:jc w:val="center"/>
      </w:pPr>
    </w:p>
    <w:p w:rsidR="00941070" w:rsidRDefault="00941070" w:rsidP="00941070">
      <w:pPr>
        <w:widowControl/>
        <w:shd w:val="clear" w:color="auto" w:fill="FFFFFF"/>
        <w:spacing w:line="360" w:lineRule="exact"/>
        <w:rPr>
          <w:rFonts w:ascii="微软雅黑" w:eastAsia="微软雅黑" w:hAnsi="微软雅黑"/>
          <w:b/>
          <w:szCs w:val="21"/>
        </w:rPr>
      </w:pPr>
      <w:r w:rsidRPr="0016461C">
        <w:rPr>
          <w:rFonts w:ascii="微软雅黑" w:eastAsia="微软雅黑" w:hAnsi="微软雅黑" w:hint="eastAsia"/>
          <w:b/>
          <w:szCs w:val="21"/>
        </w:rPr>
        <w:t>专利成果所有人信息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42"/>
        <w:gridCol w:w="3400"/>
        <w:gridCol w:w="995"/>
        <w:gridCol w:w="3649"/>
      </w:tblGrid>
      <w:tr w:rsidR="00941070" w:rsidTr="00941070">
        <w:tc>
          <w:tcPr>
            <w:tcW w:w="1242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41070">
              <w:rPr>
                <w:rFonts w:ascii="微软雅黑" w:eastAsia="微软雅黑" w:hAnsi="微软雅黑" w:hint="eastAsia"/>
                <w:szCs w:val="21"/>
              </w:rPr>
              <w:t>姓名：</w:t>
            </w:r>
          </w:p>
        </w:tc>
        <w:tc>
          <w:tcPr>
            <w:tcW w:w="3400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5" w:type="dxa"/>
          </w:tcPr>
          <w:p w:rsidR="00941070" w:rsidRPr="00941070" w:rsidRDefault="00941070" w:rsidP="00941070">
            <w:pPr>
              <w:widowControl/>
              <w:shd w:val="clear" w:color="auto" w:fill="FFFFFF"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41070">
              <w:rPr>
                <w:rFonts w:ascii="微软雅黑" w:eastAsia="微软雅黑" w:hAnsi="微软雅黑" w:hint="eastAsia"/>
                <w:szCs w:val="21"/>
              </w:rPr>
              <w:t>手机：</w:t>
            </w:r>
          </w:p>
        </w:tc>
        <w:tc>
          <w:tcPr>
            <w:tcW w:w="3649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1070" w:rsidTr="00941070">
        <w:tc>
          <w:tcPr>
            <w:tcW w:w="1242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41070">
              <w:rPr>
                <w:rFonts w:ascii="微软雅黑" w:eastAsia="微软雅黑" w:hAnsi="微软雅黑" w:hint="eastAsia"/>
                <w:szCs w:val="21"/>
              </w:rPr>
              <w:t>单位：</w:t>
            </w:r>
          </w:p>
        </w:tc>
        <w:tc>
          <w:tcPr>
            <w:tcW w:w="3400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5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41070">
              <w:rPr>
                <w:rFonts w:ascii="微软雅黑" w:eastAsia="微软雅黑" w:hAnsi="微软雅黑" w:hint="eastAsia"/>
                <w:szCs w:val="21"/>
              </w:rPr>
              <w:t>邮箱：</w:t>
            </w:r>
          </w:p>
        </w:tc>
        <w:tc>
          <w:tcPr>
            <w:tcW w:w="3649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41070" w:rsidTr="00941070">
        <w:tc>
          <w:tcPr>
            <w:tcW w:w="1242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41070"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3400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5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41070">
              <w:rPr>
                <w:rFonts w:ascii="微软雅黑" w:eastAsia="微软雅黑" w:hAnsi="微软雅黑" w:hint="eastAsia"/>
                <w:szCs w:val="21"/>
              </w:rPr>
              <w:t>年龄：</w:t>
            </w:r>
          </w:p>
        </w:tc>
        <w:tc>
          <w:tcPr>
            <w:tcW w:w="3649" w:type="dxa"/>
          </w:tcPr>
          <w:p w:rsidR="00941070" w:rsidRPr="00941070" w:rsidRDefault="00941070" w:rsidP="00941070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941070" w:rsidRPr="00941070" w:rsidRDefault="00941070" w:rsidP="00941070">
      <w:pPr>
        <w:widowControl/>
        <w:shd w:val="clear" w:color="auto" w:fill="FFFFFF"/>
        <w:spacing w:line="360" w:lineRule="exact"/>
        <w:rPr>
          <w:rFonts w:cs="宋体"/>
          <w:color w:val="000000"/>
          <w:kern w:val="0"/>
          <w:szCs w:val="21"/>
        </w:rPr>
      </w:pPr>
    </w:p>
    <w:p w:rsidR="009F1AFF" w:rsidRDefault="009F1AFF" w:rsidP="00941070">
      <w:pPr>
        <w:pStyle w:val="a9"/>
        <w:spacing w:before="0" w:after="0" w:line="360" w:lineRule="exact"/>
        <w:jc w:val="left"/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</w:pPr>
      <w:r w:rsidRPr="0016461C"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专利所属领域：</w:t>
      </w:r>
      <w:bookmarkStart w:id="5" w:name="_Toc323511780"/>
      <w:bookmarkStart w:id="6" w:name="_Toc391457957"/>
      <w:bookmarkStart w:id="7" w:name="_Toc392106532"/>
      <w:bookmarkStart w:id="8" w:name="_Toc390358216"/>
      <w:bookmarkStart w:id="9" w:name="_Toc391458298"/>
      <w:bookmarkStart w:id="10" w:name="_Toc400715543"/>
      <w:r>
        <w:rPr>
          <w:rStyle w:val="10"/>
          <w:rFonts w:ascii="微软雅黑" w:eastAsia="微软雅黑" w:hAnsi="微软雅黑" w:hint="eastAsia"/>
          <w:b w:val="0"/>
          <w:i w:val="0"/>
          <w:sz w:val="21"/>
          <w:szCs w:val="21"/>
        </w:rPr>
        <w:t>（）新能源汽车、（）智能汽车、（）智能出行</w:t>
      </w:r>
    </w:p>
    <w:p w:rsidR="00DF15EC" w:rsidRDefault="009F1AFF" w:rsidP="00941070">
      <w:pPr>
        <w:pStyle w:val="a9"/>
        <w:spacing w:before="0" w:after="0" w:line="360" w:lineRule="exact"/>
        <w:jc w:val="left"/>
        <w:rPr>
          <w:rStyle w:val="ac"/>
          <w:rFonts w:ascii="微软雅黑" w:eastAsia="微软雅黑" w:hAnsi="微软雅黑"/>
          <w:sz w:val="21"/>
          <w:szCs w:val="21"/>
        </w:rPr>
      </w:pPr>
      <w:r w:rsidRPr="0016461C"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专利名称：</w:t>
      </w:r>
      <w:bookmarkEnd w:id="5"/>
      <w:bookmarkEnd w:id="6"/>
      <w:bookmarkEnd w:id="7"/>
      <w:bookmarkEnd w:id="8"/>
      <w:bookmarkEnd w:id="9"/>
      <w:bookmarkEnd w:id="10"/>
      <w:r w:rsidR="00941070">
        <w:rPr>
          <w:rStyle w:val="ac"/>
          <w:rFonts w:ascii="微软雅黑" w:eastAsia="微软雅黑" w:hAnsi="微软雅黑" w:hint="eastAsia"/>
          <w:sz w:val="21"/>
          <w:szCs w:val="21"/>
        </w:rPr>
        <w:t xml:space="preserve"> </w:t>
      </w:r>
    </w:p>
    <w:p w:rsidR="0016461C" w:rsidRPr="0016461C" w:rsidRDefault="0016461C" w:rsidP="00941070">
      <w:pPr>
        <w:spacing w:line="360" w:lineRule="exact"/>
        <w:rPr>
          <w:rStyle w:val="10"/>
          <w:rFonts w:ascii="微软雅黑" w:eastAsia="微软雅黑" w:hAnsi="微软雅黑"/>
          <w:b/>
          <w:bCs/>
          <w:i w:val="0"/>
          <w:szCs w:val="21"/>
        </w:rPr>
      </w:pPr>
      <w:r w:rsidRPr="0016461C">
        <w:rPr>
          <w:rStyle w:val="10"/>
          <w:rFonts w:ascii="微软雅黑" w:eastAsia="微软雅黑" w:hAnsi="微软雅黑" w:hint="eastAsia"/>
          <w:b/>
          <w:bCs/>
          <w:i w:val="0"/>
          <w:szCs w:val="21"/>
        </w:rPr>
        <w:t>专利号：</w:t>
      </w:r>
    </w:p>
    <w:p w:rsidR="00DF15EC" w:rsidRDefault="0016461C" w:rsidP="00941070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专利类型</w:t>
      </w:r>
      <w:r w:rsidR="00441377" w:rsidRPr="0016461C">
        <w:rPr>
          <w:rFonts w:ascii="微软雅黑" w:eastAsia="微软雅黑" w:hAnsi="微软雅黑" w:hint="eastAsia"/>
          <w:b/>
          <w:szCs w:val="21"/>
        </w:rPr>
        <w:t>：</w:t>
      </w:r>
      <w:r w:rsidRPr="0016461C"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发明专利、</w:t>
      </w:r>
      <w:r w:rsidRPr="0016461C">
        <w:rPr>
          <w:rStyle w:val="10"/>
          <w:rFonts w:ascii="微软雅黑" w:eastAsia="微软雅黑" w:hAnsi="微软雅黑" w:hint="eastAsia"/>
          <w:i w:val="0"/>
          <w:szCs w:val="21"/>
        </w:rPr>
        <w:t>（）</w:t>
      </w:r>
      <w:r w:rsidRPr="0016461C">
        <w:rPr>
          <w:rFonts w:ascii="微软雅黑" w:eastAsia="微软雅黑" w:hAnsi="微软雅黑" w:hint="eastAsia"/>
          <w:szCs w:val="21"/>
        </w:rPr>
        <w:t>实用新型、</w:t>
      </w:r>
      <w:r w:rsidRPr="0016461C">
        <w:rPr>
          <w:rStyle w:val="10"/>
          <w:rFonts w:ascii="微软雅黑" w:eastAsia="微软雅黑" w:hAnsi="微软雅黑" w:hint="eastAsia"/>
          <w:i w:val="0"/>
          <w:szCs w:val="21"/>
        </w:rPr>
        <w:t>（）</w:t>
      </w:r>
      <w:r>
        <w:rPr>
          <w:rFonts w:ascii="微软雅黑" w:eastAsia="微软雅黑" w:hAnsi="微软雅黑" w:hint="eastAsia"/>
          <w:szCs w:val="21"/>
        </w:rPr>
        <w:t>其他</w:t>
      </w:r>
    </w:p>
    <w:p w:rsidR="0016461C" w:rsidRPr="009F1AFF" w:rsidRDefault="0016461C" w:rsidP="00941070">
      <w:pPr>
        <w:spacing w:line="360" w:lineRule="exact"/>
        <w:rPr>
          <w:rFonts w:ascii="微软雅黑" w:eastAsia="微软雅黑" w:hAnsi="微软雅黑"/>
          <w:szCs w:val="21"/>
        </w:rPr>
      </w:pPr>
      <w:r w:rsidRPr="0016461C">
        <w:rPr>
          <w:rFonts w:ascii="微软雅黑" w:eastAsia="微软雅黑" w:hAnsi="微软雅黑" w:hint="eastAsia"/>
          <w:b/>
          <w:szCs w:val="21"/>
        </w:rPr>
        <w:t>成果所处阶段：</w:t>
      </w:r>
      <w:r w:rsidRPr="0016461C"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研制、（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样机、（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试生产、（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小批量生产、（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大批量生产、（</w:t>
      </w:r>
      <w:r>
        <w:rPr>
          <w:rFonts w:ascii="微软雅黑" w:eastAsia="微软雅黑" w:hAnsi="微软雅黑" w:hint="eastAsia"/>
          <w:szCs w:val="21"/>
        </w:rPr>
        <w:t>）</w:t>
      </w:r>
      <w:r w:rsidRPr="0016461C">
        <w:rPr>
          <w:rFonts w:ascii="微软雅黑" w:eastAsia="微软雅黑" w:hAnsi="微软雅黑" w:hint="eastAsia"/>
          <w:szCs w:val="21"/>
        </w:rPr>
        <w:t>其他</w:t>
      </w:r>
    </w:p>
    <w:p w:rsidR="00DF15EC" w:rsidRDefault="00441377" w:rsidP="00941070">
      <w:pPr>
        <w:spacing w:line="360" w:lineRule="exact"/>
        <w:rPr>
          <w:rFonts w:ascii="微软雅黑" w:eastAsia="微软雅黑" w:hAnsi="微软雅黑"/>
          <w:szCs w:val="21"/>
        </w:rPr>
      </w:pPr>
      <w:r w:rsidRPr="0016461C">
        <w:rPr>
          <w:rFonts w:ascii="微软雅黑" w:eastAsia="微软雅黑" w:hAnsi="微软雅黑" w:hint="eastAsia"/>
          <w:b/>
          <w:szCs w:val="21"/>
        </w:rPr>
        <w:t>成果简介</w:t>
      </w:r>
      <w:r w:rsidR="00E8198E" w:rsidRPr="00E8198E">
        <w:rPr>
          <w:rFonts w:ascii="微软雅黑" w:eastAsia="微软雅黑" w:hAnsi="微软雅黑" w:hint="eastAsia"/>
          <w:szCs w:val="21"/>
        </w:rPr>
        <w:t>（包括应用领域及市场前景说明）</w:t>
      </w:r>
    </w:p>
    <w:p w:rsidR="00872718" w:rsidRDefault="00872718" w:rsidP="00941070">
      <w:pPr>
        <w:spacing w:line="360" w:lineRule="exact"/>
        <w:rPr>
          <w:rFonts w:ascii="微软雅黑" w:eastAsia="微软雅黑" w:hAnsi="微软雅黑"/>
          <w:szCs w:val="21"/>
        </w:rPr>
      </w:pPr>
    </w:p>
    <w:p w:rsidR="00872718" w:rsidRDefault="00872718" w:rsidP="00941070">
      <w:pPr>
        <w:spacing w:line="360" w:lineRule="exact"/>
        <w:rPr>
          <w:rFonts w:ascii="微软雅黑" w:eastAsia="微软雅黑" w:hAnsi="微软雅黑"/>
          <w:szCs w:val="21"/>
        </w:rPr>
      </w:pPr>
    </w:p>
    <w:p w:rsidR="00926951" w:rsidRDefault="00926951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926951" w:rsidRDefault="00926951" w:rsidP="00926951">
      <w:pPr>
        <w:pStyle w:val="a9"/>
        <w:spacing w:before="0" w:after="0"/>
        <w:rPr>
          <w:rStyle w:val="10"/>
          <w:rFonts w:ascii="微软雅黑" w:eastAsia="微软雅黑" w:hAnsi="微软雅黑"/>
          <w:i w:val="0"/>
          <w:sz w:val="21"/>
          <w:szCs w:val="21"/>
        </w:rPr>
      </w:pPr>
      <w:r>
        <w:rPr>
          <w:rStyle w:val="10"/>
          <w:rFonts w:ascii="微软雅黑" w:eastAsia="微软雅黑" w:hAnsi="微软雅黑" w:hint="eastAsia"/>
          <w:i w:val="0"/>
          <w:sz w:val="21"/>
          <w:szCs w:val="21"/>
        </w:rPr>
        <w:lastRenderedPageBreak/>
        <w:t>2016 SAECCE</w:t>
      </w:r>
      <w:r w:rsidRPr="00926951">
        <w:t xml:space="preserve"> </w:t>
      </w:r>
      <w:r w:rsidRPr="00926951">
        <w:rPr>
          <w:rStyle w:val="10"/>
          <w:rFonts w:ascii="微软雅黑" w:eastAsia="微软雅黑" w:hAnsi="微软雅黑"/>
          <w:i w:val="0"/>
          <w:sz w:val="21"/>
          <w:szCs w:val="21"/>
        </w:rPr>
        <w:t>Young Engineers &amp; Students Activities</w:t>
      </w:r>
    </w:p>
    <w:p w:rsidR="00926951" w:rsidRDefault="00926951" w:rsidP="00926951">
      <w:pPr>
        <w:jc w:val="center"/>
      </w:pPr>
      <w:r w:rsidRPr="00926951">
        <w:rPr>
          <w:rStyle w:val="10"/>
          <w:rFonts w:ascii="微软雅黑" w:eastAsia="微软雅黑" w:hAnsi="微软雅黑"/>
          <w:b/>
          <w:bCs/>
          <w:i w:val="0"/>
          <w:szCs w:val="21"/>
        </w:rPr>
        <w:t>Patent information</w:t>
      </w:r>
    </w:p>
    <w:p w:rsidR="00926951" w:rsidRPr="00941070" w:rsidRDefault="00926951" w:rsidP="00926951">
      <w:pPr>
        <w:jc w:val="center"/>
      </w:pPr>
    </w:p>
    <w:p w:rsidR="00926951" w:rsidRDefault="00926951" w:rsidP="00926951">
      <w:pPr>
        <w:widowControl/>
        <w:shd w:val="clear" w:color="auto" w:fill="FFFFFF"/>
        <w:spacing w:line="360" w:lineRule="exact"/>
        <w:rPr>
          <w:rFonts w:ascii="微软雅黑" w:eastAsia="微软雅黑" w:hAnsi="微软雅黑"/>
          <w:b/>
          <w:szCs w:val="21"/>
        </w:rPr>
      </w:pPr>
      <w:r w:rsidRPr="00926951">
        <w:rPr>
          <w:rFonts w:ascii="微软雅黑" w:eastAsia="微软雅黑" w:hAnsi="微软雅黑"/>
          <w:b/>
          <w:szCs w:val="21"/>
        </w:rPr>
        <w:t>Bio information of patent holder: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82"/>
        <w:gridCol w:w="3171"/>
        <w:gridCol w:w="1130"/>
        <w:gridCol w:w="3403"/>
      </w:tblGrid>
      <w:tr w:rsidR="00926951" w:rsidTr="00E32A58">
        <w:tc>
          <w:tcPr>
            <w:tcW w:w="1242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Name</w:t>
            </w:r>
            <w:r w:rsidRPr="00941070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3400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5" w:type="dxa"/>
          </w:tcPr>
          <w:p w:rsidR="00926951" w:rsidRPr="00941070" w:rsidRDefault="00926951" w:rsidP="00E32A58">
            <w:pPr>
              <w:widowControl/>
              <w:shd w:val="clear" w:color="auto" w:fill="FFFFFF"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26951">
              <w:rPr>
                <w:rFonts w:ascii="微软雅黑" w:eastAsia="微软雅黑" w:hAnsi="微软雅黑"/>
                <w:szCs w:val="21"/>
              </w:rPr>
              <w:t>Mobile</w:t>
            </w:r>
            <w:r w:rsidRPr="00941070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3649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26951" w:rsidTr="00E32A58">
        <w:tc>
          <w:tcPr>
            <w:tcW w:w="1242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Company</w:t>
            </w:r>
            <w:r w:rsidRPr="00941070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3400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5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E-mail</w:t>
            </w:r>
            <w:r w:rsidRPr="00941070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3649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26951" w:rsidTr="00E32A58">
        <w:tc>
          <w:tcPr>
            <w:tcW w:w="1242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926951">
              <w:rPr>
                <w:rFonts w:ascii="微软雅黑" w:eastAsia="微软雅黑" w:hAnsi="微软雅黑"/>
                <w:szCs w:val="21"/>
              </w:rPr>
              <w:t>Occupation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3400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5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Age</w:t>
            </w:r>
            <w:r w:rsidRPr="00941070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3649" w:type="dxa"/>
          </w:tcPr>
          <w:p w:rsidR="00926951" w:rsidRPr="00941070" w:rsidRDefault="00926951" w:rsidP="00E32A58">
            <w:pPr>
              <w:widowControl/>
              <w:spacing w:line="360" w:lineRule="exac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926951" w:rsidRPr="00941070" w:rsidRDefault="00926951" w:rsidP="00926951">
      <w:pPr>
        <w:widowControl/>
        <w:shd w:val="clear" w:color="auto" w:fill="FFFFFF"/>
        <w:spacing w:line="360" w:lineRule="exact"/>
        <w:rPr>
          <w:rFonts w:cs="宋体"/>
          <w:color w:val="000000"/>
          <w:kern w:val="0"/>
          <w:szCs w:val="21"/>
        </w:rPr>
      </w:pPr>
    </w:p>
    <w:p w:rsidR="00926951" w:rsidRDefault="00926951" w:rsidP="00926951">
      <w:pPr>
        <w:pStyle w:val="a9"/>
        <w:spacing w:before="0" w:after="0" w:line="360" w:lineRule="exact"/>
        <w:jc w:val="left"/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</w:pPr>
      <w:r w:rsidRPr="00926951">
        <w:rPr>
          <w:rStyle w:val="10"/>
          <w:rFonts w:ascii="微软雅黑" w:eastAsia="微软雅黑" w:hAnsi="微软雅黑"/>
          <w:i w:val="0"/>
          <w:sz w:val="21"/>
          <w:szCs w:val="21"/>
        </w:rPr>
        <w:t>Technical field</w:t>
      </w:r>
      <w:r w:rsidRPr="0016461C"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：</w:t>
      </w:r>
      <w:r>
        <w:rPr>
          <w:rStyle w:val="10"/>
          <w:rFonts w:ascii="微软雅黑" w:eastAsia="微软雅黑" w:hAnsi="微软雅黑" w:hint="eastAsia"/>
          <w:b w:val="0"/>
          <w:i w:val="0"/>
          <w:sz w:val="21"/>
          <w:szCs w:val="21"/>
        </w:rPr>
        <w:t>（）</w:t>
      </w:r>
      <w:r w:rsidR="00536DFD"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  <w:t>O</w:t>
      </w:r>
      <w:r w:rsidRPr="00926951"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  <w:t>ption Intelligent vehicles</w:t>
      </w:r>
      <w:r>
        <w:rPr>
          <w:rStyle w:val="10"/>
          <w:rFonts w:ascii="微软雅黑" w:eastAsia="微软雅黑" w:hAnsi="微软雅黑" w:hint="eastAsia"/>
          <w:b w:val="0"/>
          <w:i w:val="0"/>
          <w:sz w:val="21"/>
          <w:szCs w:val="21"/>
        </w:rPr>
        <w:t>、（）</w:t>
      </w:r>
      <w:r w:rsidR="00536DFD"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  <w:t>N</w:t>
      </w:r>
      <w:r w:rsidRPr="00926951"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  <w:t>ew energy vehicle</w:t>
      </w:r>
      <w:r w:rsidRPr="00926951">
        <w:rPr>
          <w:rStyle w:val="10"/>
          <w:rFonts w:ascii="微软雅黑" w:eastAsia="微软雅黑" w:hAnsi="微软雅黑" w:hint="eastAsia"/>
          <w:b w:val="0"/>
          <w:i w:val="0"/>
          <w:sz w:val="21"/>
          <w:szCs w:val="21"/>
        </w:rPr>
        <w:t>、</w:t>
      </w:r>
      <w:r>
        <w:rPr>
          <w:rStyle w:val="10"/>
          <w:rFonts w:ascii="微软雅黑" w:eastAsia="微软雅黑" w:hAnsi="微软雅黑" w:hint="eastAsia"/>
          <w:b w:val="0"/>
          <w:i w:val="0"/>
          <w:sz w:val="21"/>
          <w:szCs w:val="21"/>
        </w:rPr>
        <w:t>（）</w:t>
      </w:r>
      <w:r w:rsidR="00536DFD"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  <w:t>I</w:t>
      </w:r>
      <w:r w:rsidRPr="00926951">
        <w:rPr>
          <w:rStyle w:val="10"/>
          <w:rFonts w:ascii="微软雅黑" w:eastAsia="微软雅黑" w:hAnsi="微软雅黑"/>
          <w:b w:val="0"/>
          <w:i w:val="0"/>
          <w:sz w:val="21"/>
          <w:szCs w:val="21"/>
        </w:rPr>
        <w:t>ntelligent transportation</w:t>
      </w:r>
    </w:p>
    <w:p w:rsidR="00926951" w:rsidRDefault="00926951" w:rsidP="00926951">
      <w:pPr>
        <w:pStyle w:val="a9"/>
        <w:spacing w:before="0" w:after="0" w:line="360" w:lineRule="exact"/>
        <w:jc w:val="left"/>
        <w:rPr>
          <w:rStyle w:val="ac"/>
          <w:rFonts w:ascii="微软雅黑" w:eastAsia="微软雅黑" w:hAnsi="微软雅黑"/>
          <w:sz w:val="21"/>
          <w:szCs w:val="21"/>
        </w:rPr>
      </w:pPr>
      <w:r>
        <w:rPr>
          <w:rStyle w:val="10"/>
          <w:rFonts w:ascii="微软雅黑" w:eastAsia="微软雅黑" w:hAnsi="微软雅黑"/>
          <w:i w:val="0"/>
          <w:sz w:val="21"/>
          <w:szCs w:val="21"/>
        </w:rPr>
        <w:t xml:space="preserve">Patent </w:t>
      </w:r>
      <w:r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name</w:t>
      </w:r>
      <w:r w:rsidRPr="0016461C">
        <w:rPr>
          <w:rStyle w:val="10"/>
          <w:rFonts w:ascii="微软雅黑" w:eastAsia="微软雅黑" w:hAnsi="微软雅黑" w:hint="eastAsia"/>
          <w:i w:val="0"/>
          <w:sz w:val="21"/>
          <w:szCs w:val="21"/>
        </w:rPr>
        <w:t>：</w:t>
      </w:r>
      <w:r>
        <w:rPr>
          <w:rStyle w:val="ac"/>
          <w:rFonts w:ascii="微软雅黑" w:eastAsia="微软雅黑" w:hAnsi="微软雅黑" w:hint="eastAsia"/>
          <w:sz w:val="21"/>
          <w:szCs w:val="21"/>
        </w:rPr>
        <w:t xml:space="preserve"> </w:t>
      </w:r>
    </w:p>
    <w:p w:rsidR="00926951" w:rsidRPr="0016461C" w:rsidRDefault="00926951" w:rsidP="00926951">
      <w:pPr>
        <w:spacing w:line="360" w:lineRule="exact"/>
        <w:rPr>
          <w:rStyle w:val="10"/>
          <w:rFonts w:ascii="微软雅黑" w:eastAsia="微软雅黑" w:hAnsi="微软雅黑"/>
          <w:b/>
          <w:bCs/>
          <w:i w:val="0"/>
          <w:szCs w:val="21"/>
        </w:rPr>
      </w:pPr>
      <w:r w:rsidRPr="00926951">
        <w:rPr>
          <w:rStyle w:val="10"/>
          <w:rFonts w:ascii="微软雅黑" w:eastAsia="微软雅黑" w:hAnsi="微软雅黑"/>
          <w:b/>
          <w:bCs/>
          <w:i w:val="0"/>
          <w:szCs w:val="21"/>
        </w:rPr>
        <w:t>Patent number</w:t>
      </w:r>
      <w:r w:rsidRPr="0016461C">
        <w:rPr>
          <w:rStyle w:val="10"/>
          <w:rFonts w:ascii="微软雅黑" w:eastAsia="微软雅黑" w:hAnsi="微软雅黑" w:hint="eastAsia"/>
          <w:b/>
          <w:bCs/>
          <w:i w:val="0"/>
          <w:szCs w:val="21"/>
        </w:rPr>
        <w:t>：</w:t>
      </w:r>
    </w:p>
    <w:p w:rsidR="00926951" w:rsidRDefault="00926951" w:rsidP="00926951">
      <w:pPr>
        <w:spacing w:line="360" w:lineRule="exact"/>
        <w:rPr>
          <w:rFonts w:ascii="微软雅黑" w:eastAsia="微软雅黑" w:hAnsi="微软雅黑"/>
          <w:szCs w:val="21"/>
        </w:rPr>
      </w:pPr>
      <w:r w:rsidRPr="00926951">
        <w:rPr>
          <w:rFonts w:ascii="微软雅黑" w:eastAsia="微软雅黑" w:hAnsi="微软雅黑"/>
          <w:b/>
          <w:szCs w:val="21"/>
        </w:rPr>
        <w:t>Patent type</w:t>
      </w:r>
      <w:r w:rsidRPr="0016461C">
        <w:rPr>
          <w:rFonts w:ascii="微软雅黑" w:eastAsia="微软雅黑" w:hAnsi="微软雅黑" w:hint="eastAsia"/>
          <w:b/>
          <w:szCs w:val="21"/>
        </w:rPr>
        <w:t>：</w:t>
      </w:r>
      <w:r w:rsidRPr="0016461C"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/>
          <w:szCs w:val="21"/>
        </w:rPr>
        <w:t>I</w:t>
      </w:r>
      <w:r w:rsidRPr="00926951">
        <w:rPr>
          <w:rFonts w:ascii="微软雅黑" w:eastAsia="微软雅黑" w:hAnsi="微软雅黑"/>
          <w:szCs w:val="21"/>
        </w:rPr>
        <w:t>nvention patent</w:t>
      </w:r>
      <w:r w:rsidRPr="0016461C">
        <w:rPr>
          <w:rFonts w:ascii="微软雅黑" w:eastAsia="微软雅黑" w:hAnsi="微软雅黑" w:hint="eastAsia"/>
          <w:szCs w:val="21"/>
        </w:rPr>
        <w:t>、</w:t>
      </w:r>
      <w:r w:rsidRPr="0016461C">
        <w:rPr>
          <w:rStyle w:val="10"/>
          <w:rFonts w:ascii="微软雅黑" w:eastAsia="微软雅黑" w:hAnsi="微软雅黑" w:hint="eastAsia"/>
          <w:i w:val="0"/>
          <w:szCs w:val="21"/>
        </w:rPr>
        <w:t>（）</w:t>
      </w:r>
      <w:r>
        <w:rPr>
          <w:rFonts w:ascii="微软雅黑" w:eastAsia="微软雅黑" w:hAnsi="微软雅黑"/>
          <w:szCs w:val="21"/>
        </w:rPr>
        <w:t>U</w:t>
      </w:r>
      <w:r w:rsidRPr="00926951">
        <w:rPr>
          <w:rFonts w:ascii="微软雅黑" w:eastAsia="微软雅黑" w:hAnsi="微软雅黑"/>
          <w:szCs w:val="21"/>
        </w:rPr>
        <w:t>tility model</w:t>
      </w:r>
      <w:r w:rsidRPr="0016461C">
        <w:rPr>
          <w:rFonts w:ascii="微软雅黑" w:eastAsia="微软雅黑" w:hAnsi="微软雅黑" w:hint="eastAsia"/>
          <w:szCs w:val="21"/>
        </w:rPr>
        <w:t>、</w:t>
      </w:r>
      <w:r w:rsidRPr="0016461C">
        <w:rPr>
          <w:rStyle w:val="10"/>
          <w:rFonts w:ascii="微软雅黑" w:eastAsia="微软雅黑" w:hAnsi="微软雅黑" w:hint="eastAsia"/>
          <w:i w:val="0"/>
          <w:szCs w:val="21"/>
        </w:rPr>
        <w:t>（）</w:t>
      </w:r>
      <w:r w:rsidR="005B2347">
        <w:rPr>
          <w:rFonts w:ascii="微软雅黑" w:eastAsia="微软雅黑" w:hAnsi="微软雅黑"/>
          <w:szCs w:val="21"/>
        </w:rPr>
        <w:t>A</w:t>
      </w:r>
      <w:r w:rsidR="005B2347" w:rsidRPr="005B2347">
        <w:rPr>
          <w:rFonts w:ascii="微软雅黑" w:eastAsia="微软雅黑" w:hAnsi="微软雅黑"/>
          <w:szCs w:val="21"/>
        </w:rPr>
        <w:t>nd other</w:t>
      </w:r>
    </w:p>
    <w:p w:rsidR="00926951" w:rsidRPr="009F1AFF" w:rsidRDefault="00926951" w:rsidP="00926951">
      <w:pPr>
        <w:spacing w:line="360" w:lineRule="exact"/>
        <w:rPr>
          <w:rFonts w:ascii="微软雅黑" w:eastAsia="微软雅黑" w:hAnsi="微软雅黑"/>
          <w:szCs w:val="21"/>
        </w:rPr>
      </w:pPr>
      <w:r w:rsidRPr="00926951">
        <w:rPr>
          <w:rFonts w:ascii="微软雅黑" w:eastAsia="微软雅黑" w:hAnsi="微软雅黑"/>
          <w:b/>
          <w:szCs w:val="21"/>
        </w:rPr>
        <w:t>Patent achievements in stages</w:t>
      </w:r>
      <w:r w:rsidRPr="0016461C">
        <w:rPr>
          <w:rFonts w:ascii="微软雅黑" w:eastAsia="微软雅黑" w:hAnsi="微软雅黑" w:hint="eastAsia"/>
          <w:b/>
          <w:szCs w:val="21"/>
        </w:rPr>
        <w:t>：</w:t>
      </w:r>
      <w:r w:rsidRPr="0016461C"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）</w:t>
      </w:r>
      <w:r w:rsidR="005B2347">
        <w:rPr>
          <w:rFonts w:ascii="微软雅黑" w:eastAsia="微软雅黑" w:hAnsi="微软雅黑" w:hint="eastAsia"/>
          <w:szCs w:val="21"/>
        </w:rPr>
        <w:t xml:space="preserve"> </w:t>
      </w:r>
      <w:r w:rsidR="005B2347">
        <w:rPr>
          <w:rFonts w:ascii="微软雅黑" w:eastAsia="微软雅黑" w:hAnsi="微软雅黑"/>
          <w:szCs w:val="21"/>
        </w:rPr>
        <w:t>D</w:t>
      </w:r>
      <w:r w:rsidR="005B2347" w:rsidRPr="005B2347">
        <w:rPr>
          <w:rFonts w:ascii="微软雅黑" w:eastAsia="微软雅黑" w:hAnsi="微软雅黑"/>
          <w:szCs w:val="21"/>
        </w:rPr>
        <w:t>evelopment</w:t>
      </w:r>
      <w:r w:rsidRPr="0016461C">
        <w:rPr>
          <w:rFonts w:ascii="微软雅黑" w:eastAsia="微软雅黑" w:hAnsi="微软雅黑" w:hint="eastAsia"/>
          <w:szCs w:val="21"/>
        </w:rPr>
        <w:t>、（</w:t>
      </w:r>
      <w:r>
        <w:rPr>
          <w:rFonts w:ascii="微软雅黑" w:eastAsia="微软雅黑" w:hAnsi="微软雅黑" w:hint="eastAsia"/>
          <w:szCs w:val="21"/>
        </w:rPr>
        <w:t>）</w:t>
      </w:r>
      <w:r w:rsidR="005B2347">
        <w:rPr>
          <w:rFonts w:ascii="微软雅黑" w:eastAsia="微软雅黑" w:hAnsi="微软雅黑" w:hint="eastAsia"/>
          <w:szCs w:val="21"/>
        </w:rPr>
        <w:t xml:space="preserve"> </w:t>
      </w:r>
      <w:r w:rsidR="005B2347">
        <w:rPr>
          <w:rFonts w:ascii="微软雅黑" w:eastAsia="微软雅黑" w:hAnsi="微软雅黑"/>
          <w:szCs w:val="21"/>
        </w:rPr>
        <w:t>P</w:t>
      </w:r>
      <w:r w:rsidR="005B2347" w:rsidRPr="005B2347">
        <w:rPr>
          <w:rFonts w:ascii="微软雅黑" w:eastAsia="微软雅黑" w:hAnsi="微软雅黑"/>
          <w:szCs w:val="21"/>
        </w:rPr>
        <w:t>rototype</w:t>
      </w:r>
      <w:r w:rsidRPr="0016461C">
        <w:rPr>
          <w:rFonts w:ascii="微软雅黑" w:eastAsia="微软雅黑" w:hAnsi="微软雅黑" w:hint="eastAsia"/>
          <w:szCs w:val="21"/>
        </w:rPr>
        <w:t>、（</w:t>
      </w:r>
      <w:r>
        <w:rPr>
          <w:rFonts w:ascii="微软雅黑" w:eastAsia="微软雅黑" w:hAnsi="微软雅黑" w:hint="eastAsia"/>
          <w:szCs w:val="21"/>
        </w:rPr>
        <w:t>）</w:t>
      </w:r>
      <w:r w:rsidR="005B2347">
        <w:rPr>
          <w:rFonts w:ascii="微软雅黑" w:eastAsia="微软雅黑" w:hAnsi="微软雅黑" w:hint="eastAsia"/>
          <w:szCs w:val="21"/>
        </w:rPr>
        <w:t xml:space="preserve"> </w:t>
      </w:r>
      <w:r w:rsidR="005B2347">
        <w:rPr>
          <w:rFonts w:ascii="微软雅黑" w:eastAsia="微软雅黑" w:hAnsi="微软雅黑"/>
          <w:szCs w:val="21"/>
        </w:rPr>
        <w:t>T</w:t>
      </w:r>
      <w:r w:rsidR="005B2347" w:rsidRPr="005B2347">
        <w:rPr>
          <w:rFonts w:ascii="微软雅黑" w:eastAsia="微软雅黑" w:hAnsi="微软雅黑"/>
          <w:szCs w:val="21"/>
        </w:rPr>
        <w:t>rial production</w:t>
      </w:r>
      <w:r w:rsidRPr="005B2347">
        <w:rPr>
          <w:rFonts w:ascii="微软雅黑" w:eastAsia="微软雅黑" w:hAnsi="微软雅黑" w:hint="eastAsia"/>
          <w:szCs w:val="21"/>
        </w:rPr>
        <w:t>、</w:t>
      </w:r>
      <w:r w:rsidRPr="0016461C"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szCs w:val="21"/>
        </w:rPr>
        <w:t>）</w:t>
      </w:r>
      <w:r w:rsidR="005B2347">
        <w:rPr>
          <w:rFonts w:ascii="微软雅黑" w:eastAsia="微软雅黑" w:hAnsi="微软雅黑"/>
          <w:szCs w:val="21"/>
        </w:rPr>
        <w:t>S</w:t>
      </w:r>
      <w:r w:rsidR="005B2347" w:rsidRPr="005B2347">
        <w:rPr>
          <w:rFonts w:ascii="微软雅黑" w:eastAsia="微软雅黑" w:hAnsi="微软雅黑"/>
          <w:szCs w:val="21"/>
        </w:rPr>
        <w:t>mall production</w:t>
      </w:r>
      <w:r w:rsidRPr="0016461C">
        <w:rPr>
          <w:rFonts w:ascii="微软雅黑" w:eastAsia="微软雅黑" w:hAnsi="微软雅黑" w:hint="eastAsia"/>
          <w:szCs w:val="21"/>
        </w:rPr>
        <w:t>、（</w:t>
      </w:r>
      <w:r>
        <w:rPr>
          <w:rFonts w:ascii="微软雅黑" w:eastAsia="微软雅黑" w:hAnsi="微软雅黑" w:hint="eastAsia"/>
          <w:szCs w:val="21"/>
        </w:rPr>
        <w:t>）</w:t>
      </w:r>
      <w:r w:rsidR="005B2347">
        <w:rPr>
          <w:rFonts w:ascii="微软雅黑" w:eastAsia="微软雅黑" w:hAnsi="微软雅黑" w:hint="eastAsia"/>
          <w:szCs w:val="21"/>
        </w:rPr>
        <w:t xml:space="preserve"> </w:t>
      </w:r>
      <w:r w:rsidR="005B2347">
        <w:rPr>
          <w:rFonts w:ascii="微软雅黑" w:eastAsia="微软雅黑" w:hAnsi="微软雅黑"/>
          <w:szCs w:val="21"/>
        </w:rPr>
        <w:t>M</w:t>
      </w:r>
      <w:r w:rsidR="005B2347" w:rsidRPr="005B2347">
        <w:rPr>
          <w:rFonts w:ascii="微软雅黑" w:eastAsia="微软雅黑" w:hAnsi="微软雅黑"/>
          <w:szCs w:val="21"/>
        </w:rPr>
        <w:t>ass production</w:t>
      </w:r>
      <w:r w:rsidR="005B2347">
        <w:rPr>
          <w:rFonts w:ascii="微软雅黑" w:eastAsia="微软雅黑" w:hAnsi="微软雅黑" w:hint="eastAsia"/>
          <w:szCs w:val="21"/>
        </w:rPr>
        <w:t>、</w:t>
      </w:r>
      <w:r w:rsidR="005B2347" w:rsidRPr="0016461C">
        <w:rPr>
          <w:rFonts w:ascii="微软雅黑" w:eastAsia="微软雅黑" w:hAnsi="微软雅黑" w:hint="eastAsia"/>
          <w:szCs w:val="21"/>
        </w:rPr>
        <w:t>（</w:t>
      </w:r>
      <w:r w:rsidR="005B2347">
        <w:rPr>
          <w:rFonts w:ascii="微软雅黑" w:eastAsia="微软雅黑" w:hAnsi="微软雅黑" w:hint="eastAsia"/>
          <w:szCs w:val="21"/>
        </w:rPr>
        <w:t xml:space="preserve">） </w:t>
      </w:r>
      <w:r w:rsidR="005B2347">
        <w:rPr>
          <w:rFonts w:ascii="微软雅黑" w:eastAsia="微软雅黑" w:hAnsi="微软雅黑"/>
          <w:szCs w:val="21"/>
        </w:rPr>
        <w:t>A</w:t>
      </w:r>
      <w:r w:rsidR="005B2347" w:rsidRPr="005B2347">
        <w:rPr>
          <w:rFonts w:ascii="微软雅黑" w:eastAsia="微软雅黑" w:hAnsi="微软雅黑"/>
          <w:szCs w:val="21"/>
        </w:rPr>
        <w:t>nd other</w:t>
      </w:r>
    </w:p>
    <w:p w:rsidR="00926951" w:rsidRDefault="00AA17F6" w:rsidP="00926951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b/>
          <w:szCs w:val="21"/>
        </w:rPr>
        <w:t>I</w:t>
      </w:r>
      <w:r w:rsidRPr="00AA17F6">
        <w:rPr>
          <w:rFonts w:ascii="微软雅黑" w:eastAsia="微软雅黑" w:hAnsi="微软雅黑"/>
          <w:b/>
          <w:szCs w:val="21"/>
        </w:rPr>
        <w:t>ntroduction</w:t>
      </w:r>
      <w:bookmarkStart w:id="11" w:name="_GoBack"/>
      <w:bookmarkEnd w:id="11"/>
    </w:p>
    <w:p w:rsidR="00926951" w:rsidRDefault="00926951" w:rsidP="00926951">
      <w:pPr>
        <w:spacing w:line="360" w:lineRule="exact"/>
        <w:rPr>
          <w:rFonts w:ascii="微软雅黑" w:eastAsia="微软雅黑" w:hAnsi="微软雅黑"/>
          <w:szCs w:val="21"/>
        </w:rPr>
      </w:pPr>
    </w:p>
    <w:p w:rsidR="00926951" w:rsidRDefault="00926951" w:rsidP="00926951">
      <w:pPr>
        <w:spacing w:line="360" w:lineRule="exact"/>
        <w:rPr>
          <w:rFonts w:ascii="微软雅黑" w:eastAsia="微软雅黑" w:hAnsi="微软雅黑"/>
          <w:szCs w:val="21"/>
        </w:rPr>
      </w:pPr>
    </w:p>
    <w:p w:rsidR="00926951" w:rsidRDefault="00926951" w:rsidP="00926951">
      <w:pPr>
        <w:spacing w:line="360" w:lineRule="exact"/>
        <w:rPr>
          <w:rFonts w:ascii="微软雅黑" w:eastAsia="微软雅黑" w:hAnsi="微软雅黑"/>
          <w:szCs w:val="21"/>
        </w:rPr>
      </w:pPr>
    </w:p>
    <w:bookmarkEnd w:id="0"/>
    <w:bookmarkEnd w:id="1"/>
    <w:bookmarkEnd w:id="2"/>
    <w:bookmarkEnd w:id="3"/>
    <w:bookmarkEnd w:id="4"/>
    <w:p w:rsidR="00941070" w:rsidRPr="00EF7E71" w:rsidRDefault="00941070">
      <w:pPr>
        <w:widowControl/>
        <w:shd w:val="clear" w:color="auto" w:fill="FFFFFF"/>
        <w:spacing w:line="360" w:lineRule="exact"/>
        <w:ind w:left="620"/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941070" w:rsidRPr="00EF7E71" w:rsidSect="00941070">
      <w:footerReference w:type="default" r:id="rId10"/>
      <w:pgSz w:w="11906" w:h="16838"/>
      <w:pgMar w:top="1440" w:right="1418" w:bottom="1440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29" w:rsidRDefault="00795529" w:rsidP="003A7E7E">
      <w:r>
        <w:separator/>
      </w:r>
    </w:p>
  </w:endnote>
  <w:endnote w:type="continuationSeparator" w:id="0">
    <w:p w:rsidR="00795529" w:rsidRDefault="00795529" w:rsidP="003A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2E" w:rsidRDefault="006319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17F6" w:rsidRPr="00AA17F6">
      <w:rPr>
        <w:noProof/>
        <w:lang w:val="zh-CN"/>
      </w:rPr>
      <w:t>1</w:t>
    </w:r>
    <w:r>
      <w:fldChar w:fldCharType="end"/>
    </w:r>
  </w:p>
  <w:p w:rsidR="0063192E" w:rsidRDefault="006319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29" w:rsidRDefault="00795529" w:rsidP="003A7E7E">
      <w:r>
        <w:separator/>
      </w:r>
    </w:p>
  </w:footnote>
  <w:footnote w:type="continuationSeparator" w:id="0">
    <w:p w:rsidR="00795529" w:rsidRDefault="00795529" w:rsidP="003A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5E0"/>
    <w:multiLevelType w:val="multilevel"/>
    <w:tmpl w:val="016955E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D2CB9"/>
    <w:multiLevelType w:val="multilevel"/>
    <w:tmpl w:val="0C8D2CB9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BE8"/>
    <w:multiLevelType w:val="multilevel"/>
    <w:tmpl w:val="82A681F6"/>
    <w:lvl w:ilvl="0">
      <w:start w:val="2"/>
      <w:numFmt w:val="decimal"/>
      <w:lvlText w:val="%1）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39B5"/>
    <w:multiLevelType w:val="multilevel"/>
    <w:tmpl w:val="0E5639B5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C67"/>
    <w:multiLevelType w:val="multilevel"/>
    <w:tmpl w:val="0E5C1C67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F9E"/>
    <w:multiLevelType w:val="multilevel"/>
    <w:tmpl w:val="6BE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C8A"/>
    <w:multiLevelType w:val="multilevel"/>
    <w:tmpl w:val="19447C8A"/>
    <w:lvl w:ilvl="0" w:tentative="1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748"/>
    <w:multiLevelType w:val="multilevel"/>
    <w:tmpl w:val="1A3E6748"/>
    <w:lvl w:ilvl="0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2408E2"/>
    <w:multiLevelType w:val="hybridMultilevel"/>
    <w:tmpl w:val="0A0CE564"/>
    <w:lvl w:ilvl="0" w:tplc="98662704">
      <w:start w:val="1"/>
      <w:numFmt w:val="decimal"/>
      <w:lvlText w:val="%1)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7B35D0"/>
    <w:multiLevelType w:val="multilevel"/>
    <w:tmpl w:val="2C7B35D0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423D"/>
    <w:multiLevelType w:val="multilevel"/>
    <w:tmpl w:val="37C5423D"/>
    <w:lvl w:ilvl="0">
      <w:start w:val="1"/>
      <w:numFmt w:val="decimal"/>
      <w:lvlText w:val="%1)"/>
      <w:lvlJc w:val="left"/>
      <w:pPr>
        <w:ind w:left="840" w:hanging="360"/>
      </w:pPr>
      <w:rPr>
        <w:rFonts w:ascii="Times New Roman" w:eastAsia="黑体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86E0241"/>
    <w:multiLevelType w:val="hybridMultilevel"/>
    <w:tmpl w:val="FD0EC592"/>
    <w:lvl w:ilvl="0" w:tplc="DAAA26DE">
      <w:start w:val="1"/>
      <w:numFmt w:val="decimal"/>
      <w:lvlText w:val="%1)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E335C6"/>
    <w:multiLevelType w:val="hybridMultilevel"/>
    <w:tmpl w:val="6D389442"/>
    <w:lvl w:ilvl="0" w:tplc="98662704">
      <w:start w:val="1"/>
      <w:numFmt w:val="decimal"/>
      <w:lvlText w:val="%1)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2D1857"/>
    <w:multiLevelType w:val="hybridMultilevel"/>
    <w:tmpl w:val="E6B89D60"/>
    <w:lvl w:ilvl="0" w:tplc="80A6CD4A">
      <w:start w:val="1"/>
      <w:numFmt w:val="decimal"/>
      <w:lvlText w:val="%1)"/>
      <w:lvlJc w:val="left"/>
      <w:pPr>
        <w:ind w:left="840" w:hanging="420"/>
      </w:pPr>
      <w:rPr>
        <w:rFonts w:ascii="仿宋_GB2312" w:eastAsia="仿宋_GB2312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2D22DD1"/>
    <w:multiLevelType w:val="multilevel"/>
    <w:tmpl w:val="42D22DD1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0295E"/>
    <w:multiLevelType w:val="multilevel"/>
    <w:tmpl w:val="48D0295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744F2F"/>
    <w:multiLevelType w:val="hybridMultilevel"/>
    <w:tmpl w:val="5D54C532"/>
    <w:lvl w:ilvl="0" w:tplc="80A6CD4A">
      <w:start w:val="1"/>
      <w:numFmt w:val="decimal"/>
      <w:lvlText w:val="%1)"/>
      <w:lvlJc w:val="left"/>
      <w:pPr>
        <w:ind w:left="840" w:hanging="420"/>
      </w:pPr>
      <w:rPr>
        <w:rFonts w:ascii="仿宋_GB2312" w:eastAsia="仿宋_GB2312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12C56E2"/>
    <w:multiLevelType w:val="hybridMultilevel"/>
    <w:tmpl w:val="BC964B5A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8" w15:restartNumberingAfterBreak="0">
    <w:nsid w:val="516025F4"/>
    <w:multiLevelType w:val="multilevel"/>
    <w:tmpl w:val="516025F4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432C"/>
    <w:multiLevelType w:val="multilevel"/>
    <w:tmpl w:val="54B1432C"/>
    <w:lvl w:ilvl="0">
      <w:start w:val="1"/>
      <w:numFmt w:val="lowerLetter"/>
      <w:lvlText w:val="%1)"/>
      <w:lvlJc w:val="left"/>
      <w:pPr>
        <w:ind w:left="1409" w:hanging="420"/>
      </w:pPr>
    </w:lvl>
    <w:lvl w:ilvl="1" w:tentative="1">
      <w:start w:val="1"/>
      <w:numFmt w:val="lowerLetter"/>
      <w:lvlText w:val="%2)"/>
      <w:lvlJc w:val="left"/>
      <w:pPr>
        <w:ind w:left="1829" w:hanging="420"/>
      </w:pPr>
    </w:lvl>
    <w:lvl w:ilvl="2" w:tentative="1">
      <w:start w:val="1"/>
      <w:numFmt w:val="lowerRoman"/>
      <w:lvlText w:val="%3."/>
      <w:lvlJc w:val="right"/>
      <w:pPr>
        <w:ind w:left="2249" w:hanging="420"/>
      </w:pPr>
    </w:lvl>
    <w:lvl w:ilvl="3" w:tentative="1">
      <w:start w:val="1"/>
      <w:numFmt w:val="decimal"/>
      <w:lvlText w:val="%4."/>
      <w:lvlJc w:val="left"/>
      <w:pPr>
        <w:ind w:left="2669" w:hanging="420"/>
      </w:pPr>
    </w:lvl>
    <w:lvl w:ilvl="4" w:tentative="1">
      <w:start w:val="1"/>
      <w:numFmt w:val="lowerLetter"/>
      <w:lvlText w:val="%5)"/>
      <w:lvlJc w:val="left"/>
      <w:pPr>
        <w:ind w:left="3089" w:hanging="420"/>
      </w:pPr>
    </w:lvl>
    <w:lvl w:ilvl="5" w:tentative="1">
      <w:start w:val="1"/>
      <w:numFmt w:val="lowerRoman"/>
      <w:lvlText w:val="%6."/>
      <w:lvlJc w:val="right"/>
      <w:pPr>
        <w:ind w:left="3509" w:hanging="420"/>
      </w:pPr>
    </w:lvl>
    <w:lvl w:ilvl="6" w:tentative="1">
      <w:start w:val="1"/>
      <w:numFmt w:val="decimal"/>
      <w:lvlText w:val="%7."/>
      <w:lvlJc w:val="left"/>
      <w:pPr>
        <w:ind w:left="3929" w:hanging="420"/>
      </w:pPr>
    </w:lvl>
    <w:lvl w:ilvl="7" w:tentative="1">
      <w:start w:val="1"/>
      <w:numFmt w:val="lowerLetter"/>
      <w:lvlText w:val="%8)"/>
      <w:lvlJc w:val="left"/>
      <w:pPr>
        <w:ind w:left="4349" w:hanging="420"/>
      </w:pPr>
    </w:lvl>
    <w:lvl w:ilvl="8" w:tentative="1">
      <w:start w:val="1"/>
      <w:numFmt w:val="lowerRoman"/>
      <w:lvlText w:val="%9."/>
      <w:lvlJc w:val="right"/>
      <w:pPr>
        <w:ind w:left="4769" w:hanging="420"/>
      </w:pPr>
    </w:lvl>
  </w:abstractNum>
  <w:abstractNum w:abstractNumId="20" w15:restartNumberingAfterBreak="0">
    <w:nsid w:val="59096D82"/>
    <w:multiLevelType w:val="multilevel"/>
    <w:tmpl w:val="59096D82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589"/>
    <w:multiLevelType w:val="hybridMultilevel"/>
    <w:tmpl w:val="66C0655E"/>
    <w:lvl w:ilvl="0" w:tplc="AD0070C2">
      <w:numFmt w:val="bullet"/>
      <w:lvlText w:val=""/>
      <w:lvlJc w:val="left"/>
      <w:pPr>
        <w:ind w:left="98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2" w15:restartNumberingAfterBreak="0">
    <w:nsid w:val="69E83A4C"/>
    <w:multiLevelType w:val="hybridMultilevel"/>
    <w:tmpl w:val="462A21E4"/>
    <w:lvl w:ilvl="0" w:tplc="80A6CD4A">
      <w:start w:val="1"/>
      <w:numFmt w:val="decimal"/>
      <w:lvlText w:val="%1)"/>
      <w:lvlJc w:val="left"/>
      <w:pPr>
        <w:ind w:left="840" w:hanging="420"/>
      </w:pPr>
      <w:rPr>
        <w:rFonts w:ascii="仿宋_GB2312" w:eastAsia="仿宋_GB2312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752396"/>
    <w:multiLevelType w:val="hybridMultilevel"/>
    <w:tmpl w:val="DDC2EB1A"/>
    <w:lvl w:ilvl="0" w:tplc="1982E042">
      <w:start w:val="1"/>
      <w:numFmt w:val="japaneseCounting"/>
      <w:lvlText w:val="%1、"/>
      <w:lvlJc w:val="left"/>
      <w:pPr>
        <w:ind w:left="660" w:hanging="660"/>
      </w:pPr>
      <w:rPr>
        <w:rFonts w:ascii="Cambria" w:eastAsia="宋体" w:hAnsi="Cambria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56318"/>
    <w:multiLevelType w:val="multilevel"/>
    <w:tmpl w:val="7DB5631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20"/>
  </w:num>
  <w:num w:numId="6">
    <w:abstractNumId w:val="3"/>
  </w:num>
  <w:num w:numId="7">
    <w:abstractNumId w:val="24"/>
  </w:num>
  <w:num w:numId="8">
    <w:abstractNumId w:val="18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19"/>
  </w:num>
  <w:num w:numId="15">
    <w:abstractNumId w:val="0"/>
  </w:num>
  <w:num w:numId="16">
    <w:abstractNumId w:val="23"/>
  </w:num>
  <w:num w:numId="17">
    <w:abstractNumId w:val="12"/>
  </w:num>
  <w:num w:numId="18">
    <w:abstractNumId w:val="8"/>
  </w:num>
  <w:num w:numId="19">
    <w:abstractNumId w:val="11"/>
  </w:num>
  <w:num w:numId="20">
    <w:abstractNumId w:val="16"/>
  </w:num>
  <w:num w:numId="21">
    <w:abstractNumId w:val="22"/>
  </w:num>
  <w:num w:numId="22">
    <w:abstractNumId w:val="13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EC"/>
    <w:rsid w:val="00013E7A"/>
    <w:rsid w:val="0003339B"/>
    <w:rsid w:val="00077B82"/>
    <w:rsid w:val="000B01EF"/>
    <w:rsid w:val="00125D02"/>
    <w:rsid w:val="0016461C"/>
    <w:rsid w:val="001D7930"/>
    <w:rsid w:val="001E0512"/>
    <w:rsid w:val="00254497"/>
    <w:rsid w:val="002B0151"/>
    <w:rsid w:val="002C42C7"/>
    <w:rsid w:val="00301311"/>
    <w:rsid w:val="003052FB"/>
    <w:rsid w:val="00346538"/>
    <w:rsid w:val="003A7E7E"/>
    <w:rsid w:val="004221D7"/>
    <w:rsid w:val="00441377"/>
    <w:rsid w:val="004A75F1"/>
    <w:rsid w:val="004C4749"/>
    <w:rsid w:val="005026A8"/>
    <w:rsid w:val="00520B48"/>
    <w:rsid w:val="00536DFD"/>
    <w:rsid w:val="00537853"/>
    <w:rsid w:val="005B2347"/>
    <w:rsid w:val="005D66EA"/>
    <w:rsid w:val="0063192E"/>
    <w:rsid w:val="006622FD"/>
    <w:rsid w:val="00691234"/>
    <w:rsid w:val="006D2E89"/>
    <w:rsid w:val="00732BA8"/>
    <w:rsid w:val="007414EF"/>
    <w:rsid w:val="007475D8"/>
    <w:rsid w:val="007636C9"/>
    <w:rsid w:val="00795529"/>
    <w:rsid w:val="007C4C09"/>
    <w:rsid w:val="00872718"/>
    <w:rsid w:val="008D2CE6"/>
    <w:rsid w:val="00926951"/>
    <w:rsid w:val="00941070"/>
    <w:rsid w:val="00952E2A"/>
    <w:rsid w:val="009A09B5"/>
    <w:rsid w:val="009D736E"/>
    <w:rsid w:val="009F1AFF"/>
    <w:rsid w:val="009F7686"/>
    <w:rsid w:val="00A436A8"/>
    <w:rsid w:val="00A951A0"/>
    <w:rsid w:val="00AA17F6"/>
    <w:rsid w:val="00AE10C9"/>
    <w:rsid w:val="00B21C7C"/>
    <w:rsid w:val="00BA3145"/>
    <w:rsid w:val="00C34CDD"/>
    <w:rsid w:val="00C451AD"/>
    <w:rsid w:val="00C714EA"/>
    <w:rsid w:val="00CD7BF6"/>
    <w:rsid w:val="00CE13E3"/>
    <w:rsid w:val="00D15050"/>
    <w:rsid w:val="00DB41D1"/>
    <w:rsid w:val="00DC5599"/>
    <w:rsid w:val="00DF15EC"/>
    <w:rsid w:val="00E2172D"/>
    <w:rsid w:val="00E2723C"/>
    <w:rsid w:val="00E32500"/>
    <w:rsid w:val="00E40761"/>
    <w:rsid w:val="00E73FF3"/>
    <w:rsid w:val="00E756BC"/>
    <w:rsid w:val="00E80A8C"/>
    <w:rsid w:val="00E8198E"/>
    <w:rsid w:val="00EC458F"/>
    <w:rsid w:val="00EC7664"/>
    <w:rsid w:val="00EE02F4"/>
    <w:rsid w:val="00EF7E71"/>
    <w:rsid w:val="00FE30C6"/>
    <w:rsid w:val="00FE551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BEDE12C"/>
  <w15:docId w15:val="{5168F712-7EBB-4696-8F8A-2914B041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firstLineChars="1000" w:firstLine="2100"/>
      <w:jc w:val="left"/>
      <w:outlineLvl w:val="0"/>
    </w:pPr>
    <w:rPr>
      <w:rFonts w:ascii="Times New Roman" w:hAnsi="Times New Roman" w:cs="Times New Roman"/>
      <w:i/>
      <w:iCs/>
      <w:kern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32BA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32B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54497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paragraph" w:styleId="21">
    <w:name w:val="toc 2"/>
    <w:basedOn w:val="a"/>
    <w:next w:val="a"/>
    <w:uiPriority w:val="39"/>
    <w:unhideWhenUsed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widowControl/>
      <w:adjustRightInd/>
      <w:spacing w:before="240" w:line="259" w:lineRule="auto"/>
      <w:ind w:firstLineChars="0" w:firstLine="0"/>
      <w:outlineLvl w:val="9"/>
    </w:pPr>
    <w:rPr>
      <w:rFonts w:ascii="Calibri Light" w:hAnsi="Calibri Light" w:cs="黑体"/>
      <w:i w:val="0"/>
      <w:iCs w:val="0"/>
      <w:color w:val="2D73B3"/>
      <w:sz w:val="32"/>
      <w:szCs w:val="32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i/>
      <w:iCs/>
      <w:kern w:val="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B82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a">
    <w:name w:val="标题 字符"/>
    <w:link w:val="a9"/>
    <w:uiPriority w:val="10"/>
    <w:rsid w:val="00077B82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B8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副标题 字符"/>
    <w:link w:val="ab"/>
    <w:uiPriority w:val="11"/>
    <w:rsid w:val="00077B8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标题 2 字符"/>
    <w:link w:val="2"/>
    <w:uiPriority w:val="9"/>
    <w:rsid w:val="00732BA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732BA8"/>
    <w:rPr>
      <w:rFonts w:ascii="Calibri" w:hAnsi="Calibri" w:cs="黑体"/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rsid w:val="00254497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A7E7E"/>
    <w:pPr>
      <w:keepLines/>
      <w:widowControl/>
      <w:autoSpaceDE/>
      <w:autoSpaceDN/>
      <w:adjustRightInd/>
      <w:spacing w:before="240" w:line="259" w:lineRule="auto"/>
      <w:ind w:firstLineChars="0" w:firstLine="0"/>
      <w:outlineLvl w:val="9"/>
    </w:pPr>
    <w:rPr>
      <w:rFonts w:ascii="Calibri Light" w:hAnsi="Calibri Light"/>
      <w:i w:val="0"/>
      <w:iCs w:val="0"/>
      <w:color w:val="2E74B5"/>
      <w:sz w:val="32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3A7E7E"/>
    <w:pPr>
      <w:ind w:leftChars="600" w:left="1260"/>
    </w:pPr>
    <w:rPr>
      <w:rFonts w:cs="Times New Roman"/>
    </w:rPr>
  </w:style>
  <w:style w:type="paragraph" w:styleId="5">
    <w:name w:val="toc 5"/>
    <w:basedOn w:val="a"/>
    <w:next w:val="a"/>
    <w:autoRedefine/>
    <w:uiPriority w:val="39"/>
    <w:unhideWhenUsed/>
    <w:rsid w:val="003A7E7E"/>
    <w:pPr>
      <w:ind w:leftChars="800" w:left="1680"/>
    </w:pPr>
    <w:rPr>
      <w:rFonts w:cs="Times New Roman"/>
    </w:rPr>
  </w:style>
  <w:style w:type="paragraph" w:styleId="6">
    <w:name w:val="toc 6"/>
    <w:basedOn w:val="a"/>
    <w:next w:val="a"/>
    <w:autoRedefine/>
    <w:uiPriority w:val="39"/>
    <w:unhideWhenUsed/>
    <w:rsid w:val="003A7E7E"/>
    <w:pPr>
      <w:ind w:leftChars="1000" w:left="2100"/>
    </w:pPr>
    <w:rPr>
      <w:rFonts w:cs="Times New Roman"/>
    </w:rPr>
  </w:style>
  <w:style w:type="paragraph" w:styleId="7">
    <w:name w:val="toc 7"/>
    <w:basedOn w:val="a"/>
    <w:next w:val="a"/>
    <w:autoRedefine/>
    <w:uiPriority w:val="39"/>
    <w:unhideWhenUsed/>
    <w:rsid w:val="003A7E7E"/>
    <w:pPr>
      <w:ind w:leftChars="1200" w:left="2520"/>
    </w:pPr>
    <w:rPr>
      <w:rFonts w:cs="Times New Roman"/>
    </w:rPr>
  </w:style>
  <w:style w:type="paragraph" w:styleId="8">
    <w:name w:val="toc 8"/>
    <w:basedOn w:val="a"/>
    <w:next w:val="a"/>
    <w:autoRedefine/>
    <w:uiPriority w:val="39"/>
    <w:unhideWhenUsed/>
    <w:rsid w:val="003A7E7E"/>
    <w:pPr>
      <w:ind w:leftChars="1400" w:left="2940"/>
    </w:pPr>
    <w:rPr>
      <w:rFonts w:cs="Times New Roman"/>
    </w:rPr>
  </w:style>
  <w:style w:type="paragraph" w:styleId="9">
    <w:name w:val="toc 9"/>
    <w:basedOn w:val="a"/>
    <w:next w:val="a"/>
    <w:autoRedefine/>
    <w:uiPriority w:val="39"/>
    <w:unhideWhenUsed/>
    <w:rsid w:val="003A7E7E"/>
    <w:pPr>
      <w:ind w:leftChars="1600" w:left="3360"/>
    </w:pPr>
    <w:rPr>
      <w:rFonts w:cs="Times New Roman"/>
    </w:rPr>
  </w:style>
  <w:style w:type="paragraph" w:styleId="ad">
    <w:name w:val="No Spacing"/>
    <w:link w:val="ae"/>
    <w:uiPriority w:val="1"/>
    <w:qFormat/>
    <w:rsid w:val="00E32500"/>
    <w:rPr>
      <w:rFonts w:ascii="Calibri" w:hAnsi="Calibri"/>
      <w:sz w:val="22"/>
      <w:szCs w:val="22"/>
    </w:rPr>
  </w:style>
  <w:style w:type="character" w:customStyle="1" w:styleId="ae">
    <w:name w:val="无间隔 字符"/>
    <w:link w:val="ad"/>
    <w:uiPriority w:val="1"/>
    <w:rsid w:val="00E3250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D2CE6"/>
    <w:pPr>
      <w:ind w:firstLineChars="200" w:firstLine="420"/>
    </w:pPr>
    <w:rPr>
      <w:rFonts w:cs="Times New Roman"/>
    </w:rPr>
  </w:style>
  <w:style w:type="paragraph" w:customStyle="1" w:styleId="af0">
    <w:name w:val="项目介绍小标题"/>
    <w:basedOn w:val="a"/>
    <w:next w:val="a"/>
    <w:link w:val="Char"/>
    <w:autoRedefine/>
    <w:qFormat/>
    <w:rsid w:val="00DB41D1"/>
    <w:pPr>
      <w:tabs>
        <w:tab w:val="left" w:pos="90"/>
        <w:tab w:val="left" w:pos="2835"/>
        <w:tab w:val="left" w:pos="5310"/>
      </w:tabs>
      <w:jc w:val="left"/>
    </w:pPr>
    <w:rPr>
      <w:rFonts w:ascii="楷体_GB2312" w:eastAsia="楷体_GB2312" w:hAnsi="宋体" w:cs="Times New Roman"/>
      <w:bCs/>
      <w:kern w:val="0"/>
      <w:sz w:val="24"/>
      <w:szCs w:val="24"/>
    </w:rPr>
  </w:style>
  <w:style w:type="character" w:customStyle="1" w:styleId="Char">
    <w:name w:val="项目介绍小标题 Char"/>
    <w:link w:val="af0"/>
    <w:rsid w:val="00DB41D1"/>
    <w:rPr>
      <w:rFonts w:ascii="楷体_GB2312" w:eastAsia="楷体_GB2312" w:hAnsi="宋体"/>
      <w:bCs/>
      <w:sz w:val="24"/>
      <w:szCs w:val="24"/>
    </w:rPr>
  </w:style>
  <w:style w:type="paragraph" w:styleId="af1">
    <w:name w:val="Plain Text"/>
    <w:basedOn w:val="a"/>
    <w:link w:val="af2"/>
    <w:rsid w:val="00691234"/>
    <w:rPr>
      <w:rFonts w:ascii="宋体" w:hAnsi="Courier New" w:cs="Times New Roman"/>
      <w:sz w:val="24"/>
      <w:szCs w:val="24"/>
    </w:rPr>
  </w:style>
  <w:style w:type="character" w:customStyle="1" w:styleId="af2">
    <w:name w:val="纯文本 字符"/>
    <w:link w:val="af1"/>
    <w:rsid w:val="00691234"/>
    <w:rPr>
      <w:rFonts w:ascii="宋体" w:hAnsi="Courier New"/>
      <w:kern w:val="2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9F1AFF"/>
    <w:rPr>
      <w:sz w:val="18"/>
      <w:szCs w:val="18"/>
    </w:rPr>
  </w:style>
  <w:style w:type="character" w:customStyle="1" w:styleId="af4">
    <w:name w:val="批注框文本 字符"/>
    <w:basedOn w:val="a0"/>
    <w:link w:val="af3"/>
    <w:semiHidden/>
    <w:rsid w:val="009F1AFF"/>
    <w:rPr>
      <w:rFonts w:ascii="Calibri" w:hAnsi="Calibri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6461C"/>
  </w:style>
  <w:style w:type="table" w:styleId="af5">
    <w:name w:val="Table Grid"/>
    <w:basedOn w:val="a1"/>
    <w:uiPriority w:val="99"/>
    <w:rsid w:val="0094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2014-09-30T00:00:00</PublishDate>
  <Abstract/>
  <CompanyAddress>  江苏省苏州市吴江区长安路2358号吴江科技创业园B栋6F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 textRotate="1"/>
    <customShpInfo spid="_x0000_s1040" textRotate="1"/>
    <customShpInfo spid="_x0000_s1041" textRotate="1"/>
    <customShpInfo spid="_x0000_s1043" textRotate="1"/>
    <customShpInfo spid="_x0000_s1045" textRotate="1"/>
    <customShpInfo spid="_x0000_s1048" textRotate="1"/>
    <customShpInfo spid="_x0000_s1049" textRotate="1"/>
    <customShpInfo spid="_x0000_s1142" textRotate="1"/>
    <customShpInfo spid="_x0000_s1144" textRotate="1"/>
    <customShpInfo spid="_x0000_s1147" textRotate="1"/>
    <customShpInfo spid="_x0000_s1149" textRotate="1"/>
    <customShpInfo spid="_x0000_s1152" textRotate="1"/>
    <customShpInfo spid="_x0000_s1154" textRotate="1"/>
    <customShpInfo spid="_x0000_s1155" textRotate="1"/>
    <customShpInfo spid="_x0000_s1157" textRotate="1"/>
    <customShpInfo spid="_x0000_s1159" textRotate="1"/>
    <customShpInfo spid="_x0000_s1229" textRotate="1"/>
    <customShpInfo spid="_x0000_s1231" textRotate="1"/>
    <customShpInfo spid="_x0000_s1234" textRotate="1"/>
    <customShpInfo spid="_x0000_s1236" textRotate="1"/>
    <customShpInfo spid="_x0000_s1239" textRotate="1"/>
    <customShpInfo spid="_x0000_s1241" textRotate="1"/>
    <customShpInfo spid="_x0000_s1242" textRotate="1"/>
    <customShpInfo spid="_x0000_s1244" textRotate="1"/>
    <customShpInfo spid="_x0000_s1246" textRotate="1"/>
    <customShpInfo spid="_x0000_s1318" textRotate="1"/>
    <customShpInfo spid="_x0000_s1320" textRotate="1"/>
    <customShpInfo spid="_x0000_s1321" textRotate="1"/>
    <customShpInfo spid="_x0000_s1323" textRotate="1"/>
    <customShpInfo spid="_x0000_s1325" textRotate="1"/>
    <customShpInfo spid="_x0000_s1328" textRotate="1"/>
    <customShpInfo spid="_x0000_s1329" textRotate="1"/>
    <customShpInfo spid="_x0000_s1350" textRotate="1"/>
    <customShpInfo spid="_x0000_s1352" textRotate="1"/>
    <customShpInfo spid="_x0000_s1353" textRotate="1"/>
    <customShpInfo spid="_x0000_s1355" textRotate="1"/>
    <customShpInfo spid="_x0000_s1357" textRotate="1"/>
    <customShpInfo spid="_x0000_s1360" textRotate="1"/>
    <customShpInfo spid="_x0000_s1361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916128D-6CF3-4823-AC2E-3410F1E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600</Characters>
  <Application>Microsoft Office Word</Application>
  <DocSecurity>0</DocSecurity>
  <Lines>5</Lines>
  <Paragraphs>1</Paragraphs>
  <ScaleCrop>false</ScaleCrop>
  <Company>清华大学苏州汽车研究院（吴江）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科技成果汇编</dc:title>
  <dc:creator>Temp</dc:creator>
  <cp:lastModifiedBy>admin</cp:lastModifiedBy>
  <cp:revision>8</cp:revision>
  <dcterms:created xsi:type="dcterms:W3CDTF">2015-12-23T03:21:00Z</dcterms:created>
  <dcterms:modified xsi:type="dcterms:W3CDTF">2016-01-21T06:40:00Z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