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C7" w:rsidRDefault="00DD42C7" w:rsidP="005E748D">
      <w:pPr>
        <w:widowControl/>
        <w:jc w:val="left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/>
          <w:sz w:val="24"/>
        </w:rPr>
        <w:t>附件2：参会回执</w:t>
      </w:r>
    </w:p>
    <w:p w:rsidR="00DD42C7" w:rsidRDefault="00DD42C7" w:rsidP="00DD42C7">
      <w:pPr>
        <w:spacing w:beforeLines="50" w:before="156" w:line="36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“2016国际先进汽车制造检测技术论坛”回执</w:t>
      </w:r>
    </w:p>
    <w:p w:rsidR="00DD42C7" w:rsidRDefault="00DD42C7" w:rsidP="00DD42C7">
      <w:pPr>
        <w:spacing w:line="360" w:lineRule="exact"/>
        <w:jc w:val="center"/>
        <w:rPr>
          <w:rFonts w:ascii="宋体" w:hAnsi="宋体"/>
          <w:color w:val="000000"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1165"/>
        <w:gridCol w:w="766"/>
        <w:gridCol w:w="2038"/>
        <w:gridCol w:w="1022"/>
        <w:gridCol w:w="1927"/>
        <w:gridCol w:w="6"/>
        <w:gridCol w:w="676"/>
        <w:gridCol w:w="1009"/>
      </w:tblGrid>
      <w:tr w:rsidR="00DD42C7" w:rsidTr="0031057A">
        <w:trPr>
          <w:cantSplit/>
          <w:trHeight w:val="415"/>
          <w:jc w:val="center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42C7" w:rsidTr="0031057A">
        <w:trPr>
          <w:cantSplit/>
          <w:trHeight w:val="351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42C7" w:rsidTr="0031057A">
        <w:trPr>
          <w:cantSplit/>
          <w:trHeight w:hRule="exact" w:val="394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42C7" w:rsidTr="0031057A">
        <w:trPr>
          <w:cantSplit/>
          <w:trHeight w:val="407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传真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D42C7" w:rsidTr="0031057A">
        <w:trPr>
          <w:cantSplit/>
          <w:trHeight w:val="407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E-mail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42C7" w:rsidRDefault="00DD42C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1057A" w:rsidTr="0031057A">
        <w:trPr>
          <w:cantSplit/>
          <w:trHeight w:val="691"/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1057A" w:rsidRDefault="0031057A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注册费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7A" w:rsidRDefault="0031057A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4月10日前注册缴费：</w:t>
            </w:r>
          </w:p>
          <w:p w:rsidR="0031057A" w:rsidRDefault="0031057A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人民币800元/人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57A" w:rsidRDefault="0031057A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4月10日之后注册缴费（含现场缴费）：</w:t>
            </w:r>
          </w:p>
          <w:p w:rsidR="0031057A" w:rsidRDefault="0031057A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人民币1000元/人</w:t>
            </w:r>
          </w:p>
        </w:tc>
      </w:tr>
      <w:tr w:rsidR="0031057A" w:rsidRPr="00DD2B6A" w:rsidTr="0031057A">
        <w:trPr>
          <w:cantSplit/>
          <w:trHeight w:val="457"/>
          <w:jc w:val="center"/>
        </w:trPr>
        <w:tc>
          <w:tcPr>
            <w:tcW w:w="8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7A" w:rsidRDefault="0031057A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057A" w:rsidRDefault="0031057A" w:rsidP="0031057A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4472C4" w:themeColor="accent5"/>
                <w:szCs w:val="21"/>
              </w:rPr>
              <w:t xml:space="preserve">  </w:t>
            </w:r>
            <w:r w:rsidR="00DD2B6A">
              <w:rPr>
                <w:rFonts w:ascii="宋体" w:hAnsi="宋体"/>
                <w:color w:val="4472C4" w:themeColor="accent5"/>
                <w:szCs w:val="21"/>
              </w:rPr>
              <w:t xml:space="preserve">  </w:t>
            </w:r>
            <w:r w:rsidR="00DD2B6A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31057A">
              <w:rPr>
                <w:rFonts w:ascii="宋体" w:hAnsi="宋体" w:hint="eastAsia"/>
                <w:szCs w:val="21"/>
              </w:rPr>
              <w:t>东风</w:t>
            </w:r>
            <w:r w:rsidRPr="0031057A">
              <w:rPr>
                <w:rFonts w:ascii="宋体" w:hAnsi="宋体"/>
                <w:szCs w:val="21"/>
              </w:rPr>
              <w:t>汽车公司作为会议的主办单位</w:t>
            </w:r>
            <w:r>
              <w:rPr>
                <w:rFonts w:ascii="宋体" w:hAnsi="宋体" w:hint="eastAsia"/>
                <w:szCs w:val="21"/>
              </w:rPr>
              <w:t>，其</w:t>
            </w:r>
            <w:r>
              <w:rPr>
                <w:rFonts w:ascii="宋体" w:hAnsi="宋体"/>
                <w:szCs w:val="21"/>
              </w:rPr>
              <w:t>参会代表</w:t>
            </w:r>
            <w:r w:rsidR="00DD2B6A">
              <w:rPr>
                <w:rFonts w:ascii="宋体" w:hAnsi="宋体" w:hint="eastAsia"/>
                <w:szCs w:val="21"/>
              </w:rPr>
              <w:t>可</w:t>
            </w:r>
            <w:r>
              <w:rPr>
                <w:rFonts w:ascii="宋体" w:hAnsi="宋体" w:hint="eastAsia"/>
                <w:szCs w:val="21"/>
              </w:rPr>
              <w:t>免</w:t>
            </w:r>
            <w:r>
              <w:rPr>
                <w:rFonts w:ascii="宋体" w:hAnsi="宋体"/>
                <w:szCs w:val="21"/>
              </w:rPr>
              <w:t>注册费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D42C7" w:rsidTr="0031057A">
        <w:trPr>
          <w:cantSplit/>
          <w:trHeight w:val="645"/>
          <w:jc w:val="center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付款</w:t>
            </w:r>
          </w:p>
          <w:p w:rsidR="00DD42C7" w:rsidRDefault="00DD42C7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方式</w:t>
            </w:r>
          </w:p>
        </w:tc>
        <w:tc>
          <w:tcPr>
            <w:tcW w:w="86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D42C7" w:rsidRDefault="00DD42C7">
            <w:pPr>
              <w:spacing w:line="32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银行汇款（注2）    </w:t>
            </w:r>
            <w:r>
              <w:rPr>
                <w:rFonts w:ascii="宋体" w:hAnsi="宋体" w:hint="eastAsia"/>
                <w:szCs w:val="21"/>
              </w:rPr>
              <w:t>□ 现场缴费</w:t>
            </w:r>
          </w:p>
        </w:tc>
      </w:tr>
      <w:tr w:rsidR="00DD42C7" w:rsidTr="0031057A">
        <w:trPr>
          <w:cantSplit/>
          <w:trHeight w:val="781"/>
          <w:jc w:val="center"/>
        </w:trPr>
        <w:tc>
          <w:tcPr>
            <w:tcW w:w="203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住宿预订</w:t>
            </w:r>
          </w:p>
          <w:p w:rsidR="00DD42C7" w:rsidRDefault="00DD42C7">
            <w:pPr>
              <w:adjustRightInd w:val="0"/>
              <w:snapToGrid w:val="0"/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（4月10日前优惠）</w:t>
            </w:r>
          </w:p>
        </w:tc>
        <w:tc>
          <w:tcPr>
            <w:tcW w:w="74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42C7" w:rsidRDefault="00DD42C7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武汉长江沌口大酒店</w:t>
            </w:r>
            <w:r w:rsidR="00E27C85"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</w:rPr>
              <w:t>地址：430056湖北武汉经济技术开发区创业道128号</w:t>
            </w:r>
          </w:p>
          <w:p w:rsidR="00DD42C7" w:rsidRDefault="00DD42C7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电话：027-8455566；传真：027-84555699</w:t>
            </w:r>
          </w:p>
        </w:tc>
      </w:tr>
      <w:tr w:rsidR="00DD42C7" w:rsidTr="00940B0D">
        <w:trPr>
          <w:cantSplit/>
          <w:trHeight w:val="777"/>
          <w:jc w:val="center"/>
        </w:trPr>
        <w:tc>
          <w:tcPr>
            <w:tcW w:w="203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4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42C7" w:rsidRDefault="00DD42C7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标准单/双人间: 350元/间</w:t>
            </w:r>
            <w:r w:rsidR="00E27C85">
              <w:rPr>
                <w:rFonts w:ascii="宋体" w:hAnsi="宋体" w:hint="eastAsia"/>
                <w:color w:val="000000"/>
                <w:szCs w:val="21"/>
              </w:rPr>
              <w:t>夜</w:t>
            </w:r>
            <w:r>
              <w:rPr>
                <w:rFonts w:ascii="宋体" w:hAnsi="宋体" w:hint="eastAsia"/>
                <w:color w:val="000000"/>
                <w:szCs w:val="21"/>
              </w:rPr>
              <w:t>；    □ 豪华单/双人间：380元/间</w:t>
            </w:r>
            <w:r w:rsidR="00E27C85">
              <w:rPr>
                <w:rFonts w:ascii="宋体" w:hAnsi="宋体" w:hint="eastAsia"/>
                <w:color w:val="000000"/>
                <w:szCs w:val="21"/>
              </w:rPr>
              <w:t>夜</w:t>
            </w:r>
          </w:p>
          <w:p w:rsidR="00DD42C7" w:rsidRDefault="00DD42C7">
            <w:pPr>
              <w:spacing w:line="320" w:lineRule="exac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入住日期：</w:t>
            </w:r>
            <w:r>
              <w:rPr>
                <w:rFonts w:ascii="宋体" w:hAnsi="宋体" w:hint="eastAsia"/>
                <w:color w:val="000000"/>
                <w:szCs w:val="21"/>
              </w:rPr>
              <w:t>4月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日        </w:t>
            </w:r>
            <w:r>
              <w:rPr>
                <w:rFonts w:ascii="宋体" w:hAnsi="宋体" w:hint="eastAsia"/>
                <w:bCs/>
                <w:color w:val="000000"/>
                <w:spacing w:val="-16"/>
                <w:szCs w:val="21"/>
              </w:rPr>
              <w:t>退房日期：</w:t>
            </w: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4月</w:t>
            </w:r>
            <w:r>
              <w:rPr>
                <w:rFonts w:ascii="宋体" w:hAnsi="宋体" w:hint="eastAsia"/>
                <w:color w:val="000000"/>
                <w:spacing w:val="-16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pacing w:val="-16"/>
                <w:szCs w:val="21"/>
              </w:rPr>
              <w:t>日</w:t>
            </w:r>
          </w:p>
        </w:tc>
      </w:tr>
      <w:tr w:rsidR="00DD42C7" w:rsidTr="00940B0D">
        <w:trPr>
          <w:cantSplit/>
          <w:trHeight w:val="2809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42C7" w:rsidRDefault="00DD42C7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前往会场交通信息</w:t>
            </w:r>
          </w:p>
        </w:tc>
        <w:tc>
          <w:tcPr>
            <w:tcW w:w="74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42C7" w:rsidRDefault="00DD42C7">
            <w:pPr>
              <w:spacing w:line="320" w:lineRule="exact"/>
              <w:ind w:leftChars="100" w:left="1365" w:hangingChars="550" w:hanging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 武汉火车站（用时约90分钟）武汉火车站4号线→王家湾转地铁3号线→地铁3号线沌阳大道A出口</w:t>
            </w:r>
          </w:p>
          <w:p w:rsidR="00DD42C7" w:rsidRDefault="00DD42C7">
            <w:pPr>
              <w:spacing w:line="320" w:lineRule="exact"/>
              <w:ind w:leftChars="100" w:left="1365" w:hangingChars="550" w:hanging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 武昌火车站（用时约60分钟）武昌火车站4号线→王家湾转地铁3号线→地铁3号线沌阳大道A 出口</w:t>
            </w:r>
          </w:p>
          <w:p w:rsidR="00DD42C7" w:rsidRDefault="00DD42C7">
            <w:pPr>
              <w:spacing w:line="320" w:lineRule="exact"/>
              <w:ind w:leftChars="100" w:left="1365" w:hangingChars="550" w:hanging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 汉口火车站（用时约50分钟）汉口火车站2号线→范湖转地铁3号线→地铁3号线沌阳大道A 出口</w:t>
            </w:r>
          </w:p>
          <w:p w:rsidR="00DD42C7" w:rsidRDefault="00DD42C7">
            <w:pPr>
              <w:spacing w:line="320" w:lineRule="exact"/>
              <w:ind w:leftChars="100" w:left="1365" w:hangingChars="550" w:hanging="11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* 机场（用时约100分钟）乘机场大巴 金家墩汽车站→汉口火车站2号线→范湖转地铁3号线→地铁3号线沌阳大道A 出口</w:t>
            </w:r>
          </w:p>
        </w:tc>
      </w:tr>
    </w:tbl>
    <w:p w:rsidR="00DD2B6A" w:rsidRDefault="00DD2B6A" w:rsidP="00DD42C7">
      <w:pPr>
        <w:spacing w:line="280" w:lineRule="exact"/>
        <w:rPr>
          <w:rFonts w:ascii="宋体" w:hAnsi="宋体"/>
          <w:b/>
          <w:szCs w:val="21"/>
        </w:rPr>
      </w:pPr>
    </w:p>
    <w:p w:rsidR="00DD42C7" w:rsidRDefault="00DD42C7" w:rsidP="00DD42C7">
      <w:pPr>
        <w:spacing w:line="2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</w:t>
      </w:r>
    </w:p>
    <w:p w:rsidR="00DD42C7" w:rsidRDefault="00DD42C7" w:rsidP="00DD42C7">
      <w:pPr>
        <w:widowControl/>
        <w:adjustRightInd w:val="0"/>
        <w:snapToGri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1、参会报名方式</w:t>
      </w:r>
    </w:p>
    <w:p w:rsidR="00DD42C7" w:rsidRDefault="00377687" w:rsidP="00377687">
      <w:pPr>
        <w:widowControl/>
        <w:adjustRightInd w:val="0"/>
        <w:snapToGri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凡</w:t>
      </w:r>
      <w:r w:rsidR="00DD42C7">
        <w:rPr>
          <w:rFonts w:ascii="宋体" w:hAnsi="宋体" w:hint="eastAsia"/>
          <w:szCs w:val="21"/>
        </w:rPr>
        <w:t>报名参加</w:t>
      </w:r>
      <w:r w:rsidR="00DD42C7">
        <w:rPr>
          <w:rFonts w:ascii="宋体" w:hAnsi="宋体" w:hint="eastAsia"/>
          <w:bCs/>
          <w:color w:val="000000"/>
          <w:szCs w:val="21"/>
        </w:rPr>
        <w:t>2016国际先进汽车制造检测技术论坛</w:t>
      </w:r>
      <w:r w:rsidR="00DD42C7">
        <w:rPr>
          <w:rFonts w:ascii="宋体" w:hAnsi="宋体" w:hint="eastAsia"/>
          <w:szCs w:val="21"/>
        </w:rPr>
        <w:t>的单位和个人均需填写此回执，并请于4月10日之前</w:t>
      </w:r>
      <w:r w:rsidR="00DD42C7">
        <w:rPr>
          <w:rFonts w:ascii="宋体" w:hAnsi="宋体" w:hint="eastAsia"/>
          <w:color w:val="000000"/>
          <w:szCs w:val="21"/>
        </w:rPr>
        <w:t>发送邮件至以下邮箱：</w:t>
      </w:r>
      <w:hyperlink r:id="rId8" w:history="1">
        <w:r w:rsidR="00DD42C7">
          <w:rPr>
            <w:rStyle w:val="a3"/>
            <w:rFonts w:ascii="宋体" w:hAnsi="宋体" w:hint="eastAsia"/>
            <w:color w:val="000000"/>
            <w:szCs w:val="21"/>
            <w:u w:val="none"/>
          </w:rPr>
          <w:t>p1215w@aliyun.com</w:t>
        </w:r>
      </w:hyperlink>
      <w:r w:rsidR="00DD42C7">
        <w:rPr>
          <w:rFonts w:ascii="宋体" w:hAnsi="宋体" w:hint="eastAsia"/>
          <w:szCs w:val="21"/>
        </w:rPr>
        <w:t>；</w:t>
      </w:r>
      <w:r w:rsidR="00DD42C7">
        <w:rPr>
          <w:rFonts w:ascii="宋体" w:hAnsi="宋体" w:hint="eastAsia"/>
          <w:color w:val="000000"/>
          <w:szCs w:val="21"/>
        </w:rPr>
        <w:t>或</w:t>
      </w:r>
      <w:r w:rsidR="00DD42C7">
        <w:rPr>
          <w:rFonts w:ascii="宋体" w:hAnsi="宋体" w:hint="eastAsia"/>
          <w:szCs w:val="21"/>
        </w:rPr>
        <w:t>传真至010-5095 0072。</w:t>
      </w:r>
    </w:p>
    <w:p w:rsidR="00DD42C7" w:rsidRDefault="00DD42C7" w:rsidP="00DD42C7">
      <w:pPr>
        <w:widowControl/>
        <w:numPr>
          <w:ilvl w:val="0"/>
          <w:numId w:val="1"/>
        </w:numPr>
        <w:adjustRightInd w:val="0"/>
        <w:snapToGri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注册缴费</w:t>
      </w:r>
    </w:p>
    <w:p w:rsidR="00DD42C7" w:rsidRDefault="00DD42C7" w:rsidP="00DD42C7">
      <w:pPr>
        <w:adjustRightInd w:val="0"/>
        <w:snapToGrid w:val="0"/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选择提前缴费注册的代表可于4月10日前通过银行汇款。</w:t>
      </w:r>
    </w:p>
    <w:p w:rsidR="00DD42C7" w:rsidRDefault="00DD42C7" w:rsidP="00DD42C7">
      <w:pPr>
        <w:adjustRightInd w:val="0"/>
        <w:snapToGrid w:val="0"/>
        <w:spacing w:line="360" w:lineRule="exact"/>
        <w:ind w:firstLineChars="400" w:firstLine="840"/>
        <w:rPr>
          <w:rFonts w:ascii="宋体" w:hAnsi="宋体"/>
          <w:color w:val="000000"/>
          <w:szCs w:val="21"/>
        </w:rPr>
      </w:pPr>
      <w:r>
        <w:rPr>
          <w:rFonts w:ascii="宋体" w:hAnsi="宋体" w:cs="Arial" w:hint="eastAsia"/>
          <w:szCs w:val="21"/>
        </w:rPr>
        <w:t>开户</w:t>
      </w:r>
      <w:r>
        <w:rPr>
          <w:rFonts w:ascii="宋体" w:hAnsi="宋体" w:hint="eastAsia"/>
          <w:color w:val="000000"/>
          <w:szCs w:val="21"/>
        </w:rPr>
        <w:t>银行：</w:t>
      </w:r>
      <w:r>
        <w:rPr>
          <w:rFonts w:ascii="宋体" w:hAnsi="宋体" w:cs="Arial" w:hint="eastAsia"/>
          <w:szCs w:val="21"/>
        </w:rPr>
        <w:t>中国工商银行</w:t>
      </w:r>
      <w:r>
        <w:rPr>
          <w:rFonts w:ascii="宋体" w:hAnsi="宋体" w:hint="eastAsia"/>
          <w:color w:val="000000"/>
          <w:szCs w:val="21"/>
        </w:rPr>
        <w:t>，北京礼士路支行    开户名称：中国汽车工程学会</w:t>
      </w:r>
    </w:p>
    <w:p w:rsidR="00DD42C7" w:rsidRDefault="00DD42C7" w:rsidP="00DD42C7">
      <w:pPr>
        <w:adjustRightInd w:val="0"/>
        <w:snapToGrid w:val="0"/>
        <w:spacing w:line="360" w:lineRule="exact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cs="Arial" w:hint="eastAsia"/>
          <w:szCs w:val="21"/>
        </w:rPr>
        <w:t>银行帐号</w:t>
      </w:r>
      <w:r>
        <w:rPr>
          <w:rFonts w:ascii="宋体" w:hAnsi="宋体" w:hint="eastAsia"/>
          <w:color w:val="000000"/>
          <w:szCs w:val="21"/>
        </w:rPr>
        <w:t>：0200 0036 0908 9072 309         注明用途：</w:t>
      </w:r>
      <w:r>
        <w:rPr>
          <w:rFonts w:ascii="宋体" w:hAnsi="宋体" w:hint="eastAsia"/>
          <w:szCs w:val="21"/>
        </w:rPr>
        <w:t>2016检测论坛</w:t>
      </w:r>
    </w:p>
    <w:p w:rsidR="00DD42C7" w:rsidRDefault="00DD42C7" w:rsidP="00DD42C7">
      <w:pPr>
        <w:widowControl/>
        <w:numPr>
          <w:ilvl w:val="0"/>
          <w:numId w:val="1"/>
        </w:numPr>
        <w:adjustRightInd w:val="0"/>
        <w:snapToGrid w:val="0"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住宿预定</w:t>
      </w:r>
    </w:p>
    <w:p w:rsidR="00DD42C7" w:rsidRDefault="00DD42C7" w:rsidP="00DD42C7">
      <w:pPr>
        <w:widowControl/>
        <w:adjustRightInd w:val="0"/>
        <w:snapToGrid w:val="0"/>
        <w:spacing w:line="36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（1）已提前注册缴费代表的住宿预订保留至当天24：00。</w:t>
      </w:r>
    </w:p>
    <w:p w:rsidR="00DD42C7" w:rsidRDefault="00DD42C7" w:rsidP="00DD42C7">
      <w:pPr>
        <w:widowControl/>
        <w:adjustRightInd w:val="0"/>
        <w:snapToGrid w:val="0"/>
        <w:spacing w:line="360" w:lineRule="exact"/>
        <w:ind w:left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（2）未提前注册缴费代表的住宿预订保留至当天18：00</w:t>
      </w:r>
      <w:r w:rsidR="00F52E97">
        <w:rPr>
          <w:rFonts w:ascii="宋体" w:hAnsi="宋体" w:hint="eastAsia"/>
          <w:szCs w:val="21"/>
        </w:rPr>
        <w:t>，如需延长可</w:t>
      </w:r>
      <w:r>
        <w:rPr>
          <w:rFonts w:ascii="宋体" w:hAnsi="宋体" w:hint="eastAsia"/>
          <w:szCs w:val="21"/>
        </w:rPr>
        <w:t>与酒店联系。</w:t>
      </w:r>
    </w:p>
    <w:p w:rsidR="00DD42C7" w:rsidRDefault="00DD42C7" w:rsidP="00DD42C7">
      <w:pPr>
        <w:widowControl/>
        <w:adjustRightInd w:val="0"/>
        <w:snapToGrid w:val="0"/>
        <w:spacing w:line="360" w:lineRule="exact"/>
        <w:ind w:left="42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Cs w:val="21"/>
        </w:rPr>
        <w:t>（3）4月10日前预订可享受上列</w:t>
      </w:r>
      <w:r>
        <w:rPr>
          <w:rFonts w:ascii="宋体" w:hAnsi="宋体" w:hint="eastAsia"/>
          <w:bCs/>
          <w:szCs w:val="21"/>
        </w:rPr>
        <w:t>优惠价格；4月10日</w:t>
      </w:r>
      <w:r>
        <w:rPr>
          <w:rFonts w:ascii="宋体" w:hAnsi="宋体" w:hint="eastAsia"/>
          <w:szCs w:val="21"/>
        </w:rPr>
        <w:t>后预订，请直接与酒店联系。</w:t>
      </w:r>
    </w:p>
    <w:p w:rsidR="00002B45" w:rsidRPr="00DD42C7" w:rsidRDefault="00002B45"/>
    <w:sectPr w:rsidR="00002B45" w:rsidRPr="00DD42C7" w:rsidSect="00F04EDC">
      <w:pgSz w:w="11906" w:h="16838"/>
      <w:pgMar w:top="102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81" w:rsidRDefault="000D5681" w:rsidP="00AE076D">
      <w:r>
        <w:separator/>
      </w:r>
    </w:p>
  </w:endnote>
  <w:endnote w:type="continuationSeparator" w:id="0">
    <w:p w:rsidR="000D5681" w:rsidRDefault="000D5681" w:rsidP="00AE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81" w:rsidRDefault="000D5681" w:rsidP="00AE076D">
      <w:r>
        <w:separator/>
      </w:r>
    </w:p>
  </w:footnote>
  <w:footnote w:type="continuationSeparator" w:id="0">
    <w:p w:rsidR="000D5681" w:rsidRDefault="000D5681" w:rsidP="00AE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0B1"/>
    <w:multiLevelType w:val="hybridMultilevel"/>
    <w:tmpl w:val="45960A58"/>
    <w:lvl w:ilvl="0" w:tplc="C9F421A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51A0D"/>
    <w:multiLevelType w:val="hybridMultilevel"/>
    <w:tmpl w:val="CD1AD232"/>
    <w:lvl w:ilvl="0" w:tplc="8D78C9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23132F"/>
    <w:multiLevelType w:val="hybridMultilevel"/>
    <w:tmpl w:val="DDFA82D8"/>
    <w:lvl w:ilvl="0" w:tplc="046AAA1E">
      <w:start w:val="8"/>
      <w:numFmt w:val="decimal"/>
      <w:lvlText w:val="%1、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7261540"/>
    <w:multiLevelType w:val="hybridMultilevel"/>
    <w:tmpl w:val="8D206F9E"/>
    <w:lvl w:ilvl="0" w:tplc="0C04537E">
      <w:start w:val="6"/>
      <w:numFmt w:val="decimal"/>
      <w:lvlText w:val="%1、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C7"/>
    <w:rsid w:val="00002B45"/>
    <w:rsid w:val="00096904"/>
    <w:rsid w:val="000D5681"/>
    <w:rsid w:val="00132282"/>
    <w:rsid w:val="001D66A5"/>
    <w:rsid w:val="00227E42"/>
    <w:rsid w:val="00230FD2"/>
    <w:rsid w:val="00294F48"/>
    <w:rsid w:val="002A4631"/>
    <w:rsid w:val="002C3968"/>
    <w:rsid w:val="002E3C87"/>
    <w:rsid w:val="0031057A"/>
    <w:rsid w:val="00343925"/>
    <w:rsid w:val="00377687"/>
    <w:rsid w:val="00394738"/>
    <w:rsid w:val="004069EB"/>
    <w:rsid w:val="00411944"/>
    <w:rsid w:val="0048255D"/>
    <w:rsid w:val="00502191"/>
    <w:rsid w:val="005630E7"/>
    <w:rsid w:val="00592070"/>
    <w:rsid w:val="005E09D1"/>
    <w:rsid w:val="005E25A3"/>
    <w:rsid w:val="005E723A"/>
    <w:rsid w:val="005E748D"/>
    <w:rsid w:val="006057C1"/>
    <w:rsid w:val="00606A4B"/>
    <w:rsid w:val="00617551"/>
    <w:rsid w:val="006A7733"/>
    <w:rsid w:val="00725081"/>
    <w:rsid w:val="00780D5C"/>
    <w:rsid w:val="00782775"/>
    <w:rsid w:val="007B19D1"/>
    <w:rsid w:val="007B7294"/>
    <w:rsid w:val="007F7980"/>
    <w:rsid w:val="00836BAB"/>
    <w:rsid w:val="00861D81"/>
    <w:rsid w:val="008621A5"/>
    <w:rsid w:val="0088512B"/>
    <w:rsid w:val="00940B0D"/>
    <w:rsid w:val="00946751"/>
    <w:rsid w:val="009979A3"/>
    <w:rsid w:val="009B3ABE"/>
    <w:rsid w:val="009C437D"/>
    <w:rsid w:val="00A16E44"/>
    <w:rsid w:val="00A32ECD"/>
    <w:rsid w:val="00A95537"/>
    <w:rsid w:val="00AE076D"/>
    <w:rsid w:val="00BB46D2"/>
    <w:rsid w:val="00BB71AC"/>
    <w:rsid w:val="00BF0186"/>
    <w:rsid w:val="00C43EB8"/>
    <w:rsid w:val="00C46BE1"/>
    <w:rsid w:val="00CB177A"/>
    <w:rsid w:val="00CB7799"/>
    <w:rsid w:val="00CD6F89"/>
    <w:rsid w:val="00CE4E54"/>
    <w:rsid w:val="00DD2B6A"/>
    <w:rsid w:val="00DD42C7"/>
    <w:rsid w:val="00E27C85"/>
    <w:rsid w:val="00E71358"/>
    <w:rsid w:val="00E84474"/>
    <w:rsid w:val="00EC0D73"/>
    <w:rsid w:val="00ED6857"/>
    <w:rsid w:val="00ED7EE0"/>
    <w:rsid w:val="00EF436E"/>
    <w:rsid w:val="00F04EDC"/>
    <w:rsid w:val="00F12E5B"/>
    <w:rsid w:val="00F52E97"/>
    <w:rsid w:val="00F637EE"/>
    <w:rsid w:val="00FC2758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AD46F-4411-4138-8625-68BB6C6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42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42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23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E0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076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0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076D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D7E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D7E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15w@aliyu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AEE7-E649-47C2-B061-43988048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彭伟</dc:creator>
  <cp:keywords/>
  <dc:description/>
  <cp:lastModifiedBy>彭伟</cp:lastModifiedBy>
  <cp:revision>4</cp:revision>
  <cp:lastPrinted>2016-03-24T00:56:00Z</cp:lastPrinted>
  <dcterms:created xsi:type="dcterms:W3CDTF">2016-03-25T00:25:00Z</dcterms:created>
  <dcterms:modified xsi:type="dcterms:W3CDTF">2016-03-25T00:26:00Z</dcterms:modified>
</cp:coreProperties>
</file>