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E0" w:rsidRDefault="00B812E0" w:rsidP="00B812E0">
      <w:pPr>
        <w:rPr>
          <w:rFonts w:ascii="黑体" w:eastAsia="黑体" w:hAnsi="黑体"/>
          <w:b/>
          <w:sz w:val="44"/>
          <w:szCs w:val="44"/>
        </w:rPr>
      </w:pPr>
      <w:r w:rsidRPr="00110981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1</w:t>
      </w:r>
    </w:p>
    <w:p w:rsidR="00CA1033" w:rsidRPr="00C510D7" w:rsidRDefault="009E2D4D" w:rsidP="00C510D7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 w:rsidRPr="009E2D4D">
        <w:rPr>
          <w:rFonts w:ascii="黑体" w:eastAsia="黑体" w:hAnsi="黑体" w:hint="eastAsia"/>
          <w:b/>
          <w:sz w:val="36"/>
          <w:szCs w:val="36"/>
        </w:rPr>
        <w:t>团体</w:t>
      </w:r>
      <w:r w:rsidRPr="009E2D4D">
        <w:rPr>
          <w:rFonts w:ascii="黑体" w:eastAsia="黑体" w:hAnsi="黑体"/>
          <w:b/>
          <w:sz w:val="36"/>
          <w:szCs w:val="36"/>
        </w:rPr>
        <w:t>会员信息</w:t>
      </w:r>
      <w:r w:rsidRPr="009E2D4D">
        <w:rPr>
          <w:rFonts w:ascii="黑体" w:eastAsia="黑体" w:hAnsi="黑体" w:hint="eastAsia"/>
          <w:b/>
          <w:sz w:val="36"/>
          <w:szCs w:val="36"/>
        </w:rPr>
        <w:t>变更</w:t>
      </w:r>
      <w:r w:rsidRPr="009E2D4D">
        <w:rPr>
          <w:rFonts w:ascii="黑体" w:eastAsia="黑体" w:hAnsi="黑体"/>
          <w:b/>
          <w:sz w:val="36"/>
          <w:szCs w:val="36"/>
        </w:rPr>
        <w:t>单</w:t>
      </w:r>
      <w:bookmarkEnd w:id="0"/>
    </w:p>
    <w:p w:rsidR="00CD3A7E" w:rsidRPr="003D333B" w:rsidRDefault="009858E9" w:rsidP="008A22C4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3D333B">
        <w:rPr>
          <w:rFonts w:ascii="华文仿宋" w:eastAsia="华文仿宋" w:hAnsi="华文仿宋" w:hint="eastAsia"/>
          <w:sz w:val="30"/>
          <w:szCs w:val="30"/>
        </w:rPr>
        <w:t>请</w:t>
      </w:r>
      <w:r w:rsidR="009E2D4D" w:rsidRPr="003D333B">
        <w:rPr>
          <w:rFonts w:ascii="华文仿宋" w:eastAsia="华文仿宋" w:hAnsi="华文仿宋" w:hint="eastAsia"/>
          <w:sz w:val="30"/>
          <w:szCs w:val="30"/>
        </w:rPr>
        <w:t>登录</w:t>
      </w:r>
      <w:r w:rsidR="009E2D4D" w:rsidRPr="003D333B">
        <w:rPr>
          <w:rFonts w:ascii="华文仿宋" w:eastAsia="华文仿宋" w:hAnsi="华文仿宋"/>
          <w:sz w:val="30"/>
          <w:szCs w:val="30"/>
        </w:rPr>
        <w:t>学会官网</w:t>
      </w:r>
      <w:hyperlink r:id="rId7" w:history="1">
        <w:r w:rsidR="009E2D4D" w:rsidRPr="003D333B">
          <w:rPr>
            <w:rStyle w:val="a4"/>
            <w:rFonts w:ascii="华文仿宋" w:eastAsia="华文仿宋" w:hAnsi="华文仿宋"/>
            <w:color w:val="auto"/>
            <w:sz w:val="30"/>
            <w:szCs w:val="30"/>
            <w:u w:val="none"/>
          </w:rPr>
          <w:t>www.sae-china.org</w:t>
        </w:r>
      </w:hyperlink>
      <w:r w:rsidR="009E2D4D" w:rsidRPr="003D333B">
        <w:rPr>
          <w:rFonts w:ascii="华文仿宋" w:eastAsia="华文仿宋" w:hAnsi="华文仿宋"/>
          <w:sz w:val="30"/>
          <w:szCs w:val="30"/>
        </w:rPr>
        <w:t xml:space="preserve"> </w:t>
      </w:r>
      <w:r w:rsidR="009E2D4D" w:rsidRPr="003D333B">
        <w:rPr>
          <w:rFonts w:ascii="华文仿宋" w:eastAsia="华文仿宋" w:hAnsi="华文仿宋" w:hint="eastAsia"/>
          <w:sz w:val="30"/>
          <w:szCs w:val="30"/>
        </w:rPr>
        <w:t>团体</w:t>
      </w:r>
      <w:r w:rsidR="009E2D4D" w:rsidRPr="003D333B">
        <w:rPr>
          <w:rFonts w:ascii="华文仿宋" w:eastAsia="华文仿宋" w:hAnsi="华文仿宋"/>
          <w:sz w:val="30"/>
          <w:szCs w:val="30"/>
        </w:rPr>
        <w:t>会员板块，</w:t>
      </w:r>
      <w:r w:rsidRPr="003D333B">
        <w:rPr>
          <w:rFonts w:ascii="华文仿宋" w:eastAsia="华文仿宋" w:hAnsi="华文仿宋"/>
          <w:sz w:val="30"/>
          <w:szCs w:val="30"/>
        </w:rPr>
        <w:t>审核</w:t>
      </w:r>
      <w:r w:rsidR="009E2D4D" w:rsidRPr="003D333B">
        <w:rPr>
          <w:rFonts w:ascii="华文仿宋" w:eastAsia="华文仿宋" w:hAnsi="华文仿宋" w:hint="eastAsia"/>
          <w:sz w:val="30"/>
          <w:szCs w:val="30"/>
        </w:rPr>
        <w:t>本单位联系人</w:t>
      </w:r>
      <w:r w:rsidRPr="003D333B">
        <w:rPr>
          <w:rFonts w:ascii="华文仿宋" w:eastAsia="华文仿宋" w:hAnsi="华文仿宋"/>
          <w:sz w:val="30"/>
          <w:szCs w:val="30"/>
        </w:rPr>
        <w:t>信息，如</w:t>
      </w:r>
      <w:r w:rsidRPr="003D333B">
        <w:rPr>
          <w:rFonts w:ascii="华文仿宋" w:eastAsia="华文仿宋" w:hAnsi="华文仿宋" w:hint="eastAsia"/>
          <w:sz w:val="30"/>
          <w:szCs w:val="30"/>
        </w:rPr>
        <w:t>果</w:t>
      </w:r>
      <w:r w:rsidRPr="003D333B">
        <w:rPr>
          <w:rFonts w:ascii="华文仿宋" w:eastAsia="华文仿宋" w:hAnsi="华文仿宋"/>
          <w:sz w:val="30"/>
          <w:szCs w:val="30"/>
        </w:rPr>
        <w:t>没有变化，不用回复。</w:t>
      </w:r>
      <w:r w:rsidR="00CD3A7E" w:rsidRPr="003D333B">
        <w:rPr>
          <w:rFonts w:ascii="华文仿宋" w:eastAsia="华文仿宋" w:hAnsi="华文仿宋" w:hint="eastAsia"/>
          <w:sz w:val="30"/>
          <w:szCs w:val="30"/>
        </w:rPr>
        <w:t>如</w:t>
      </w:r>
      <w:r w:rsidR="00CD3A7E" w:rsidRPr="003D333B">
        <w:rPr>
          <w:rFonts w:ascii="华文仿宋" w:eastAsia="华文仿宋" w:hAnsi="华文仿宋"/>
          <w:sz w:val="30"/>
          <w:szCs w:val="30"/>
        </w:rPr>
        <w:t>信息已经有所变更，请填写下边的</w:t>
      </w:r>
      <w:r w:rsidR="00CD3A7E" w:rsidRPr="003D333B">
        <w:rPr>
          <w:rFonts w:ascii="华文仿宋" w:eastAsia="华文仿宋" w:hAnsi="华文仿宋" w:hint="eastAsia"/>
          <w:sz w:val="30"/>
          <w:szCs w:val="30"/>
        </w:rPr>
        <w:t>“</w:t>
      </w:r>
      <w:r w:rsidR="00CD3A7E" w:rsidRPr="003D333B">
        <w:rPr>
          <w:rFonts w:ascii="华文仿宋" w:eastAsia="华文仿宋" w:hAnsi="华文仿宋"/>
          <w:sz w:val="30"/>
          <w:szCs w:val="30"/>
        </w:rPr>
        <w:t>变更</w:t>
      </w:r>
      <w:r w:rsidR="00CD3A7E" w:rsidRPr="003D333B">
        <w:rPr>
          <w:rFonts w:ascii="华文仿宋" w:eastAsia="华文仿宋" w:hAnsi="华文仿宋" w:hint="eastAsia"/>
          <w:sz w:val="30"/>
          <w:szCs w:val="30"/>
        </w:rPr>
        <w:t>单”，</w:t>
      </w:r>
      <w:r w:rsidR="00CD3A7E" w:rsidRPr="003D333B">
        <w:rPr>
          <w:rFonts w:ascii="华文仿宋" w:eastAsia="华文仿宋" w:hAnsi="华文仿宋"/>
          <w:sz w:val="30"/>
          <w:szCs w:val="30"/>
        </w:rPr>
        <w:t>并</w:t>
      </w:r>
      <w:r w:rsidR="00CD3A7E" w:rsidRPr="003D333B">
        <w:rPr>
          <w:rFonts w:ascii="华文仿宋" w:eastAsia="华文仿宋" w:hAnsi="华文仿宋" w:hint="eastAsia"/>
          <w:sz w:val="30"/>
          <w:szCs w:val="30"/>
        </w:rPr>
        <w:t>盖</w:t>
      </w:r>
      <w:r w:rsidR="00CD3A7E" w:rsidRPr="003D333B">
        <w:rPr>
          <w:rFonts w:ascii="华文仿宋" w:eastAsia="华文仿宋" w:hAnsi="华文仿宋"/>
          <w:sz w:val="30"/>
          <w:szCs w:val="30"/>
        </w:rPr>
        <w:t>单位公章，</w:t>
      </w:r>
      <w:r w:rsidR="00CD3A7E" w:rsidRPr="003D333B">
        <w:rPr>
          <w:rFonts w:ascii="华文仿宋" w:eastAsia="华文仿宋" w:hAnsi="华文仿宋" w:hint="eastAsia"/>
          <w:sz w:val="30"/>
          <w:szCs w:val="30"/>
        </w:rPr>
        <w:t>邮寄</w:t>
      </w:r>
      <w:r w:rsidR="00CD3A7E" w:rsidRPr="003D333B">
        <w:rPr>
          <w:rFonts w:ascii="华文仿宋" w:eastAsia="华文仿宋" w:hAnsi="华文仿宋"/>
          <w:sz w:val="30"/>
          <w:szCs w:val="30"/>
        </w:rPr>
        <w:t>到学会</w:t>
      </w:r>
      <w:r w:rsidR="00CD3A7E" w:rsidRPr="003D333B">
        <w:rPr>
          <w:rFonts w:ascii="华文仿宋" w:eastAsia="华文仿宋" w:hAnsi="华文仿宋" w:hint="eastAsia"/>
          <w:sz w:val="30"/>
          <w:szCs w:val="30"/>
        </w:rPr>
        <w:t>秘书处</w:t>
      </w:r>
      <w:r w:rsidR="00CD3A7E" w:rsidRPr="003D333B">
        <w:rPr>
          <w:rFonts w:ascii="华文仿宋" w:eastAsia="华文仿宋" w:hAnsi="华文仿宋"/>
          <w:sz w:val="30"/>
          <w:szCs w:val="30"/>
        </w:rPr>
        <w:t>，</w:t>
      </w:r>
      <w:hyperlink r:id="rId8" w:history="1">
        <w:r w:rsidR="008A22C4" w:rsidRPr="003D333B">
          <w:rPr>
            <w:rStyle w:val="a4"/>
            <w:rFonts w:ascii="华文仿宋" w:eastAsia="华文仿宋" w:hAnsi="华文仿宋" w:hint="eastAsia"/>
            <w:color w:val="auto"/>
            <w:sz w:val="30"/>
            <w:szCs w:val="30"/>
            <w:u w:val="none"/>
          </w:rPr>
          <w:t>或</w:t>
        </w:r>
        <w:r w:rsidR="008A22C4" w:rsidRPr="003D333B">
          <w:rPr>
            <w:rStyle w:val="a4"/>
            <w:rFonts w:ascii="华文仿宋" w:eastAsia="华文仿宋" w:hAnsi="华文仿宋"/>
            <w:color w:val="auto"/>
            <w:sz w:val="30"/>
            <w:szCs w:val="30"/>
            <w:u w:val="none"/>
          </w:rPr>
          <w:t>扫描文件发至sunying@sae-china.org</w:t>
        </w:r>
      </w:hyperlink>
      <w:r w:rsidR="008A22C4" w:rsidRPr="003D333B">
        <w:rPr>
          <w:rFonts w:ascii="华文仿宋" w:eastAsia="华文仿宋" w:hAnsi="华文仿宋" w:hint="eastAsia"/>
          <w:sz w:val="30"/>
          <w:szCs w:val="30"/>
        </w:rPr>
        <w:t>。</w:t>
      </w:r>
      <w:r w:rsidRPr="003D333B">
        <w:rPr>
          <w:rFonts w:ascii="华文仿宋" w:eastAsia="华文仿宋" w:hAnsi="华文仿宋" w:hint="eastAsia"/>
          <w:sz w:val="30"/>
          <w:szCs w:val="30"/>
        </w:rPr>
        <w:t>电子表单</w:t>
      </w:r>
      <w:r w:rsidRPr="003D333B">
        <w:rPr>
          <w:rFonts w:ascii="华文仿宋" w:eastAsia="华文仿宋" w:hAnsi="华文仿宋"/>
          <w:sz w:val="30"/>
          <w:szCs w:val="30"/>
        </w:rPr>
        <w:t>可以从学会官网</w:t>
      </w:r>
      <w:r w:rsidR="008A22C4" w:rsidRPr="003D333B">
        <w:rPr>
          <w:rFonts w:ascii="华文仿宋" w:eastAsia="华文仿宋" w:hAnsi="华文仿宋" w:hint="eastAsia"/>
          <w:sz w:val="30"/>
          <w:szCs w:val="30"/>
        </w:rPr>
        <w:t>（</w:t>
      </w:r>
      <w:hyperlink r:id="rId9" w:history="1">
        <w:r w:rsidR="008A22C4" w:rsidRPr="003D333B">
          <w:rPr>
            <w:rStyle w:val="a4"/>
            <w:rFonts w:ascii="华文仿宋" w:eastAsia="华文仿宋" w:hAnsi="华文仿宋"/>
            <w:color w:val="auto"/>
            <w:sz w:val="30"/>
            <w:szCs w:val="30"/>
            <w:u w:val="none"/>
          </w:rPr>
          <w:t>www.sae-china.org</w:t>
        </w:r>
      </w:hyperlink>
      <w:r w:rsidR="008A22C4" w:rsidRPr="003D333B">
        <w:rPr>
          <w:rFonts w:ascii="华文仿宋" w:eastAsia="华文仿宋" w:hAnsi="华文仿宋"/>
          <w:sz w:val="30"/>
          <w:szCs w:val="30"/>
        </w:rPr>
        <w:t>）综合动态栏目中下载。</w:t>
      </w:r>
    </w:p>
    <w:p w:rsidR="009E2D4D" w:rsidRPr="003D333B" w:rsidRDefault="009E2D4D" w:rsidP="008A22C4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8A22C4" w:rsidRPr="006F2255" w:rsidRDefault="008A22C4">
      <w:pPr>
        <w:rPr>
          <w:rFonts w:ascii="华文仿宋" w:eastAsia="华文仿宋" w:hAnsi="华文仿宋"/>
          <w:sz w:val="10"/>
          <w:szCs w:val="10"/>
        </w:rPr>
      </w:pPr>
    </w:p>
    <w:p w:rsidR="00DE4D07" w:rsidRPr="006F2255" w:rsidRDefault="008A22C4" w:rsidP="009E2D4D">
      <w:pPr>
        <w:ind w:firstLineChars="1300" w:firstLine="3904"/>
        <w:rPr>
          <w:rFonts w:ascii="华文仿宋" w:eastAsia="华文仿宋" w:hAnsi="华文仿宋"/>
          <w:b/>
          <w:sz w:val="30"/>
          <w:szCs w:val="30"/>
        </w:rPr>
      </w:pPr>
      <w:r w:rsidRPr="006F2255">
        <w:rPr>
          <w:rFonts w:ascii="华文仿宋" w:eastAsia="华文仿宋" w:hAnsi="华文仿宋" w:hint="eastAsia"/>
          <w:b/>
          <w:sz w:val="30"/>
          <w:szCs w:val="30"/>
        </w:rPr>
        <w:t>团体</w:t>
      </w:r>
      <w:r w:rsidRPr="006F2255">
        <w:rPr>
          <w:rFonts w:ascii="华文仿宋" w:eastAsia="华文仿宋" w:hAnsi="华文仿宋"/>
          <w:b/>
          <w:sz w:val="30"/>
          <w:szCs w:val="30"/>
        </w:rPr>
        <w:t>会员信息</w:t>
      </w:r>
      <w:r w:rsidR="00DE4D07" w:rsidRPr="006F2255">
        <w:rPr>
          <w:rFonts w:ascii="华文仿宋" w:eastAsia="华文仿宋" w:hAnsi="华文仿宋" w:hint="eastAsia"/>
          <w:b/>
          <w:sz w:val="30"/>
          <w:szCs w:val="30"/>
        </w:rPr>
        <w:t>变更</w:t>
      </w:r>
      <w:r w:rsidR="00DE4D07" w:rsidRPr="006F2255">
        <w:rPr>
          <w:rFonts w:ascii="华文仿宋" w:eastAsia="华文仿宋" w:hAnsi="华文仿宋"/>
          <w:b/>
          <w:sz w:val="30"/>
          <w:szCs w:val="30"/>
        </w:rPr>
        <w:t>单</w:t>
      </w:r>
    </w:p>
    <w:p w:rsidR="00DE4D07" w:rsidRPr="006F2255" w:rsidRDefault="00DE4D07">
      <w:pPr>
        <w:rPr>
          <w:rFonts w:ascii="华文仿宋" w:eastAsia="华文仿宋" w:hAnsi="华文仿宋"/>
          <w:b/>
          <w:sz w:val="30"/>
          <w:szCs w:val="30"/>
        </w:rPr>
      </w:pPr>
      <w:r w:rsidRPr="006F2255">
        <w:rPr>
          <w:rFonts w:ascii="华文仿宋" w:eastAsia="华文仿宋" w:hAnsi="华文仿宋" w:hint="eastAsia"/>
          <w:b/>
          <w:sz w:val="30"/>
          <w:szCs w:val="30"/>
        </w:rPr>
        <w:t>单位</w:t>
      </w:r>
      <w:r w:rsidRPr="006F2255">
        <w:rPr>
          <w:rFonts w:ascii="华文仿宋" w:eastAsia="华文仿宋" w:hAnsi="华文仿宋"/>
          <w:b/>
          <w:sz w:val="30"/>
          <w:szCs w:val="30"/>
        </w:rPr>
        <w:t>盖章处：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699"/>
        <w:gridCol w:w="1418"/>
        <w:gridCol w:w="1842"/>
        <w:gridCol w:w="1560"/>
        <w:gridCol w:w="2126"/>
      </w:tblGrid>
      <w:tr w:rsidR="008A22C4" w:rsidRPr="009858E9" w:rsidTr="005B60DE">
        <w:trPr>
          <w:jc w:val="center"/>
        </w:trPr>
        <w:tc>
          <w:tcPr>
            <w:tcW w:w="1271" w:type="dxa"/>
            <w:vAlign w:val="center"/>
          </w:tcPr>
          <w:p w:rsidR="008A22C4" w:rsidRDefault="008A22C4" w:rsidP="005B60D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9858E9">
              <w:rPr>
                <w:rFonts w:ascii="华文仿宋" w:eastAsia="华文仿宋" w:hAnsi="华文仿宋" w:hint="eastAsia"/>
                <w:sz w:val="30"/>
                <w:szCs w:val="30"/>
              </w:rPr>
              <w:t>单位</w:t>
            </w:r>
          </w:p>
          <w:p w:rsidR="008A22C4" w:rsidRPr="009858E9" w:rsidRDefault="008A22C4" w:rsidP="005B60D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9858E9">
              <w:rPr>
                <w:rFonts w:ascii="华文仿宋" w:eastAsia="华文仿宋" w:hAnsi="华文仿宋"/>
                <w:sz w:val="30"/>
                <w:szCs w:val="30"/>
              </w:rPr>
              <w:t>名称</w:t>
            </w:r>
          </w:p>
        </w:tc>
        <w:tc>
          <w:tcPr>
            <w:tcW w:w="5959" w:type="dxa"/>
            <w:gridSpan w:val="3"/>
            <w:vAlign w:val="center"/>
          </w:tcPr>
          <w:p w:rsidR="008A22C4" w:rsidRPr="009858E9" w:rsidRDefault="008A22C4" w:rsidP="005B60DE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8A22C4" w:rsidRPr="009858E9" w:rsidRDefault="008A22C4" w:rsidP="005B60D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9858E9">
              <w:rPr>
                <w:rFonts w:ascii="华文仿宋" w:eastAsia="华文仿宋" w:hAnsi="华文仿宋" w:hint="eastAsia"/>
                <w:sz w:val="30"/>
                <w:szCs w:val="30"/>
              </w:rPr>
              <w:t>会员</w:t>
            </w:r>
            <w:r w:rsidRPr="009858E9">
              <w:rPr>
                <w:rFonts w:ascii="华文仿宋" w:eastAsia="华文仿宋" w:hAnsi="华文仿宋"/>
                <w:sz w:val="30"/>
                <w:szCs w:val="30"/>
              </w:rPr>
              <w:t>编号</w:t>
            </w:r>
          </w:p>
        </w:tc>
        <w:tc>
          <w:tcPr>
            <w:tcW w:w="2126" w:type="dxa"/>
            <w:vAlign w:val="center"/>
          </w:tcPr>
          <w:p w:rsidR="008A22C4" w:rsidRPr="009858E9" w:rsidRDefault="008A22C4" w:rsidP="005B60DE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A22C4" w:rsidRPr="009858E9" w:rsidTr="005B60DE">
        <w:trPr>
          <w:jc w:val="center"/>
        </w:trPr>
        <w:tc>
          <w:tcPr>
            <w:tcW w:w="1271" w:type="dxa"/>
            <w:vAlign w:val="center"/>
          </w:tcPr>
          <w:p w:rsidR="008A22C4" w:rsidRDefault="008A22C4" w:rsidP="005B60D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9858E9">
              <w:rPr>
                <w:rFonts w:ascii="华文仿宋" w:eastAsia="华文仿宋" w:hAnsi="华文仿宋" w:hint="eastAsia"/>
                <w:sz w:val="30"/>
                <w:szCs w:val="30"/>
              </w:rPr>
              <w:t>单位</w:t>
            </w:r>
          </w:p>
          <w:p w:rsidR="008A22C4" w:rsidRPr="009858E9" w:rsidRDefault="008A22C4" w:rsidP="005B60D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9858E9">
              <w:rPr>
                <w:rFonts w:ascii="华文仿宋" w:eastAsia="华文仿宋" w:hAnsi="华文仿宋"/>
                <w:sz w:val="30"/>
                <w:szCs w:val="30"/>
              </w:rPr>
              <w:t>地址</w:t>
            </w:r>
          </w:p>
        </w:tc>
        <w:tc>
          <w:tcPr>
            <w:tcW w:w="5959" w:type="dxa"/>
            <w:gridSpan w:val="3"/>
            <w:vAlign w:val="center"/>
          </w:tcPr>
          <w:p w:rsidR="008A22C4" w:rsidRPr="009858E9" w:rsidRDefault="008A22C4" w:rsidP="005B60DE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8A22C4" w:rsidRPr="009858E9" w:rsidRDefault="008A22C4" w:rsidP="005B60D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9858E9">
              <w:rPr>
                <w:rFonts w:ascii="华文仿宋" w:eastAsia="华文仿宋" w:hAnsi="华文仿宋" w:hint="eastAsia"/>
                <w:sz w:val="30"/>
                <w:szCs w:val="30"/>
              </w:rPr>
              <w:t>邮政编码</w:t>
            </w:r>
          </w:p>
        </w:tc>
        <w:tc>
          <w:tcPr>
            <w:tcW w:w="2126" w:type="dxa"/>
            <w:vAlign w:val="center"/>
          </w:tcPr>
          <w:p w:rsidR="008A22C4" w:rsidRPr="009858E9" w:rsidRDefault="008A22C4" w:rsidP="005B60DE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A22C4" w:rsidRPr="009858E9" w:rsidTr="005B60DE">
        <w:trPr>
          <w:jc w:val="center"/>
        </w:trPr>
        <w:tc>
          <w:tcPr>
            <w:tcW w:w="1271" w:type="dxa"/>
            <w:vAlign w:val="center"/>
          </w:tcPr>
          <w:p w:rsidR="008A22C4" w:rsidRDefault="008A22C4" w:rsidP="005B60D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9858E9">
              <w:rPr>
                <w:rFonts w:ascii="华文仿宋" w:eastAsia="华文仿宋" w:hAnsi="华文仿宋" w:hint="eastAsia"/>
                <w:sz w:val="30"/>
                <w:szCs w:val="30"/>
              </w:rPr>
              <w:t>联系人</w:t>
            </w:r>
          </w:p>
          <w:p w:rsidR="008A22C4" w:rsidRPr="009858E9" w:rsidRDefault="008A22C4" w:rsidP="005B60DE">
            <w:pPr>
              <w:ind w:firstLineChars="50" w:firstLine="15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9858E9">
              <w:rPr>
                <w:rFonts w:ascii="华文仿宋" w:eastAsia="华文仿宋" w:hAnsi="华文仿宋" w:hint="eastAsia"/>
                <w:sz w:val="30"/>
                <w:szCs w:val="30"/>
              </w:rPr>
              <w:t>姓名</w:t>
            </w:r>
          </w:p>
        </w:tc>
        <w:tc>
          <w:tcPr>
            <w:tcW w:w="2699" w:type="dxa"/>
            <w:vAlign w:val="center"/>
          </w:tcPr>
          <w:p w:rsidR="008A22C4" w:rsidRPr="009858E9" w:rsidRDefault="008A22C4" w:rsidP="005B60DE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A22C4" w:rsidRDefault="008A22C4" w:rsidP="005B60D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9858E9">
              <w:rPr>
                <w:rFonts w:ascii="华文仿宋" w:eastAsia="华文仿宋" w:hAnsi="华文仿宋" w:hint="eastAsia"/>
                <w:sz w:val="30"/>
                <w:szCs w:val="30"/>
              </w:rPr>
              <w:t>所</w:t>
            </w:r>
            <w:r w:rsidRPr="009858E9">
              <w:rPr>
                <w:rFonts w:ascii="华文仿宋" w:eastAsia="华文仿宋" w:hAnsi="华文仿宋"/>
                <w:sz w:val="30"/>
                <w:szCs w:val="30"/>
              </w:rPr>
              <w:t>属</w:t>
            </w:r>
          </w:p>
          <w:p w:rsidR="008A22C4" w:rsidRPr="009858E9" w:rsidRDefault="008A22C4" w:rsidP="005B60D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9858E9">
              <w:rPr>
                <w:rFonts w:ascii="华文仿宋" w:eastAsia="华文仿宋" w:hAnsi="华文仿宋"/>
                <w:sz w:val="30"/>
                <w:szCs w:val="30"/>
              </w:rPr>
              <w:t>部门</w:t>
            </w:r>
          </w:p>
        </w:tc>
        <w:tc>
          <w:tcPr>
            <w:tcW w:w="1842" w:type="dxa"/>
            <w:vAlign w:val="center"/>
          </w:tcPr>
          <w:p w:rsidR="008A22C4" w:rsidRPr="009858E9" w:rsidRDefault="008A22C4" w:rsidP="005B60DE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8A22C4" w:rsidRPr="009858E9" w:rsidRDefault="008A22C4" w:rsidP="005B60D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9858E9">
              <w:rPr>
                <w:rFonts w:ascii="华文仿宋" w:eastAsia="华文仿宋" w:hAnsi="华文仿宋" w:hint="eastAsia"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 w:rsidR="008A22C4" w:rsidRPr="009858E9" w:rsidRDefault="008A22C4" w:rsidP="005B60DE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8A22C4" w:rsidRPr="009858E9" w:rsidTr="005B60DE">
        <w:trPr>
          <w:jc w:val="center"/>
        </w:trPr>
        <w:tc>
          <w:tcPr>
            <w:tcW w:w="1271" w:type="dxa"/>
            <w:vAlign w:val="center"/>
          </w:tcPr>
          <w:p w:rsidR="008A22C4" w:rsidRDefault="008A22C4" w:rsidP="005B60D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9858E9">
              <w:rPr>
                <w:rFonts w:ascii="华文仿宋" w:eastAsia="华文仿宋" w:hAnsi="华文仿宋" w:hint="eastAsia"/>
                <w:sz w:val="30"/>
                <w:szCs w:val="30"/>
              </w:rPr>
              <w:t>办公</w:t>
            </w:r>
          </w:p>
          <w:p w:rsidR="008A22C4" w:rsidRPr="009858E9" w:rsidRDefault="008A22C4" w:rsidP="005B60D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9858E9">
              <w:rPr>
                <w:rFonts w:ascii="华文仿宋" w:eastAsia="华文仿宋" w:hAnsi="华文仿宋" w:hint="eastAsia"/>
                <w:sz w:val="30"/>
                <w:szCs w:val="30"/>
              </w:rPr>
              <w:t>电话</w:t>
            </w:r>
          </w:p>
        </w:tc>
        <w:tc>
          <w:tcPr>
            <w:tcW w:w="2699" w:type="dxa"/>
            <w:vAlign w:val="center"/>
          </w:tcPr>
          <w:p w:rsidR="008A22C4" w:rsidRPr="009858E9" w:rsidRDefault="008A22C4" w:rsidP="005B60DE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A22C4" w:rsidRDefault="008A22C4" w:rsidP="005B60D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9858E9">
              <w:rPr>
                <w:rFonts w:ascii="华文仿宋" w:eastAsia="华文仿宋" w:hAnsi="华文仿宋" w:hint="eastAsia"/>
                <w:sz w:val="30"/>
                <w:szCs w:val="30"/>
              </w:rPr>
              <w:t>移动</w:t>
            </w:r>
          </w:p>
          <w:p w:rsidR="008A22C4" w:rsidRPr="009858E9" w:rsidRDefault="008A22C4" w:rsidP="005B60D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9858E9">
              <w:rPr>
                <w:rFonts w:ascii="华文仿宋" w:eastAsia="华文仿宋" w:hAnsi="华文仿宋" w:hint="eastAsia"/>
                <w:sz w:val="30"/>
                <w:szCs w:val="30"/>
              </w:rPr>
              <w:t>电话</w:t>
            </w:r>
          </w:p>
        </w:tc>
        <w:tc>
          <w:tcPr>
            <w:tcW w:w="1842" w:type="dxa"/>
            <w:vAlign w:val="center"/>
          </w:tcPr>
          <w:p w:rsidR="008A22C4" w:rsidRPr="009858E9" w:rsidRDefault="008A22C4" w:rsidP="005B60DE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8A22C4" w:rsidRPr="009858E9" w:rsidRDefault="008A22C4" w:rsidP="005B60D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9858E9">
              <w:rPr>
                <w:rFonts w:ascii="华文仿宋" w:eastAsia="华文仿宋" w:hAnsi="华文仿宋" w:hint="eastAsia"/>
                <w:sz w:val="30"/>
                <w:szCs w:val="30"/>
              </w:rPr>
              <w:t>电子邮箱</w:t>
            </w:r>
          </w:p>
        </w:tc>
        <w:tc>
          <w:tcPr>
            <w:tcW w:w="2126" w:type="dxa"/>
            <w:vAlign w:val="center"/>
          </w:tcPr>
          <w:p w:rsidR="008A22C4" w:rsidRPr="009858E9" w:rsidRDefault="008A22C4" w:rsidP="005B60DE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8A22C4" w:rsidRPr="009858E9" w:rsidRDefault="008A22C4" w:rsidP="006F2255">
      <w:pPr>
        <w:rPr>
          <w:rFonts w:ascii="华文仿宋" w:eastAsia="华文仿宋" w:hAnsi="华文仿宋"/>
          <w:sz w:val="30"/>
          <w:szCs w:val="30"/>
        </w:rPr>
      </w:pPr>
    </w:p>
    <w:sectPr w:rsidR="008A22C4" w:rsidRPr="009858E9" w:rsidSect="006F2255">
      <w:pgSz w:w="11906" w:h="16838"/>
      <w:pgMar w:top="454" w:right="340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7D" w:rsidRDefault="0021627D" w:rsidP="00B812E0">
      <w:r>
        <w:separator/>
      </w:r>
    </w:p>
  </w:endnote>
  <w:endnote w:type="continuationSeparator" w:id="0">
    <w:p w:rsidR="0021627D" w:rsidRDefault="0021627D" w:rsidP="00B8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7D" w:rsidRDefault="0021627D" w:rsidP="00B812E0">
      <w:r>
        <w:separator/>
      </w:r>
    </w:p>
  </w:footnote>
  <w:footnote w:type="continuationSeparator" w:id="0">
    <w:p w:rsidR="0021627D" w:rsidRDefault="0021627D" w:rsidP="00B81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07"/>
    <w:rsid w:val="0021627D"/>
    <w:rsid w:val="003D333B"/>
    <w:rsid w:val="006F2255"/>
    <w:rsid w:val="00764858"/>
    <w:rsid w:val="007A7D75"/>
    <w:rsid w:val="007B6F60"/>
    <w:rsid w:val="008A22C4"/>
    <w:rsid w:val="009858E9"/>
    <w:rsid w:val="009E2D4D"/>
    <w:rsid w:val="00B812E0"/>
    <w:rsid w:val="00C510D7"/>
    <w:rsid w:val="00CA1033"/>
    <w:rsid w:val="00CD3A7E"/>
    <w:rsid w:val="00D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F3B92-7E36-48D6-BA09-CAB8134C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22C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81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812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1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812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25195;&#25551;&#25991;&#20214;&#21457;&#33267;sunying@sae-chin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e-chin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e-chin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E37B-602B-4C80-B7DA-64D1DEE9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孙莹</dc:creator>
  <cp:keywords/>
  <dc:description/>
  <cp:lastModifiedBy>孙莹</cp:lastModifiedBy>
  <cp:revision>7</cp:revision>
  <dcterms:created xsi:type="dcterms:W3CDTF">2016-03-01T05:43:00Z</dcterms:created>
  <dcterms:modified xsi:type="dcterms:W3CDTF">2016-03-29T00:42:00Z</dcterms:modified>
</cp:coreProperties>
</file>