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50" w:rsidRDefault="00EA1150" w:rsidP="00EA1150">
      <w:pPr>
        <w:jc w:val="left"/>
        <w:rPr>
          <w:rFonts w:ascii="华文宋体" w:eastAsia="华文宋体" w:hAnsi="华文宋体"/>
          <w:b/>
          <w:sz w:val="30"/>
          <w:szCs w:val="30"/>
        </w:rPr>
      </w:pPr>
      <w:r w:rsidRPr="009C49DC">
        <w:rPr>
          <w:rFonts w:ascii="华文宋体" w:eastAsia="华文宋体" w:hAnsi="华文宋体" w:hint="eastAsia"/>
          <w:b/>
          <w:sz w:val="30"/>
          <w:szCs w:val="30"/>
        </w:rPr>
        <w:t>附件</w:t>
      </w:r>
      <w:r>
        <w:rPr>
          <w:rFonts w:ascii="华文宋体" w:eastAsia="华文宋体" w:hAnsi="华文宋体" w:hint="eastAsia"/>
          <w:b/>
          <w:sz w:val="30"/>
          <w:szCs w:val="30"/>
        </w:rPr>
        <w:t>三</w:t>
      </w:r>
      <w:r w:rsidRPr="009C49DC">
        <w:rPr>
          <w:rFonts w:ascii="华文宋体" w:eastAsia="华文宋体" w:hAnsi="华文宋体" w:hint="eastAsia"/>
          <w:b/>
          <w:sz w:val="30"/>
          <w:szCs w:val="30"/>
        </w:rPr>
        <w:t xml:space="preserve"> 住宿及交通</w:t>
      </w:r>
    </w:p>
    <w:p w:rsidR="00EA1150" w:rsidRPr="00063F72" w:rsidRDefault="00EA1150" w:rsidP="00EA1150">
      <w:pPr>
        <w:jc w:val="left"/>
        <w:rPr>
          <w:rFonts w:ascii="华文宋体" w:eastAsia="华文宋体" w:hAnsi="华文宋体"/>
          <w:b/>
          <w:sz w:val="28"/>
          <w:szCs w:val="28"/>
        </w:rPr>
      </w:pPr>
      <w:r w:rsidRPr="00063F72">
        <w:rPr>
          <w:rFonts w:ascii="华文宋体" w:eastAsia="华文宋体" w:hAnsi="华文宋体" w:hint="eastAsia"/>
          <w:b/>
          <w:sz w:val="28"/>
          <w:szCs w:val="28"/>
        </w:rPr>
        <w:t>1、住宿预定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86"/>
        <w:gridCol w:w="3541"/>
      </w:tblGrid>
      <w:tr w:rsidR="00EA1150" w:rsidRPr="005E026F" w:rsidTr="00EA1150">
        <w:tc>
          <w:tcPr>
            <w:tcW w:w="1843" w:type="dxa"/>
            <w:shd w:val="clear" w:color="auto" w:fill="auto"/>
          </w:tcPr>
          <w:p w:rsidR="00EA1150" w:rsidRPr="005E026F" w:rsidRDefault="00EA1150" w:rsidP="00432122">
            <w:pPr>
              <w:spacing w:line="500" w:lineRule="exact"/>
              <w:jc w:val="left"/>
              <w:rPr>
                <w:rFonts w:ascii="华文宋体" w:eastAsia="华文宋体" w:hAnsi="华文宋体" w:hint="eastAsia"/>
                <w:sz w:val="24"/>
              </w:rPr>
            </w:pPr>
            <w:r w:rsidRPr="005E026F">
              <w:rPr>
                <w:rFonts w:ascii="华文宋体" w:eastAsia="华文宋体" w:hAnsi="华文宋体" w:hint="eastAsia"/>
                <w:sz w:val="24"/>
              </w:rPr>
              <w:t>酒店名称</w:t>
            </w:r>
          </w:p>
        </w:tc>
        <w:tc>
          <w:tcPr>
            <w:tcW w:w="3686" w:type="dxa"/>
            <w:shd w:val="clear" w:color="auto" w:fill="auto"/>
          </w:tcPr>
          <w:p w:rsidR="00EA1150" w:rsidRPr="005E026F" w:rsidRDefault="00EA1150" w:rsidP="00432122">
            <w:pPr>
              <w:spacing w:line="500" w:lineRule="exact"/>
              <w:jc w:val="left"/>
              <w:rPr>
                <w:rFonts w:ascii="华文宋体" w:eastAsia="华文宋体" w:hAnsi="华文宋体" w:hint="eastAsia"/>
                <w:sz w:val="24"/>
              </w:rPr>
            </w:pPr>
            <w:r w:rsidRPr="005E026F">
              <w:rPr>
                <w:rFonts w:ascii="华文宋体" w:eastAsia="华文宋体" w:hAnsi="华文宋体" w:hint="eastAsia"/>
                <w:sz w:val="24"/>
              </w:rPr>
              <w:t>北京中家鑫园温泉酒店（会场）</w:t>
            </w:r>
          </w:p>
        </w:tc>
        <w:tc>
          <w:tcPr>
            <w:tcW w:w="3541" w:type="dxa"/>
            <w:shd w:val="clear" w:color="auto" w:fill="auto"/>
          </w:tcPr>
          <w:p w:rsidR="00EA1150" w:rsidRPr="005E026F" w:rsidRDefault="00EA1150" w:rsidP="00432122">
            <w:pPr>
              <w:spacing w:line="500" w:lineRule="exact"/>
              <w:jc w:val="left"/>
              <w:rPr>
                <w:rFonts w:ascii="华文宋体" w:eastAsia="华文宋体" w:hAnsi="华文宋体" w:hint="eastAsia"/>
                <w:sz w:val="24"/>
              </w:rPr>
            </w:pPr>
            <w:r w:rsidRPr="005E026F">
              <w:rPr>
                <w:rFonts w:ascii="华文宋体" w:eastAsia="华文宋体" w:hAnsi="华文宋体" w:hint="eastAsia"/>
                <w:sz w:val="24"/>
              </w:rPr>
              <w:t>速8天竺店</w:t>
            </w:r>
          </w:p>
        </w:tc>
      </w:tr>
      <w:tr w:rsidR="00EA1150" w:rsidRPr="005E026F" w:rsidTr="00EA1150">
        <w:tc>
          <w:tcPr>
            <w:tcW w:w="1843" w:type="dxa"/>
            <w:shd w:val="clear" w:color="auto" w:fill="auto"/>
          </w:tcPr>
          <w:p w:rsidR="00EA1150" w:rsidRPr="005E026F" w:rsidRDefault="00EA1150" w:rsidP="00432122">
            <w:pPr>
              <w:spacing w:line="500" w:lineRule="exact"/>
              <w:jc w:val="left"/>
              <w:rPr>
                <w:rFonts w:ascii="华文宋体" w:eastAsia="华文宋体" w:hAnsi="华文宋体" w:hint="eastAsia"/>
                <w:sz w:val="24"/>
              </w:rPr>
            </w:pPr>
            <w:r w:rsidRPr="005E026F">
              <w:rPr>
                <w:rFonts w:ascii="华文宋体" w:eastAsia="华文宋体" w:hAnsi="华文宋体" w:hint="eastAsia"/>
                <w:sz w:val="24"/>
              </w:rPr>
              <w:t>地址</w:t>
            </w:r>
          </w:p>
        </w:tc>
        <w:tc>
          <w:tcPr>
            <w:tcW w:w="3686" w:type="dxa"/>
            <w:shd w:val="clear" w:color="auto" w:fill="auto"/>
          </w:tcPr>
          <w:p w:rsidR="00EA1150" w:rsidRPr="005E026F" w:rsidRDefault="00EA1150" w:rsidP="00432122">
            <w:pPr>
              <w:spacing w:line="500" w:lineRule="exact"/>
              <w:jc w:val="left"/>
              <w:rPr>
                <w:rFonts w:ascii="华文宋体" w:eastAsia="华文宋体" w:hAnsi="华文宋体" w:hint="eastAsia"/>
                <w:sz w:val="24"/>
              </w:rPr>
            </w:pPr>
            <w:r w:rsidRPr="005E026F">
              <w:rPr>
                <w:rFonts w:ascii="华文宋体" w:eastAsia="华文宋体" w:hAnsi="华文宋体" w:hint="eastAsia"/>
                <w:sz w:val="24"/>
              </w:rPr>
              <w:t>北京顺义区后沙峪镇古城村</w:t>
            </w:r>
          </w:p>
        </w:tc>
        <w:tc>
          <w:tcPr>
            <w:tcW w:w="3541" w:type="dxa"/>
            <w:shd w:val="clear" w:color="auto" w:fill="auto"/>
          </w:tcPr>
          <w:p w:rsidR="00EA1150" w:rsidRPr="005E026F" w:rsidRDefault="00EA1150" w:rsidP="00432122">
            <w:pPr>
              <w:spacing w:line="500" w:lineRule="exact"/>
              <w:jc w:val="left"/>
              <w:rPr>
                <w:rFonts w:ascii="华文宋体" w:eastAsia="华文宋体" w:hAnsi="华文宋体" w:hint="eastAsia"/>
                <w:sz w:val="24"/>
              </w:rPr>
            </w:pPr>
            <w:r w:rsidRPr="005E026F">
              <w:rPr>
                <w:rFonts w:ascii="华文宋体" w:eastAsia="华文宋体" w:hAnsi="华文宋体" w:hint="eastAsia"/>
                <w:sz w:val="24"/>
              </w:rPr>
              <w:t>北京顺义区天竺镇天柱东路丙2号</w:t>
            </w:r>
          </w:p>
        </w:tc>
      </w:tr>
      <w:tr w:rsidR="00EA1150" w:rsidRPr="005E026F" w:rsidTr="00EA1150">
        <w:tc>
          <w:tcPr>
            <w:tcW w:w="1843" w:type="dxa"/>
            <w:shd w:val="clear" w:color="auto" w:fill="auto"/>
          </w:tcPr>
          <w:p w:rsidR="00EA1150" w:rsidRPr="005E026F" w:rsidRDefault="00EA1150" w:rsidP="00432122">
            <w:pPr>
              <w:spacing w:line="500" w:lineRule="exact"/>
              <w:jc w:val="left"/>
              <w:rPr>
                <w:rFonts w:ascii="华文宋体" w:eastAsia="华文宋体" w:hAnsi="华文宋体" w:hint="eastAsia"/>
                <w:sz w:val="24"/>
              </w:rPr>
            </w:pPr>
            <w:r w:rsidRPr="005E026F">
              <w:rPr>
                <w:rFonts w:ascii="华文宋体" w:eastAsia="华文宋体" w:hAnsi="华文宋体" w:hint="eastAsia"/>
                <w:sz w:val="24"/>
              </w:rPr>
              <w:t>距离会议酒店</w:t>
            </w:r>
          </w:p>
        </w:tc>
        <w:tc>
          <w:tcPr>
            <w:tcW w:w="3686" w:type="dxa"/>
            <w:shd w:val="clear" w:color="auto" w:fill="auto"/>
          </w:tcPr>
          <w:p w:rsidR="00EA1150" w:rsidRPr="005E026F" w:rsidRDefault="00EA1150" w:rsidP="00432122">
            <w:pPr>
              <w:spacing w:line="500" w:lineRule="exact"/>
              <w:jc w:val="left"/>
              <w:rPr>
                <w:rFonts w:ascii="华文宋体" w:eastAsia="华文宋体" w:hAnsi="华文宋体" w:hint="eastAsia"/>
                <w:sz w:val="24"/>
              </w:rPr>
            </w:pPr>
            <w:r w:rsidRPr="005E026F">
              <w:rPr>
                <w:rFonts w:ascii="华文宋体" w:eastAsia="华文宋体" w:hAnsi="华文宋体" w:hint="eastAsia"/>
                <w:sz w:val="24"/>
              </w:rPr>
              <w:t>/</w:t>
            </w:r>
          </w:p>
        </w:tc>
        <w:tc>
          <w:tcPr>
            <w:tcW w:w="3541" w:type="dxa"/>
            <w:shd w:val="clear" w:color="auto" w:fill="auto"/>
          </w:tcPr>
          <w:p w:rsidR="00EA1150" w:rsidRPr="005E026F" w:rsidRDefault="00EA1150" w:rsidP="00432122">
            <w:pPr>
              <w:spacing w:line="500" w:lineRule="exact"/>
              <w:jc w:val="left"/>
              <w:rPr>
                <w:rFonts w:ascii="华文宋体" w:eastAsia="华文宋体" w:hAnsi="华文宋体" w:hint="eastAsia"/>
                <w:sz w:val="24"/>
              </w:rPr>
            </w:pPr>
            <w:r w:rsidRPr="005E026F">
              <w:rPr>
                <w:rFonts w:ascii="华文宋体" w:eastAsia="华文宋体" w:hAnsi="华文宋体" w:hint="eastAsia"/>
                <w:sz w:val="24"/>
              </w:rPr>
              <w:t>9公里</w:t>
            </w:r>
          </w:p>
        </w:tc>
      </w:tr>
      <w:tr w:rsidR="00EA1150" w:rsidRPr="005E026F" w:rsidTr="00EA1150">
        <w:trPr>
          <w:trHeight w:val="1020"/>
        </w:trPr>
        <w:tc>
          <w:tcPr>
            <w:tcW w:w="1843" w:type="dxa"/>
            <w:shd w:val="clear" w:color="auto" w:fill="auto"/>
          </w:tcPr>
          <w:p w:rsidR="00EA1150" w:rsidRPr="005E026F" w:rsidRDefault="00EA1150" w:rsidP="00432122">
            <w:pPr>
              <w:spacing w:line="500" w:lineRule="exact"/>
              <w:jc w:val="left"/>
              <w:rPr>
                <w:rFonts w:ascii="华文宋体" w:eastAsia="华文宋体" w:hAnsi="华文宋体" w:hint="eastAsia"/>
                <w:sz w:val="24"/>
              </w:rPr>
            </w:pPr>
            <w:r w:rsidRPr="005E026F">
              <w:rPr>
                <w:rFonts w:ascii="华文宋体" w:eastAsia="华文宋体" w:hAnsi="华文宋体" w:hint="eastAsia"/>
                <w:sz w:val="24"/>
              </w:rPr>
              <w:t>房型及价格（含早）</w:t>
            </w:r>
          </w:p>
        </w:tc>
        <w:tc>
          <w:tcPr>
            <w:tcW w:w="3686" w:type="dxa"/>
            <w:shd w:val="clear" w:color="auto" w:fill="auto"/>
          </w:tcPr>
          <w:p w:rsidR="00EA1150" w:rsidRPr="005E026F" w:rsidRDefault="00EA1150" w:rsidP="00432122">
            <w:pPr>
              <w:spacing w:line="500" w:lineRule="exact"/>
              <w:jc w:val="left"/>
              <w:rPr>
                <w:rFonts w:ascii="华文宋体" w:eastAsia="华文宋体" w:hAnsi="华文宋体"/>
                <w:sz w:val="24"/>
              </w:rPr>
            </w:pPr>
            <w:r w:rsidRPr="005E026F">
              <w:rPr>
                <w:rFonts w:ascii="华文宋体" w:eastAsia="华文宋体" w:hAnsi="华文宋体" w:hint="eastAsia"/>
                <w:sz w:val="24"/>
              </w:rPr>
              <w:t>标准大床房540元</w:t>
            </w:r>
          </w:p>
          <w:p w:rsidR="00EA1150" w:rsidRPr="005E026F" w:rsidRDefault="00EA1150" w:rsidP="00432122">
            <w:pPr>
              <w:spacing w:line="500" w:lineRule="exact"/>
              <w:jc w:val="left"/>
              <w:rPr>
                <w:rFonts w:ascii="华文宋体" w:eastAsia="华文宋体" w:hAnsi="华文宋体" w:hint="eastAsia"/>
                <w:sz w:val="24"/>
              </w:rPr>
            </w:pPr>
            <w:r w:rsidRPr="005E026F">
              <w:rPr>
                <w:rFonts w:ascii="华文宋体" w:eastAsia="华文宋体" w:hAnsi="华文宋体" w:hint="eastAsia"/>
                <w:sz w:val="24"/>
              </w:rPr>
              <w:t>标准双床房 540元</w:t>
            </w:r>
          </w:p>
        </w:tc>
        <w:tc>
          <w:tcPr>
            <w:tcW w:w="3541" w:type="dxa"/>
            <w:shd w:val="clear" w:color="auto" w:fill="auto"/>
          </w:tcPr>
          <w:p w:rsidR="00EA1150" w:rsidRPr="005E026F" w:rsidRDefault="00EA1150" w:rsidP="00432122">
            <w:pPr>
              <w:spacing w:line="500" w:lineRule="exact"/>
              <w:jc w:val="left"/>
              <w:rPr>
                <w:rFonts w:ascii="华文宋体" w:eastAsia="华文宋体" w:hAnsi="华文宋体"/>
                <w:sz w:val="24"/>
              </w:rPr>
            </w:pPr>
            <w:r w:rsidRPr="005E026F">
              <w:rPr>
                <w:rFonts w:ascii="华文宋体" w:eastAsia="华文宋体" w:hAnsi="华文宋体" w:hint="eastAsia"/>
                <w:sz w:val="24"/>
              </w:rPr>
              <w:t>标准大床房388元</w:t>
            </w:r>
          </w:p>
          <w:p w:rsidR="00EA1150" w:rsidRPr="005E026F" w:rsidRDefault="00EA1150" w:rsidP="00432122">
            <w:pPr>
              <w:spacing w:line="500" w:lineRule="exact"/>
              <w:jc w:val="left"/>
              <w:rPr>
                <w:rFonts w:ascii="华文宋体" w:eastAsia="华文宋体" w:hAnsi="华文宋体" w:hint="eastAsia"/>
                <w:sz w:val="24"/>
              </w:rPr>
            </w:pPr>
            <w:r w:rsidRPr="005E026F">
              <w:rPr>
                <w:rFonts w:ascii="华文宋体" w:eastAsia="华文宋体" w:hAnsi="华文宋体" w:hint="eastAsia"/>
                <w:sz w:val="24"/>
              </w:rPr>
              <w:t>标准双床房388元</w:t>
            </w:r>
          </w:p>
        </w:tc>
      </w:tr>
    </w:tbl>
    <w:p w:rsidR="00EA1150" w:rsidRPr="007177BE" w:rsidRDefault="00EA1150" w:rsidP="00EA1150">
      <w:pPr>
        <w:spacing w:line="460" w:lineRule="exact"/>
        <w:jc w:val="left"/>
        <w:rPr>
          <w:rFonts w:ascii="华文宋体" w:eastAsia="华文宋体" w:hAnsi="华文宋体" w:hint="eastAsia"/>
          <w:sz w:val="24"/>
        </w:rPr>
      </w:pPr>
      <w:r>
        <w:rPr>
          <w:rFonts w:ascii="华文宋体" w:eastAsia="华文宋体" w:hAnsi="华文宋体" w:hint="eastAsia"/>
          <w:sz w:val="24"/>
        </w:rPr>
        <w:t xml:space="preserve">    </w:t>
      </w:r>
      <w:r w:rsidRPr="007177BE">
        <w:rPr>
          <w:rFonts w:ascii="华文宋体" w:eastAsia="华文宋体" w:hAnsi="华文宋体" w:hint="eastAsia"/>
          <w:sz w:val="24"/>
        </w:rPr>
        <w:t>组委会为参会代表在会场酒店预留一定数量的房间，参会代表也可自行预定酒店，会议正值第十三届中国国际机床工具展览会，房间紧张，预定从速。</w:t>
      </w:r>
    </w:p>
    <w:p w:rsidR="00EA1150" w:rsidRPr="009C49DC" w:rsidRDefault="00EA1150" w:rsidP="00EA1150">
      <w:pPr>
        <w:widowControl/>
        <w:shd w:val="clear" w:color="auto" w:fill="FFFFFF"/>
        <w:spacing w:before="75" w:after="75"/>
        <w:jc w:val="center"/>
        <w:rPr>
          <w:rFonts w:ascii="华文宋体" w:eastAsia="华文宋体" w:hAnsi="华文宋体"/>
          <w:noProof/>
        </w:rPr>
      </w:pPr>
      <w:r w:rsidRPr="009C49DC">
        <w:rPr>
          <w:rFonts w:ascii="华文宋体" w:eastAsia="华文宋体" w:hAnsi="华文宋体"/>
          <w:noProof/>
        </w:rPr>
        <w:drawing>
          <wp:inline distT="0" distB="0" distL="0" distR="0">
            <wp:extent cx="3790950" cy="23717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150" w:rsidRPr="00063F72" w:rsidRDefault="00EA1150" w:rsidP="00EA1150">
      <w:pPr>
        <w:jc w:val="left"/>
        <w:rPr>
          <w:rFonts w:ascii="华文宋体" w:eastAsia="华文宋体" w:hAnsi="华文宋体"/>
          <w:b/>
          <w:sz w:val="28"/>
          <w:szCs w:val="28"/>
        </w:rPr>
      </w:pPr>
      <w:r>
        <w:rPr>
          <w:rFonts w:ascii="华文宋体" w:eastAsia="华文宋体" w:hAnsi="华文宋体" w:hint="eastAsia"/>
          <w:b/>
          <w:sz w:val="28"/>
          <w:szCs w:val="28"/>
        </w:rPr>
        <w:t>2、</w:t>
      </w:r>
      <w:r w:rsidRPr="00063F72">
        <w:rPr>
          <w:rFonts w:ascii="华文宋体" w:eastAsia="华文宋体" w:hAnsi="华文宋体" w:hint="eastAsia"/>
          <w:b/>
          <w:sz w:val="28"/>
          <w:szCs w:val="28"/>
        </w:rPr>
        <w:t>会场交通</w:t>
      </w:r>
    </w:p>
    <w:p w:rsidR="00EA1150" w:rsidRPr="007177BE" w:rsidRDefault="00EA1150" w:rsidP="00EA1150">
      <w:pPr>
        <w:spacing w:line="460" w:lineRule="exact"/>
        <w:jc w:val="left"/>
        <w:rPr>
          <w:rFonts w:ascii="华文宋体" w:eastAsia="华文宋体" w:hAnsi="华文宋体" w:hint="eastAsia"/>
          <w:sz w:val="24"/>
        </w:rPr>
      </w:pPr>
      <w:r w:rsidRPr="00D36732">
        <w:rPr>
          <w:rFonts w:ascii="华文宋体" w:eastAsia="华文宋体" w:hAnsi="华文宋体" w:hint="eastAsia"/>
          <w:b/>
          <w:sz w:val="24"/>
        </w:rPr>
        <w:t>会议地址：</w:t>
      </w:r>
      <w:r w:rsidRPr="007177BE">
        <w:rPr>
          <w:rFonts w:ascii="华文宋体" w:eastAsia="华文宋体" w:hAnsi="华文宋体" w:hint="eastAsia"/>
          <w:sz w:val="24"/>
        </w:rPr>
        <w:t>北京顺义区后沙峪镇古城村北京中家鑫园温泉酒店</w:t>
      </w:r>
      <w:r>
        <w:rPr>
          <w:rFonts w:ascii="华文宋体" w:eastAsia="华文宋体" w:hAnsi="华文宋体" w:hint="eastAsia"/>
          <w:sz w:val="24"/>
        </w:rPr>
        <w:t>，距北京首都国际机场</w:t>
      </w:r>
      <w:r w:rsidRPr="007177BE">
        <w:rPr>
          <w:rFonts w:ascii="华文宋体" w:eastAsia="华文宋体" w:hAnsi="华文宋体" w:hint="eastAsia"/>
          <w:sz w:val="24"/>
        </w:rPr>
        <w:t>约18公里，打车约37</w:t>
      </w:r>
      <w:r>
        <w:rPr>
          <w:rFonts w:ascii="华文宋体" w:eastAsia="华文宋体" w:hAnsi="华文宋体" w:hint="eastAsia"/>
          <w:sz w:val="24"/>
        </w:rPr>
        <w:t>分钟；距北京站</w:t>
      </w:r>
      <w:r w:rsidRPr="007177BE">
        <w:rPr>
          <w:rFonts w:ascii="华文宋体" w:eastAsia="华文宋体" w:hAnsi="华文宋体" w:hint="eastAsia"/>
          <w:sz w:val="24"/>
        </w:rPr>
        <w:t>约30公里，打车约1小时10</w:t>
      </w:r>
      <w:r>
        <w:rPr>
          <w:rFonts w:ascii="华文宋体" w:eastAsia="华文宋体" w:hAnsi="华文宋体" w:hint="eastAsia"/>
          <w:sz w:val="24"/>
        </w:rPr>
        <w:t>分钟；距北京西站</w:t>
      </w:r>
      <w:r w:rsidRPr="007177BE">
        <w:rPr>
          <w:rFonts w:ascii="华文宋体" w:eastAsia="华文宋体" w:hAnsi="华文宋体" w:hint="eastAsia"/>
          <w:sz w:val="24"/>
        </w:rPr>
        <w:t>约35公里，打车约1小时20</w:t>
      </w:r>
      <w:r>
        <w:rPr>
          <w:rFonts w:ascii="华文宋体" w:eastAsia="华文宋体" w:hAnsi="华文宋体" w:hint="eastAsia"/>
          <w:sz w:val="24"/>
        </w:rPr>
        <w:t>分钟；距北京南站</w:t>
      </w:r>
      <w:r w:rsidRPr="007177BE">
        <w:rPr>
          <w:rFonts w:ascii="华文宋体" w:eastAsia="华文宋体" w:hAnsi="华文宋体" w:hint="eastAsia"/>
          <w:sz w:val="24"/>
        </w:rPr>
        <w:t>约39公里，打车约1小时30分钟。</w:t>
      </w:r>
    </w:p>
    <w:p w:rsidR="00EA1150" w:rsidRDefault="00EA1150" w:rsidP="00EA1150">
      <w:pPr>
        <w:widowControl/>
        <w:shd w:val="clear" w:color="auto" w:fill="FFFFFF"/>
        <w:spacing w:before="75" w:after="75" w:line="440" w:lineRule="exact"/>
        <w:jc w:val="left"/>
        <w:rPr>
          <w:rFonts w:ascii="华文宋体" w:eastAsia="华文宋体" w:hAnsi="华文宋体"/>
          <w:sz w:val="24"/>
        </w:rPr>
      </w:pPr>
      <w:r w:rsidRPr="00AA2941">
        <w:rPr>
          <w:rFonts w:ascii="华文宋体" w:eastAsia="华文宋体" w:hAnsi="华文宋体" w:hint="eastAsia"/>
          <w:b/>
          <w:sz w:val="24"/>
        </w:rPr>
        <w:t>地铁</w:t>
      </w:r>
      <w:r>
        <w:rPr>
          <w:rFonts w:ascii="华文宋体" w:eastAsia="华文宋体" w:hAnsi="华文宋体" w:hint="eastAsia"/>
          <w:sz w:val="24"/>
        </w:rPr>
        <w:t>：可</w:t>
      </w:r>
      <w:r w:rsidRPr="00AA2941">
        <w:rPr>
          <w:rFonts w:ascii="华文宋体" w:eastAsia="华文宋体" w:hAnsi="华文宋体" w:hint="eastAsia"/>
          <w:sz w:val="24"/>
        </w:rPr>
        <w:t>换乘15号线到国展站，步行约450米在顺义马连店站下车，换乘942路在龙湾别墅下车，步行至酒店。</w:t>
      </w:r>
    </w:p>
    <w:p w:rsidR="00EA1150" w:rsidRPr="008E7A25" w:rsidRDefault="00EA1150" w:rsidP="00EA1150">
      <w:pPr>
        <w:widowControl/>
        <w:shd w:val="clear" w:color="auto" w:fill="FFFFFF"/>
        <w:spacing w:before="75" w:after="75" w:line="440" w:lineRule="exact"/>
        <w:jc w:val="left"/>
        <w:rPr>
          <w:rFonts w:ascii="华文宋体" w:eastAsia="华文宋体" w:hAnsi="华文宋体" w:hint="eastAsia"/>
          <w:szCs w:val="21"/>
        </w:rPr>
      </w:pPr>
      <w:r>
        <w:rPr>
          <w:rFonts w:ascii="华文宋体" w:eastAsia="华文宋体" w:hAnsi="华文宋体" w:hint="eastAsia"/>
          <w:szCs w:val="21"/>
        </w:rPr>
        <w:t>注：</w:t>
      </w:r>
      <w:r w:rsidRPr="008E7A25">
        <w:rPr>
          <w:rFonts w:ascii="华文宋体" w:eastAsia="华文宋体" w:hAnsi="华文宋体" w:hint="eastAsia"/>
          <w:szCs w:val="21"/>
        </w:rPr>
        <w:t>组委会可安排接机，如有需要请提前联系。</w:t>
      </w:r>
      <w:bookmarkStart w:id="0" w:name="_GoBack"/>
      <w:bookmarkEnd w:id="0"/>
    </w:p>
    <w:p w:rsidR="00FA59F6" w:rsidRPr="00EA1150" w:rsidRDefault="00FA59F6" w:rsidP="00EA1150"/>
    <w:sectPr w:rsidR="00FA59F6" w:rsidRPr="00EA1150" w:rsidSect="00EA1150">
      <w:pgSz w:w="11906" w:h="16838" w:code="9"/>
      <w:pgMar w:top="1134" w:right="1418" w:bottom="1134" w:left="1418" w:header="851" w:footer="28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CBC" w:rsidRDefault="00346CBC" w:rsidP="00EA1150">
      <w:r>
        <w:separator/>
      </w:r>
    </w:p>
  </w:endnote>
  <w:endnote w:type="continuationSeparator" w:id="0">
    <w:p w:rsidR="00346CBC" w:rsidRDefault="00346CBC" w:rsidP="00EA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CBC" w:rsidRDefault="00346CBC" w:rsidP="00EA1150">
      <w:r>
        <w:separator/>
      </w:r>
    </w:p>
  </w:footnote>
  <w:footnote w:type="continuationSeparator" w:id="0">
    <w:p w:rsidR="00346CBC" w:rsidRDefault="00346CBC" w:rsidP="00EA1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0C"/>
    <w:rsid w:val="002669F4"/>
    <w:rsid w:val="0027370C"/>
    <w:rsid w:val="00346CBC"/>
    <w:rsid w:val="00C6035E"/>
    <w:rsid w:val="00EA1150"/>
    <w:rsid w:val="00FA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E8EA6F-A0B5-495E-8CBC-38DAE65B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w w:val="96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7370C"/>
    <w:pPr>
      <w:widowControl w:val="0"/>
      <w:jc w:val="both"/>
    </w:pPr>
    <w:rPr>
      <w:rFonts w:eastAsia="宋体" w:cs="Times New Roman"/>
      <w:w w:val="1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35E"/>
    <w:pPr>
      <w:ind w:firstLineChars="200" w:firstLine="420"/>
    </w:pPr>
    <w:rPr>
      <w:rFonts w:eastAsia="仿宋_GB2312" w:cstheme="minorBidi"/>
      <w:w w:val="96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A1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A1150"/>
    <w:rPr>
      <w:rFonts w:eastAsia="宋体" w:cs="Times New Roman"/>
      <w:w w:val="1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A1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A1150"/>
    <w:rPr>
      <w:rFonts w:eastAsia="宋体" w:cs="Times New Roman"/>
      <w:w w:val="1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付于武</dc:creator>
  <cp:keywords/>
  <dc:description/>
  <cp:lastModifiedBy>付于武</cp:lastModifiedBy>
  <cp:revision>3</cp:revision>
  <dcterms:created xsi:type="dcterms:W3CDTF">2016-05-09T08:01:00Z</dcterms:created>
  <dcterms:modified xsi:type="dcterms:W3CDTF">2016-05-10T07:20:00Z</dcterms:modified>
</cp:coreProperties>
</file>