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77CB" w14:textId="77777777" w:rsidR="00F3259C" w:rsidRPr="00FF2803" w:rsidRDefault="00F3259C" w:rsidP="00F3259C">
      <w:pPr>
        <w:jc w:val="center"/>
        <w:rPr>
          <w:b/>
          <w:color w:val="FF0000"/>
          <w:spacing w:val="30"/>
          <w:sz w:val="84"/>
          <w:szCs w:val="84"/>
        </w:rPr>
      </w:pPr>
      <w:r w:rsidRPr="00FF2803">
        <w:rPr>
          <w:b/>
          <w:color w:val="FF0000"/>
          <w:spacing w:val="30"/>
          <w:sz w:val="84"/>
          <w:szCs w:val="84"/>
        </w:rPr>
        <w:t>中国汽车工程学会文件</w:t>
      </w:r>
    </w:p>
    <w:p w14:paraId="5306701A" w14:textId="77777777" w:rsidR="00F3259C" w:rsidRPr="00FF2803" w:rsidRDefault="00F3259C" w:rsidP="00480343">
      <w:pPr>
        <w:spacing w:beforeLines="100" w:before="240" w:line="480" w:lineRule="exact"/>
        <w:jc w:val="center"/>
        <w:rPr>
          <w:rFonts w:eastAsia="仿宋_GB2312"/>
          <w:b/>
          <w:spacing w:val="54"/>
          <w:sz w:val="32"/>
          <w:szCs w:val="32"/>
        </w:rPr>
      </w:pPr>
      <w:r w:rsidRPr="00FF2803">
        <w:rPr>
          <w:rFonts w:eastAsia="仿宋_GB2312"/>
          <w:b/>
          <w:spacing w:val="54"/>
          <w:sz w:val="32"/>
          <w:szCs w:val="32"/>
        </w:rPr>
        <w:t>中</w:t>
      </w:r>
      <w:proofErr w:type="gramStart"/>
      <w:r w:rsidRPr="00FF2803">
        <w:rPr>
          <w:rFonts w:eastAsia="仿宋_GB2312"/>
          <w:b/>
          <w:spacing w:val="54"/>
          <w:sz w:val="32"/>
          <w:szCs w:val="32"/>
        </w:rPr>
        <w:t>汽学术</w:t>
      </w:r>
      <w:proofErr w:type="gramEnd"/>
      <w:r w:rsidRPr="00FF2803">
        <w:rPr>
          <w:rFonts w:eastAsia="仿宋_GB2312"/>
          <w:b/>
          <w:spacing w:val="54"/>
          <w:sz w:val="32"/>
          <w:szCs w:val="32"/>
        </w:rPr>
        <w:t>[201</w:t>
      </w:r>
      <w:r w:rsidR="00EF3F4C">
        <w:rPr>
          <w:rFonts w:eastAsia="仿宋_GB2312" w:hint="eastAsia"/>
          <w:b/>
          <w:spacing w:val="54"/>
          <w:sz w:val="32"/>
          <w:szCs w:val="32"/>
        </w:rPr>
        <w:t>6</w:t>
      </w:r>
      <w:r w:rsidRPr="00FF2803">
        <w:rPr>
          <w:rFonts w:eastAsia="仿宋_GB2312"/>
          <w:b/>
          <w:spacing w:val="54"/>
          <w:sz w:val="32"/>
          <w:szCs w:val="32"/>
        </w:rPr>
        <w:t>]</w:t>
      </w:r>
      <w:r w:rsidR="004F638D">
        <w:rPr>
          <w:rFonts w:eastAsia="仿宋_GB2312" w:hint="eastAsia"/>
          <w:b/>
          <w:spacing w:val="54"/>
          <w:sz w:val="32"/>
          <w:szCs w:val="32"/>
        </w:rPr>
        <w:t>79</w:t>
      </w:r>
      <w:r w:rsidRPr="00FF2803">
        <w:rPr>
          <w:rFonts w:eastAsia="仿宋_GB2312"/>
          <w:b/>
          <w:spacing w:val="54"/>
          <w:sz w:val="32"/>
          <w:szCs w:val="32"/>
        </w:rPr>
        <w:t>号</w:t>
      </w:r>
    </w:p>
    <w:p w14:paraId="3907689E" w14:textId="77777777" w:rsidR="00F3259C" w:rsidRPr="00FF2803" w:rsidRDefault="00631E3F" w:rsidP="00F3259C">
      <w:pPr>
        <w:rPr>
          <w:b/>
          <w:sz w:val="36"/>
          <w:szCs w:val="36"/>
        </w:rPr>
      </w:pPr>
      <w:r>
        <w:rPr>
          <w:b/>
          <w:noProof/>
          <w:sz w:val="36"/>
          <w:szCs w:val="36"/>
        </w:rPr>
        <mc:AlternateContent>
          <mc:Choice Requires="wps">
            <w:drawing>
              <wp:inline distT="0" distB="0" distL="0" distR="0" wp14:anchorId="72B7F806" wp14:editId="16B2FD30">
                <wp:extent cx="5615940" cy="635"/>
                <wp:effectExtent l="17145" t="13335" r="15240" b="15240"/>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F38D6A" id="Line 18" o:spid="_x0000_s1026" style="visibility:visible;mso-wrap-style:square;mso-left-percent:-10001;mso-top-percent:-10001;mso-position-horizontal:absolute;mso-position-horizontal-relative:char;mso-position-vertical:absolute;mso-position-vertical-relative:line;mso-left-percent:-10001;mso-top-percent:-10001" from="0,0" to="4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7u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" strokecolor="red" strokeweight="1.25pt">
                <w10:anchorlock/>
              </v:line>
            </w:pict>
          </mc:Fallback>
        </mc:AlternateContent>
      </w:r>
    </w:p>
    <w:p w14:paraId="6C4540B3" w14:textId="77777777" w:rsidR="00737E32" w:rsidRDefault="00F3259C" w:rsidP="00480343">
      <w:pPr>
        <w:spacing w:beforeLines="200" w:before="480" w:line="500" w:lineRule="exact"/>
        <w:jc w:val="center"/>
        <w:rPr>
          <w:rFonts w:hAnsi="宋体"/>
          <w:b/>
          <w:sz w:val="36"/>
          <w:szCs w:val="36"/>
        </w:rPr>
      </w:pPr>
      <w:r w:rsidRPr="00FF2803">
        <w:rPr>
          <w:rFonts w:hAnsi="宋体"/>
          <w:b/>
          <w:sz w:val="36"/>
          <w:szCs w:val="36"/>
        </w:rPr>
        <w:t>关于举办</w:t>
      </w:r>
      <w:r w:rsidRPr="00FF2803">
        <w:rPr>
          <w:b/>
          <w:sz w:val="36"/>
          <w:szCs w:val="36"/>
        </w:rPr>
        <w:t>201</w:t>
      </w:r>
      <w:r w:rsidR="00EF3F4C">
        <w:rPr>
          <w:rFonts w:hint="eastAsia"/>
          <w:b/>
          <w:sz w:val="36"/>
          <w:szCs w:val="36"/>
        </w:rPr>
        <w:t>6</w:t>
      </w:r>
      <w:r w:rsidRPr="00FF2803">
        <w:rPr>
          <w:rFonts w:hAnsi="宋体"/>
          <w:b/>
          <w:sz w:val="36"/>
          <w:szCs w:val="36"/>
        </w:rPr>
        <w:t>中国汽车工程学会年会</w:t>
      </w:r>
      <w:r w:rsidR="00536979" w:rsidRPr="00FF2803">
        <w:rPr>
          <w:rFonts w:hAnsi="宋体"/>
          <w:b/>
          <w:sz w:val="36"/>
          <w:szCs w:val="36"/>
        </w:rPr>
        <w:t>暨展览会</w:t>
      </w:r>
    </w:p>
    <w:p w14:paraId="37D001EC" w14:textId="77777777" w:rsidR="00737E32" w:rsidRDefault="00737E32" w:rsidP="00737E32">
      <w:pPr>
        <w:spacing w:line="500" w:lineRule="exact"/>
        <w:jc w:val="center"/>
        <w:rPr>
          <w:rFonts w:hAnsi="宋体"/>
          <w:b/>
          <w:sz w:val="36"/>
          <w:szCs w:val="36"/>
        </w:rPr>
      </w:pPr>
      <w:r>
        <w:rPr>
          <w:rFonts w:hAnsi="宋体" w:hint="eastAsia"/>
          <w:b/>
          <w:sz w:val="36"/>
          <w:szCs w:val="36"/>
        </w:rPr>
        <w:t>201</w:t>
      </w:r>
      <w:r w:rsidR="00EF3F4C">
        <w:rPr>
          <w:rFonts w:hAnsi="宋体" w:hint="eastAsia"/>
          <w:b/>
          <w:sz w:val="36"/>
          <w:szCs w:val="36"/>
        </w:rPr>
        <w:t>6</w:t>
      </w:r>
      <w:r>
        <w:rPr>
          <w:rFonts w:hAnsi="宋体" w:hint="eastAsia"/>
          <w:b/>
          <w:sz w:val="36"/>
          <w:szCs w:val="36"/>
        </w:rPr>
        <w:t>中国国际智能网联汽车年会</w:t>
      </w:r>
    </w:p>
    <w:p w14:paraId="41E68DFB" w14:textId="77777777" w:rsidR="00F3259C" w:rsidRPr="00FF2803" w:rsidRDefault="00F3259C" w:rsidP="00737E32">
      <w:pPr>
        <w:spacing w:line="500" w:lineRule="exact"/>
        <w:jc w:val="center"/>
        <w:rPr>
          <w:b/>
          <w:sz w:val="36"/>
          <w:szCs w:val="36"/>
        </w:rPr>
      </w:pPr>
      <w:r w:rsidRPr="00FF2803">
        <w:rPr>
          <w:rFonts w:hAnsi="宋体"/>
          <w:b/>
          <w:sz w:val="36"/>
          <w:szCs w:val="36"/>
        </w:rPr>
        <w:t>的通知</w:t>
      </w:r>
    </w:p>
    <w:p w14:paraId="44E1A874" w14:textId="77777777" w:rsidR="00F3259C" w:rsidRPr="00FF2803" w:rsidRDefault="00F3259C" w:rsidP="00C249CA">
      <w:pPr>
        <w:spacing w:line="500" w:lineRule="exact"/>
        <w:jc w:val="center"/>
        <w:rPr>
          <w:b/>
          <w:sz w:val="36"/>
          <w:szCs w:val="36"/>
        </w:rPr>
      </w:pPr>
    </w:p>
    <w:p w14:paraId="200854EA" w14:textId="77777777" w:rsidR="00F71957" w:rsidRPr="00FF2803" w:rsidRDefault="00F71957" w:rsidP="00480343">
      <w:pPr>
        <w:spacing w:afterLines="50" w:after="120" w:line="440" w:lineRule="exact"/>
        <w:jc w:val="both"/>
        <w:rPr>
          <w:rFonts w:eastAsia="仿宋_GB2312"/>
          <w:sz w:val="32"/>
          <w:szCs w:val="32"/>
        </w:rPr>
      </w:pPr>
      <w:r w:rsidRPr="00FF2803">
        <w:rPr>
          <w:rFonts w:eastAsia="仿宋_GB2312"/>
          <w:sz w:val="32"/>
          <w:szCs w:val="32"/>
        </w:rPr>
        <w:t>各有关单位：</w:t>
      </w:r>
    </w:p>
    <w:p w14:paraId="7AAE68A0" w14:textId="36963083" w:rsidR="00F71957" w:rsidRPr="00FF2803" w:rsidRDefault="00F71957" w:rsidP="00480343">
      <w:pPr>
        <w:pStyle w:val="31"/>
        <w:spacing w:beforeLines="30" w:before="72" w:line="440" w:lineRule="exact"/>
        <w:ind w:firstLine="640"/>
        <w:jc w:val="both"/>
        <w:rPr>
          <w:rFonts w:eastAsia="仿宋_GB2312"/>
          <w:sz w:val="32"/>
          <w:szCs w:val="32"/>
        </w:rPr>
      </w:pPr>
      <w:r w:rsidRPr="00FF2803">
        <w:rPr>
          <w:rFonts w:eastAsia="仿宋_GB2312"/>
          <w:sz w:val="32"/>
          <w:szCs w:val="32"/>
        </w:rPr>
        <w:t>为促进汽车技术进步，展示最新科技成果，加强行业内的学术交流与合作，中国汽车工程学会定于</w:t>
      </w:r>
      <w:r w:rsidRPr="00FF2803">
        <w:rPr>
          <w:rFonts w:eastAsia="仿宋_GB2312"/>
          <w:sz w:val="32"/>
          <w:szCs w:val="32"/>
        </w:rPr>
        <w:t>20</w:t>
      </w:r>
      <w:r w:rsidR="004F638D">
        <w:rPr>
          <w:rFonts w:eastAsia="仿宋_GB2312" w:hint="eastAsia"/>
          <w:sz w:val="32"/>
          <w:szCs w:val="32"/>
        </w:rPr>
        <w:t>1</w:t>
      </w:r>
      <w:r w:rsidR="00EF3F4C">
        <w:rPr>
          <w:rFonts w:eastAsia="仿宋_GB2312" w:hint="eastAsia"/>
          <w:sz w:val="32"/>
          <w:szCs w:val="32"/>
        </w:rPr>
        <w:t>6</w:t>
      </w:r>
      <w:r w:rsidRPr="00FF2803">
        <w:rPr>
          <w:rFonts w:eastAsia="仿宋_GB2312"/>
          <w:sz w:val="32"/>
          <w:szCs w:val="32"/>
        </w:rPr>
        <w:t>年</w:t>
      </w:r>
      <w:r w:rsidRPr="00FF2803">
        <w:rPr>
          <w:rFonts w:eastAsia="仿宋_GB2312"/>
          <w:sz w:val="32"/>
          <w:szCs w:val="32"/>
        </w:rPr>
        <w:t>10</w:t>
      </w:r>
      <w:r w:rsidRPr="00FF2803">
        <w:rPr>
          <w:rFonts w:eastAsia="仿宋_GB2312"/>
          <w:sz w:val="32"/>
          <w:szCs w:val="32"/>
        </w:rPr>
        <w:t>月</w:t>
      </w:r>
      <w:r w:rsidRPr="00FF2803">
        <w:rPr>
          <w:rFonts w:eastAsia="仿宋_GB2312"/>
          <w:sz w:val="32"/>
          <w:szCs w:val="32"/>
        </w:rPr>
        <w:t>2</w:t>
      </w:r>
      <w:r w:rsidR="00EF3F4C">
        <w:rPr>
          <w:rFonts w:eastAsia="仿宋_GB2312" w:hint="eastAsia"/>
          <w:sz w:val="32"/>
          <w:szCs w:val="32"/>
        </w:rPr>
        <w:t>6</w:t>
      </w:r>
      <w:r w:rsidRPr="00FF2803">
        <w:rPr>
          <w:rFonts w:eastAsia="仿宋_GB2312"/>
          <w:sz w:val="32"/>
          <w:szCs w:val="32"/>
        </w:rPr>
        <w:t>-2</w:t>
      </w:r>
      <w:r w:rsidR="00EF3F4C">
        <w:rPr>
          <w:rFonts w:eastAsia="仿宋_GB2312" w:hint="eastAsia"/>
          <w:sz w:val="32"/>
          <w:szCs w:val="32"/>
        </w:rPr>
        <w:t>8</w:t>
      </w:r>
      <w:r w:rsidRPr="00FF2803">
        <w:rPr>
          <w:rFonts w:eastAsia="仿宋_GB2312"/>
          <w:sz w:val="32"/>
          <w:szCs w:val="32"/>
        </w:rPr>
        <w:t>日在上海举办</w:t>
      </w:r>
      <w:r w:rsidRPr="00FF2803">
        <w:rPr>
          <w:rFonts w:eastAsia="仿宋_GB2312"/>
          <w:sz w:val="32"/>
          <w:szCs w:val="32"/>
        </w:rPr>
        <w:t>“201</w:t>
      </w:r>
      <w:r w:rsidR="00EF3F4C">
        <w:rPr>
          <w:rFonts w:eastAsia="仿宋_GB2312" w:hint="eastAsia"/>
          <w:sz w:val="32"/>
          <w:szCs w:val="32"/>
        </w:rPr>
        <w:t>6</w:t>
      </w:r>
      <w:r w:rsidRPr="00FF2803">
        <w:rPr>
          <w:rFonts w:eastAsia="仿宋_GB2312"/>
          <w:sz w:val="32"/>
          <w:szCs w:val="32"/>
        </w:rPr>
        <w:t>中国汽车工程学会年会暨展览会</w:t>
      </w:r>
      <w:r w:rsidRPr="00FF2803">
        <w:rPr>
          <w:rFonts w:eastAsia="仿宋_GB2312"/>
          <w:sz w:val="32"/>
          <w:szCs w:val="32"/>
        </w:rPr>
        <w:t>”</w:t>
      </w:r>
      <w:r w:rsidR="003D3D64">
        <w:rPr>
          <w:rFonts w:eastAsia="仿宋_GB2312" w:hint="eastAsia"/>
          <w:sz w:val="32"/>
          <w:szCs w:val="32"/>
        </w:rPr>
        <w:t>（</w:t>
      </w:r>
      <w:r w:rsidR="003D3D64">
        <w:rPr>
          <w:rFonts w:eastAsia="仿宋_GB2312" w:hint="eastAsia"/>
          <w:sz w:val="32"/>
          <w:szCs w:val="32"/>
        </w:rPr>
        <w:t>201</w:t>
      </w:r>
      <w:r w:rsidR="00EF3F4C">
        <w:rPr>
          <w:rFonts w:eastAsia="仿宋_GB2312" w:hint="eastAsia"/>
          <w:sz w:val="32"/>
          <w:szCs w:val="32"/>
        </w:rPr>
        <w:t>6</w:t>
      </w:r>
      <w:r w:rsidR="00AD7BA9">
        <w:rPr>
          <w:rFonts w:eastAsia="仿宋_GB2312"/>
          <w:sz w:val="32"/>
          <w:szCs w:val="32"/>
        </w:rPr>
        <w:t xml:space="preserve"> </w:t>
      </w:r>
      <w:r w:rsidR="003D3D64">
        <w:rPr>
          <w:rFonts w:eastAsia="仿宋_GB2312" w:hint="eastAsia"/>
          <w:sz w:val="32"/>
          <w:szCs w:val="32"/>
        </w:rPr>
        <w:t>SAECCE</w:t>
      </w:r>
      <w:r w:rsidR="003D3D64">
        <w:rPr>
          <w:rFonts w:eastAsia="仿宋_GB2312" w:hint="eastAsia"/>
          <w:sz w:val="32"/>
          <w:szCs w:val="32"/>
        </w:rPr>
        <w:t>）</w:t>
      </w:r>
      <w:r w:rsidRPr="00FF2803">
        <w:rPr>
          <w:rFonts w:eastAsia="仿宋_GB2312"/>
          <w:sz w:val="32"/>
          <w:szCs w:val="32"/>
        </w:rPr>
        <w:t>。</w:t>
      </w:r>
    </w:p>
    <w:p w14:paraId="0FF0B73E" w14:textId="77777777" w:rsidR="00F71957" w:rsidRDefault="00F71957" w:rsidP="00480343">
      <w:pPr>
        <w:pStyle w:val="31"/>
        <w:spacing w:beforeLines="30" w:before="72" w:line="440" w:lineRule="exact"/>
        <w:ind w:firstLine="640"/>
        <w:jc w:val="both"/>
        <w:rPr>
          <w:rFonts w:eastAsia="仿宋_GB2312"/>
          <w:sz w:val="32"/>
          <w:szCs w:val="32"/>
        </w:rPr>
      </w:pPr>
      <w:r w:rsidRPr="00FF2803">
        <w:rPr>
          <w:rFonts w:eastAsia="仿宋_GB2312"/>
          <w:sz w:val="32"/>
          <w:szCs w:val="32"/>
        </w:rPr>
        <w:t>中国汽车工程学会年会已成功举办</w:t>
      </w:r>
      <w:r w:rsidRPr="00FF2803">
        <w:rPr>
          <w:rFonts w:eastAsia="仿宋_GB2312"/>
          <w:sz w:val="32"/>
          <w:szCs w:val="32"/>
        </w:rPr>
        <w:t>2</w:t>
      </w:r>
      <w:r w:rsidR="00EF3F4C">
        <w:rPr>
          <w:rFonts w:eastAsia="仿宋_GB2312" w:hint="eastAsia"/>
          <w:sz w:val="32"/>
          <w:szCs w:val="32"/>
        </w:rPr>
        <w:t>2</w:t>
      </w:r>
      <w:r w:rsidRPr="00FF2803">
        <w:rPr>
          <w:rFonts w:eastAsia="仿宋_GB2312"/>
          <w:sz w:val="32"/>
          <w:szCs w:val="32"/>
        </w:rPr>
        <w:t>届，得到国内外整车和零部件企业技术领袖、科研院所专家和学者、政府和行业组织领导的大力支持，以及</w:t>
      </w:r>
      <w:r w:rsidR="008C7551">
        <w:rPr>
          <w:rFonts w:eastAsia="仿宋_GB2312" w:hint="eastAsia"/>
          <w:sz w:val="32"/>
          <w:szCs w:val="32"/>
        </w:rPr>
        <w:t>广大</w:t>
      </w:r>
      <w:r w:rsidR="008C7551">
        <w:rPr>
          <w:rFonts w:eastAsia="仿宋_GB2312"/>
          <w:sz w:val="32"/>
          <w:szCs w:val="32"/>
        </w:rPr>
        <w:t>工程师的积极参与，是分享知识、跟踪行业热点、展示技术的</w:t>
      </w:r>
      <w:r w:rsidR="008C7551">
        <w:rPr>
          <w:rFonts w:eastAsia="仿宋_GB2312" w:hint="eastAsia"/>
          <w:sz w:val="32"/>
          <w:szCs w:val="32"/>
        </w:rPr>
        <w:t>技术</w:t>
      </w:r>
      <w:r w:rsidRPr="00FF2803">
        <w:rPr>
          <w:rFonts w:eastAsia="仿宋_GB2312"/>
          <w:sz w:val="32"/>
          <w:szCs w:val="32"/>
        </w:rPr>
        <w:t>平台，</w:t>
      </w:r>
      <w:r w:rsidR="005524A6">
        <w:rPr>
          <w:rFonts w:eastAsia="仿宋_GB2312" w:hint="eastAsia"/>
          <w:sz w:val="32"/>
          <w:szCs w:val="32"/>
        </w:rPr>
        <w:t>是</w:t>
      </w:r>
      <w:r w:rsidRPr="00FF2803">
        <w:rPr>
          <w:rFonts w:eastAsia="仿宋_GB2312"/>
          <w:sz w:val="32"/>
          <w:szCs w:val="32"/>
        </w:rPr>
        <w:t>国内学术水平最高、最有影响力的综合性、国际化学术交流活动。</w:t>
      </w:r>
    </w:p>
    <w:p w14:paraId="20B27568" w14:textId="77777777" w:rsidR="00F71957" w:rsidRDefault="00F71957" w:rsidP="00480343">
      <w:pPr>
        <w:pStyle w:val="31"/>
        <w:spacing w:beforeLines="30" w:before="72" w:line="440" w:lineRule="exact"/>
        <w:ind w:firstLine="640"/>
        <w:jc w:val="both"/>
        <w:rPr>
          <w:rFonts w:eastAsia="仿宋_GB2312"/>
          <w:sz w:val="32"/>
          <w:szCs w:val="32"/>
        </w:rPr>
      </w:pPr>
      <w:r w:rsidRPr="00FF2803">
        <w:rPr>
          <w:rFonts w:eastAsia="仿宋_GB2312"/>
          <w:sz w:val="32"/>
          <w:szCs w:val="32"/>
        </w:rPr>
        <w:t>201</w:t>
      </w:r>
      <w:r w:rsidR="00EF3F4C">
        <w:rPr>
          <w:rFonts w:eastAsia="仿宋_GB2312" w:hint="eastAsia"/>
          <w:sz w:val="32"/>
          <w:szCs w:val="32"/>
        </w:rPr>
        <w:t>6</w:t>
      </w:r>
      <w:r w:rsidR="005524A6">
        <w:rPr>
          <w:rFonts w:eastAsia="仿宋_GB2312" w:hint="eastAsia"/>
          <w:sz w:val="32"/>
          <w:szCs w:val="32"/>
        </w:rPr>
        <w:t xml:space="preserve"> </w:t>
      </w:r>
      <w:r w:rsidRPr="00FF2803">
        <w:rPr>
          <w:rFonts w:eastAsia="仿宋_GB2312"/>
          <w:sz w:val="32"/>
          <w:szCs w:val="32"/>
        </w:rPr>
        <w:t>SAECCE</w:t>
      </w:r>
      <w:r w:rsidRPr="00FF2803">
        <w:rPr>
          <w:rFonts w:eastAsia="仿宋_GB2312"/>
          <w:sz w:val="32"/>
          <w:szCs w:val="32"/>
        </w:rPr>
        <w:t>包括全体大会、</w:t>
      </w:r>
      <w:r w:rsidR="00EF3F4C">
        <w:rPr>
          <w:rFonts w:eastAsia="仿宋_GB2312" w:hint="eastAsia"/>
          <w:sz w:val="32"/>
          <w:szCs w:val="32"/>
        </w:rPr>
        <w:t>高层访谈、院士论坛、</w:t>
      </w:r>
      <w:r w:rsidRPr="00FF2803">
        <w:rPr>
          <w:rFonts w:eastAsia="仿宋_GB2312"/>
          <w:sz w:val="32"/>
          <w:szCs w:val="32"/>
        </w:rPr>
        <w:t>技术分会、专题分会、</w:t>
      </w:r>
      <w:r w:rsidR="001D7B61">
        <w:rPr>
          <w:rFonts w:eastAsia="仿宋_GB2312" w:hint="eastAsia"/>
          <w:sz w:val="32"/>
          <w:szCs w:val="32"/>
        </w:rPr>
        <w:t>并行会议、</w:t>
      </w:r>
      <w:r w:rsidRPr="00FF2803">
        <w:rPr>
          <w:rFonts w:eastAsia="仿宋_GB2312"/>
          <w:sz w:val="32"/>
          <w:szCs w:val="32"/>
        </w:rPr>
        <w:t>技术展览、技术参观、试乘试驾等</w:t>
      </w:r>
      <w:r w:rsidR="00607F08">
        <w:rPr>
          <w:rFonts w:eastAsia="仿宋_GB2312" w:hint="eastAsia"/>
          <w:sz w:val="32"/>
          <w:szCs w:val="32"/>
        </w:rPr>
        <w:t>内容</w:t>
      </w:r>
      <w:r w:rsidRPr="00FF2803">
        <w:rPr>
          <w:rFonts w:eastAsia="仿宋_GB2312"/>
          <w:sz w:val="32"/>
          <w:szCs w:val="32"/>
        </w:rPr>
        <w:t>，将邀请院士、汽车及零部件企业高层、行业技术领军人物</w:t>
      </w:r>
      <w:r w:rsidR="001D7B61">
        <w:rPr>
          <w:rFonts w:eastAsia="仿宋_GB2312" w:hint="eastAsia"/>
          <w:sz w:val="32"/>
          <w:szCs w:val="32"/>
        </w:rPr>
        <w:t>、专家，</w:t>
      </w:r>
      <w:r w:rsidRPr="00FF2803">
        <w:rPr>
          <w:rFonts w:eastAsia="仿宋_GB2312"/>
          <w:sz w:val="32"/>
          <w:szCs w:val="32"/>
        </w:rPr>
        <w:t>通过</w:t>
      </w:r>
      <w:r w:rsidR="001D7B61">
        <w:rPr>
          <w:rFonts w:eastAsia="仿宋_GB2312" w:hint="eastAsia"/>
          <w:sz w:val="32"/>
          <w:szCs w:val="32"/>
        </w:rPr>
        <w:t>技术</w:t>
      </w:r>
      <w:r w:rsidRPr="00FF2803">
        <w:rPr>
          <w:rFonts w:eastAsia="仿宋_GB2312"/>
          <w:sz w:val="32"/>
          <w:szCs w:val="32"/>
        </w:rPr>
        <w:t>报告、圆桌访谈、专题研讨等形式，讨论行业热点技术话题。</w:t>
      </w:r>
      <w:r w:rsidR="00EB5A13">
        <w:rPr>
          <w:rFonts w:eastAsia="仿宋_GB2312" w:hint="eastAsia"/>
          <w:sz w:val="32"/>
          <w:szCs w:val="32"/>
        </w:rPr>
        <w:t>并将专门</w:t>
      </w:r>
      <w:r w:rsidR="00607F08">
        <w:rPr>
          <w:rFonts w:eastAsia="仿宋_GB2312" w:hint="eastAsia"/>
          <w:sz w:val="32"/>
          <w:szCs w:val="32"/>
        </w:rPr>
        <w:t>设置</w:t>
      </w:r>
      <w:r w:rsidR="00EB5A13">
        <w:rPr>
          <w:rFonts w:eastAsia="仿宋_GB2312" w:hint="eastAsia"/>
          <w:sz w:val="32"/>
          <w:szCs w:val="32"/>
        </w:rPr>
        <w:t>“院士论坛”、</w:t>
      </w:r>
      <w:r w:rsidR="00EB5A13" w:rsidRPr="00691CFA">
        <w:rPr>
          <w:rFonts w:ascii="Arial" w:hAnsi="Arial" w:cs="Arial" w:hint="eastAsia"/>
          <w:color w:val="000000" w:themeColor="text1"/>
          <w:szCs w:val="21"/>
        </w:rPr>
        <w:t xml:space="preserve"> </w:t>
      </w:r>
      <w:r w:rsidR="00EB5A13" w:rsidRPr="00EB5A13">
        <w:rPr>
          <w:rFonts w:eastAsia="仿宋_GB2312" w:hint="eastAsia"/>
          <w:sz w:val="32"/>
          <w:szCs w:val="32"/>
        </w:rPr>
        <w:t>“</w:t>
      </w:r>
      <w:r w:rsidR="00EB5A13">
        <w:rPr>
          <w:rFonts w:eastAsia="仿宋_GB2312" w:hint="eastAsia"/>
          <w:sz w:val="32"/>
          <w:szCs w:val="32"/>
        </w:rPr>
        <w:t>智能网联汽车技术</w:t>
      </w:r>
      <w:r w:rsidR="00EB5A13" w:rsidRPr="00EB5A13">
        <w:rPr>
          <w:rFonts w:eastAsia="仿宋_GB2312" w:hint="eastAsia"/>
          <w:sz w:val="32"/>
          <w:szCs w:val="32"/>
        </w:rPr>
        <w:t>”</w:t>
      </w:r>
      <w:r w:rsidR="00607F08">
        <w:rPr>
          <w:rFonts w:eastAsia="仿宋_GB2312" w:hint="eastAsia"/>
          <w:sz w:val="32"/>
          <w:szCs w:val="32"/>
        </w:rPr>
        <w:t>等专题板块，</w:t>
      </w:r>
      <w:r w:rsidRPr="00FF2803">
        <w:rPr>
          <w:rFonts w:eastAsia="仿宋_GB2312"/>
          <w:sz w:val="32"/>
          <w:szCs w:val="32"/>
        </w:rPr>
        <w:t>预计参会代表超过</w:t>
      </w:r>
      <w:r w:rsidR="00B975C1">
        <w:rPr>
          <w:rFonts w:eastAsia="仿宋_GB2312" w:hint="eastAsia"/>
          <w:sz w:val="32"/>
          <w:szCs w:val="32"/>
        </w:rPr>
        <w:t>23</w:t>
      </w:r>
      <w:r w:rsidRPr="00FF2803">
        <w:rPr>
          <w:rFonts w:eastAsia="仿宋_GB2312"/>
          <w:sz w:val="32"/>
          <w:szCs w:val="32"/>
        </w:rPr>
        <w:t>00</w:t>
      </w:r>
      <w:r w:rsidRPr="00FF2803">
        <w:rPr>
          <w:rFonts w:eastAsia="仿宋_GB2312"/>
          <w:sz w:val="32"/>
          <w:szCs w:val="32"/>
        </w:rPr>
        <w:t>人</w:t>
      </w:r>
      <w:r w:rsidR="002A274D">
        <w:rPr>
          <w:rFonts w:eastAsia="仿宋_GB2312" w:hint="eastAsia"/>
          <w:sz w:val="32"/>
          <w:szCs w:val="32"/>
        </w:rPr>
        <w:t>，</w:t>
      </w:r>
      <w:r w:rsidRPr="00FF2803">
        <w:rPr>
          <w:rFonts w:eastAsia="仿宋_GB2312"/>
          <w:sz w:val="32"/>
          <w:szCs w:val="32"/>
        </w:rPr>
        <w:t>年会技术展览面积超过</w:t>
      </w:r>
      <w:r w:rsidRPr="00FF2803">
        <w:rPr>
          <w:rFonts w:eastAsia="仿宋_GB2312"/>
          <w:sz w:val="32"/>
          <w:szCs w:val="32"/>
        </w:rPr>
        <w:t>10000</w:t>
      </w:r>
      <w:r w:rsidRPr="00FF2803">
        <w:rPr>
          <w:rFonts w:eastAsia="仿宋_GB2312"/>
          <w:sz w:val="32"/>
          <w:szCs w:val="32"/>
        </w:rPr>
        <w:t>平米。</w:t>
      </w:r>
    </w:p>
    <w:p w14:paraId="794ECCE0" w14:textId="77777777" w:rsidR="002D3314" w:rsidRDefault="00737E32" w:rsidP="00480343">
      <w:pPr>
        <w:pStyle w:val="31"/>
        <w:spacing w:beforeLines="30" w:before="72" w:line="440" w:lineRule="exact"/>
        <w:ind w:firstLine="640"/>
        <w:jc w:val="both"/>
        <w:rPr>
          <w:rFonts w:eastAsia="仿宋_GB2312"/>
          <w:sz w:val="32"/>
          <w:szCs w:val="32"/>
        </w:rPr>
      </w:pPr>
      <w:r w:rsidRPr="0060006E">
        <w:rPr>
          <w:rFonts w:eastAsia="仿宋_GB2312" w:hint="eastAsia"/>
          <w:sz w:val="32"/>
          <w:szCs w:val="32"/>
        </w:rPr>
        <w:t>依托“</w:t>
      </w:r>
      <w:r>
        <w:rPr>
          <w:rFonts w:eastAsia="仿宋_GB2312" w:hint="eastAsia"/>
          <w:sz w:val="32"/>
          <w:szCs w:val="32"/>
        </w:rPr>
        <w:t>智能网联汽车</w:t>
      </w:r>
      <w:r w:rsidRPr="0060006E">
        <w:rPr>
          <w:rFonts w:eastAsia="仿宋_GB2312" w:hint="eastAsia"/>
          <w:sz w:val="32"/>
          <w:szCs w:val="32"/>
        </w:rPr>
        <w:t>产业</w:t>
      </w:r>
      <w:r w:rsidR="00B975C1">
        <w:rPr>
          <w:rFonts w:eastAsia="仿宋_GB2312" w:hint="eastAsia"/>
          <w:sz w:val="32"/>
          <w:szCs w:val="32"/>
        </w:rPr>
        <w:t>技术创新战略联盟”的行业和专家资源，借学会学术年会平台，中国汽车工程学会将继续</w:t>
      </w:r>
      <w:r w:rsidRPr="0060006E">
        <w:rPr>
          <w:rFonts w:eastAsia="仿宋_GB2312" w:hint="eastAsia"/>
          <w:sz w:val="32"/>
          <w:szCs w:val="32"/>
        </w:rPr>
        <w:t>推出“中国国际智能网联汽车年会”</w:t>
      </w:r>
      <w:r>
        <w:rPr>
          <w:rFonts w:eastAsia="仿宋_GB2312" w:hint="eastAsia"/>
          <w:sz w:val="32"/>
          <w:szCs w:val="32"/>
        </w:rPr>
        <w:t>（</w:t>
      </w:r>
      <w:r>
        <w:rPr>
          <w:rFonts w:eastAsia="仿宋_GB2312" w:hint="eastAsia"/>
          <w:sz w:val="32"/>
          <w:szCs w:val="32"/>
        </w:rPr>
        <w:t>CICV</w:t>
      </w:r>
      <w:r>
        <w:rPr>
          <w:rFonts w:eastAsia="仿宋_GB2312" w:hint="eastAsia"/>
          <w:sz w:val="32"/>
          <w:szCs w:val="32"/>
        </w:rPr>
        <w:t>）</w:t>
      </w:r>
      <w:r w:rsidRPr="0060006E">
        <w:rPr>
          <w:rFonts w:eastAsia="仿宋_GB2312" w:hint="eastAsia"/>
          <w:sz w:val="32"/>
          <w:szCs w:val="32"/>
        </w:rPr>
        <w:t>，打造专注于智能网联汽车技术与产业化交流的国际化平台。</w:t>
      </w:r>
      <w:r w:rsidR="002D3314">
        <w:rPr>
          <w:rFonts w:eastAsia="仿宋_GB2312" w:hint="eastAsia"/>
          <w:sz w:val="32"/>
          <w:szCs w:val="32"/>
        </w:rPr>
        <w:t>201</w:t>
      </w:r>
      <w:r w:rsidR="00B975C1">
        <w:rPr>
          <w:rFonts w:eastAsia="仿宋_GB2312" w:hint="eastAsia"/>
          <w:sz w:val="32"/>
          <w:szCs w:val="32"/>
        </w:rPr>
        <w:t>6</w:t>
      </w:r>
      <w:r w:rsidR="002D3314">
        <w:rPr>
          <w:rFonts w:eastAsia="仿宋_GB2312" w:hint="eastAsia"/>
          <w:sz w:val="32"/>
          <w:szCs w:val="32"/>
        </w:rPr>
        <w:t xml:space="preserve"> </w:t>
      </w:r>
      <w:r>
        <w:rPr>
          <w:rFonts w:eastAsia="仿宋_GB2312" w:hint="eastAsia"/>
          <w:sz w:val="32"/>
          <w:szCs w:val="32"/>
        </w:rPr>
        <w:t>CICV</w:t>
      </w:r>
      <w:r>
        <w:rPr>
          <w:rFonts w:eastAsia="仿宋_GB2312" w:hint="eastAsia"/>
          <w:sz w:val="32"/>
          <w:szCs w:val="32"/>
        </w:rPr>
        <w:t>包括</w:t>
      </w:r>
      <w:r w:rsidR="00B975C1">
        <w:rPr>
          <w:rFonts w:eastAsia="仿宋_GB2312" w:hint="eastAsia"/>
          <w:sz w:val="32"/>
          <w:szCs w:val="32"/>
        </w:rPr>
        <w:t>1</w:t>
      </w:r>
      <w:r w:rsidR="00B975C1">
        <w:rPr>
          <w:rFonts w:eastAsia="仿宋_GB2312" w:hint="eastAsia"/>
          <w:sz w:val="32"/>
          <w:szCs w:val="32"/>
        </w:rPr>
        <w:t>场院士论坛、</w:t>
      </w:r>
      <w:r w:rsidR="00B975C1">
        <w:rPr>
          <w:rFonts w:eastAsia="仿宋_GB2312" w:hint="eastAsia"/>
          <w:sz w:val="32"/>
          <w:szCs w:val="32"/>
        </w:rPr>
        <w:t>10</w:t>
      </w:r>
      <w:r w:rsidR="006A6C23">
        <w:rPr>
          <w:rFonts w:eastAsia="仿宋_GB2312" w:hint="eastAsia"/>
          <w:sz w:val="32"/>
          <w:szCs w:val="32"/>
        </w:rPr>
        <w:t>个</w:t>
      </w:r>
      <w:r>
        <w:rPr>
          <w:rFonts w:eastAsia="仿宋_GB2312" w:hint="eastAsia"/>
          <w:sz w:val="32"/>
          <w:szCs w:val="32"/>
        </w:rPr>
        <w:t>专题分会、</w:t>
      </w:r>
      <w:r w:rsidR="006A6C23">
        <w:rPr>
          <w:rFonts w:eastAsia="仿宋_GB2312" w:hint="eastAsia"/>
          <w:sz w:val="32"/>
          <w:szCs w:val="32"/>
        </w:rPr>
        <w:t>以及</w:t>
      </w:r>
      <w:r w:rsidR="00B975C1">
        <w:rPr>
          <w:rFonts w:eastAsia="仿宋_GB2312" w:hint="eastAsia"/>
          <w:sz w:val="32"/>
          <w:szCs w:val="32"/>
        </w:rPr>
        <w:t>智能网联汽车展示专区</w:t>
      </w:r>
      <w:r w:rsidR="006A6C23">
        <w:rPr>
          <w:rFonts w:eastAsia="仿宋_GB2312" w:hint="eastAsia"/>
          <w:sz w:val="32"/>
          <w:szCs w:val="32"/>
        </w:rPr>
        <w:t>和</w:t>
      </w:r>
      <w:r>
        <w:rPr>
          <w:rFonts w:eastAsia="仿宋_GB2312" w:hint="eastAsia"/>
          <w:sz w:val="32"/>
          <w:szCs w:val="32"/>
        </w:rPr>
        <w:t>试乘试驾等丰富内容，具体见日程。</w:t>
      </w:r>
    </w:p>
    <w:p w14:paraId="5F16B31F" w14:textId="77777777" w:rsidR="00F71957" w:rsidRPr="00FF2803" w:rsidRDefault="002D3314" w:rsidP="00480343">
      <w:pPr>
        <w:pStyle w:val="31"/>
        <w:spacing w:beforeLines="30" w:before="72" w:line="440" w:lineRule="exact"/>
        <w:ind w:firstLine="640"/>
        <w:jc w:val="both"/>
        <w:rPr>
          <w:rFonts w:eastAsia="仿宋_GB2312"/>
          <w:sz w:val="32"/>
          <w:szCs w:val="32"/>
        </w:rPr>
      </w:pPr>
      <w:r>
        <w:rPr>
          <w:rFonts w:eastAsia="仿宋_GB2312"/>
          <w:sz w:val="32"/>
          <w:szCs w:val="32"/>
        </w:rPr>
        <w:br w:type="page"/>
      </w:r>
      <w:r w:rsidR="00F71957" w:rsidRPr="00FF2803">
        <w:rPr>
          <w:rFonts w:eastAsia="仿宋_GB2312"/>
          <w:sz w:val="32"/>
          <w:szCs w:val="32"/>
        </w:rPr>
        <w:lastRenderedPageBreak/>
        <w:t>请各单位积极选派</w:t>
      </w:r>
      <w:r w:rsidR="001D7B61">
        <w:rPr>
          <w:rFonts w:eastAsia="仿宋_GB2312" w:hint="eastAsia"/>
          <w:sz w:val="32"/>
          <w:szCs w:val="32"/>
        </w:rPr>
        <w:t>工程</w:t>
      </w:r>
      <w:r w:rsidR="00F71957" w:rsidRPr="00FF2803">
        <w:rPr>
          <w:rFonts w:eastAsia="仿宋_GB2312"/>
          <w:sz w:val="32"/>
          <w:szCs w:val="32"/>
        </w:rPr>
        <w:t>技术人员</w:t>
      </w:r>
      <w:r w:rsidR="001D7B61">
        <w:rPr>
          <w:rFonts w:eastAsia="仿宋_GB2312" w:hint="eastAsia"/>
          <w:sz w:val="32"/>
          <w:szCs w:val="32"/>
        </w:rPr>
        <w:t>、论文作者</w:t>
      </w:r>
      <w:r w:rsidR="00F71957" w:rsidRPr="00FF2803">
        <w:rPr>
          <w:rFonts w:eastAsia="仿宋_GB2312"/>
          <w:sz w:val="32"/>
          <w:szCs w:val="32"/>
        </w:rPr>
        <w:t>参加</w:t>
      </w:r>
      <w:r w:rsidR="001D7B61">
        <w:rPr>
          <w:rFonts w:eastAsia="仿宋_GB2312" w:hint="eastAsia"/>
          <w:sz w:val="32"/>
          <w:szCs w:val="32"/>
        </w:rPr>
        <w:t>本次盛会</w:t>
      </w:r>
      <w:r w:rsidR="00F71957" w:rsidRPr="00FF2803">
        <w:rPr>
          <w:rFonts w:eastAsia="仿宋_GB2312"/>
          <w:sz w:val="32"/>
          <w:szCs w:val="32"/>
        </w:rPr>
        <w:t>，特别是支持宣读论文作者到会交流。</w:t>
      </w:r>
    </w:p>
    <w:p w14:paraId="04E28EF2" w14:textId="77777777" w:rsidR="00F71957" w:rsidRPr="00FF2803" w:rsidRDefault="00F71957" w:rsidP="00480343">
      <w:pPr>
        <w:spacing w:beforeLines="100" w:before="240" w:line="440" w:lineRule="exact"/>
        <w:rPr>
          <w:rFonts w:eastAsia="仿宋_GB2312"/>
          <w:b/>
          <w:sz w:val="32"/>
          <w:szCs w:val="32"/>
        </w:rPr>
      </w:pPr>
      <w:r w:rsidRPr="00FF2803">
        <w:rPr>
          <w:rFonts w:eastAsia="仿宋_GB2312"/>
          <w:b/>
          <w:sz w:val="32"/>
          <w:szCs w:val="32"/>
        </w:rPr>
        <w:t>一、年会概况</w:t>
      </w:r>
    </w:p>
    <w:p w14:paraId="029295DC" w14:textId="77777777" w:rsidR="00F71957" w:rsidRPr="00FF2803" w:rsidRDefault="00F71957" w:rsidP="00480343">
      <w:pPr>
        <w:spacing w:beforeLines="50" w:before="120" w:line="440" w:lineRule="exact"/>
        <w:rPr>
          <w:rFonts w:eastAsia="仿宋_GB2312"/>
          <w:b/>
          <w:sz w:val="32"/>
          <w:szCs w:val="32"/>
        </w:rPr>
      </w:pPr>
      <w:r w:rsidRPr="00FF2803">
        <w:rPr>
          <w:rFonts w:eastAsia="仿宋_GB2312"/>
          <w:b/>
          <w:sz w:val="32"/>
          <w:szCs w:val="32"/>
        </w:rPr>
        <w:t>时间和地点</w:t>
      </w:r>
    </w:p>
    <w:p w14:paraId="4C8BD863"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201</w:t>
      </w:r>
      <w:r w:rsidR="00B975C1">
        <w:rPr>
          <w:rFonts w:eastAsia="仿宋_GB2312" w:hint="eastAsia"/>
          <w:sz w:val="32"/>
          <w:szCs w:val="32"/>
        </w:rPr>
        <w:t>6</w:t>
      </w:r>
      <w:r w:rsidRPr="00FF2803">
        <w:rPr>
          <w:rFonts w:eastAsia="仿宋_GB2312"/>
          <w:sz w:val="32"/>
          <w:szCs w:val="32"/>
        </w:rPr>
        <w:t>年</w:t>
      </w:r>
      <w:r w:rsidRPr="00FF2803">
        <w:rPr>
          <w:rFonts w:eastAsia="仿宋_GB2312"/>
          <w:sz w:val="32"/>
          <w:szCs w:val="32"/>
        </w:rPr>
        <w:t>10</w:t>
      </w:r>
      <w:r w:rsidRPr="00FF2803">
        <w:rPr>
          <w:rFonts w:eastAsia="仿宋_GB2312"/>
          <w:sz w:val="32"/>
          <w:szCs w:val="32"/>
        </w:rPr>
        <w:t>月</w:t>
      </w:r>
      <w:r w:rsidRPr="00FF2803">
        <w:rPr>
          <w:rFonts w:eastAsia="仿宋_GB2312"/>
          <w:sz w:val="32"/>
          <w:szCs w:val="32"/>
        </w:rPr>
        <w:t>2</w:t>
      </w:r>
      <w:r w:rsidR="00B975C1">
        <w:rPr>
          <w:rFonts w:eastAsia="仿宋_GB2312" w:hint="eastAsia"/>
          <w:sz w:val="32"/>
          <w:szCs w:val="32"/>
        </w:rPr>
        <w:t>6</w:t>
      </w:r>
      <w:r w:rsidRPr="00FF2803">
        <w:rPr>
          <w:rFonts w:eastAsia="仿宋_GB2312"/>
          <w:sz w:val="32"/>
          <w:szCs w:val="32"/>
        </w:rPr>
        <w:t>-2</w:t>
      </w:r>
      <w:r w:rsidR="00B975C1">
        <w:rPr>
          <w:rFonts w:eastAsia="仿宋_GB2312" w:hint="eastAsia"/>
          <w:sz w:val="32"/>
          <w:szCs w:val="32"/>
        </w:rPr>
        <w:t>8</w:t>
      </w:r>
      <w:r w:rsidRPr="00FF2803">
        <w:rPr>
          <w:rFonts w:eastAsia="仿宋_GB2312"/>
          <w:sz w:val="32"/>
          <w:szCs w:val="32"/>
        </w:rPr>
        <w:t>日</w:t>
      </w:r>
      <w:r w:rsidR="002B17A9">
        <w:rPr>
          <w:rFonts w:eastAsia="仿宋_GB2312" w:hint="eastAsia"/>
          <w:sz w:val="32"/>
          <w:szCs w:val="32"/>
        </w:rPr>
        <w:t>，</w:t>
      </w:r>
      <w:r w:rsidR="00085B5E" w:rsidRPr="00FF2803">
        <w:rPr>
          <w:rFonts w:eastAsia="仿宋_GB2312"/>
          <w:sz w:val="32"/>
          <w:szCs w:val="32"/>
        </w:rPr>
        <w:t>上海嘉定，上海</w:t>
      </w:r>
      <w:r w:rsidRPr="00FF2803">
        <w:rPr>
          <w:rFonts w:eastAsia="仿宋_GB2312"/>
          <w:sz w:val="32"/>
          <w:szCs w:val="32"/>
        </w:rPr>
        <w:t>汽车会展中心</w:t>
      </w:r>
    </w:p>
    <w:p w14:paraId="2BF9220A" w14:textId="77777777" w:rsidR="008F0EC8" w:rsidRDefault="00F71957" w:rsidP="00480343">
      <w:pPr>
        <w:pStyle w:val="31"/>
        <w:spacing w:beforeLines="50" w:before="120" w:line="440" w:lineRule="exact"/>
        <w:ind w:firstLineChars="0" w:firstLine="0"/>
        <w:rPr>
          <w:rFonts w:eastAsia="仿宋_GB2312"/>
          <w:b/>
          <w:sz w:val="32"/>
          <w:szCs w:val="32"/>
        </w:rPr>
      </w:pPr>
      <w:r w:rsidRPr="00FF2803">
        <w:rPr>
          <w:rFonts w:eastAsia="仿宋_GB2312"/>
          <w:b/>
          <w:sz w:val="32"/>
          <w:szCs w:val="32"/>
        </w:rPr>
        <w:t>主办单位</w:t>
      </w:r>
    </w:p>
    <w:p w14:paraId="0F9B9C79" w14:textId="77777777" w:rsidR="00C7154B"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中国汽车工程学会</w:t>
      </w:r>
    </w:p>
    <w:p w14:paraId="5FCE8255" w14:textId="77777777" w:rsidR="00F71957" w:rsidRPr="00FF2803" w:rsidRDefault="00F71957" w:rsidP="00480343">
      <w:pPr>
        <w:spacing w:beforeLines="30" w:before="72" w:line="440" w:lineRule="exact"/>
        <w:rPr>
          <w:rFonts w:eastAsia="仿宋_GB2312"/>
          <w:b/>
          <w:sz w:val="32"/>
          <w:szCs w:val="32"/>
        </w:rPr>
      </w:pPr>
      <w:r w:rsidRPr="00FF2803">
        <w:rPr>
          <w:rFonts w:eastAsia="仿宋_GB2312"/>
          <w:b/>
          <w:sz w:val="32"/>
          <w:szCs w:val="32"/>
        </w:rPr>
        <w:t>年会合作伙伴</w:t>
      </w:r>
    </w:p>
    <w:p w14:paraId="106ACF73" w14:textId="77777777" w:rsidR="00892DD4" w:rsidRPr="00FF2803" w:rsidRDefault="00892DD4" w:rsidP="008F0EC8">
      <w:pPr>
        <w:pStyle w:val="31"/>
        <w:spacing w:line="440" w:lineRule="exact"/>
        <w:ind w:firstLine="640"/>
        <w:jc w:val="both"/>
        <w:rPr>
          <w:rFonts w:eastAsia="仿宋_GB2312"/>
          <w:sz w:val="32"/>
          <w:szCs w:val="32"/>
        </w:rPr>
      </w:pPr>
      <w:r w:rsidRPr="00FF2803">
        <w:rPr>
          <w:rFonts w:eastAsia="仿宋_GB2312"/>
          <w:sz w:val="32"/>
          <w:szCs w:val="32"/>
        </w:rPr>
        <w:t>上海汽车集团股份有限公司</w:t>
      </w:r>
    </w:p>
    <w:p w14:paraId="6CA516B6" w14:textId="77777777" w:rsidR="00892DD4" w:rsidRPr="00FF2803" w:rsidRDefault="00B975C1" w:rsidP="008F0EC8">
      <w:pPr>
        <w:pStyle w:val="31"/>
        <w:spacing w:line="440" w:lineRule="exact"/>
        <w:ind w:firstLine="640"/>
        <w:jc w:val="both"/>
        <w:rPr>
          <w:rFonts w:eastAsia="仿宋_GB2312"/>
          <w:sz w:val="32"/>
          <w:szCs w:val="32"/>
        </w:rPr>
      </w:pPr>
      <w:r>
        <w:rPr>
          <w:rFonts w:eastAsia="仿宋_GB2312" w:hint="eastAsia"/>
          <w:sz w:val="32"/>
          <w:szCs w:val="32"/>
        </w:rPr>
        <w:t>东风汽车公司</w:t>
      </w:r>
    </w:p>
    <w:p w14:paraId="14653D34" w14:textId="77777777" w:rsidR="002B17A9" w:rsidRDefault="00F71957" w:rsidP="00480343">
      <w:pPr>
        <w:spacing w:beforeLines="30" w:before="72" w:line="440" w:lineRule="exact"/>
        <w:rPr>
          <w:rFonts w:eastAsia="仿宋_GB2312"/>
          <w:b/>
          <w:sz w:val="32"/>
          <w:szCs w:val="32"/>
        </w:rPr>
      </w:pPr>
      <w:r w:rsidRPr="00FF2803">
        <w:rPr>
          <w:rFonts w:eastAsia="仿宋_GB2312"/>
          <w:b/>
          <w:sz w:val="32"/>
          <w:szCs w:val="32"/>
        </w:rPr>
        <w:t>特别合作伙伴</w:t>
      </w:r>
    </w:p>
    <w:p w14:paraId="0AE9BBC0" w14:textId="77777777" w:rsidR="002B17A9"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中国汽车人才研究会</w:t>
      </w:r>
    </w:p>
    <w:p w14:paraId="43D46FA5"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上海国际汽车城</w:t>
      </w:r>
    </w:p>
    <w:p w14:paraId="47CBDDF0" w14:textId="77777777" w:rsidR="008F0EC8" w:rsidRDefault="00F71957" w:rsidP="00480343">
      <w:pPr>
        <w:spacing w:beforeLines="30" w:before="72" w:line="440" w:lineRule="exact"/>
        <w:rPr>
          <w:rFonts w:eastAsia="仿宋_GB2312"/>
          <w:b/>
          <w:sz w:val="32"/>
          <w:szCs w:val="32"/>
        </w:rPr>
      </w:pPr>
      <w:r w:rsidRPr="00FF2803">
        <w:rPr>
          <w:rFonts w:eastAsia="仿宋_GB2312"/>
          <w:b/>
          <w:sz w:val="32"/>
          <w:szCs w:val="32"/>
        </w:rPr>
        <w:t>展览协办单位</w:t>
      </w:r>
    </w:p>
    <w:p w14:paraId="730E2796"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纽伦堡会展服务（上海）有限公司</w:t>
      </w:r>
    </w:p>
    <w:p w14:paraId="011198D0" w14:textId="77777777" w:rsidR="00F71957" w:rsidRPr="00FF2803" w:rsidRDefault="00F71957" w:rsidP="00480343">
      <w:pPr>
        <w:spacing w:beforeLines="30" w:before="72" w:line="440" w:lineRule="exact"/>
        <w:rPr>
          <w:rFonts w:eastAsia="仿宋_GB2312"/>
          <w:b/>
          <w:sz w:val="32"/>
          <w:szCs w:val="32"/>
        </w:rPr>
      </w:pPr>
      <w:r w:rsidRPr="00FF2803">
        <w:rPr>
          <w:rFonts w:eastAsia="仿宋_GB2312"/>
          <w:b/>
          <w:sz w:val="32"/>
          <w:szCs w:val="32"/>
        </w:rPr>
        <w:t>年会赞助单位</w:t>
      </w:r>
    </w:p>
    <w:p w14:paraId="1B2005A8" w14:textId="0F7DC3C8" w:rsidR="00F71957" w:rsidRPr="002D4754" w:rsidRDefault="00F71957" w:rsidP="008F0EC8">
      <w:pPr>
        <w:pStyle w:val="31"/>
        <w:spacing w:line="440" w:lineRule="exact"/>
        <w:ind w:firstLine="592"/>
        <w:jc w:val="both"/>
        <w:rPr>
          <w:rFonts w:eastAsia="仿宋_GB2312"/>
          <w:color w:val="FF0000"/>
          <w:spacing w:val="-12"/>
          <w:sz w:val="32"/>
          <w:szCs w:val="32"/>
        </w:rPr>
      </w:pPr>
      <w:r w:rsidRPr="008C7551">
        <w:rPr>
          <w:rFonts w:eastAsia="仿宋_GB2312"/>
          <w:spacing w:val="-12"/>
          <w:sz w:val="32"/>
          <w:szCs w:val="32"/>
        </w:rPr>
        <w:t>长安、</w:t>
      </w:r>
      <w:r w:rsidR="004C3FBF" w:rsidRPr="008C7551">
        <w:rPr>
          <w:rFonts w:eastAsia="仿宋_GB2312" w:hint="eastAsia"/>
          <w:spacing w:val="-12"/>
          <w:sz w:val="32"/>
          <w:szCs w:val="32"/>
        </w:rPr>
        <w:t>华晨、</w:t>
      </w:r>
      <w:r w:rsidRPr="008C7551">
        <w:rPr>
          <w:rFonts w:eastAsia="仿宋_GB2312"/>
          <w:spacing w:val="-12"/>
          <w:sz w:val="32"/>
          <w:szCs w:val="32"/>
        </w:rPr>
        <w:t>日产、</w:t>
      </w:r>
      <w:r w:rsidR="001503EA" w:rsidRPr="008C7551">
        <w:rPr>
          <w:rFonts w:eastAsia="仿宋_GB2312" w:hint="eastAsia"/>
          <w:spacing w:val="-12"/>
          <w:sz w:val="32"/>
          <w:szCs w:val="32"/>
        </w:rPr>
        <w:t>德昌电机、</w:t>
      </w:r>
      <w:r w:rsidRPr="008C7551">
        <w:rPr>
          <w:rFonts w:eastAsia="仿宋_GB2312"/>
          <w:spacing w:val="-12"/>
          <w:sz w:val="32"/>
          <w:szCs w:val="32"/>
        </w:rPr>
        <w:t>大陆、博</w:t>
      </w:r>
      <w:proofErr w:type="gramStart"/>
      <w:r w:rsidRPr="008C7551">
        <w:rPr>
          <w:rFonts w:eastAsia="仿宋_GB2312"/>
          <w:spacing w:val="-12"/>
          <w:sz w:val="32"/>
          <w:szCs w:val="32"/>
        </w:rPr>
        <w:t>世</w:t>
      </w:r>
      <w:proofErr w:type="gramEnd"/>
      <w:r w:rsidRPr="008C7551">
        <w:rPr>
          <w:rFonts w:eastAsia="仿宋_GB2312"/>
          <w:spacing w:val="-12"/>
          <w:sz w:val="32"/>
          <w:szCs w:val="32"/>
        </w:rPr>
        <w:t>、电装、</w:t>
      </w:r>
      <w:r w:rsidR="004C3FBF" w:rsidRPr="008C7551">
        <w:rPr>
          <w:rFonts w:eastAsia="仿宋_GB2312" w:hint="eastAsia"/>
          <w:spacing w:val="-12"/>
          <w:sz w:val="32"/>
          <w:szCs w:val="32"/>
        </w:rPr>
        <w:t>AVL</w:t>
      </w:r>
      <w:r w:rsidR="004C3FBF" w:rsidRPr="008C7551">
        <w:rPr>
          <w:rFonts w:eastAsia="仿宋_GB2312" w:hint="eastAsia"/>
          <w:spacing w:val="-12"/>
          <w:sz w:val="32"/>
          <w:szCs w:val="32"/>
        </w:rPr>
        <w:t>、</w:t>
      </w:r>
      <w:r w:rsidRPr="008C7551">
        <w:rPr>
          <w:rFonts w:eastAsia="仿宋_GB2312"/>
          <w:spacing w:val="-12"/>
          <w:sz w:val="32"/>
          <w:szCs w:val="32"/>
        </w:rPr>
        <w:t>麦格纳、</w:t>
      </w:r>
      <w:r w:rsidR="008C7551">
        <w:rPr>
          <w:rFonts w:eastAsia="仿宋_GB2312" w:hint="eastAsia"/>
          <w:spacing w:val="-12"/>
          <w:sz w:val="32"/>
          <w:szCs w:val="32"/>
        </w:rPr>
        <w:t>本特勒、</w:t>
      </w:r>
      <w:r w:rsidR="007240D5" w:rsidRPr="008C7551">
        <w:rPr>
          <w:rFonts w:eastAsia="仿宋_GB2312" w:hint="eastAsia"/>
          <w:spacing w:val="-12"/>
          <w:sz w:val="32"/>
          <w:szCs w:val="32"/>
        </w:rPr>
        <w:t>艾尔维、</w:t>
      </w:r>
      <w:r w:rsidR="00953E46" w:rsidRPr="008C7551">
        <w:rPr>
          <w:rFonts w:eastAsia="仿宋_GB2312" w:hint="eastAsia"/>
          <w:spacing w:val="-12"/>
          <w:sz w:val="32"/>
          <w:szCs w:val="32"/>
        </w:rPr>
        <w:t>里卡多、</w:t>
      </w:r>
      <w:r w:rsidR="001D7B61" w:rsidRPr="008C7551">
        <w:rPr>
          <w:rFonts w:eastAsia="仿宋_GB2312" w:hint="eastAsia"/>
          <w:spacing w:val="-12"/>
          <w:sz w:val="32"/>
          <w:szCs w:val="32"/>
        </w:rPr>
        <w:t>迈斯沃克</w:t>
      </w:r>
      <w:r w:rsidR="007240D5" w:rsidRPr="008C7551">
        <w:rPr>
          <w:rFonts w:eastAsia="仿宋_GB2312" w:hint="eastAsia"/>
          <w:spacing w:val="-12"/>
          <w:sz w:val="32"/>
          <w:szCs w:val="32"/>
        </w:rPr>
        <w:t>、</w:t>
      </w:r>
      <w:r w:rsidR="008C7551">
        <w:rPr>
          <w:rFonts w:eastAsia="仿宋_GB2312" w:hint="eastAsia"/>
          <w:spacing w:val="-12"/>
          <w:sz w:val="32"/>
          <w:szCs w:val="32"/>
        </w:rPr>
        <w:t>博格华纳、</w:t>
      </w:r>
      <w:r w:rsidR="007240D5" w:rsidRPr="008C7551">
        <w:rPr>
          <w:rFonts w:eastAsia="仿宋_GB2312" w:hint="eastAsia"/>
          <w:spacing w:val="-12"/>
          <w:sz w:val="32"/>
          <w:szCs w:val="32"/>
        </w:rPr>
        <w:t>乔治费歇尔、</w:t>
      </w:r>
      <w:r w:rsidR="008C7551" w:rsidRPr="008C7551">
        <w:rPr>
          <w:rFonts w:eastAsia="仿宋_GB2312" w:hint="eastAsia"/>
          <w:spacing w:val="-12"/>
          <w:sz w:val="32"/>
          <w:szCs w:val="32"/>
        </w:rPr>
        <w:t>佛吉亚</w:t>
      </w:r>
      <w:r w:rsidR="008C7551">
        <w:rPr>
          <w:rFonts w:eastAsia="仿宋_GB2312" w:hint="eastAsia"/>
          <w:spacing w:val="-12"/>
          <w:sz w:val="32"/>
          <w:szCs w:val="32"/>
        </w:rPr>
        <w:t>、</w:t>
      </w:r>
      <w:r w:rsidR="008C7551" w:rsidRPr="008C7551">
        <w:rPr>
          <w:rFonts w:eastAsia="仿宋_GB2312" w:hint="eastAsia"/>
          <w:spacing w:val="-12"/>
          <w:sz w:val="32"/>
          <w:szCs w:val="32"/>
        </w:rPr>
        <w:t>积水中间膜</w:t>
      </w:r>
      <w:r w:rsidR="00AD7BA9">
        <w:rPr>
          <w:rFonts w:eastAsia="仿宋_GB2312" w:hint="eastAsia"/>
          <w:spacing w:val="-12"/>
          <w:sz w:val="32"/>
          <w:szCs w:val="32"/>
        </w:rPr>
        <w:t>（</w:t>
      </w:r>
      <w:r w:rsidR="008C7551" w:rsidRPr="008C7551">
        <w:rPr>
          <w:rFonts w:eastAsia="仿宋_GB2312" w:hint="eastAsia"/>
          <w:spacing w:val="-12"/>
          <w:sz w:val="32"/>
          <w:szCs w:val="32"/>
        </w:rPr>
        <w:t>苏州</w:t>
      </w:r>
      <w:r w:rsidR="00AD7BA9">
        <w:rPr>
          <w:rFonts w:eastAsia="仿宋_GB2312" w:hint="eastAsia"/>
          <w:spacing w:val="-12"/>
          <w:sz w:val="32"/>
          <w:szCs w:val="32"/>
        </w:rPr>
        <w:t>）</w:t>
      </w:r>
      <w:r w:rsidR="008C7551" w:rsidRPr="008C7551">
        <w:rPr>
          <w:rFonts w:eastAsia="仿宋_GB2312" w:hint="eastAsia"/>
          <w:spacing w:val="-12"/>
          <w:sz w:val="32"/>
          <w:szCs w:val="32"/>
        </w:rPr>
        <w:t>有限公司</w:t>
      </w:r>
      <w:r w:rsidRPr="008C7551">
        <w:rPr>
          <w:rFonts w:eastAsia="仿宋_GB2312"/>
          <w:spacing w:val="-12"/>
          <w:sz w:val="32"/>
          <w:szCs w:val="32"/>
        </w:rPr>
        <w:t>等。</w:t>
      </w:r>
    </w:p>
    <w:p w14:paraId="3685CA4F" w14:textId="77777777" w:rsidR="00F71957" w:rsidRPr="00FF2803" w:rsidRDefault="00F71957" w:rsidP="00480343">
      <w:pPr>
        <w:spacing w:beforeLines="30" w:before="72" w:line="440" w:lineRule="exact"/>
        <w:rPr>
          <w:rFonts w:eastAsia="仿宋_GB2312"/>
          <w:b/>
          <w:sz w:val="32"/>
          <w:szCs w:val="32"/>
        </w:rPr>
      </w:pPr>
      <w:r w:rsidRPr="00FF2803">
        <w:rPr>
          <w:rFonts w:eastAsia="仿宋_GB2312"/>
          <w:b/>
          <w:sz w:val="32"/>
          <w:szCs w:val="32"/>
        </w:rPr>
        <w:t>分会场协办单位</w:t>
      </w:r>
    </w:p>
    <w:p w14:paraId="45AF1A98"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日本汽车工程学会</w:t>
      </w:r>
    </w:p>
    <w:p w14:paraId="699C0BF0"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韩国汽车工程学会</w:t>
      </w:r>
    </w:p>
    <w:p w14:paraId="2282E469"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北美华人汽车工程师协会</w:t>
      </w:r>
    </w:p>
    <w:p w14:paraId="12814B0B" w14:textId="77777777" w:rsidR="00FF4B90" w:rsidRPr="008C7551" w:rsidRDefault="008C7551" w:rsidP="008C7551">
      <w:pPr>
        <w:pStyle w:val="31"/>
        <w:spacing w:line="440" w:lineRule="exact"/>
        <w:ind w:firstLine="640"/>
        <w:jc w:val="both"/>
        <w:rPr>
          <w:rFonts w:eastAsia="仿宋_GB2312"/>
          <w:sz w:val="32"/>
          <w:szCs w:val="32"/>
        </w:rPr>
      </w:pPr>
      <w:r w:rsidRPr="008C7551">
        <w:rPr>
          <w:rFonts w:eastAsia="仿宋_GB2312" w:hint="eastAsia"/>
          <w:sz w:val="32"/>
          <w:szCs w:val="32"/>
        </w:rPr>
        <w:t>中瑞交通安全研究中心</w:t>
      </w:r>
    </w:p>
    <w:p w14:paraId="05288FA2" w14:textId="77777777" w:rsidR="002A274D" w:rsidRPr="008C7551" w:rsidRDefault="002A274D" w:rsidP="008F0EC8">
      <w:pPr>
        <w:pStyle w:val="31"/>
        <w:spacing w:line="440" w:lineRule="exact"/>
        <w:ind w:firstLine="640"/>
        <w:jc w:val="both"/>
        <w:rPr>
          <w:rFonts w:eastAsia="仿宋_GB2312"/>
          <w:sz w:val="32"/>
          <w:szCs w:val="32"/>
        </w:rPr>
      </w:pPr>
      <w:r w:rsidRPr="008C7551">
        <w:rPr>
          <w:rFonts w:eastAsia="仿宋_GB2312" w:hint="eastAsia"/>
          <w:sz w:val="32"/>
          <w:szCs w:val="32"/>
        </w:rPr>
        <w:t>同济大学</w:t>
      </w:r>
    </w:p>
    <w:p w14:paraId="001AFAE5" w14:textId="77777777" w:rsidR="002A274D" w:rsidRPr="008C7551" w:rsidRDefault="008C7551" w:rsidP="008C7551">
      <w:pPr>
        <w:pStyle w:val="31"/>
        <w:spacing w:line="440" w:lineRule="exact"/>
        <w:ind w:firstLine="640"/>
        <w:jc w:val="both"/>
        <w:rPr>
          <w:rFonts w:eastAsia="仿宋_GB2312"/>
          <w:sz w:val="32"/>
          <w:szCs w:val="32"/>
        </w:rPr>
      </w:pPr>
      <w:r w:rsidRPr="008C7551">
        <w:rPr>
          <w:rFonts w:eastAsia="仿宋_GB2312" w:hint="eastAsia"/>
          <w:sz w:val="32"/>
          <w:szCs w:val="32"/>
        </w:rPr>
        <w:t>北京航空航天大学</w:t>
      </w:r>
    </w:p>
    <w:p w14:paraId="2617C9C8" w14:textId="77777777" w:rsidR="002A274D" w:rsidRPr="008C7551" w:rsidRDefault="002A274D" w:rsidP="008F0EC8">
      <w:pPr>
        <w:pStyle w:val="31"/>
        <w:spacing w:line="440" w:lineRule="exact"/>
        <w:ind w:firstLine="640"/>
        <w:jc w:val="both"/>
        <w:rPr>
          <w:rFonts w:eastAsia="仿宋_GB2312"/>
          <w:sz w:val="32"/>
          <w:szCs w:val="32"/>
        </w:rPr>
      </w:pPr>
      <w:r w:rsidRPr="008C7551">
        <w:rPr>
          <w:rFonts w:eastAsia="仿宋_GB2312" w:hint="eastAsia"/>
          <w:sz w:val="32"/>
          <w:szCs w:val="32"/>
        </w:rPr>
        <w:t>清华大学</w:t>
      </w:r>
    </w:p>
    <w:p w14:paraId="79A4C609" w14:textId="77777777" w:rsidR="002A274D" w:rsidRPr="008C7551" w:rsidRDefault="002A274D" w:rsidP="008F0EC8">
      <w:pPr>
        <w:pStyle w:val="31"/>
        <w:spacing w:line="440" w:lineRule="exact"/>
        <w:ind w:firstLine="640"/>
        <w:jc w:val="both"/>
        <w:rPr>
          <w:rFonts w:eastAsia="仿宋_GB2312"/>
          <w:sz w:val="32"/>
          <w:szCs w:val="32"/>
        </w:rPr>
      </w:pPr>
      <w:r w:rsidRPr="008C7551">
        <w:rPr>
          <w:rFonts w:eastAsia="仿宋_GB2312" w:hint="eastAsia"/>
          <w:sz w:val="32"/>
          <w:szCs w:val="32"/>
        </w:rPr>
        <w:t>吉林大学</w:t>
      </w:r>
    </w:p>
    <w:p w14:paraId="414E4154" w14:textId="77777777" w:rsidR="008C7551" w:rsidRPr="008C7551" w:rsidRDefault="008C7551" w:rsidP="008F0EC8">
      <w:pPr>
        <w:pStyle w:val="31"/>
        <w:spacing w:line="440" w:lineRule="exact"/>
        <w:ind w:firstLine="640"/>
        <w:jc w:val="both"/>
        <w:rPr>
          <w:rFonts w:eastAsia="仿宋_GB2312"/>
          <w:sz w:val="32"/>
          <w:szCs w:val="32"/>
        </w:rPr>
      </w:pPr>
      <w:r w:rsidRPr="008C7551">
        <w:rPr>
          <w:rFonts w:eastAsia="仿宋_GB2312" w:hint="eastAsia"/>
          <w:sz w:val="32"/>
          <w:szCs w:val="32"/>
        </w:rPr>
        <w:t>湖南大学</w:t>
      </w:r>
    </w:p>
    <w:p w14:paraId="722D094E" w14:textId="77777777" w:rsidR="008C7551" w:rsidRPr="008C7551" w:rsidRDefault="008C7551" w:rsidP="008F0EC8">
      <w:pPr>
        <w:pStyle w:val="31"/>
        <w:spacing w:line="440" w:lineRule="exact"/>
        <w:ind w:firstLine="640"/>
        <w:jc w:val="both"/>
        <w:rPr>
          <w:rFonts w:eastAsia="仿宋_GB2312"/>
          <w:sz w:val="32"/>
          <w:szCs w:val="32"/>
        </w:rPr>
      </w:pPr>
      <w:r w:rsidRPr="008C7551">
        <w:rPr>
          <w:rFonts w:eastAsia="仿宋_GB2312" w:hint="eastAsia"/>
          <w:sz w:val="32"/>
          <w:szCs w:val="32"/>
        </w:rPr>
        <w:t>华南理工大学</w:t>
      </w:r>
    </w:p>
    <w:p w14:paraId="44CAF4B7" w14:textId="77777777" w:rsidR="008C7551" w:rsidRPr="008C7551" w:rsidRDefault="008C7551" w:rsidP="008C7551">
      <w:pPr>
        <w:pStyle w:val="31"/>
        <w:spacing w:line="440" w:lineRule="exact"/>
        <w:ind w:firstLine="640"/>
        <w:jc w:val="both"/>
        <w:rPr>
          <w:rFonts w:eastAsia="仿宋_GB2312"/>
          <w:sz w:val="32"/>
          <w:szCs w:val="32"/>
        </w:rPr>
      </w:pPr>
      <w:r w:rsidRPr="008C7551">
        <w:rPr>
          <w:rFonts w:eastAsia="仿宋_GB2312" w:hint="eastAsia"/>
          <w:sz w:val="32"/>
          <w:szCs w:val="32"/>
        </w:rPr>
        <w:lastRenderedPageBreak/>
        <w:t>中国汽车工程研究院股份有限公司</w:t>
      </w:r>
    </w:p>
    <w:p w14:paraId="391AE23A" w14:textId="77777777" w:rsidR="008C7551" w:rsidRPr="008C7551" w:rsidRDefault="008C7551" w:rsidP="008C7551">
      <w:pPr>
        <w:pStyle w:val="31"/>
        <w:spacing w:line="440" w:lineRule="exact"/>
        <w:ind w:firstLine="640"/>
        <w:jc w:val="both"/>
        <w:rPr>
          <w:rFonts w:eastAsia="仿宋_GB2312"/>
          <w:sz w:val="32"/>
          <w:szCs w:val="32"/>
        </w:rPr>
      </w:pPr>
      <w:r w:rsidRPr="008C7551">
        <w:rPr>
          <w:rFonts w:eastAsia="仿宋_GB2312" w:hint="eastAsia"/>
          <w:sz w:val="32"/>
          <w:szCs w:val="32"/>
        </w:rPr>
        <w:t>上海国际汽车城</w:t>
      </w:r>
    </w:p>
    <w:p w14:paraId="5765AB6D" w14:textId="77777777" w:rsidR="00F71957" w:rsidRPr="008C7551" w:rsidRDefault="00F71957" w:rsidP="008C7551">
      <w:pPr>
        <w:pStyle w:val="31"/>
        <w:spacing w:line="440" w:lineRule="exact"/>
        <w:ind w:firstLine="640"/>
        <w:jc w:val="both"/>
        <w:rPr>
          <w:rFonts w:eastAsia="仿宋_GB2312"/>
          <w:sz w:val="32"/>
          <w:szCs w:val="32"/>
        </w:rPr>
      </w:pPr>
      <w:r w:rsidRPr="008C7551">
        <w:rPr>
          <w:rFonts w:eastAsia="仿宋_GB2312"/>
          <w:sz w:val="32"/>
          <w:szCs w:val="32"/>
        </w:rPr>
        <w:t>中国汽车工程学会电动汽车技术分会</w:t>
      </w:r>
    </w:p>
    <w:p w14:paraId="726E6510"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sz w:val="32"/>
          <w:szCs w:val="32"/>
        </w:rPr>
        <w:t>制造技术分会</w:t>
      </w:r>
    </w:p>
    <w:p w14:paraId="1028094E"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中国汽车工程学会振动与噪声技术分会</w:t>
      </w:r>
    </w:p>
    <w:p w14:paraId="6AF9BDCA"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sz w:val="32"/>
          <w:szCs w:val="32"/>
        </w:rPr>
        <w:t>悬架技术分会</w:t>
      </w:r>
    </w:p>
    <w:p w14:paraId="09F2E107"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sz w:val="32"/>
          <w:szCs w:val="32"/>
        </w:rPr>
        <w:t>电子技术分会</w:t>
      </w:r>
    </w:p>
    <w:p w14:paraId="45AF79B9"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sz w:val="32"/>
          <w:szCs w:val="32"/>
        </w:rPr>
        <w:t>环境保护技术分会</w:t>
      </w:r>
    </w:p>
    <w:p w14:paraId="77DD802D"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sz w:val="32"/>
          <w:szCs w:val="32"/>
        </w:rPr>
        <w:t>测试技术分会</w:t>
      </w:r>
    </w:p>
    <w:p w14:paraId="078B339D"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sz w:val="32"/>
          <w:szCs w:val="32"/>
        </w:rPr>
        <w:t>产品技术分会</w:t>
      </w:r>
    </w:p>
    <w:p w14:paraId="0247CBDB"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sz w:val="32"/>
          <w:szCs w:val="32"/>
        </w:rPr>
        <w:t>车身技术分会</w:t>
      </w:r>
    </w:p>
    <w:p w14:paraId="17643E6B" w14:textId="77777777" w:rsidR="004C3FBF" w:rsidRPr="008C7551" w:rsidRDefault="004C3FBF" w:rsidP="008F0EC8">
      <w:pPr>
        <w:pStyle w:val="31"/>
        <w:spacing w:line="440" w:lineRule="exact"/>
        <w:ind w:firstLine="640"/>
        <w:jc w:val="both"/>
        <w:rPr>
          <w:rFonts w:eastAsia="仿宋_GB2312"/>
          <w:sz w:val="32"/>
          <w:szCs w:val="32"/>
        </w:rPr>
      </w:pPr>
      <w:r w:rsidRPr="008C7551">
        <w:rPr>
          <w:rFonts w:eastAsia="仿宋_GB2312"/>
          <w:sz w:val="32"/>
          <w:szCs w:val="32"/>
        </w:rPr>
        <w:t>中国汽车工程学</w:t>
      </w:r>
      <w:proofErr w:type="gramStart"/>
      <w:r w:rsidRPr="008C7551">
        <w:rPr>
          <w:rFonts w:eastAsia="仿宋_GB2312"/>
          <w:sz w:val="32"/>
          <w:szCs w:val="32"/>
        </w:rPr>
        <w:t>会汽车</w:t>
      </w:r>
      <w:proofErr w:type="gramEnd"/>
      <w:r w:rsidRPr="008C7551">
        <w:rPr>
          <w:rFonts w:eastAsia="仿宋_GB2312" w:hint="eastAsia"/>
          <w:sz w:val="32"/>
          <w:szCs w:val="32"/>
        </w:rPr>
        <w:t>转向</w:t>
      </w:r>
      <w:r w:rsidRPr="008C7551">
        <w:rPr>
          <w:rFonts w:eastAsia="仿宋_GB2312"/>
          <w:sz w:val="32"/>
          <w:szCs w:val="32"/>
        </w:rPr>
        <w:t>技术分会</w:t>
      </w:r>
    </w:p>
    <w:p w14:paraId="7BBB48A4"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中国汽车工程学会现代化生产管理分会</w:t>
      </w:r>
    </w:p>
    <w:p w14:paraId="5ADEAE24"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中国汽车工程学会智能交通分会</w:t>
      </w:r>
    </w:p>
    <w:p w14:paraId="2BCB90F1" w14:textId="77777777" w:rsidR="00D273EB" w:rsidRPr="008C7551" w:rsidRDefault="00D273EB" w:rsidP="008F0EC8">
      <w:pPr>
        <w:pStyle w:val="31"/>
        <w:spacing w:line="440" w:lineRule="exact"/>
        <w:ind w:firstLine="640"/>
        <w:jc w:val="both"/>
        <w:rPr>
          <w:rFonts w:eastAsia="仿宋_GB2312"/>
          <w:sz w:val="32"/>
          <w:szCs w:val="32"/>
        </w:rPr>
      </w:pPr>
      <w:r w:rsidRPr="008C7551">
        <w:rPr>
          <w:rFonts w:eastAsia="仿宋_GB2312" w:hint="eastAsia"/>
          <w:sz w:val="32"/>
          <w:szCs w:val="32"/>
        </w:rPr>
        <w:t>中国汽车工程学会技术与管理分会</w:t>
      </w:r>
    </w:p>
    <w:p w14:paraId="3B843CAD" w14:textId="77777777" w:rsidR="008C7551" w:rsidRPr="008C7551" w:rsidRDefault="008C7551" w:rsidP="008C7551">
      <w:pPr>
        <w:pStyle w:val="31"/>
        <w:spacing w:line="440" w:lineRule="exact"/>
        <w:ind w:firstLine="640"/>
        <w:jc w:val="both"/>
        <w:rPr>
          <w:rFonts w:eastAsia="仿宋_GB2312"/>
          <w:sz w:val="32"/>
          <w:szCs w:val="32"/>
        </w:rPr>
      </w:pPr>
      <w:r w:rsidRPr="008C7551">
        <w:rPr>
          <w:rFonts w:eastAsia="仿宋_GB2312" w:hint="eastAsia"/>
          <w:sz w:val="32"/>
          <w:szCs w:val="32"/>
        </w:rPr>
        <w:t>中国汽车工程学会技术教育分会</w:t>
      </w:r>
    </w:p>
    <w:p w14:paraId="5B188B7E" w14:textId="77777777" w:rsidR="008C7551" w:rsidRPr="008C7551" w:rsidRDefault="008C7551" w:rsidP="008C7551">
      <w:pPr>
        <w:pStyle w:val="31"/>
        <w:spacing w:line="440" w:lineRule="exact"/>
        <w:ind w:firstLine="640"/>
        <w:jc w:val="both"/>
        <w:rPr>
          <w:rFonts w:eastAsia="仿宋_GB2312"/>
          <w:sz w:val="32"/>
          <w:szCs w:val="32"/>
        </w:rPr>
      </w:pPr>
      <w:r w:rsidRPr="008C7551">
        <w:rPr>
          <w:rFonts w:eastAsia="仿宋_GB2312" w:hint="eastAsia"/>
          <w:sz w:val="32"/>
          <w:szCs w:val="32"/>
        </w:rPr>
        <w:t>中国汽车工程学会工程建设与装备分会</w:t>
      </w:r>
    </w:p>
    <w:p w14:paraId="57AC4806" w14:textId="77777777" w:rsidR="008C7551" w:rsidRPr="008C7551" w:rsidRDefault="008C7551" w:rsidP="008C7551">
      <w:pPr>
        <w:pStyle w:val="31"/>
        <w:spacing w:line="440" w:lineRule="exact"/>
        <w:ind w:firstLine="640"/>
        <w:jc w:val="both"/>
        <w:rPr>
          <w:rFonts w:eastAsia="仿宋_GB2312"/>
          <w:sz w:val="32"/>
          <w:szCs w:val="32"/>
        </w:rPr>
      </w:pPr>
      <w:r w:rsidRPr="008C7551">
        <w:rPr>
          <w:rFonts w:eastAsia="仿宋_GB2312" w:hint="eastAsia"/>
          <w:sz w:val="32"/>
          <w:szCs w:val="32"/>
        </w:rPr>
        <w:t>中国第一汽车集团公司技术中心</w:t>
      </w:r>
    </w:p>
    <w:p w14:paraId="0753F390" w14:textId="77777777" w:rsidR="00C7154B" w:rsidRPr="008C7551" w:rsidRDefault="001D7B61" w:rsidP="008F0EC8">
      <w:pPr>
        <w:pStyle w:val="31"/>
        <w:spacing w:line="440" w:lineRule="exact"/>
        <w:ind w:firstLine="640"/>
        <w:jc w:val="both"/>
        <w:rPr>
          <w:rFonts w:eastAsia="仿宋_GB2312"/>
          <w:sz w:val="32"/>
          <w:szCs w:val="32"/>
        </w:rPr>
      </w:pPr>
      <w:r w:rsidRPr="008C7551">
        <w:rPr>
          <w:rFonts w:eastAsia="仿宋_GB2312" w:hint="eastAsia"/>
          <w:sz w:val="32"/>
          <w:szCs w:val="32"/>
        </w:rPr>
        <w:t>汽车</w:t>
      </w:r>
      <w:r w:rsidR="00C7154B" w:rsidRPr="008C7551">
        <w:rPr>
          <w:rFonts w:eastAsia="仿宋_GB2312"/>
          <w:sz w:val="32"/>
          <w:szCs w:val="32"/>
        </w:rPr>
        <w:t>轻量化技术创新战略联盟</w:t>
      </w:r>
    </w:p>
    <w:p w14:paraId="3AB38593" w14:textId="77777777" w:rsidR="00F71957" w:rsidRPr="008C7551" w:rsidRDefault="00F71957" w:rsidP="008F0EC8">
      <w:pPr>
        <w:pStyle w:val="31"/>
        <w:spacing w:line="440" w:lineRule="exact"/>
        <w:ind w:firstLine="640"/>
        <w:jc w:val="both"/>
        <w:rPr>
          <w:rFonts w:eastAsia="仿宋_GB2312"/>
          <w:sz w:val="32"/>
          <w:szCs w:val="32"/>
        </w:rPr>
      </w:pPr>
      <w:r w:rsidRPr="008C7551">
        <w:rPr>
          <w:rFonts w:eastAsia="仿宋_GB2312"/>
          <w:sz w:val="32"/>
          <w:szCs w:val="32"/>
        </w:rPr>
        <w:t>电动汽车产业技术创新战略联盟</w:t>
      </w:r>
    </w:p>
    <w:p w14:paraId="14181CF7" w14:textId="77777777" w:rsidR="00F71957" w:rsidRPr="008C7551" w:rsidRDefault="00700A22" w:rsidP="00700A22">
      <w:pPr>
        <w:pStyle w:val="31"/>
        <w:spacing w:line="440" w:lineRule="exact"/>
        <w:ind w:firstLine="640"/>
        <w:jc w:val="both"/>
        <w:rPr>
          <w:rFonts w:eastAsia="仿宋_GB2312"/>
          <w:sz w:val="32"/>
          <w:szCs w:val="32"/>
        </w:rPr>
      </w:pPr>
      <w:r w:rsidRPr="008C7551">
        <w:rPr>
          <w:rFonts w:eastAsia="仿宋_GB2312" w:hint="eastAsia"/>
          <w:sz w:val="32"/>
          <w:szCs w:val="32"/>
        </w:rPr>
        <w:t>智能网联汽车产业技术创新战略联盟</w:t>
      </w:r>
    </w:p>
    <w:p w14:paraId="7C1BEAEC" w14:textId="77777777" w:rsidR="00D273EB" w:rsidRPr="008C7551" w:rsidRDefault="00D273EB" w:rsidP="00D273EB">
      <w:pPr>
        <w:pStyle w:val="31"/>
        <w:spacing w:line="440" w:lineRule="exact"/>
        <w:ind w:firstLine="640"/>
        <w:jc w:val="both"/>
        <w:rPr>
          <w:rFonts w:eastAsia="仿宋_GB2312"/>
          <w:sz w:val="32"/>
          <w:szCs w:val="32"/>
        </w:rPr>
      </w:pPr>
      <w:r w:rsidRPr="008C7551">
        <w:rPr>
          <w:rFonts w:eastAsia="仿宋_GB2312"/>
          <w:sz w:val="32"/>
          <w:szCs w:val="32"/>
        </w:rPr>
        <w:t>中国汽车零部件技术创新组织</w:t>
      </w:r>
    </w:p>
    <w:p w14:paraId="56104C9B" w14:textId="77777777" w:rsidR="00F71957" w:rsidRPr="00FF2803" w:rsidRDefault="00F71957" w:rsidP="00480343">
      <w:pPr>
        <w:spacing w:beforeLines="30" w:before="72" w:line="440" w:lineRule="exact"/>
        <w:rPr>
          <w:rFonts w:eastAsia="仿宋_GB2312"/>
          <w:b/>
          <w:sz w:val="32"/>
          <w:szCs w:val="32"/>
        </w:rPr>
      </w:pPr>
      <w:r w:rsidRPr="00FF2803">
        <w:rPr>
          <w:rFonts w:eastAsia="仿宋_GB2312"/>
          <w:b/>
          <w:sz w:val="32"/>
          <w:szCs w:val="32"/>
        </w:rPr>
        <w:t>会议规模</w:t>
      </w:r>
    </w:p>
    <w:p w14:paraId="4A57AD4D" w14:textId="77777777" w:rsidR="00F71957" w:rsidRPr="00FF2803" w:rsidRDefault="00075AE7" w:rsidP="008F0EC8">
      <w:pPr>
        <w:pStyle w:val="31"/>
        <w:spacing w:line="440" w:lineRule="exact"/>
        <w:ind w:firstLine="640"/>
        <w:jc w:val="both"/>
        <w:rPr>
          <w:rFonts w:eastAsia="仿宋_GB2312"/>
          <w:sz w:val="32"/>
          <w:szCs w:val="32"/>
        </w:rPr>
      </w:pPr>
      <w:r>
        <w:rPr>
          <w:rFonts w:eastAsia="仿宋_GB2312" w:hint="eastAsia"/>
          <w:sz w:val="32"/>
          <w:szCs w:val="32"/>
        </w:rPr>
        <w:t>年会</w:t>
      </w:r>
      <w:r w:rsidR="00F71957" w:rsidRPr="00FF2803">
        <w:rPr>
          <w:rFonts w:eastAsia="仿宋_GB2312"/>
          <w:sz w:val="32"/>
          <w:szCs w:val="32"/>
        </w:rPr>
        <w:t>将邀请国内外知名汽车及零部件企业和相关产业的高管、工程师，政府及行业组织代表，</w:t>
      </w:r>
      <w:r w:rsidR="009853E2">
        <w:rPr>
          <w:rFonts w:eastAsia="仿宋_GB2312" w:hint="eastAsia"/>
          <w:sz w:val="32"/>
          <w:szCs w:val="32"/>
        </w:rPr>
        <w:t>高校和研究机构的</w:t>
      </w:r>
      <w:r w:rsidR="00F71957" w:rsidRPr="00FF2803">
        <w:rPr>
          <w:rFonts w:eastAsia="仿宋_GB2312"/>
          <w:sz w:val="32"/>
          <w:szCs w:val="32"/>
        </w:rPr>
        <w:t>专家、学者等约</w:t>
      </w:r>
      <w:r w:rsidR="00B975C1">
        <w:rPr>
          <w:rFonts w:eastAsia="仿宋_GB2312" w:hint="eastAsia"/>
          <w:sz w:val="32"/>
          <w:szCs w:val="32"/>
        </w:rPr>
        <w:t>23</w:t>
      </w:r>
      <w:r w:rsidR="00F71957" w:rsidRPr="00FF2803">
        <w:rPr>
          <w:rFonts w:eastAsia="仿宋_GB2312"/>
          <w:sz w:val="32"/>
          <w:szCs w:val="32"/>
        </w:rPr>
        <w:t>00</w:t>
      </w:r>
      <w:r w:rsidR="00F71957" w:rsidRPr="00FF2803">
        <w:rPr>
          <w:rFonts w:eastAsia="仿宋_GB2312"/>
          <w:sz w:val="32"/>
          <w:szCs w:val="32"/>
        </w:rPr>
        <w:t>人参会。</w:t>
      </w:r>
    </w:p>
    <w:p w14:paraId="20A03865" w14:textId="77777777" w:rsidR="002D3314" w:rsidRDefault="00F71957" w:rsidP="00480343">
      <w:pPr>
        <w:spacing w:beforeLines="30" w:before="72" w:line="440" w:lineRule="exact"/>
        <w:rPr>
          <w:rFonts w:eastAsia="仿宋_GB2312"/>
          <w:b/>
          <w:sz w:val="32"/>
          <w:szCs w:val="32"/>
        </w:rPr>
      </w:pPr>
      <w:r w:rsidRPr="00FF2803">
        <w:rPr>
          <w:rFonts w:eastAsia="仿宋_GB2312"/>
          <w:b/>
          <w:sz w:val="32"/>
          <w:szCs w:val="32"/>
        </w:rPr>
        <w:t>会议语言</w:t>
      </w:r>
    </w:p>
    <w:p w14:paraId="3DA030DD" w14:textId="77777777" w:rsidR="00F71957" w:rsidRPr="00FF2803" w:rsidRDefault="00F71957" w:rsidP="002D3314">
      <w:pPr>
        <w:pStyle w:val="31"/>
        <w:spacing w:line="440" w:lineRule="exact"/>
        <w:ind w:firstLine="640"/>
        <w:jc w:val="both"/>
        <w:rPr>
          <w:rFonts w:eastAsia="仿宋_GB2312"/>
          <w:sz w:val="32"/>
          <w:szCs w:val="32"/>
        </w:rPr>
      </w:pPr>
      <w:r w:rsidRPr="00FF2803">
        <w:rPr>
          <w:rFonts w:eastAsia="仿宋_GB2312"/>
          <w:sz w:val="32"/>
          <w:szCs w:val="32"/>
        </w:rPr>
        <w:t>中文与英文，全体大会和部分</w:t>
      </w:r>
      <w:proofErr w:type="gramStart"/>
      <w:r w:rsidRPr="00FF2803">
        <w:rPr>
          <w:rFonts w:eastAsia="仿宋_GB2312"/>
          <w:sz w:val="32"/>
          <w:szCs w:val="32"/>
        </w:rPr>
        <w:t>分</w:t>
      </w:r>
      <w:proofErr w:type="gramEnd"/>
      <w:r w:rsidRPr="00FF2803">
        <w:rPr>
          <w:rFonts w:eastAsia="仿宋_GB2312"/>
          <w:sz w:val="32"/>
          <w:szCs w:val="32"/>
        </w:rPr>
        <w:t>会场提供中英同声传译。</w:t>
      </w:r>
    </w:p>
    <w:p w14:paraId="457F74A3" w14:textId="77777777" w:rsidR="00B92E1E" w:rsidRDefault="00B92E1E" w:rsidP="00480343">
      <w:pPr>
        <w:spacing w:beforeLines="30" w:before="72" w:line="440" w:lineRule="exact"/>
        <w:rPr>
          <w:rFonts w:eastAsia="仿宋_GB2312"/>
          <w:b/>
          <w:sz w:val="32"/>
          <w:szCs w:val="32"/>
        </w:rPr>
      </w:pPr>
      <w:r>
        <w:rPr>
          <w:rFonts w:eastAsia="仿宋_GB2312" w:hint="eastAsia"/>
          <w:b/>
          <w:sz w:val="32"/>
          <w:szCs w:val="32"/>
        </w:rPr>
        <w:t>主要内容</w:t>
      </w:r>
    </w:p>
    <w:p w14:paraId="45AA6FB3" w14:textId="77777777" w:rsidR="00B92E1E" w:rsidRPr="00AA0F9F" w:rsidRDefault="00B92E1E" w:rsidP="002E167C">
      <w:pPr>
        <w:pStyle w:val="31"/>
        <w:numPr>
          <w:ilvl w:val="0"/>
          <w:numId w:val="7"/>
        </w:numPr>
        <w:spacing w:line="440" w:lineRule="exact"/>
        <w:ind w:firstLineChars="0"/>
        <w:jc w:val="both"/>
        <w:rPr>
          <w:rFonts w:eastAsia="仿宋_GB2312"/>
          <w:sz w:val="32"/>
          <w:szCs w:val="32"/>
        </w:rPr>
      </w:pPr>
      <w:r w:rsidRPr="00AA0F9F">
        <w:rPr>
          <w:rFonts w:eastAsia="仿宋_GB2312" w:hint="eastAsia"/>
          <w:sz w:val="32"/>
          <w:szCs w:val="32"/>
        </w:rPr>
        <w:t>《中国制造</w:t>
      </w:r>
      <w:r w:rsidRPr="00AA0F9F">
        <w:rPr>
          <w:rFonts w:eastAsia="仿宋_GB2312" w:hint="eastAsia"/>
          <w:sz w:val="32"/>
          <w:szCs w:val="32"/>
        </w:rPr>
        <w:t>2025</w:t>
      </w:r>
      <w:r w:rsidRPr="00AA0F9F">
        <w:rPr>
          <w:rFonts w:eastAsia="仿宋_GB2312" w:hint="eastAsia"/>
          <w:sz w:val="32"/>
          <w:szCs w:val="32"/>
        </w:rPr>
        <w:t>》</w:t>
      </w:r>
      <w:r w:rsidR="00AA0F9F">
        <w:rPr>
          <w:rFonts w:eastAsia="仿宋_GB2312" w:hint="eastAsia"/>
          <w:sz w:val="32"/>
          <w:szCs w:val="32"/>
        </w:rPr>
        <w:t>节能与新能源汽车技术</w:t>
      </w:r>
      <w:r w:rsidR="00AA0F9F" w:rsidRPr="00AA0F9F">
        <w:rPr>
          <w:rFonts w:eastAsia="仿宋_GB2312" w:hint="eastAsia"/>
          <w:sz w:val="32"/>
          <w:szCs w:val="32"/>
        </w:rPr>
        <w:t>路线图发布</w:t>
      </w:r>
    </w:p>
    <w:p w14:paraId="368C01BE" w14:textId="77777777" w:rsidR="00AF34B5" w:rsidRDefault="00797087" w:rsidP="00AA0F9F">
      <w:pPr>
        <w:pStyle w:val="31"/>
        <w:numPr>
          <w:ilvl w:val="0"/>
          <w:numId w:val="7"/>
        </w:numPr>
        <w:spacing w:line="440" w:lineRule="exact"/>
        <w:ind w:firstLineChars="0"/>
        <w:jc w:val="both"/>
        <w:rPr>
          <w:rFonts w:eastAsia="仿宋_GB2312"/>
          <w:sz w:val="32"/>
          <w:szCs w:val="32"/>
        </w:rPr>
      </w:pPr>
      <w:r w:rsidRPr="00797087">
        <w:rPr>
          <w:rFonts w:eastAsia="仿宋_GB2312" w:hint="eastAsia"/>
          <w:sz w:val="32"/>
          <w:szCs w:val="32"/>
        </w:rPr>
        <w:t>汽车与互联网汽车深度融合与协同发展</w:t>
      </w:r>
    </w:p>
    <w:p w14:paraId="342B9617" w14:textId="77777777" w:rsidR="00AA0F9F" w:rsidRPr="00AA0F9F" w:rsidRDefault="00AA0F9F" w:rsidP="00AA0F9F">
      <w:pPr>
        <w:pStyle w:val="31"/>
        <w:numPr>
          <w:ilvl w:val="0"/>
          <w:numId w:val="7"/>
        </w:numPr>
        <w:spacing w:line="440" w:lineRule="exact"/>
        <w:ind w:firstLineChars="0"/>
        <w:jc w:val="both"/>
        <w:rPr>
          <w:rFonts w:eastAsia="仿宋_GB2312"/>
          <w:sz w:val="32"/>
          <w:szCs w:val="32"/>
        </w:rPr>
      </w:pPr>
      <w:r w:rsidRPr="00AA0F9F">
        <w:rPr>
          <w:rFonts w:eastAsia="仿宋_GB2312" w:hint="eastAsia"/>
          <w:sz w:val="32"/>
          <w:szCs w:val="32"/>
        </w:rPr>
        <w:t>发动机、变速器、转向、悬架、车身等汽车技术</w:t>
      </w:r>
    </w:p>
    <w:p w14:paraId="0729AF73" w14:textId="77777777" w:rsidR="00AA0F9F" w:rsidRDefault="00AA0F9F" w:rsidP="00AA0F9F">
      <w:pPr>
        <w:pStyle w:val="31"/>
        <w:numPr>
          <w:ilvl w:val="0"/>
          <w:numId w:val="7"/>
        </w:numPr>
        <w:spacing w:line="440" w:lineRule="exact"/>
        <w:ind w:firstLineChars="0"/>
        <w:jc w:val="both"/>
        <w:rPr>
          <w:rFonts w:eastAsia="仿宋_GB2312"/>
          <w:sz w:val="32"/>
          <w:szCs w:val="32"/>
        </w:rPr>
      </w:pPr>
      <w:r w:rsidRPr="00AA0F9F">
        <w:rPr>
          <w:rFonts w:eastAsia="仿宋_GB2312" w:hint="eastAsia"/>
          <w:sz w:val="32"/>
          <w:szCs w:val="32"/>
        </w:rPr>
        <w:lastRenderedPageBreak/>
        <w:t>48V</w:t>
      </w:r>
      <w:r w:rsidRPr="00AA0F9F">
        <w:rPr>
          <w:rFonts w:eastAsia="仿宋_GB2312" w:hint="eastAsia"/>
          <w:sz w:val="32"/>
          <w:szCs w:val="32"/>
        </w:rPr>
        <w:t>、电池、电机、电控等混合动力、电动车技术</w:t>
      </w:r>
    </w:p>
    <w:p w14:paraId="653C8001" w14:textId="77777777" w:rsidR="00AA0F9F" w:rsidRPr="00AA0F9F" w:rsidRDefault="00AA0F9F" w:rsidP="00AA0F9F">
      <w:pPr>
        <w:pStyle w:val="31"/>
        <w:numPr>
          <w:ilvl w:val="0"/>
          <w:numId w:val="7"/>
        </w:numPr>
        <w:spacing w:line="440" w:lineRule="exact"/>
        <w:ind w:firstLineChars="0"/>
        <w:jc w:val="both"/>
        <w:rPr>
          <w:rFonts w:eastAsia="仿宋_GB2312"/>
          <w:sz w:val="32"/>
          <w:szCs w:val="32"/>
        </w:rPr>
      </w:pPr>
      <w:r w:rsidRPr="00AA0F9F">
        <w:rPr>
          <w:rFonts w:eastAsia="仿宋_GB2312" w:hint="eastAsia"/>
          <w:sz w:val="32"/>
          <w:szCs w:val="32"/>
        </w:rPr>
        <w:t>轻量化、材料、排放、产品回收利用等环保节能技术</w:t>
      </w:r>
    </w:p>
    <w:p w14:paraId="5D078D2A" w14:textId="06B398D3" w:rsidR="00B92E1E" w:rsidRPr="00AA0F9F" w:rsidRDefault="00B92E1E" w:rsidP="002E167C">
      <w:pPr>
        <w:pStyle w:val="31"/>
        <w:numPr>
          <w:ilvl w:val="0"/>
          <w:numId w:val="7"/>
        </w:numPr>
        <w:spacing w:line="440" w:lineRule="exact"/>
        <w:ind w:firstLineChars="0"/>
        <w:jc w:val="both"/>
        <w:rPr>
          <w:rFonts w:eastAsia="仿宋_GB2312"/>
          <w:sz w:val="32"/>
          <w:szCs w:val="32"/>
        </w:rPr>
      </w:pPr>
      <w:r w:rsidRPr="00AA0F9F">
        <w:rPr>
          <w:rFonts w:eastAsia="仿宋_GB2312" w:hint="eastAsia"/>
          <w:sz w:val="32"/>
          <w:szCs w:val="32"/>
        </w:rPr>
        <w:t>V2X</w:t>
      </w:r>
      <w:r w:rsidRPr="00AA0F9F">
        <w:rPr>
          <w:rFonts w:eastAsia="仿宋_GB2312" w:hint="eastAsia"/>
          <w:sz w:val="32"/>
          <w:szCs w:val="32"/>
        </w:rPr>
        <w:t>、</w:t>
      </w:r>
      <w:r w:rsidR="005524A6" w:rsidRPr="00AA0F9F">
        <w:rPr>
          <w:rFonts w:eastAsia="仿宋_GB2312" w:hint="eastAsia"/>
          <w:sz w:val="32"/>
          <w:szCs w:val="32"/>
        </w:rPr>
        <w:t>大数据、</w:t>
      </w:r>
      <w:r w:rsidR="00AD7BA9">
        <w:rPr>
          <w:rFonts w:eastAsia="仿宋_GB2312" w:hint="eastAsia"/>
          <w:sz w:val="32"/>
          <w:szCs w:val="32"/>
        </w:rPr>
        <w:t>标准、</w:t>
      </w:r>
      <w:r w:rsidR="00797087">
        <w:rPr>
          <w:rFonts w:eastAsia="仿宋_GB2312" w:hint="eastAsia"/>
          <w:sz w:val="32"/>
          <w:szCs w:val="32"/>
        </w:rPr>
        <w:t>人因工程、高精度地图、信息安全、</w:t>
      </w:r>
      <w:r w:rsidR="00BD1F15" w:rsidRPr="00AA0F9F">
        <w:rPr>
          <w:rFonts w:eastAsia="仿宋_GB2312" w:hint="eastAsia"/>
          <w:sz w:val="32"/>
          <w:szCs w:val="32"/>
        </w:rPr>
        <w:t>智能网联汽车</w:t>
      </w:r>
      <w:r w:rsidRPr="00AA0F9F">
        <w:rPr>
          <w:rFonts w:eastAsia="仿宋_GB2312" w:hint="eastAsia"/>
          <w:sz w:val="32"/>
          <w:szCs w:val="32"/>
        </w:rPr>
        <w:t>示范区建设</w:t>
      </w:r>
      <w:r w:rsidR="00797087">
        <w:rPr>
          <w:rFonts w:eastAsia="仿宋_GB2312" w:hint="eastAsia"/>
          <w:sz w:val="32"/>
          <w:szCs w:val="32"/>
        </w:rPr>
        <w:t>、零</w:t>
      </w:r>
      <w:proofErr w:type="gramStart"/>
      <w:r w:rsidR="00797087">
        <w:rPr>
          <w:rFonts w:eastAsia="仿宋_GB2312" w:hint="eastAsia"/>
          <w:sz w:val="32"/>
          <w:szCs w:val="32"/>
        </w:rPr>
        <w:t>伤亡愿景</w:t>
      </w:r>
      <w:r w:rsidR="006A6C23" w:rsidRPr="00AA0F9F">
        <w:rPr>
          <w:rFonts w:eastAsia="仿宋_GB2312" w:hint="eastAsia"/>
          <w:sz w:val="32"/>
          <w:szCs w:val="32"/>
        </w:rPr>
        <w:t>等</w:t>
      </w:r>
      <w:proofErr w:type="gramEnd"/>
      <w:r w:rsidR="006A6C23" w:rsidRPr="00AA0F9F">
        <w:rPr>
          <w:rFonts w:eastAsia="仿宋_GB2312" w:hint="eastAsia"/>
          <w:sz w:val="32"/>
          <w:szCs w:val="32"/>
        </w:rPr>
        <w:t>智能网联汽车技术</w:t>
      </w:r>
    </w:p>
    <w:p w14:paraId="05BF6631" w14:textId="77777777" w:rsidR="002D3314" w:rsidRPr="00AA0F9F" w:rsidRDefault="00797087" w:rsidP="00FB2097">
      <w:pPr>
        <w:pStyle w:val="31"/>
        <w:numPr>
          <w:ilvl w:val="0"/>
          <w:numId w:val="7"/>
        </w:numPr>
        <w:spacing w:line="440" w:lineRule="exact"/>
        <w:ind w:firstLineChars="0"/>
        <w:jc w:val="both"/>
        <w:rPr>
          <w:rFonts w:eastAsia="仿宋_GB2312"/>
          <w:sz w:val="32"/>
          <w:szCs w:val="32"/>
        </w:rPr>
      </w:pPr>
      <w:r>
        <w:rPr>
          <w:rFonts w:eastAsia="仿宋_GB2312" w:hint="eastAsia"/>
          <w:sz w:val="32"/>
          <w:szCs w:val="32"/>
        </w:rPr>
        <w:t>机加工</w:t>
      </w:r>
      <w:r w:rsidR="00B92E1E" w:rsidRPr="00AA0F9F">
        <w:rPr>
          <w:rFonts w:eastAsia="仿宋_GB2312" w:hint="eastAsia"/>
          <w:sz w:val="32"/>
          <w:szCs w:val="32"/>
        </w:rPr>
        <w:t>、检测与测量等制造技术</w:t>
      </w:r>
    </w:p>
    <w:p w14:paraId="1AC028CA" w14:textId="77777777" w:rsidR="00B92E1E" w:rsidRDefault="00B92E1E" w:rsidP="002E167C">
      <w:pPr>
        <w:pStyle w:val="31"/>
        <w:numPr>
          <w:ilvl w:val="0"/>
          <w:numId w:val="7"/>
        </w:numPr>
        <w:spacing w:line="440" w:lineRule="exact"/>
        <w:ind w:firstLineChars="0"/>
        <w:jc w:val="both"/>
        <w:rPr>
          <w:rFonts w:eastAsia="仿宋_GB2312"/>
          <w:sz w:val="32"/>
          <w:szCs w:val="32"/>
        </w:rPr>
      </w:pPr>
      <w:r w:rsidRPr="00AA0F9F">
        <w:rPr>
          <w:rFonts w:eastAsia="仿宋_GB2312" w:hint="eastAsia"/>
          <w:sz w:val="32"/>
          <w:szCs w:val="32"/>
        </w:rPr>
        <w:t>空气动力学、仿真与试验、</w:t>
      </w:r>
      <w:r w:rsidRPr="00AA0F9F">
        <w:rPr>
          <w:rFonts w:eastAsia="仿宋_GB2312" w:hint="eastAsia"/>
          <w:sz w:val="32"/>
          <w:szCs w:val="32"/>
        </w:rPr>
        <w:t>NVH</w:t>
      </w:r>
      <w:r w:rsidRPr="00AA0F9F">
        <w:rPr>
          <w:rFonts w:eastAsia="仿宋_GB2312" w:hint="eastAsia"/>
          <w:sz w:val="32"/>
          <w:szCs w:val="32"/>
        </w:rPr>
        <w:t>、</w:t>
      </w:r>
      <w:r w:rsidR="00797087">
        <w:rPr>
          <w:rFonts w:eastAsia="仿宋_GB2312" w:hint="eastAsia"/>
          <w:sz w:val="32"/>
          <w:szCs w:val="32"/>
        </w:rPr>
        <w:t>车辆动力学、碰撞、</w:t>
      </w:r>
      <w:r w:rsidRPr="00AA0F9F">
        <w:rPr>
          <w:rFonts w:eastAsia="仿宋_GB2312" w:hint="eastAsia"/>
          <w:sz w:val="32"/>
          <w:szCs w:val="32"/>
        </w:rPr>
        <w:t>安全等技术</w:t>
      </w:r>
    </w:p>
    <w:p w14:paraId="58E98FB1" w14:textId="77777777" w:rsidR="00F71957" w:rsidRPr="00FF2803" w:rsidRDefault="00F71957" w:rsidP="00480343">
      <w:pPr>
        <w:spacing w:beforeLines="50" w:before="120" w:line="440" w:lineRule="exact"/>
        <w:rPr>
          <w:rFonts w:eastAsia="仿宋_GB2312"/>
          <w:b/>
          <w:sz w:val="32"/>
          <w:szCs w:val="32"/>
        </w:rPr>
      </w:pPr>
      <w:r w:rsidRPr="00FF2803">
        <w:rPr>
          <w:rFonts w:eastAsia="仿宋_GB2312"/>
          <w:b/>
          <w:sz w:val="32"/>
          <w:szCs w:val="32"/>
        </w:rPr>
        <w:t>二、年会会议</w:t>
      </w:r>
      <w:r w:rsidR="00B92E1E">
        <w:rPr>
          <w:rFonts w:eastAsia="仿宋_GB2312" w:hint="eastAsia"/>
          <w:b/>
          <w:sz w:val="32"/>
          <w:szCs w:val="32"/>
        </w:rPr>
        <w:t>概览</w:t>
      </w:r>
    </w:p>
    <w:p w14:paraId="133A6FFE" w14:textId="77777777" w:rsidR="00CD6DD1" w:rsidRDefault="00CD6DD1" w:rsidP="00480343">
      <w:pPr>
        <w:pStyle w:val="31"/>
        <w:spacing w:afterLines="20" w:after="48" w:line="440" w:lineRule="exact"/>
        <w:ind w:firstLine="640"/>
        <w:jc w:val="both"/>
        <w:rPr>
          <w:rFonts w:eastAsia="仿宋_GB2312"/>
          <w:sz w:val="32"/>
          <w:szCs w:val="32"/>
        </w:rPr>
      </w:pPr>
      <w:r>
        <w:rPr>
          <w:rFonts w:eastAsia="仿宋_GB2312" w:hint="eastAsia"/>
          <w:sz w:val="32"/>
          <w:szCs w:val="32"/>
        </w:rPr>
        <w:t>201</w:t>
      </w:r>
      <w:r w:rsidR="00B975C1">
        <w:rPr>
          <w:rFonts w:eastAsia="仿宋_GB2312" w:hint="eastAsia"/>
          <w:sz w:val="32"/>
          <w:szCs w:val="32"/>
        </w:rPr>
        <w:t>6</w:t>
      </w:r>
      <w:r>
        <w:rPr>
          <w:rFonts w:eastAsia="仿宋_GB2312" w:hint="eastAsia"/>
          <w:sz w:val="32"/>
          <w:szCs w:val="32"/>
        </w:rPr>
        <w:t xml:space="preserve"> SAECCE</w:t>
      </w:r>
      <w:r w:rsidR="005524A6">
        <w:rPr>
          <w:rFonts w:eastAsia="仿宋_GB2312" w:hint="eastAsia"/>
          <w:sz w:val="32"/>
          <w:szCs w:val="32"/>
        </w:rPr>
        <w:t>会议板块</w:t>
      </w:r>
      <w:r>
        <w:rPr>
          <w:rFonts w:eastAsia="仿宋_GB2312" w:hint="eastAsia"/>
          <w:sz w:val="32"/>
          <w:szCs w:val="32"/>
        </w:rPr>
        <w:t>包括</w:t>
      </w:r>
      <w:r w:rsidR="0032524A" w:rsidRPr="00FF2803">
        <w:rPr>
          <w:rFonts w:eastAsia="仿宋_GB2312"/>
          <w:sz w:val="32"/>
          <w:szCs w:val="32"/>
        </w:rPr>
        <w:t>全体大会、</w:t>
      </w:r>
      <w:r w:rsidR="00B975C1">
        <w:rPr>
          <w:rFonts w:eastAsia="仿宋_GB2312" w:hint="eastAsia"/>
          <w:sz w:val="32"/>
          <w:szCs w:val="32"/>
        </w:rPr>
        <w:t>高层访谈、院士论坛、</w:t>
      </w:r>
      <w:r w:rsidR="0032524A" w:rsidRPr="00FF2803">
        <w:rPr>
          <w:rFonts w:eastAsia="仿宋_GB2312"/>
          <w:sz w:val="32"/>
          <w:szCs w:val="32"/>
        </w:rPr>
        <w:t>技术分会、专题分会、</w:t>
      </w:r>
      <w:r w:rsidR="0032524A">
        <w:rPr>
          <w:rFonts w:eastAsia="仿宋_GB2312" w:hint="eastAsia"/>
          <w:sz w:val="32"/>
          <w:szCs w:val="32"/>
        </w:rPr>
        <w:t>并行会议、</w:t>
      </w:r>
      <w:r w:rsidR="0032524A" w:rsidRPr="00FF2803">
        <w:rPr>
          <w:rFonts w:eastAsia="仿宋_GB2312"/>
          <w:sz w:val="32"/>
          <w:szCs w:val="32"/>
        </w:rPr>
        <w:t>技术参观、试乘试驾等</w:t>
      </w:r>
      <w:r w:rsidR="0032524A">
        <w:rPr>
          <w:rFonts w:eastAsia="仿宋_GB2312" w:hint="eastAsia"/>
          <w:sz w:val="32"/>
          <w:szCs w:val="32"/>
        </w:rPr>
        <w:t>内容。</w:t>
      </w:r>
      <w:r w:rsidR="00BD1F15">
        <w:rPr>
          <w:rFonts w:eastAsia="仿宋_GB2312" w:hint="eastAsia"/>
          <w:sz w:val="32"/>
          <w:szCs w:val="32"/>
        </w:rPr>
        <w:t>初步安排如下。</w:t>
      </w:r>
      <w:r w:rsidR="00213908">
        <w:rPr>
          <w:rFonts w:eastAsia="仿宋_GB2312" w:hint="eastAsia"/>
          <w:sz w:val="32"/>
          <w:szCs w:val="32"/>
        </w:rPr>
        <w:t>详细日程</w:t>
      </w:r>
      <w:r w:rsidR="0032524A">
        <w:rPr>
          <w:rFonts w:eastAsia="仿宋_GB2312" w:hint="eastAsia"/>
          <w:sz w:val="32"/>
          <w:szCs w:val="32"/>
        </w:rPr>
        <w:t>可参考附件</w:t>
      </w:r>
      <w:r w:rsidR="0032524A">
        <w:rPr>
          <w:rFonts w:eastAsia="仿宋_GB2312" w:hint="eastAsia"/>
          <w:sz w:val="32"/>
          <w:szCs w:val="32"/>
        </w:rPr>
        <w:t>1</w:t>
      </w:r>
      <w:r w:rsidR="0009518A">
        <w:rPr>
          <w:rFonts w:eastAsia="仿宋_GB2312" w:hint="eastAsia"/>
          <w:sz w:val="32"/>
          <w:szCs w:val="32"/>
        </w:rPr>
        <w:t>、</w:t>
      </w:r>
      <w:r w:rsidR="0009518A">
        <w:rPr>
          <w:rFonts w:eastAsia="仿宋_GB2312" w:hint="eastAsia"/>
          <w:sz w:val="32"/>
          <w:szCs w:val="32"/>
        </w:rPr>
        <w:t>2</w:t>
      </w:r>
      <w:r w:rsidR="0032524A">
        <w:rPr>
          <w:rFonts w:eastAsia="仿宋_GB2312" w:hint="eastAsia"/>
          <w:sz w:val="32"/>
          <w:szCs w:val="32"/>
        </w:rPr>
        <w:t>。</w:t>
      </w:r>
    </w:p>
    <w:tbl>
      <w:tblPr>
        <w:tblStyle w:val="afe"/>
        <w:tblW w:w="0" w:type="auto"/>
        <w:tblInd w:w="42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601"/>
        <w:gridCol w:w="730"/>
        <w:gridCol w:w="6883"/>
      </w:tblGrid>
      <w:tr w:rsidR="006A6C23" w:rsidRPr="006A6C23" w14:paraId="18C99028" w14:textId="77777777" w:rsidTr="002D4754">
        <w:tc>
          <w:tcPr>
            <w:tcW w:w="1633" w:type="dxa"/>
            <w:tcBorders>
              <w:top w:val="single" w:sz="4" w:space="0" w:color="auto"/>
              <w:bottom w:val="single" w:sz="4" w:space="0" w:color="auto"/>
            </w:tcBorders>
          </w:tcPr>
          <w:p w14:paraId="43E70BF6" w14:textId="77777777" w:rsidR="006A6C23" w:rsidRPr="006A6C23" w:rsidRDefault="006A6C23" w:rsidP="006A6C23">
            <w:pPr>
              <w:pStyle w:val="31"/>
              <w:spacing w:line="440" w:lineRule="exact"/>
              <w:ind w:firstLineChars="0" w:firstLine="0"/>
              <w:jc w:val="both"/>
              <w:rPr>
                <w:rFonts w:eastAsia="仿宋_GB2312"/>
                <w:sz w:val="24"/>
                <w:szCs w:val="24"/>
              </w:rPr>
            </w:pPr>
            <w:r w:rsidRPr="006A6C23">
              <w:rPr>
                <w:rFonts w:eastAsia="仿宋_GB2312" w:hint="eastAsia"/>
                <w:sz w:val="24"/>
                <w:szCs w:val="24"/>
              </w:rPr>
              <w:t>10</w:t>
            </w:r>
            <w:r w:rsidRPr="006A6C23">
              <w:rPr>
                <w:rFonts w:eastAsia="仿宋_GB2312" w:hint="eastAsia"/>
                <w:sz w:val="24"/>
                <w:szCs w:val="24"/>
              </w:rPr>
              <w:t>月</w:t>
            </w:r>
            <w:r w:rsidRPr="006A6C23">
              <w:rPr>
                <w:rFonts w:eastAsia="仿宋_GB2312" w:hint="eastAsia"/>
                <w:sz w:val="24"/>
                <w:szCs w:val="24"/>
              </w:rPr>
              <w:t>2</w:t>
            </w:r>
            <w:r w:rsidR="00B975C1">
              <w:rPr>
                <w:rFonts w:eastAsia="仿宋_GB2312" w:hint="eastAsia"/>
                <w:sz w:val="24"/>
                <w:szCs w:val="24"/>
              </w:rPr>
              <w:t>5</w:t>
            </w:r>
            <w:r w:rsidRPr="006A6C23">
              <w:rPr>
                <w:rFonts w:eastAsia="仿宋_GB2312" w:hint="eastAsia"/>
                <w:sz w:val="24"/>
                <w:szCs w:val="24"/>
              </w:rPr>
              <w:t>日</w:t>
            </w:r>
          </w:p>
        </w:tc>
        <w:tc>
          <w:tcPr>
            <w:tcW w:w="738" w:type="dxa"/>
            <w:tcBorders>
              <w:top w:val="single" w:sz="4" w:space="0" w:color="auto"/>
              <w:bottom w:val="single" w:sz="4" w:space="0" w:color="auto"/>
            </w:tcBorders>
          </w:tcPr>
          <w:p w14:paraId="11C2A80C" w14:textId="77777777" w:rsidR="006A6C23" w:rsidRPr="006A6C23" w:rsidRDefault="006A6C23" w:rsidP="0032524A">
            <w:pPr>
              <w:pStyle w:val="31"/>
              <w:spacing w:line="440" w:lineRule="exact"/>
              <w:ind w:firstLineChars="0" w:firstLine="0"/>
              <w:jc w:val="both"/>
              <w:rPr>
                <w:rFonts w:eastAsia="仿宋_GB2312"/>
                <w:sz w:val="24"/>
                <w:szCs w:val="24"/>
              </w:rPr>
            </w:pPr>
            <w:r w:rsidRPr="006A6C23">
              <w:rPr>
                <w:rFonts w:eastAsia="仿宋_GB2312" w:hint="eastAsia"/>
                <w:sz w:val="24"/>
                <w:szCs w:val="24"/>
              </w:rPr>
              <w:t>下午</w:t>
            </w:r>
          </w:p>
        </w:tc>
        <w:tc>
          <w:tcPr>
            <w:tcW w:w="7059" w:type="dxa"/>
            <w:tcBorders>
              <w:top w:val="single" w:sz="4" w:space="0" w:color="auto"/>
              <w:bottom w:val="single" w:sz="4" w:space="0" w:color="auto"/>
            </w:tcBorders>
          </w:tcPr>
          <w:p w14:paraId="73B5995E" w14:textId="77777777" w:rsidR="006A6C23" w:rsidRPr="006A6C23" w:rsidRDefault="006A6C23" w:rsidP="0032524A">
            <w:pPr>
              <w:pStyle w:val="31"/>
              <w:spacing w:line="440" w:lineRule="exact"/>
              <w:ind w:firstLineChars="0" w:firstLine="0"/>
              <w:jc w:val="both"/>
              <w:rPr>
                <w:rFonts w:eastAsia="仿宋_GB2312"/>
                <w:sz w:val="24"/>
                <w:szCs w:val="24"/>
              </w:rPr>
            </w:pPr>
            <w:r w:rsidRPr="006A6C23">
              <w:rPr>
                <w:rFonts w:eastAsia="仿宋_GB2312" w:hint="eastAsia"/>
                <w:sz w:val="24"/>
                <w:szCs w:val="24"/>
              </w:rPr>
              <w:t>注册报到</w:t>
            </w:r>
          </w:p>
        </w:tc>
      </w:tr>
      <w:tr w:rsidR="006A6C23" w:rsidRPr="006A6C23" w14:paraId="2319064E" w14:textId="77777777" w:rsidTr="002D4754">
        <w:tc>
          <w:tcPr>
            <w:tcW w:w="1633" w:type="dxa"/>
            <w:vMerge w:val="restart"/>
            <w:tcBorders>
              <w:top w:val="single" w:sz="4" w:space="0" w:color="auto"/>
            </w:tcBorders>
          </w:tcPr>
          <w:p w14:paraId="07ABFC51" w14:textId="77777777" w:rsidR="006A6C23" w:rsidRPr="006A6C23" w:rsidRDefault="006A6C23" w:rsidP="006A6C23">
            <w:pPr>
              <w:pStyle w:val="31"/>
              <w:spacing w:line="440" w:lineRule="exact"/>
              <w:ind w:firstLineChars="0" w:firstLine="0"/>
              <w:jc w:val="both"/>
              <w:rPr>
                <w:rFonts w:eastAsia="仿宋_GB2312"/>
                <w:sz w:val="24"/>
                <w:szCs w:val="24"/>
              </w:rPr>
            </w:pPr>
            <w:r w:rsidRPr="006A6C23">
              <w:rPr>
                <w:rFonts w:eastAsia="仿宋_GB2312" w:hint="eastAsia"/>
                <w:sz w:val="24"/>
                <w:szCs w:val="24"/>
              </w:rPr>
              <w:t>10</w:t>
            </w:r>
            <w:r w:rsidRPr="006A6C23">
              <w:rPr>
                <w:rFonts w:eastAsia="仿宋_GB2312" w:hint="eastAsia"/>
                <w:sz w:val="24"/>
                <w:szCs w:val="24"/>
              </w:rPr>
              <w:t>月</w:t>
            </w:r>
            <w:r w:rsidRPr="006A6C23">
              <w:rPr>
                <w:rFonts w:eastAsia="仿宋_GB2312" w:hint="eastAsia"/>
                <w:sz w:val="24"/>
                <w:szCs w:val="24"/>
              </w:rPr>
              <w:t>2</w:t>
            </w:r>
            <w:r w:rsidR="00B975C1">
              <w:rPr>
                <w:rFonts w:eastAsia="仿宋_GB2312" w:hint="eastAsia"/>
                <w:sz w:val="24"/>
                <w:szCs w:val="24"/>
              </w:rPr>
              <w:t>6</w:t>
            </w:r>
            <w:r w:rsidRPr="006A6C23">
              <w:rPr>
                <w:rFonts w:eastAsia="仿宋_GB2312" w:hint="eastAsia"/>
                <w:sz w:val="24"/>
                <w:szCs w:val="24"/>
              </w:rPr>
              <w:t>日</w:t>
            </w:r>
          </w:p>
        </w:tc>
        <w:tc>
          <w:tcPr>
            <w:tcW w:w="738" w:type="dxa"/>
            <w:tcBorders>
              <w:top w:val="single" w:sz="4" w:space="0" w:color="auto"/>
            </w:tcBorders>
          </w:tcPr>
          <w:p w14:paraId="6BFB623A" w14:textId="77777777" w:rsidR="006A6C23" w:rsidRPr="006A6C23" w:rsidRDefault="006A6C23" w:rsidP="0032524A">
            <w:pPr>
              <w:pStyle w:val="31"/>
              <w:spacing w:line="440" w:lineRule="exact"/>
              <w:ind w:firstLineChars="0" w:firstLine="0"/>
              <w:jc w:val="both"/>
              <w:rPr>
                <w:rFonts w:eastAsia="仿宋_GB2312"/>
                <w:sz w:val="24"/>
                <w:szCs w:val="24"/>
              </w:rPr>
            </w:pPr>
            <w:r w:rsidRPr="006A6C23">
              <w:rPr>
                <w:rFonts w:eastAsia="仿宋_GB2312" w:hint="eastAsia"/>
                <w:sz w:val="24"/>
                <w:szCs w:val="24"/>
              </w:rPr>
              <w:t>上午</w:t>
            </w:r>
          </w:p>
        </w:tc>
        <w:tc>
          <w:tcPr>
            <w:tcW w:w="7059" w:type="dxa"/>
            <w:tcBorders>
              <w:top w:val="single" w:sz="4" w:space="0" w:color="auto"/>
            </w:tcBorders>
          </w:tcPr>
          <w:p w14:paraId="25F42AC1" w14:textId="77777777" w:rsidR="006A6C23" w:rsidRPr="006A6C23" w:rsidRDefault="006A6C23" w:rsidP="0032524A">
            <w:pPr>
              <w:pStyle w:val="31"/>
              <w:spacing w:line="440" w:lineRule="exact"/>
              <w:ind w:firstLineChars="0" w:firstLine="0"/>
              <w:jc w:val="both"/>
              <w:rPr>
                <w:rFonts w:eastAsia="仿宋_GB2312"/>
                <w:sz w:val="24"/>
                <w:szCs w:val="24"/>
              </w:rPr>
            </w:pPr>
            <w:r w:rsidRPr="006A6C23">
              <w:rPr>
                <w:rFonts w:eastAsia="仿宋_GB2312"/>
                <w:sz w:val="24"/>
                <w:szCs w:val="24"/>
              </w:rPr>
              <w:t>全体大会</w:t>
            </w:r>
            <w:r w:rsidR="00B975C1">
              <w:rPr>
                <w:rFonts w:eastAsia="仿宋_GB2312" w:hint="eastAsia"/>
                <w:sz w:val="24"/>
                <w:szCs w:val="24"/>
              </w:rPr>
              <w:t>&amp;</w:t>
            </w:r>
            <w:r w:rsidR="00B975C1">
              <w:rPr>
                <w:rFonts w:eastAsia="仿宋_GB2312" w:hint="eastAsia"/>
                <w:sz w:val="24"/>
                <w:szCs w:val="24"/>
              </w:rPr>
              <w:t>高层访谈</w:t>
            </w:r>
            <w:r w:rsidRPr="006A6C23">
              <w:rPr>
                <w:rFonts w:eastAsia="仿宋_GB2312" w:hint="eastAsia"/>
                <w:sz w:val="24"/>
                <w:szCs w:val="24"/>
              </w:rPr>
              <w:t>：</w:t>
            </w:r>
            <w:r w:rsidR="00B975C1" w:rsidRPr="00B975C1">
              <w:rPr>
                <w:rFonts w:eastAsia="仿宋_GB2312" w:hint="eastAsia"/>
                <w:sz w:val="24"/>
                <w:szCs w:val="24"/>
              </w:rPr>
              <w:t>汽车与互联网汽车深度融合与协同发展</w:t>
            </w:r>
          </w:p>
        </w:tc>
      </w:tr>
      <w:tr w:rsidR="006A6C23" w:rsidRPr="006A6C23" w14:paraId="20A476C9" w14:textId="77777777" w:rsidTr="002D4754">
        <w:tc>
          <w:tcPr>
            <w:tcW w:w="1633" w:type="dxa"/>
            <w:vMerge/>
          </w:tcPr>
          <w:p w14:paraId="1213B029" w14:textId="77777777" w:rsidR="006A6C23" w:rsidRPr="006A6C23" w:rsidRDefault="006A6C23" w:rsidP="006A6C23">
            <w:pPr>
              <w:pStyle w:val="31"/>
              <w:spacing w:line="440" w:lineRule="exact"/>
              <w:ind w:firstLineChars="0" w:firstLine="0"/>
              <w:jc w:val="both"/>
              <w:rPr>
                <w:rFonts w:eastAsia="仿宋_GB2312"/>
                <w:sz w:val="24"/>
                <w:szCs w:val="24"/>
              </w:rPr>
            </w:pPr>
          </w:p>
        </w:tc>
        <w:tc>
          <w:tcPr>
            <w:tcW w:w="738" w:type="dxa"/>
          </w:tcPr>
          <w:p w14:paraId="1859D5DC" w14:textId="77777777" w:rsidR="006A6C23" w:rsidRPr="006A6C23" w:rsidRDefault="006A6C23" w:rsidP="0032524A">
            <w:pPr>
              <w:pStyle w:val="31"/>
              <w:spacing w:line="440" w:lineRule="exact"/>
              <w:ind w:firstLineChars="0" w:firstLine="0"/>
              <w:jc w:val="both"/>
              <w:rPr>
                <w:rFonts w:eastAsia="仿宋_GB2312"/>
                <w:sz w:val="24"/>
                <w:szCs w:val="24"/>
              </w:rPr>
            </w:pPr>
            <w:r w:rsidRPr="006A6C23">
              <w:rPr>
                <w:rFonts w:eastAsia="仿宋_GB2312" w:hint="eastAsia"/>
                <w:sz w:val="24"/>
                <w:szCs w:val="24"/>
              </w:rPr>
              <w:t>下午</w:t>
            </w:r>
          </w:p>
        </w:tc>
        <w:tc>
          <w:tcPr>
            <w:tcW w:w="7059" w:type="dxa"/>
          </w:tcPr>
          <w:p w14:paraId="496E1EE8" w14:textId="77777777" w:rsidR="006A6C23" w:rsidRPr="006A6C23" w:rsidRDefault="002D4754" w:rsidP="002D4754">
            <w:pPr>
              <w:pStyle w:val="31"/>
              <w:spacing w:line="440" w:lineRule="exact"/>
              <w:ind w:firstLineChars="0" w:firstLine="0"/>
              <w:jc w:val="both"/>
              <w:rPr>
                <w:rFonts w:eastAsia="仿宋_GB2312"/>
                <w:sz w:val="24"/>
                <w:szCs w:val="24"/>
              </w:rPr>
            </w:pPr>
            <w:r>
              <w:rPr>
                <w:rFonts w:eastAsia="仿宋_GB2312" w:hint="eastAsia"/>
                <w:sz w:val="24"/>
                <w:szCs w:val="24"/>
              </w:rPr>
              <w:t>CICV</w:t>
            </w:r>
            <w:r>
              <w:rPr>
                <w:rFonts w:eastAsia="仿宋_GB2312" w:hint="eastAsia"/>
                <w:sz w:val="24"/>
                <w:szCs w:val="24"/>
              </w:rPr>
              <w:t>、技术分会、专题分会</w:t>
            </w:r>
          </w:p>
        </w:tc>
      </w:tr>
      <w:tr w:rsidR="002D4754" w:rsidRPr="006A6C23" w14:paraId="5756E579" w14:textId="77777777" w:rsidTr="002D4754">
        <w:tc>
          <w:tcPr>
            <w:tcW w:w="1633" w:type="dxa"/>
            <w:vMerge w:val="restart"/>
          </w:tcPr>
          <w:p w14:paraId="606DC1F4"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10</w:t>
            </w:r>
            <w:r w:rsidRPr="006A6C23">
              <w:rPr>
                <w:rFonts w:eastAsia="仿宋_GB2312" w:hint="eastAsia"/>
                <w:sz w:val="24"/>
                <w:szCs w:val="24"/>
              </w:rPr>
              <w:t>月</w:t>
            </w:r>
            <w:r w:rsidRPr="006A6C23">
              <w:rPr>
                <w:rFonts w:eastAsia="仿宋_GB2312" w:hint="eastAsia"/>
                <w:sz w:val="24"/>
                <w:szCs w:val="24"/>
              </w:rPr>
              <w:t>2</w:t>
            </w:r>
            <w:r>
              <w:rPr>
                <w:rFonts w:eastAsia="仿宋_GB2312" w:hint="eastAsia"/>
                <w:sz w:val="24"/>
                <w:szCs w:val="24"/>
              </w:rPr>
              <w:t>7</w:t>
            </w:r>
            <w:r w:rsidRPr="006A6C23">
              <w:rPr>
                <w:rFonts w:eastAsia="仿宋_GB2312" w:hint="eastAsia"/>
                <w:sz w:val="24"/>
                <w:szCs w:val="24"/>
              </w:rPr>
              <w:t>日</w:t>
            </w:r>
          </w:p>
        </w:tc>
        <w:tc>
          <w:tcPr>
            <w:tcW w:w="738" w:type="dxa"/>
          </w:tcPr>
          <w:p w14:paraId="6DB68BAC"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上午</w:t>
            </w:r>
          </w:p>
        </w:tc>
        <w:tc>
          <w:tcPr>
            <w:tcW w:w="7059" w:type="dxa"/>
          </w:tcPr>
          <w:p w14:paraId="0F19441E" w14:textId="77777777" w:rsidR="002D4754" w:rsidRPr="006A6C23" w:rsidRDefault="002D4754" w:rsidP="002D4754">
            <w:pPr>
              <w:pStyle w:val="31"/>
              <w:spacing w:line="440" w:lineRule="exact"/>
              <w:ind w:firstLineChars="0" w:firstLine="0"/>
              <w:jc w:val="both"/>
              <w:rPr>
                <w:rFonts w:eastAsia="仿宋_GB2312"/>
                <w:sz w:val="24"/>
                <w:szCs w:val="24"/>
              </w:rPr>
            </w:pPr>
            <w:r>
              <w:rPr>
                <w:rFonts w:eastAsia="仿宋_GB2312" w:hint="eastAsia"/>
                <w:sz w:val="24"/>
                <w:szCs w:val="24"/>
              </w:rPr>
              <w:t>院士论坛、</w:t>
            </w:r>
            <w:r w:rsidRPr="006A6C23">
              <w:rPr>
                <w:rFonts w:eastAsia="仿宋_GB2312" w:hint="eastAsia"/>
                <w:sz w:val="24"/>
                <w:szCs w:val="24"/>
              </w:rPr>
              <w:t>技术分会、专题分会、并行会议</w:t>
            </w:r>
          </w:p>
        </w:tc>
      </w:tr>
      <w:tr w:rsidR="002D4754" w:rsidRPr="006A6C23" w14:paraId="116CEAA6" w14:textId="77777777" w:rsidTr="002D4754">
        <w:tc>
          <w:tcPr>
            <w:tcW w:w="1633" w:type="dxa"/>
            <w:vMerge/>
          </w:tcPr>
          <w:p w14:paraId="3BAE4419" w14:textId="77777777" w:rsidR="002D4754" w:rsidRPr="006A6C23" w:rsidRDefault="002D4754" w:rsidP="002D4754">
            <w:pPr>
              <w:pStyle w:val="31"/>
              <w:spacing w:line="440" w:lineRule="exact"/>
              <w:ind w:firstLineChars="0" w:firstLine="0"/>
              <w:jc w:val="both"/>
              <w:rPr>
                <w:rFonts w:eastAsia="仿宋_GB2312"/>
                <w:sz w:val="24"/>
                <w:szCs w:val="24"/>
              </w:rPr>
            </w:pPr>
          </w:p>
        </w:tc>
        <w:tc>
          <w:tcPr>
            <w:tcW w:w="738" w:type="dxa"/>
          </w:tcPr>
          <w:p w14:paraId="27775790"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下午</w:t>
            </w:r>
          </w:p>
        </w:tc>
        <w:tc>
          <w:tcPr>
            <w:tcW w:w="7059" w:type="dxa"/>
          </w:tcPr>
          <w:p w14:paraId="2866F90B" w14:textId="77777777" w:rsidR="002D4754" w:rsidRPr="006A6C23" w:rsidRDefault="002D4754" w:rsidP="002D4754">
            <w:pPr>
              <w:pStyle w:val="31"/>
              <w:spacing w:line="440" w:lineRule="exact"/>
              <w:ind w:firstLineChars="0" w:firstLine="0"/>
              <w:jc w:val="both"/>
              <w:rPr>
                <w:rFonts w:eastAsia="仿宋_GB2312"/>
                <w:sz w:val="24"/>
                <w:szCs w:val="24"/>
              </w:rPr>
            </w:pPr>
            <w:r>
              <w:rPr>
                <w:rFonts w:eastAsia="仿宋_GB2312" w:hint="eastAsia"/>
                <w:sz w:val="24"/>
                <w:szCs w:val="24"/>
              </w:rPr>
              <w:t>院士论坛、</w:t>
            </w:r>
            <w:r w:rsidRPr="006A6C23">
              <w:rPr>
                <w:rFonts w:eastAsia="仿宋_GB2312" w:hint="eastAsia"/>
                <w:sz w:val="24"/>
                <w:szCs w:val="24"/>
              </w:rPr>
              <w:t>技术分会、专题分会、并行会议</w:t>
            </w:r>
          </w:p>
        </w:tc>
      </w:tr>
      <w:tr w:rsidR="002D4754" w:rsidRPr="006A6C23" w14:paraId="4117E13A" w14:textId="77777777" w:rsidTr="002D4754">
        <w:tc>
          <w:tcPr>
            <w:tcW w:w="1633" w:type="dxa"/>
            <w:vMerge w:val="restart"/>
          </w:tcPr>
          <w:p w14:paraId="1A729901"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10</w:t>
            </w:r>
            <w:r w:rsidRPr="006A6C23">
              <w:rPr>
                <w:rFonts w:eastAsia="仿宋_GB2312" w:hint="eastAsia"/>
                <w:sz w:val="24"/>
                <w:szCs w:val="24"/>
              </w:rPr>
              <w:t>月</w:t>
            </w:r>
            <w:r w:rsidRPr="006A6C23">
              <w:rPr>
                <w:rFonts w:eastAsia="仿宋_GB2312" w:hint="eastAsia"/>
                <w:sz w:val="24"/>
                <w:szCs w:val="24"/>
              </w:rPr>
              <w:t>2</w:t>
            </w:r>
            <w:r>
              <w:rPr>
                <w:rFonts w:eastAsia="仿宋_GB2312" w:hint="eastAsia"/>
                <w:sz w:val="24"/>
                <w:szCs w:val="24"/>
              </w:rPr>
              <w:t>8</w:t>
            </w:r>
            <w:r w:rsidRPr="006A6C23">
              <w:rPr>
                <w:rFonts w:eastAsia="仿宋_GB2312" w:hint="eastAsia"/>
                <w:sz w:val="24"/>
                <w:szCs w:val="24"/>
              </w:rPr>
              <w:t>日</w:t>
            </w:r>
          </w:p>
        </w:tc>
        <w:tc>
          <w:tcPr>
            <w:tcW w:w="738" w:type="dxa"/>
          </w:tcPr>
          <w:p w14:paraId="396485C5"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上午</w:t>
            </w:r>
          </w:p>
        </w:tc>
        <w:tc>
          <w:tcPr>
            <w:tcW w:w="7059" w:type="dxa"/>
          </w:tcPr>
          <w:p w14:paraId="606C9834" w14:textId="77777777" w:rsidR="002D4754" w:rsidRPr="006A6C23" w:rsidRDefault="002D4754" w:rsidP="002D4754">
            <w:pPr>
              <w:pStyle w:val="31"/>
              <w:spacing w:line="440" w:lineRule="exact"/>
              <w:ind w:firstLineChars="0" w:firstLine="0"/>
              <w:jc w:val="both"/>
              <w:rPr>
                <w:rFonts w:eastAsia="仿宋_GB2312"/>
                <w:sz w:val="24"/>
                <w:szCs w:val="24"/>
              </w:rPr>
            </w:pPr>
            <w:r>
              <w:rPr>
                <w:rFonts w:eastAsia="仿宋_GB2312" w:hint="eastAsia"/>
                <w:sz w:val="24"/>
                <w:szCs w:val="24"/>
              </w:rPr>
              <w:t>院士论坛、</w:t>
            </w:r>
            <w:r w:rsidRPr="006A6C23">
              <w:rPr>
                <w:rFonts w:eastAsia="仿宋_GB2312" w:hint="eastAsia"/>
                <w:sz w:val="24"/>
                <w:szCs w:val="24"/>
              </w:rPr>
              <w:t>技术分会、专题分会、并行会议</w:t>
            </w:r>
          </w:p>
        </w:tc>
      </w:tr>
      <w:tr w:rsidR="002D4754" w:rsidRPr="006A6C23" w14:paraId="69313A81" w14:textId="77777777" w:rsidTr="002D4754">
        <w:tc>
          <w:tcPr>
            <w:tcW w:w="1633" w:type="dxa"/>
            <w:vMerge/>
          </w:tcPr>
          <w:p w14:paraId="4C283BD8" w14:textId="77777777" w:rsidR="002D4754" w:rsidRPr="006A6C23" w:rsidRDefault="002D4754" w:rsidP="002D4754">
            <w:pPr>
              <w:pStyle w:val="31"/>
              <w:spacing w:line="440" w:lineRule="exact"/>
              <w:ind w:firstLine="480"/>
              <w:jc w:val="both"/>
              <w:rPr>
                <w:rFonts w:eastAsia="仿宋_GB2312"/>
                <w:sz w:val="24"/>
                <w:szCs w:val="24"/>
              </w:rPr>
            </w:pPr>
          </w:p>
        </w:tc>
        <w:tc>
          <w:tcPr>
            <w:tcW w:w="738" w:type="dxa"/>
          </w:tcPr>
          <w:p w14:paraId="3E8CBC23"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中午</w:t>
            </w:r>
          </w:p>
        </w:tc>
        <w:tc>
          <w:tcPr>
            <w:tcW w:w="7059" w:type="dxa"/>
          </w:tcPr>
          <w:p w14:paraId="381A6F6B"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全体大会：颁奖仪式及闭幕式</w:t>
            </w:r>
          </w:p>
        </w:tc>
      </w:tr>
      <w:tr w:rsidR="002D4754" w:rsidRPr="006A6C23" w14:paraId="181339E7" w14:textId="77777777" w:rsidTr="002D4754">
        <w:tc>
          <w:tcPr>
            <w:tcW w:w="1633" w:type="dxa"/>
            <w:vMerge/>
            <w:tcBorders>
              <w:bottom w:val="single" w:sz="4" w:space="0" w:color="auto"/>
            </w:tcBorders>
          </w:tcPr>
          <w:p w14:paraId="209E5084" w14:textId="77777777" w:rsidR="002D4754" w:rsidRPr="006A6C23" w:rsidRDefault="002D4754" w:rsidP="002D4754">
            <w:pPr>
              <w:pStyle w:val="31"/>
              <w:spacing w:line="440" w:lineRule="exact"/>
              <w:ind w:firstLineChars="0" w:firstLine="0"/>
              <w:jc w:val="both"/>
              <w:rPr>
                <w:rFonts w:eastAsia="仿宋_GB2312"/>
                <w:sz w:val="24"/>
                <w:szCs w:val="24"/>
              </w:rPr>
            </w:pPr>
          </w:p>
        </w:tc>
        <w:tc>
          <w:tcPr>
            <w:tcW w:w="738" w:type="dxa"/>
            <w:tcBorders>
              <w:bottom w:val="single" w:sz="4" w:space="0" w:color="auto"/>
            </w:tcBorders>
          </w:tcPr>
          <w:p w14:paraId="74838FC6"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下午</w:t>
            </w:r>
          </w:p>
        </w:tc>
        <w:tc>
          <w:tcPr>
            <w:tcW w:w="7059" w:type="dxa"/>
            <w:tcBorders>
              <w:bottom w:val="single" w:sz="4" w:space="0" w:color="auto"/>
            </w:tcBorders>
          </w:tcPr>
          <w:p w14:paraId="762F8521" w14:textId="77777777" w:rsidR="002D4754" w:rsidRPr="006A6C23" w:rsidRDefault="00AA0F9F" w:rsidP="002D4754">
            <w:pPr>
              <w:pStyle w:val="31"/>
              <w:spacing w:line="440" w:lineRule="exact"/>
              <w:ind w:firstLineChars="0" w:firstLine="0"/>
              <w:jc w:val="both"/>
              <w:rPr>
                <w:rFonts w:eastAsia="仿宋_GB2312"/>
                <w:sz w:val="24"/>
                <w:szCs w:val="24"/>
              </w:rPr>
            </w:pPr>
            <w:r>
              <w:rPr>
                <w:rFonts w:eastAsia="仿宋_GB2312" w:hint="eastAsia"/>
                <w:sz w:val="24"/>
                <w:szCs w:val="24"/>
              </w:rPr>
              <w:t>企业</w:t>
            </w:r>
            <w:r w:rsidR="002D4754" w:rsidRPr="006A6C23">
              <w:rPr>
                <w:rFonts w:eastAsia="仿宋_GB2312" w:hint="eastAsia"/>
                <w:sz w:val="24"/>
                <w:szCs w:val="24"/>
              </w:rPr>
              <w:t>参观</w:t>
            </w:r>
          </w:p>
        </w:tc>
      </w:tr>
      <w:tr w:rsidR="002D4754" w:rsidRPr="006A6C23" w14:paraId="6C1ADF26" w14:textId="77777777" w:rsidTr="002D4754">
        <w:tc>
          <w:tcPr>
            <w:tcW w:w="1633" w:type="dxa"/>
            <w:tcBorders>
              <w:top w:val="single" w:sz="4" w:space="0" w:color="auto"/>
              <w:bottom w:val="single" w:sz="4" w:space="0" w:color="auto"/>
            </w:tcBorders>
          </w:tcPr>
          <w:p w14:paraId="34A11096"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10</w:t>
            </w:r>
            <w:r w:rsidRPr="006A6C23">
              <w:rPr>
                <w:rFonts w:eastAsia="仿宋_GB2312" w:hint="eastAsia"/>
                <w:sz w:val="24"/>
                <w:szCs w:val="24"/>
              </w:rPr>
              <w:t>月</w:t>
            </w:r>
            <w:r w:rsidRPr="006A6C23">
              <w:rPr>
                <w:rFonts w:eastAsia="仿宋_GB2312" w:hint="eastAsia"/>
                <w:sz w:val="24"/>
                <w:szCs w:val="24"/>
              </w:rPr>
              <w:t>2</w:t>
            </w:r>
            <w:r w:rsidR="00852C57">
              <w:rPr>
                <w:rFonts w:eastAsia="仿宋_GB2312" w:hint="eastAsia"/>
                <w:sz w:val="24"/>
                <w:szCs w:val="24"/>
              </w:rPr>
              <w:t>6</w:t>
            </w:r>
            <w:r w:rsidRPr="006A6C23">
              <w:rPr>
                <w:rFonts w:eastAsia="仿宋_GB2312" w:hint="eastAsia"/>
                <w:sz w:val="24"/>
                <w:szCs w:val="24"/>
              </w:rPr>
              <w:t>-2</w:t>
            </w:r>
            <w:r w:rsidR="00852C57">
              <w:rPr>
                <w:rFonts w:eastAsia="仿宋_GB2312" w:hint="eastAsia"/>
                <w:sz w:val="24"/>
                <w:szCs w:val="24"/>
              </w:rPr>
              <w:t>8</w:t>
            </w:r>
            <w:r w:rsidRPr="006A6C23">
              <w:rPr>
                <w:rFonts w:eastAsia="仿宋_GB2312" w:hint="eastAsia"/>
                <w:sz w:val="24"/>
                <w:szCs w:val="24"/>
              </w:rPr>
              <w:t>日</w:t>
            </w:r>
          </w:p>
        </w:tc>
        <w:tc>
          <w:tcPr>
            <w:tcW w:w="738" w:type="dxa"/>
            <w:tcBorders>
              <w:top w:val="single" w:sz="4" w:space="0" w:color="auto"/>
              <w:bottom w:val="single" w:sz="4" w:space="0" w:color="auto"/>
            </w:tcBorders>
          </w:tcPr>
          <w:p w14:paraId="220610C7"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全天</w:t>
            </w:r>
          </w:p>
        </w:tc>
        <w:tc>
          <w:tcPr>
            <w:tcW w:w="7059" w:type="dxa"/>
            <w:tcBorders>
              <w:top w:val="single" w:sz="4" w:space="0" w:color="auto"/>
              <w:bottom w:val="single" w:sz="4" w:space="0" w:color="auto"/>
            </w:tcBorders>
          </w:tcPr>
          <w:p w14:paraId="5DBE644E" w14:textId="77777777" w:rsidR="002D4754" w:rsidRPr="006A6C23" w:rsidRDefault="002D4754" w:rsidP="002D4754">
            <w:pPr>
              <w:pStyle w:val="31"/>
              <w:spacing w:line="440" w:lineRule="exact"/>
              <w:ind w:firstLineChars="0" w:firstLine="0"/>
              <w:jc w:val="both"/>
              <w:rPr>
                <w:rFonts w:eastAsia="仿宋_GB2312"/>
                <w:sz w:val="24"/>
                <w:szCs w:val="24"/>
              </w:rPr>
            </w:pPr>
            <w:r w:rsidRPr="006A6C23">
              <w:rPr>
                <w:rFonts w:eastAsia="仿宋_GB2312" w:hint="eastAsia"/>
                <w:sz w:val="24"/>
                <w:szCs w:val="24"/>
              </w:rPr>
              <w:t>年会技术展览、试乘试驾</w:t>
            </w:r>
          </w:p>
        </w:tc>
      </w:tr>
    </w:tbl>
    <w:p w14:paraId="5DEF9456" w14:textId="77777777" w:rsidR="00F71957" w:rsidRPr="00FF2803" w:rsidRDefault="00F71957" w:rsidP="00480343">
      <w:pPr>
        <w:spacing w:beforeLines="100" w:before="240" w:line="440" w:lineRule="exact"/>
        <w:rPr>
          <w:rFonts w:eastAsia="仿宋_GB2312"/>
          <w:b/>
          <w:sz w:val="32"/>
          <w:szCs w:val="32"/>
        </w:rPr>
      </w:pPr>
      <w:r w:rsidRPr="00FF2803">
        <w:rPr>
          <w:rFonts w:eastAsia="仿宋_GB2312"/>
          <w:b/>
          <w:sz w:val="32"/>
          <w:szCs w:val="32"/>
        </w:rPr>
        <w:t>三、年会技术展览</w:t>
      </w:r>
    </w:p>
    <w:p w14:paraId="4B1A97DC" w14:textId="77777777" w:rsidR="009C7823" w:rsidRPr="00FF2803" w:rsidRDefault="009C7823" w:rsidP="00D273EB">
      <w:pPr>
        <w:pStyle w:val="31"/>
        <w:spacing w:line="440" w:lineRule="exact"/>
        <w:ind w:firstLine="643"/>
        <w:jc w:val="both"/>
        <w:rPr>
          <w:rFonts w:eastAsia="仿宋_GB2312"/>
          <w:sz w:val="32"/>
          <w:szCs w:val="32"/>
        </w:rPr>
      </w:pPr>
      <w:r>
        <w:rPr>
          <w:rFonts w:eastAsia="仿宋_GB2312" w:hint="eastAsia"/>
          <w:b/>
          <w:sz w:val="32"/>
          <w:szCs w:val="32"/>
        </w:rPr>
        <w:t>1</w:t>
      </w:r>
      <w:r>
        <w:rPr>
          <w:rFonts w:eastAsia="仿宋_GB2312" w:hint="eastAsia"/>
          <w:b/>
          <w:sz w:val="32"/>
          <w:szCs w:val="32"/>
        </w:rPr>
        <w:t>、展览内容：</w:t>
      </w:r>
      <w:r w:rsidRPr="00FF2803">
        <w:rPr>
          <w:rFonts w:eastAsia="仿宋_GB2312"/>
          <w:sz w:val="32"/>
          <w:szCs w:val="32"/>
        </w:rPr>
        <w:t>展品</w:t>
      </w:r>
      <w:r w:rsidR="00D273EB" w:rsidRPr="00FF2803">
        <w:rPr>
          <w:rFonts w:eastAsia="仿宋_GB2312"/>
          <w:sz w:val="32"/>
          <w:szCs w:val="32"/>
        </w:rPr>
        <w:t>涵盖</w:t>
      </w:r>
      <w:r w:rsidR="00D273EB" w:rsidRPr="00D273EB">
        <w:rPr>
          <w:rFonts w:eastAsia="仿宋_GB2312" w:hint="eastAsia"/>
          <w:sz w:val="32"/>
          <w:szCs w:val="32"/>
        </w:rPr>
        <w:t>节能环保汽车；发动机、变速器和动力总成；汽车制造工艺与装备；车身；汽车电子；测试技术</w:t>
      </w:r>
      <w:r w:rsidRPr="00FF2803">
        <w:rPr>
          <w:rFonts w:eastAsia="仿宋_GB2312"/>
          <w:sz w:val="32"/>
          <w:szCs w:val="32"/>
        </w:rPr>
        <w:t>等领域。展览面积超过</w:t>
      </w:r>
      <w:r w:rsidRPr="00FF2803">
        <w:rPr>
          <w:rFonts w:eastAsia="仿宋_GB2312"/>
          <w:sz w:val="32"/>
          <w:szCs w:val="32"/>
        </w:rPr>
        <w:t>10000</w:t>
      </w:r>
      <w:r w:rsidRPr="00FF2803">
        <w:rPr>
          <w:rFonts w:eastAsia="仿宋_GB2312"/>
          <w:sz w:val="32"/>
          <w:szCs w:val="32"/>
        </w:rPr>
        <w:t>平米，</w:t>
      </w:r>
      <w:r>
        <w:rPr>
          <w:rFonts w:eastAsia="仿宋_GB2312"/>
          <w:sz w:val="32"/>
          <w:szCs w:val="32"/>
        </w:rPr>
        <w:t>预计</w:t>
      </w:r>
      <w:r>
        <w:rPr>
          <w:rFonts w:eastAsia="仿宋_GB2312" w:hint="eastAsia"/>
          <w:sz w:val="32"/>
          <w:szCs w:val="32"/>
        </w:rPr>
        <w:t>展会</w:t>
      </w:r>
      <w:r w:rsidRPr="00FF2803">
        <w:rPr>
          <w:rFonts w:eastAsia="仿宋_GB2312"/>
          <w:sz w:val="32"/>
          <w:szCs w:val="32"/>
        </w:rPr>
        <w:t>专业观众将达到万人。</w:t>
      </w:r>
    </w:p>
    <w:p w14:paraId="5640ACFC" w14:textId="2F9A4B79" w:rsidR="00F71957" w:rsidRPr="00FF2803" w:rsidRDefault="009C7823" w:rsidP="008F0EC8">
      <w:pPr>
        <w:pStyle w:val="31"/>
        <w:spacing w:line="440" w:lineRule="exact"/>
        <w:ind w:firstLine="643"/>
        <w:jc w:val="both"/>
        <w:rPr>
          <w:rFonts w:eastAsia="仿宋_GB2312"/>
          <w:sz w:val="32"/>
          <w:szCs w:val="32"/>
        </w:rPr>
      </w:pPr>
      <w:r>
        <w:rPr>
          <w:rFonts w:eastAsia="仿宋_GB2312" w:hint="eastAsia"/>
          <w:b/>
          <w:sz w:val="32"/>
          <w:szCs w:val="32"/>
        </w:rPr>
        <w:t>2</w:t>
      </w:r>
      <w:r w:rsidR="00F71957" w:rsidRPr="00FF2803">
        <w:rPr>
          <w:rFonts w:eastAsia="仿宋_GB2312"/>
          <w:b/>
          <w:sz w:val="32"/>
          <w:szCs w:val="32"/>
        </w:rPr>
        <w:t>、参观时间及预约：</w:t>
      </w:r>
      <w:r w:rsidR="0071504C">
        <w:rPr>
          <w:rFonts w:eastAsia="仿宋_GB2312" w:hint="eastAsia"/>
          <w:sz w:val="32"/>
          <w:szCs w:val="32"/>
        </w:rPr>
        <w:t>技术展览</w:t>
      </w:r>
      <w:r w:rsidR="009853E2">
        <w:rPr>
          <w:rFonts w:eastAsia="仿宋_GB2312" w:hint="eastAsia"/>
          <w:sz w:val="32"/>
          <w:szCs w:val="32"/>
        </w:rPr>
        <w:t>在</w:t>
      </w:r>
      <w:r w:rsidR="009853E2" w:rsidRPr="00FF2803">
        <w:rPr>
          <w:rFonts w:eastAsia="仿宋_GB2312"/>
          <w:sz w:val="32"/>
          <w:szCs w:val="32"/>
        </w:rPr>
        <w:t>10</w:t>
      </w:r>
      <w:r w:rsidR="009853E2" w:rsidRPr="00FF2803">
        <w:rPr>
          <w:rFonts w:eastAsia="仿宋_GB2312"/>
          <w:sz w:val="32"/>
          <w:szCs w:val="32"/>
        </w:rPr>
        <w:t>月</w:t>
      </w:r>
      <w:r w:rsidR="009853E2" w:rsidRPr="00FF2803">
        <w:rPr>
          <w:rFonts w:eastAsia="仿宋_GB2312"/>
          <w:sz w:val="32"/>
          <w:szCs w:val="32"/>
        </w:rPr>
        <w:t>2</w:t>
      </w:r>
      <w:r w:rsidR="001503EA">
        <w:rPr>
          <w:rFonts w:eastAsia="仿宋_GB2312" w:hint="eastAsia"/>
          <w:sz w:val="32"/>
          <w:szCs w:val="32"/>
        </w:rPr>
        <w:t>6</w:t>
      </w:r>
      <w:r w:rsidR="00AD7BA9" w:rsidRPr="00FF2803">
        <w:rPr>
          <w:rFonts w:eastAsia="仿宋_GB2312"/>
          <w:sz w:val="32"/>
          <w:szCs w:val="32"/>
        </w:rPr>
        <w:t xml:space="preserve"> </w:t>
      </w:r>
      <w:r w:rsidR="009853E2" w:rsidRPr="00FF2803">
        <w:rPr>
          <w:rFonts w:eastAsia="仿宋_GB2312"/>
          <w:sz w:val="32"/>
          <w:szCs w:val="32"/>
        </w:rPr>
        <w:t>-2</w:t>
      </w:r>
      <w:r w:rsidR="001503EA">
        <w:rPr>
          <w:rFonts w:eastAsia="仿宋_GB2312" w:hint="eastAsia"/>
          <w:sz w:val="32"/>
          <w:szCs w:val="32"/>
        </w:rPr>
        <w:t>8</w:t>
      </w:r>
      <w:r w:rsidR="009853E2" w:rsidRPr="00FF2803">
        <w:rPr>
          <w:rFonts w:eastAsia="仿宋_GB2312"/>
          <w:sz w:val="32"/>
          <w:szCs w:val="32"/>
        </w:rPr>
        <w:t>日</w:t>
      </w:r>
      <w:r w:rsidR="009853E2">
        <w:rPr>
          <w:rFonts w:eastAsia="仿宋_GB2312" w:hint="eastAsia"/>
          <w:sz w:val="32"/>
          <w:szCs w:val="32"/>
        </w:rPr>
        <w:t>可</w:t>
      </w:r>
      <w:r w:rsidR="0071504C">
        <w:rPr>
          <w:rFonts w:eastAsia="仿宋_GB2312" w:hint="eastAsia"/>
          <w:sz w:val="32"/>
          <w:szCs w:val="32"/>
        </w:rPr>
        <w:t>免费参观，</w:t>
      </w:r>
      <w:r w:rsidR="009853E2">
        <w:rPr>
          <w:rFonts w:eastAsia="仿宋_GB2312" w:hint="eastAsia"/>
          <w:sz w:val="32"/>
          <w:szCs w:val="32"/>
        </w:rPr>
        <w:t>请</w:t>
      </w:r>
      <w:r w:rsidR="00F71957" w:rsidRPr="00FF2803">
        <w:rPr>
          <w:rFonts w:eastAsia="仿宋_GB2312"/>
          <w:sz w:val="32"/>
          <w:szCs w:val="32"/>
        </w:rPr>
        <w:t>登录</w:t>
      </w:r>
      <w:hyperlink r:id="rId8" w:history="1">
        <w:r w:rsidR="00F71957" w:rsidRPr="00FF2803">
          <w:rPr>
            <w:rStyle w:val="a4"/>
            <w:rFonts w:eastAsia="仿宋_GB2312"/>
            <w:sz w:val="32"/>
            <w:szCs w:val="32"/>
          </w:rPr>
          <w:t>www.saecce.com</w:t>
        </w:r>
      </w:hyperlink>
      <w:r w:rsidR="0071504C">
        <w:rPr>
          <w:rFonts w:eastAsia="仿宋_GB2312" w:hint="eastAsia"/>
          <w:sz w:val="32"/>
          <w:szCs w:val="32"/>
        </w:rPr>
        <w:t>提前预约</w:t>
      </w:r>
      <w:r w:rsidR="00F71957" w:rsidRPr="00FF2803">
        <w:rPr>
          <w:rFonts w:eastAsia="仿宋_GB2312"/>
          <w:sz w:val="32"/>
          <w:szCs w:val="32"/>
        </w:rPr>
        <w:t>。</w:t>
      </w:r>
    </w:p>
    <w:p w14:paraId="0A392621" w14:textId="77777777" w:rsidR="002D3314" w:rsidRPr="00AA0F9F" w:rsidRDefault="009C7823" w:rsidP="00AA0F9F">
      <w:pPr>
        <w:pStyle w:val="31"/>
        <w:spacing w:line="440" w:lineRule="exact"/>
        <w:ind w:firstLine="643"/>
        <w:jc w:val="both"/>
        <w:rPr>
          <w:rFonts w:eastAsia="仿宋_GB2312"/>
          <w:color w:val="FF0000"/>
          <w:sz w:val="32"/>
          <w:szCs w:val="32"/>
        </w:rPr>
      </w:pPr>
      <w:r w:rsidRPr="0032524A">
        <w:rPr>
          <w:rFonts w:eastAsia="仿宋_GB2312" w:hint="eastAsia"/>
          <w:b/>
          <w:sz w:val="32"/>
          <w:szCs w:val="32"/>
        </w:rPr>
        <w:t>3</w:t>
      </w:r>
      <w:r w:rsidR="00F71957" w:rsidRPr="0032524A">
        <w:rPr>
          <w:rFonts w:eastAsia="仿宋_GB2312"/>
          <w:b/>
          <w:sz w:val="32"/>
          <w:szCs w:val="32"/>
        </w:rPr>
        <w:t>、已确认的主要参</w:t>
      </w:r>
      <w:r w:rsidR="00892DD4" w:rsidRPr="0032524A">
        <w:rPr>
          <w:rFonts w:eastAsia="仿宋_GB2312"/>
          <w:b/>
          <w:sz w:val="32"/>
          <w:szCs w:val="32"/>
        </w:rPr>
        <w:t>展</w:t>
      </w:r>
      <w:r w:rsidR="00F71957" w:rsidRPr="0032524A">
        <w:rPr>
          <w:rFonts w:eastAsia="仿宋_GB2312"/>
          <w:b/>
          <w:sz w:val="32"/>
          <w:szCs w:val="32"/>
        </w:rPr>
        <w:t>单位包括：</w:t>
      </w:r>
      <w:r w:rsidR="00F71957" w:rsidRPr="00AA0F9F">
        <w:rPr>
          <w:rFonts w:eastAsia="仿宋_GB2312"/>
          <w:sz w:val="32"/>
          <w:szCs w:val="32"/>
        </w:rPr>
        <w:t>长安、</w:t>
      </w:r>
      <w:r w:rsidR="00AF34B5" w:rsidRPr="00AA0F9F">
        <w:rPr>
          <w:rFonts w:eastAsia="仿宋_GB2312" w:hint="eastAsia"/>
          <w:sz w:val="32"/>
          <w:szCs w:val="32"/>
        </w:rPr>
        <w:t>广汽</w:t>
      </w:r>
      <w:r w:rsidR="00F71957" w:rsidRPr="00AA0F9F">
        <w:rPr>
          <w:rFonts w:eastAsia="仿宋_GB2312"/>
          <w:sz w:val="32"/>
          <w:szCs w:val="32"/>
        </w:rPr>
        <w:t>、</w:t>
      </w:r>
      <w:r w:rsidR="00BD1F15" w:rsidRPr="00AA0F9F">
        <w:rPr>
          <w:rFonts w:eastAsia="仿宋_GB2312" w:hint="eastAsia"/>
          <w:sz w:val="32"/>
          <w:szCs w:val="32"/>
        </w:rPr>
        <w:t>大陆、博</w:t>
      </w:r>
      <w:proofErr w:type="gramStart"/>
      <w:r w:rsidR="00BD1F15" w:rsidRPr="00AA0F9F">
        <w:rPr>
          <w:rFonts w:eastAsia="仿宋_GB2312" w:hint="eastAsia"/>
          <w:sz w:val="32"/>
          <w:szCs w:val="32"/>
        </w:rPr>
        <w:t>世</w:t>
      </w:r>
      <w:proofErr w:type="gramEnd"/>
      <w:r w:rsidR="00AA0F9F" w:rsidRPr="00AA0F9F">
        <w:rPr>
          <w:rFonts w:eastAsia="仿宋_GB2312" w:hint="eastAsia"/>
          <w:sz w:val="32"/>
          <w:szCs w:val="32"/>
        </w:rPr>
        <w:t>、电装、</w:t>
      </w:r>
      <w:r w:rsidR="00BD1F15" w:rsidRPr="00AA0F9F">
        <w:rPr>
          <w:rFonts w:eastAsia="仿宋_GB2312" w:hint="eastAsia"/>
          <w:sz w:val="32"/>
          <w:szCs w:val="32"/>
        </w:rPr>
        <w:t>麦格纳、博格华纳、</w:t>
      </w:r>
      <w:r w:rsidR="00BD1F15" w:rsidRPr="00AA0F9F">
        <w:rPr>
          <w:rFonts w:eastAsia="仿宋_GB2312" w:hint="eastAsia"/>
          <w:sz w:val="32"/>
          <w:szCs w:val="32"/>
        </w:rPr>
        <w:t>FEV</w:t>
      </w:r>
      <w:r w:rsidR="00BD1F15" w:rsidRPr="00AA0F9F">
        <w:rPr>
          <w:rFonts w:eastAsia="仿宋_GB2312" w:hint="eastAsia"/>
          <w:sz w:val="32"/>
          <w:szCs w:val="32"/>
        </w:rPr>
        <w:t>、佛吉亚、伊狄达、乔治费歇尔、艾尔维、</w:t>
      </w:r>
      <w:r w:rsidR="00AA0F9F" w:rsidRPr="00AA0F9F">
        <w:rPr>
          <w:rFonts w:eastAsia="仿宋_GB2312" w:hint="eastAsia"/>
          <w:sz w:val="32"/>
          <w:szCs w:val="32"/>
        </w:rPr>
        <w:t>ANSYS</w:t>
      </w:r>
      <w:r w:rsidR="00AA0F9F" w:rsidRPr="00AA0F9F">
        <w:rPr>
          <w:rFonts w:eastAsia="仿宋_GB2312" w:hint="eastAsia"/>
          <w:sz w:val="32"/>
          <w:szCs w:val="32"/>
        </w:rPr>
        <w:t>、莱尼、</w:t>
      </w:r>
      <w:r w:rsidR="00BD1F15" w:rsidRPr="00AA0F9F">
        <w:rPr>
          <w:rFonts w:eastAsia="仿宋_GB2312" w:hint="eastAsia"/>
          <w:sz w:val="32"/>
          <w:szCs w:val="32"/>
        </w:rPr>
        <w:t>意法半导体、德州仪器、米拉、本特勒、三菱化学、积水化学、</w:t>
      </w:r>
      <w:r w:rsidR="00AA0F9F" w:rsidRPr="00AA0F9F">
        <w:rPr>
          <w:rFonts w:eastAsia="仿宋_GB2312" w:hint="eastAsia"/>
          <w:sz w:val="32"/>
          <w:szCs w:val="32"/>
        </w:rPr>
        <w:t>旭硝子、</w:t>
      </w:r>
      <w:r w:rsidR="00BD1F15" w:rsidRPr="00AA0F9F">
        <w:rPr>
          <w:rFonts w:eastAsia="仿宋_GB2312" w:hint="eastAsia"/>
          <w:sz w:val="32"/>
          <w:szCs w:val="32"/>
        </w:rPr>
        <w:t>日立化成等来自国内外汽车及零部件、汽车装备、检测仪器、汽车相关行业的企业；轻量化联盟、</w:t>
      </w:r>
      <w:r w:rsidR="00AA0F9F" w:rsidRPr="00AA0F9F">
        <w:rPr>
          <w:rFonts w:eastAsia="仿宋_GB2312" w:hint="eastAsia"/>
          <w:sz w:val="32"/>
          <w:szCs w:val="32"/>
        </w:rPr>
        <w:t>电动车联盟、</w:t>
      </w:r>
      <w:r w:rsidR="00213908" w:rsidRPr="00AA0F9F">
        <w:rPr>
          <w:rFonts w:eastAsia="仿宋_GB2312" w:hint="eastAsia"/>
          <w:sz w:val="32"/>
          <w:szCs w:val="32"/>
        </w:rPr>
        <w:t>智能网</w:t>
      </w:r>
      <w:r w:rsidR="00213908" w:rsidRPr="00AA0F9F">
        <w:rPr>
          <w:rFonts w:eastAsia="仿宋_GB2312" w:hint="eastAsia"/>
          <w:sz w:val="32"/>
          <w:szCs w:val="32"/>
        </w:rPr>
        <w:lastRenderedPageBreak/>
        <w:t>联汽车</w:t>
      </w:r>
      <w:r w:rsidR="00BD1F15" w:rsidRPr="00AA0F9F">
        <w:rPr>
          <w:rFonts w:eastAsia="仿宋_GB2312" w:hint="eastAsia"/>
          <w:sz w:val="32"/>
          <w:szCs w:val="32"/>
        </w:rPr>
        <w:t>联盟</w:t>
      </w:r>
      <w:r w:rsidR="00213908" w:rsidRPr="00AA0F9F">
        <w:rPr>
          <w:rFonts w:eastAsia="仿宋_GB2312" w:hint="eastAsia"/>
          <w:sz w:val="32"/>
          <w:szCs w:val="32"/>
        </w:rPr>
        <w:t>、</w:t>
      </w:r>
      <w:r w:rsidR="00213908" w:rsidRPr="00AA0F9F">
        <w:rPr>
          <w:rFonts w:eastAsia="仿宋_GB2312" w:hint="eastAsia"/>
          <w:sz w:val="32"/>
          <w:szCs w:val="32"/>
        </w:rPr>
        <w:t>G20</w:t>
      </w:r>
      <w:r w:rsidR="00213908" w:rsidRPr="00AA0F9F">
        <w:rPr>
          <w:rFonts w:eastAsia="仿宋_GB2312" w:hint="eastAsia"/>
          <w:sz w:val="32"/>
          <w:szCs w:val="32"/>
        </w:rPr>
        <w:t>零部件组织成员单位联合</w:t>
      </w:r>
      <w:r w:rsidR="00BD1F15" w:rsidRPr="00AA0F9F">
        <w:rPr>
          <w:rFonts w:eastAsia="仿宋_GB2312" w:hint="eastAsia"/>
          <w:sz w:val="32"/>
          <w:szCs w:val="32"/>
        </w:rPr>
        <w:t>展台；</w:t>
      </w:r>
      <w:r w:rsidR="001503EA" w:rsidRPr="00AA0F9F">
        <w:rPr>
          <w:rFonts w:eastAsia="仿宋_GB2312" w:hint="eastAsia"/>
          <w:sz w:val="32"/>
          <w:szCs w:val="32"/>
        </w:rPr>
        <w:t>德国</w:t>
      </w:r>
      <w:r w:rsidR="00BD1F15" w:rsidRPr="00AA0F9F">
        <w:rPr>
          <w:rFonts w:eastAsia="仿宋_GB2312" w:hint="eastAsia"/>
          <w:sz w:val="32"/>
          <w:szCs w:val="32"/>
        </w:rPr>
        <w:t>国际展团。</w:t>
      </w:r>
      <w:proofErr w:type="gramStart"/>
      <w:r w:rsidR="00BD1F15" w:rsidRPr="00AA0F9F">
        <w:rPr>
          <w:rFonts w:eastAsia="仿宋_GB2312" w:hint="eastAsia"/>
          <w:sz w:val="32"/>
          <w:szCs w:val="32"/>
        </w:rPr>
        <w:t>展位图</w:t>
      </w:r>
      <w:proofErr w:type="gramEnd"/>
      <w:r w:rsidR="00BD1F15" w:rsidRPr="00AA0F9F">
        <w:rPr>
          <w:rFonts w:eastAsia="仿宋_GB2312" w:hint="eastAsia"/>
          <w:sz w:val="32"/>
          <w:szCs w:val="32"/>
        </w:rPr>
        <w:t>见附件</w:t>
      </w:r>
      <w:r w:rsidR="0009518A" w:rsidRPr="00AA0F9F">
        <w:rPr>
          <w:rFonts w:eastAsia="仿宋_GB2312" w:hint="eastAsia"/>
          <w:sz w:val="32"/>
          <w:szCs w:val="32"/>
        </w:rPr>
        <w:t>5</w:t>
      </w:r>
      <w:r w:rsidR="00BD1F15" w:rsidRPr="00AA0F9F">
        <w:rPr>
          <w:rFonts w:eastAsia="仿宋_GB2312" w:hint="eastAsia"/>
          <w:sz w:val="32"/>
          <w:szCs w:val="32"/>
        </w:rPr>
        <w:t>。</w:t>
      </w:r>
    </w:p>
    <w:p w14:paraId="4D7866A7" w14:textId="77777777" w:rsidR="00F71957" w:rsidRPr="00FF2803" w:rsidRDefault="00F71957" w:rsidP="00480343">
      <w:pPr>
        <w:spacing w:beforeLines="50" w:before="120" w:line="440" w:lineRule="exact"/>
        <w:rPr>
          <w:rFonts w:eastAsia="仿宋_GB2312"/>
          <w:b/>
          <w:sz w:val="32"/>
          <w:szCs w:val="32"/>
        </w:rPr>
      </w:pPr>
      <w:r w:rsidRPr="00FF2803">
        <w:rPr>
          <w:rFonts w:eastAsia="仿宋_GB2312"/>
          <w:b/>
          <w:sz w:val="32"/>
          <w:szCs w:val="32"/>
        </w:rPr>
        <w:t>四、报名参会及参会费</w:t>
      </w:r>
    </w:p>
    <w:p w14:paraId="1F06E405" w14:textId="77777777" w:rsidR="00F71957" w:rsidRPr="00FF2803" w:rsidRDefault="00F71957" w:rsidP="00480343">
      <w:pPr>
        <w:pStyle w:val="31"/>
        <w:spacing w:afterLines="50" w:after="120" w:line="440" w:lineRule="exact"/>
        <w:ind w:firstLine="640"/>
        <w:jc w:val="both"/>
        <w:rPr>
          <w:rFonts w:eastAsia="仿宋_GB2312"/>
          <w:sz w:val="32"/>
          <w:szCs w:val="32"/>
        </w:rPr>
      </w:pPr>
      <w:r w:rsidRPr="00FF2803">
        <w:rPr>
          <w:rFonts w:eastAsia="仿宋_GB2312"/>
          <w:sz w:val="32"/>
          <w:szCs w:val="32"/>
        </w:rPr>
        <w:t>报名</w:t>
      </w:r>
      <w:proofErr w:type="gramStart"/>
      <w:r w:rsidRPr="00FF2803">
        <w:rPr>
          <w:rFonts w:eastAsia="仿宋_GB2312"/>
          <w:sz w:val="32"/>
          <w:szCs w:val="32"/>
        </w:rPr>
        <w:t>参会</w:t>
      </w:r>
      <w:r w:rsidR="009853E2">
        <w:rPr>
          <w:rFonts w:eastAsia="仿宋_GB2312" w:hint="eastAsia"/>
          <w:sz w:val="32"/>
          <w:szCs w:val="32"/>
        </w:rPr>
        <w:t>请</w:t>
      </w:r>
      <w:proofErr w:type="gramEnd"/>
      <w:r w:rsidR="00085B5E" w:rsidRPr="00FF2803">
        <w:rPr>
          <w:rFonts w:eastAsia="仿宋_GB2312"/>
          <w:sz w:val="32"/>
          <w:szCs w:val="32"/>
        </w:rPr>
        <w:t>登录</w:t>
      </w:r>
      <w:r w:rsidRPr="00FF2803">
        <w:rPr>
          <w:rFonts w:eastAsia="仿宋_GB2312"/>
          <w:sz w:val="32"/>
          <w:szCs w:val="32"/>
        </w:rPr>
        <w:t>网站</w:t>
      </w:r>
      <w:hyperlink r:id="rId9" w:history="1">
        <w:r w:rsidRPr="001D7B61">
          <w:rPr>
            <w:rFonts w:eastAsia="仿宋_GB2312"/>
            <w:sz w:val="32"/>
            <w:szCs w:val="32"/>
          </w:rPr>
          <w:t>http://</w:t>
        </w:r>
        <w:r w:rsidRPr="001D7B61">
          <w:rPr>
            <w:rFonts w:eastAsia="仿宋_GB2312" w:hint="eastAsia"/>
            <w:sz w:val="32"/>
            <w:szCs w:val="32"/>
          </w:rPr>
          <w:t>www.saecce.com</w:t>
        </w:r>
      </w:hyperlink>
      <w:r w:rsidR="00544799">
        <w:rPr>
          <w:rFonts w:eastAsia="仿宋_GB2312" w:hint="eastAsia"/>
          <w:sz w:val="32"/>
          <w:szCs w:val="32"/>
        </w:rPr>
        <w:t>。</w:t>
      </w:r>
      <w:r w:rsidR="00544799" w:rsidRPr="00FF2803">
        <w:rPr>
          <w:rFonts w:eastAsia="仿宋_GB2312"/>
          <w:sz w:val="32"/>
          <w:szCs w:val="32"/>
        </w:rPr>
        <w:t>本届年会费用标准及交费方式请参见附件</w:t>
      </w:r>
      <w:r w:rsidR="0009518A">
        <w:rPr>
          <w:rFonts w:eastAsia="仿宋_GB2312" w:hint="eastAsia"/>
          <w:sz w:val="32"/>
          <w:szCs w:val="32"/>
        </w:rPr>
        <w:t>3</w:t>
      </w:r>
      <w:r w:rsidR="00544799" w:rsidRPr="00FF2803">
        <w:rPr>
          <w:rFonts w:eastAsia="仿宋_GB2312"/>
          <w:sz w:val="32"/>
          <w:szCs w:val="32"/>
        </w:rPr>
        <w:t>。</w:t>
      </w:r>
    </w:p>
    <w:p w14:paraId="66665501" w14:textId="77777777" w:rsidR="00F71957" w:rsidRPr="00FF2803" w:rsidRDefault="00F71957" w:rsidP="00480343">
      <w:pPr>
        <w:spacing w:beforeLines="50" w:before="120" w:line="440" w:lineRule="exact"/>
        <w:rPr>
          <w:rFonts w:eastAsia="仿宋_GB2312"/>
          <w:b/>
          <w:sz w:val="32"/>
          <w:szCs w:val="32"/>
        </w:rPr>
      </w:pPr>
      <w:r w:rsidRPr="00FF2803">
        <w:rPr>
          <w:rFonts w:eastAsia="仿宋_GB2312"/>
          <w:b/>
          <w:sz w:val="32"/>
          <w:szCs w:val="32"/>
        </w:rPr>
        <w:t>五、会议报到安排</w:t>
      </w:r>
    </w:p>
    <w:p w14:paraId="7ED7E23F" w14:textId="7AEE0AD5"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10</w:t>
      </w:r>
      <w:r w:rsidRPr="00FF2803">
        <w:rPr>
          <w:rFonts w:eastAsia="仿宋_GB2312"/>
          <w:sz w:val="32"/>
          <w:szCs w:val="32"/>
        </w:rPr>
        <w:t>月</w:t>
      </w:r>
      <w:r w:rsidRPr="00FF2803">
        <w:rPr>
          <w:rFonts w:eastAsia="仿宋_GB2312"/>
          <w:sz w:val="32"/>
          <w:szCs w:val="32"/>
        </w:rPr>
        <w:t>2</w:t>
      </w:r>
      <w:r w:rsidR="002D4754">
        <w:rPr>
          <w:rFonts w:eastAsia="仿宋_GB2312" w:hint="eastAsia"/>
          <w:sz w:val="32"/>
          <w:szCs w:val="32"/>
        </w:rPr>
        <w:t>5</w:t>
      </w:r>
      <w:r w:rsidRPr="00FF2803">
        <w:rPr>
          <w:rFonts w:eastAsia="仿宋_GB2312"/>
          <w:sz w:val="32"/>
          <w:szCs w:val="32"/>
        </w:rPr>
        <w:t>日</w:t>
      </w:r>
      <w:r w:rsidRPr="00FF2803">
        <w:rPr>
          <w:rFonts w:eastAsia="仿宋_GB2312"/>
          <w:sz w:val="32"/>
          <w:szCs w:val="32"/>
        </w:rPr>
        <w:t>14:00-</w:t>
      </w:r>
      <w:r w:rsidR="00D9405D">
        <w:rPr>
          <w:rFonts w:eastAsia="仿宋_GB2312"/>
          <w:sz w:val="32"/>
          <w:szCs w:val="32"/>
        </w:rPr>
        <w:t>18</w:t>
      </w:r>
      <w:r w:rsidRPr="00FF2803">
        <w:rPr>
          <w:rFonts w:eastAsia="仿宋_GB2312"/>
          <w:sz w:val="32"/>
          <w:szCs w:val="32"/>
        </w:rPr>
        <w:t xml:space="preserve">:00  </w:t>
      </w:r>
      <w:r w:rsidRPr="00FF2803">
        <w:rPr>
          <w:rFonts w:eastAsia="仿宋_GB2312"/>
          <w:sz w:val="32"/>
          <w:szCs w:val="32"/>
        </w:rPr>
        <w:t>上海汽车会展中心一层门口</w:t>
      </w:r>
    </w:p>
    <w:p w14:paraId="3B0F97C1" w14:textId="192276CE"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10</w:t>
      </w:r>
      <w:r w:rsidRPr="00FF2803">
        <w:rPr>
          <w:rFonts w:eastAsia="仿宋_GB2312"/>
          <w:sz w:val="32"/>
          <w:szCs w:val="32"/>
        </w:rPr>
        <w:t>月</w:t>
      </w:r>
      <w:r w:rsidRPr="00FF2803">
        <w:rPr>
          <w:rFonts w:eastAsia="仿宋_GB2312"/>
          <w:sz w:val="32"/>
          <w:szCs w:val="32"/>
        </w:rPr>
        <w:t>2</w:t>
      </w:r>
      <w:r w:rsidR="002D4754">
        <w:rPr>
          <w:rFonts w:eastAsia="仿宋_GB2312" w:hint="eastAsia"/>
          <w:sz w:val="32"/>
          <w:szCs w:val="32"/>
        </w:rPr>
        <w:t>6</w:t>
      </w:r>
      <w:r w:rsidRPr="00FF2803">
        <w:rPr>
          <w:rFonts w:eastAsia="仿宋_GB2312"/>
          <w:sz w:val="32"/>
          <w:szCs w:val="32"/>
        </w:rPr>
        <w:t>日</w:t>
      </w:r>
      <w:r w:rsidRPr="00FF2803">
        <w:rPr>
          <w:rFonts w:eastAsia="仿宋_GB2312"/>
          <w:sz w:val="32"/>
          <w:szCs w:val="32"/>
        </w:rPr>
        <w:t>08:00-</w:t>
      </w:r>
      <w:r w:rsidR="00D9405D">
        <w:rPr>
          <w:rFonts w:eastAsia="仿宋_GB2312"/>
          <w:sz w:val="32"/>
          <w:szCs w:val="32"/>
        </w:rPr>
        <w:t>18</w:t>
      </w:r>
      <w:r w:rsidRPr="00FF2803">
        <w:rPr>
          <w:rFonts w:eastAsia="仿宋_GB2312"/>
          <w:sz w:val="32"/>
          <w:szCs w:val="32"/>
        </w:rPr>
        <w:t xml:space="preserve">:00  </w:t>
      </w:r>
      <w:r w:rsidRPr="00FF2803">
        <w:rPr>
          <w:rFonts w:eastAsia="仿宋_GB2312"/>
          <w:sz w:val="32"/>
          <w:szCs w:val="32"/>
        </w:rPr>
        <w:t>上海汽车会展中心一层门口</w:t>
      </w:r>
    </w:p>
    <w:p w14:paraId="603D8D2B" w14:textId="77777777" w:rsidR="00F71957" w:rsidRPr="00FF2803" w:rsidRDefault="00F71957" w:rsidP="008F0EC8">
      <w:pPr>
        <w:pStyle w:val="31"/>
        <w:spacing w:line="440" w:lineRule="exact"/>
        <w:ind w:firstLine="420"/>
        <w:jc w:val="both"/>
        <w:rPr>
          <w:rFonts w:eastAsia="仿宋_GB2312"/>
          <w:szCs w:val="21"/>
        </w:rPr>
      </w:pPr>
      <w:r w:rsidRPr="00FF2803">
        <w:rPr>
          <w:rFonts w:eastAsia="仿宋_GB2312"/>
          <w:szCs w:val="21"/>
        </w:rPr>
        <w:t>*</w:t>
      </w:r>
      <w:r w:rsidRPr="00FF2803">
        <w:rPr>
          <w:rFonts w:eastAsia="仿宋_GB2312"/>
          <w:szCs w:val="21"/>
        </w:rPr>
        <w:t>组委会将于以上时间在</w:t>
      </w:r>
      <w:r w:rsidRPr="00FF2803">
        <w:rPr>
          <w:rFonts w:eastAsia="仿宋_GB2312"/>
          <w:szCs w:val="21"/>
        </w:rPr>
        <w:t>11</w:t>
      </w:r>
      <w:r w:rsidRPr="00FF2803">
        <w:rPr>
          <w:rFonts w:eastAsia="仿宋_GB2312"/>
          <w:szCs w:val="21"/>
        </w:rPr>
        <w:t>号线地铁上海汽车城站</w:t>
      </w:r>
      <w:r w:rsidRPr="00FF2803">
        <w:rPr>
          <w:rFonts w:eastAsia="仿宋_GB2312"/>
          <w:szCs w:val="21"/>
        </w:rPr>
        <w:t>2</w:t>
      </w:r>
      <w:r w:rsidRPr="00FF2803">
        <w:rPr>
          <w:rFonts w:eastAsia="仿宋_GB2312"/>
          <w:szCs w:val="21"/>
        </w:rPr>
        <w:t>号出口处安排短驳巴士，至上海汽车会展中心。</w:t>
      </w:r>
    </w:p>
    <w:p w14:paraId="345DA475" w14:textId="77777777" w:rsidR="00F71957" w:rsidRPr="00FF2803" w:rsidRDefault="00F71957" w:rsidP="00480343">
      <w:pPr>
        <w:spacing w:beforeLines="100" w:before="240" w:line="440" w:lineRule="exact"/>
        <w:rPr>
          <w:rFonts w:eastAsia="仿宋_GB2312"/>
          <w:b/>
          <w:sz w:val="32"/>
          <w:szCs w:val="32"/>
        </w:rPr>
      </w:pPr>
      <w:r w:rsidRPr="00FF2803">
        <w:rPr>
          <w:rFonts w:eastAsia="仿宋_GB2312"/>
          <w:b/>
          <w:sz w:val="32"/>
          <w:szCs w:val="32"/>
        </w:rPr>
        <w:t>六、住宿预订</w:t>
      </w:r>
    </w:p>
    <w:p w14:paraId="077ADD52"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年会组委会将为参会代表推荐住宿酒店</w:t>
      </w:r>
      <w:r w:rsidR="00544799">
        <w:rPr>
          <w:rFonts w:eastAsia="仿宋_GB2312" w:hint="eastAsia"/>
          <w:sz w:val="32"/>
          <w:szCs w:val="32"/>
        </w:rPr>
        <w:t>，住宿费自理，请参会代表</w:t>
      </w:r>
      <w:r w:rsidR="009853E2">
        <w:rPr>
          <w:rFonts w:eastAsia="仿宋_GB2312" w:hint="eastAsia"/>
          <w:sz w:val="32"/>
          <w:szCs w:val="32"/>
        </w:rPr>
        <w:t>直接与酒店联系，提前预订住宿房间</w:t>
      </w:r>
      <w:r w:rsidRPr="00FF2803">
        <w:rPr>
          <w:rFonts w:eastAsia="仿宋_GB2312"/>
          <w:sz w:val="32"/>
          <w:szCs w:val="32"/>
        </w:rPr>
        <w:t>。酒店信息参见附件</w:t>
      </w:r>
      <w:r w:rsidR="0009518A">
        <w:rPr>
          <w:rFonts w:eastAsia="仿宋_GB2312" w:hint="eastAsia"/>
          <w:sz w:val="32"/>
          <w:szCs w:val="32"/>
        </w:rPr>
        <w:t>4</w:t>
      </w:r>
      <w:r w:rsidRPr="00FF2803">
        <w:rPr>
          <w:rFonts w:eastAsia="仿宋_GB2312"/>
          <w:sz w:val="32"/>
          <w:szCs w:val="32"/>
        </w:rPr>
        <w:t>。</w:t>
      </w:r>
    </w:p>
    <w:p w14:paraId="0F894AD7" w14:textId="77777777" w:rsidR="00F71957" w:rsidRPr="00FF2803" w:rsidRDefault="00F71957" w:rsidP="00480343">
      <w:pPr>
        <w:spacing w:beforeLines="100" w:before="240" w:line="440" w:lineRule="exact"/>
        <w:rPr>
          <w:rFonts w:eastAsia="仿宋_GB2312"/>
          <w:b/>
          <w:sz w:val="32"/>
          <w:szCs w:val="32"/>
        </w:rPr>
      </w:pPr>
      <w:r w:rsidRPr="00FF2803">
        <w:rPr>
          <w:rFonts w:eastAsia="仿宋_GB2312"/>
          <w:b/>
          <w:sz w:val="32"/>
          <w:szCs w:val="32"/>
        </w:rPr>
        <w:t>七、组委会联系方式</w:t>
      </w:r>
    </w:p>
    <w:p w14:paraId="2108C87D"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联系人：贾倩倩女士，周伯阳先生</w:t>
      </w:r>
    </w:p>
    <w:p w14:paraId="69002798"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电话：</w:t>
      </w:r>
      <w:r w:rsidR="002D4754">
        <w:rPr>
          <w:rFonts w:eastAsia="仿宋_GB2312"/>
          <w:sz w:val="32"/>
          <w:szCs w:val="32"/>
        </w:rPr>
        <w:t>010-50950040/41</w:t>
      </w:r>
    </w:p>
    <w:p w14:paraId="45FBD74C"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邮箱：</w:t>
      </w:r>
      <w:hyperlink r:id="rId10" w:history="1">
        <w:r w:rsidRPr="00FF2803">
          <w:rPr>
            <w:rStyle w:val="a4"/>
            <w:rFonts w:eastAsia="仿宋_GB2312"/>
            <w:sz w:val="32"/>
            <w:szCs w:val="32"/>
          </w:rPr>
          <w:t>jqq@sae-china.org</w:t>
        </w:r>
      </w:hyperlink>
      <w:r w:rsidRPr="00FF2803">
        <w:rPr>
          <w:rFonts w:eastAsia="仿宋_GB2312"/>
          <w:sz w:val="32"/>
          <w:szCs w:val="32"/>
        </w:rPr>
        <w:t>，</w:t>
      </w:r>
      <w:hyperlink r:id="rId11" w:history="1">
        <w:r w:rsidRPr="00FF2803">
          <w:rPr>
            <w:rStyle w:val="a4"/>
            <w:rFonts w:eastAsia="仿宋_GB2312"/>
            <w:sz w:val="32"/>
            <w:szCs w:val="32"/>
          </w:rPr>
          <w:t>zby@sae-china.org</w:t>
        </w:r>
      </w:hyperlink>
    </w:p>
    <w:p w14:paraId="697F59B8" w14:textId="77777777" w:rsidR="002A274D" w:rsidRDefault="002A274D" w:rsidP="002A274D">
      <w:pPr>
        <w:pStyle w:val="31"/>
        <w:spacing w:line="460" w:lineRule="exact"/>
        <w:ind w:firstLine="640"/>
        <w:jc w:val="both"/>
        <w:rPr>
          <w:rFonts w:eastAsia="仿宋_GB2312"/>
          <w:sz w:val="32"/>
          <w:szCs w:val="32"/>
        </w:rPr>
      </w:pPr>
      <w:r w:rsidRPr="00D67C7C">
        <w:rPr>
          <w:rFonts w:eastAsia="仿宋_GB2312" w:hint="eastAsia"/>
          <w:sz w:val="32"/>
          <w:szCs w:val="32"/>
        </w:rPr>
        <w:t>学会官网</w:t>
      </w:r>
      <w:r w:rsidRPr="00D67C7C">
        <w:rPr>
          <w:rFonts w:eastAsia="仿宋_GB2312"/>
          <w:sz w:val="32"/>
          <w:szCs w:val="32"/>
        </w:rPr>
        <w:t>：</w:t>
      </w:r>
      <w:hyperlink r:id="rId12" w:history="1">
        <w:r w:rsidRPr="008E2BD7">
          <w:rPr>
            <w:rStyle w:val="a4"/>
            <w:rFonts w:eastAsia="仿宋_GB2312"/>
            <w:sz w:val="32"/>
            <w:szCs w:val="32"/>
          </w:rPr>
          <w:t>www.sae</w:t>
        </w:r>
        <w:r w:rsidRPr="008E2BD7">
          <w:rPr>
            <w:rStyle w:val="a4"/>
            <w:rFonts w:eastAsia="仿宋_GB2312" w:hint="eastAsia"/>
            <w:sz w:val="32"/>
            <w:szCs w:val="32"/>
          </w:rPr>
          <w:t>-</w:t>
        </w:r>
        <w:r w:rsidRPr="008E2BD7">
          <w:rPr>
            <w:rStyle w:val="a4"/>
            <w:rFonts w:eastAsia="仿宋_GB2312"/>
            <w:sz w:val="32"/>
            <w:szCs w:val="32"/>
          </w:rPr>
          <w:t>china.org</w:t>
        </w:r>
      </w:hyperlink>
    </w:p>
    <w:p w14:paraId="55A1E340" w14:textId="77777777" w:rsidR="002A274D" w:rsidRDefault="002A274D" w:rsidP="002A274D">
      <w:pPr>
        <w:pStyle w:val="31"/>
        <w:spacing w:line="460" w:lineRule="exact"/>
        <w:ind w:firstLine="640"/>
        <w:jc w:val="both"/>
        <w:rPr>
          <w:rFonts w:eastAsia="仿宋_GB2312"/>
          <w:sz w:val="32"/>
          <w:szCs w:val="32"/>
        </w:rPr>
      </w:pPr>
      <w:r>
        <w:rPr>
          <w:rFonts w:eastAsia="仿宋_GB2312" w:hint="eastAsia"/>
          <w:sz w:val="32"/>
          <w:szCs w:val="32"/>
        </w:rPr>
        <w:t>活动官网：</w:t>
      </w:r>
      <w:hyperlink r:id="rId13" w:history="1">
        <w:r w:rsidRPr="008E2BD7">
          <w:rPr>
            <w:rStyle w:val="a4"/>
            <w:rFonts w:eastAsia="仿宋_GB2312" w:hint="eastAsia"/>
            <w:sz w:val="32"/>
            <w:szCs w:val="32"/>
          </w:rPr>
          <w:t>www.saecce.com</w:t>
        </w:r>
      </w:hyperlink>
    </w:p>
    <w:p w14:paraId="3E97EE4F" w14:textId="77777777" w:rsidR="002A274D" w:rsidRDefault="002A274D" w:rsidP="00480343">
      <w:pPr>
        <w:pStyle w:val="31"/>
        <w:spacing w:beforeLines="50" w:before="120" w:line="440" w:lineRule="exact"/>
        <w:ind w:firstLine="640"/>
        <w:jc w:val="both"/>
        <w:rPr>
          <w:rFonts w:eastAsia="仿宋_GB2312"/>
          <w:sz w:val="32"/>
          <w:szCs w:val="32"/>
        </w:rPr>
      </w:pPr>
      <w:r w:rsidRPr="00D67C7C">
        <w:rPr>
          <w:rFonts w:eastAsia="仿宋_GB2312" w:hint="eastAsia"/>
          <w:sz w:val="32"/>
          <w:szCs w:val="32"/>
        </w:rPr>
        <w:t>地</w:t>
      </w:r>
      <w:r w:rsidRPr="00D67C7C">
        <w:rPr>
          <w:rFonts w:eastAsia="仿宋_GB2312" w:hint="eastAsia"/>
          <w:sz w:val="32"/>
          <w:szCs w:val="32"/>
        </w:rPr>
        <w:t xml:space="preserve">  </w:t>
      </w:r>
      <w:r w:rsidRPr="00D67C7C">
        <w:rPr>
          <w:rFonts w:eastAsia="仿宋_GB2312" w:hint="eastAsia"/>
          <w:sz w:val="32"/>
          <w:szCs w:val="32"/>
        </w:rPr>
        <w:t>址：北京</w:t>
      </w:r>
      <w:r>
        <w:rPr>
          <w:rFonts w:eastAsia="仿宋_GB2312" w:hint="eastAsia"/>
          <w:sz w:val="32"/>
          <w:szCs w:val="32"/>
        </w:rPr>
        <w:t>西城</w:t>
      </w:r>
      <w:r w:rsidRPr="00D67C7C">
        <w:rPr>
          <w:rFonts w:eastAsia="仿宋_GB2312" w:hint="eastAsia"/>
          <w:sz w:val="32"/>
          <w:szCs w:val="32"/>
        </w:rPr>
        <w:t>区莲花池东路</w:t>
      </w:r>
      <w:r w:rsidRPr="00D67C7C">
        <w:rPr>
          <w:rFonts w:eastAsia="仿宋_GB2312" w:hint="eastAsia"/>
          <w:sz w:val="32"/>
          <w:szCs w:val="32"/>
        </w:rPr>
        <w:t>102</w:t>
      </w:r>
      <w:r w:rsidRPr="00D67C7C">
        <w:rPr>
          <w:rFonts w:eastAsia="仿宋_GB2312" w:hint="eastAsia"/>
          <w:sz w:val="32"/>
          <w:szCs w:val="32"/>
        </w:rPr>
        <w:t>号天莲大厦</w:t>
      </w:r>
      <w:r w:rsidRPr="00D67C7C">
        <w:rPr>
          <w:rFonts w:eastAsia="仿宋_GB2312" w:hint="eastAsia"/>
          <w:sz w:val="32"/>
          <w:szCs w:val="32"/>
        </w:rPr>
        <w:t>4</w:t>
      </w:r>
      <w:r w:rsidRPr="00D67C7C">
        <w:rPr>
          <w:rFonts w:eastAsia="仿宋_GB2312" w:hint="eastAsia"/>
          <w:sz w:val="32"/>
          <w:szCs w:val="32"/>
        </w:rPr>
        <w:t>层</w:t>
      </w:r>
      <w:r w:rsidRPr="00D67C7C">
        <w:rPr>
          <w:rFonts w:eastAsia="仿宋_GB2312" w:hint="eastAsia"/>
          <w:sz w:val="32"/>
          <w:szCs w:val="32"/>
        </w:rPr>
        <w:t xml:space="preserve">  100055</w:t>
      </w:r>
    </w:p>
    <w:p w14:paraId="659E214B" w14:textId="77777777" w:rsidR="00F71957" w:rsidRDefault="00F71957" w:rsidP="00480343">
      <w:pPr>
        <w:pStyle w:val="31"/>
        <w:spacing w:beforeLines="50" w:before="120" w:line="440" w:lineRule="exact"/>
        <w:ind w:firstLine="640"/>
        <w:jc w:val="both"/>
        <w:rPr>
          <w:rFonts w:eastAsia="仿宋_GB2312"/>
          <w:sz w:val="32"/>
          <w:szCs w:val="32"/>
        </w:rPr>
      </w:pPr>
      <w:r w:rsidRPr="00FF2803">
        <w:rPr>
          <w:rFonts w:eastAsia="仿宋_GB2312"/>
          <w:sz w:val="32"/>
          <w:szCs w:val="32"/>
        </w:rPr>
        <w:t>附件</w:t>
      </w:r>
      <w:r w:rsidRPr="00FF2803">
        <w:rPr>
          <w:rFonts w:eastAsia="仿宋_GB2312"/>
          <w:sz w:val="32"/>
          <w:szCs w:val="32"/>
        </w:rPr>
        <w:t>1</w:t>
      </w:r>
      <w:r w:rsidRPr="00FF2803">
        <w:rPr>
          <w:rFonts w:eastAsia="仿宋_GB2312"/>
          <w:sz w:val="32"/>
          <w:szCs w:val="32"/>
        </w:rPr>
        <w:t>：</w:t>
      </w:r>
      <w:r w:rsidRPr="00FF2803">
        <w:rPr>
          <w:rFonts w:eastAsia="仿宋_GB2312"/>
          <w:sz w:val="32"/>
          <w:szCs w:val="32"/>
        </w:rPr>
        <w:t>201</w:t>
      </w:r>
      <w:r w:rsidR="001503EA">
        <w:rPr>
          <w:rFonts w:eastAsia="仿宋_GB2312" w:hint="eastAsia"/>
          <w:sz w:val="32"/>
          <w:szCs w:val="32"/>
        </w:rPr>
        <w:t>6</w:t>
      </w:r>
      <w:r w:rsidR="001503EA">
        <w:rPr>
          <w:rFonts w:eastAsia="仿宋_GB2312"/>
          <w:sz w:val="32"/>
          <w:szCs w:val="32"/>
        </w:rPr>
        <w:t xml:space="preserve"> </w:t>
      </w:r>
      <w:r w:rsidRPr="00FF2803">
        <w:rPr>
          <w:rFonts w:eastAsia="仿宋_GB2312"/>
          <w:sz w:val="32"/>
          <w:szCs w:val="32"/>
        </w:rPr>
        <w:t>SAECCE</w:t>
      </w:r>
      <w:r w:rsidRPr="00FF2803">
        <w:rPr>
          <w:rFonts w:eastAsia="仿宋_GB2312"/>
          <w:sz w:val="32"/>
          <w:szCs w:val="32"/>
        </w:rPr>
        <w:t>初步日程</w:t>
      </w:r>
      <w:r w:rsidR="00CA509D">
        <w:rPr>
          <w:rFonts w:eastAsia="仿宋_GB2312" w:hint="eastAsia"/>
          <w:sz w:val="32"/>
          <w:szCs w:val="32"/>
        </w:rPr>
        <w:t>概览</w:t>
      </w:r>
    </w:p>
    <w:p w14:paraId="7E7016DB" w14:textId="77777777" w:rsidR="00CA509D" w:rsidRPr="00FF2803" w:rsidRDefault="00CA509D" w:rsidP="00CA509D">
      <w:pPr>
        <w:pStyle w:val="31"/>
        <w:spacing w:line="440" w:lineRule="exact"/>
        <w:ind w:firstLine="640"/>
        <w:jc w:val="both"/>
        <w:rPr>
          <w:rFonts w:eastAsia="仿宋_GB2312"/>
          <w:sz w:val="32"/>
          <w:szCs w:val="32"/>
        </w:rPr>
      </w:pPr>
      <w:r>
        <w:rPr>
          <w:rFonts w:eastAsia="仿宋_GB2312" w:hint="eastAsia"/>
          <w:sz w:val="32"/>
          <w:szCs w:val="32"/>
        </w:rPr>
        <w:t>附件</w:t>
      </w:r>
      <w:r>
        <w:rPr>
          <w:rFonts w:eastAsia="仿宋_GB2312" w:hint="eastAsia"/>
          <w:sz w:val="32"/>
          <w:szCs w:val="32"/>
        </w:rPr>
        <w:t>2</w:t>
      </w:r>
      <w:r>
        <w:rPr>
          <w:rFonts w:eastAsia="仿宋_GB2312" w:hint="eastAsia"/>
          <w:sz w:val="32"/>
          <w:szCs w:val="32"/>
        </w:rPr>
        <w:t>：</w:t>
      </w:r>
      <w:r>
        <w:rPr>
          <w:rFonts w:eastAsia="仿宋_GB2312" w:hint="eastAsia"/>
          <w:sz w:val="32"/>
          <w:szCs w:val="32"/>
        </w:rPr>
        <w:t>201</w:t>
      </w:r>
      <w:r w:rsidR="001503EA">
        <w:rPr>
          <w:rFonts w:eastAsia="仿宋_GB2312" w:hint="eastAsia"/>
          <w:sz w:val="32"/>
          <w:szCs w:val="32"/>
        </w:rPr>
        <w:t>6</w:t>
      </w:r>
      <w:r>
        <w:rPr>
          <w:rFonts w:eastAsia="仿宋_GB2312" w:hint="eastAsia"/>
          <w:sz w:val="32"/>
          <w:szCs w:val="32"/>
        </w:rPr>
        <w:t xml:space="preserve"> SAECCE</w:t>
      </w:r>
      <w:r>
        <w:rPr>
          <w:rFonts w:eastAsia="仿宋_GB2312" w:hint="eastAsia"/>
          <w:sz w:val="32"/>
          <w:szCs w:val="32"/>
        </w:rPr>
        <w:t>初步日程</w:t>
      </w:r>
    </w:p>
    <w:p w14:paraId="2D29BCE1"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附件</w:t>
      </w:r>
      <w:r w:rsidR="0009518A">
        <w:rPr>
          <w:rFonts w:eastAsia="仿宋_GB2312" w:hint="eastAsia"/>
          <w:sz w:val="32"/>
          <w:szCs w:val="32"/>
        </w:rPr>
        <w:t>3</w:t>
      </w:r>
      <w:r w:rsidRPr="00FF2803">
        <w:rPr>
          <w:rFonts w:eastAsia="仿宋_GB2312"/>
          <w:sz w:val="32"/>
          <w:szCs w:val="32"/>
        </w:rPr>
        <w:t>：</w:t>
      </w:r>
      <w:r w:rsidRPr="00FF2803">
        <w:rPr>
          <w:rFonts w:eastAsia="仿宋_GB2312"/>
          <w:sz w:val="32"/>
          <w:szCs w:val="32"/>
        </w:rPr>
        <w:t>201</w:t>
      </w:r>
      <w:r w:rsidR="001503EA">
        <w:rPr>
          <w:rFonts w:eastAsia="仿宋_GB2312" w:hint="eastAsia"/>
          <w:sz w:val="32"/>
          <w:szCs w:val="32"/>
        </w:rPr>
        <w:t>6</w:t>
      </w:r>
      <w:r w:rsidR="001503EA">
        <w:rPr>
          <w:rFonts w:eastAsia="仿宋_GB2312"/>
          <w:sz w:val="32"/>
          <w:szCs w:val="32"/>
        </w:rPr>
        <w:t xml:space="preserve"> </w:t>
      </w:r>
      <w:r w:rsidRPr="00FF2803">
        <w:rPr>
          <w:rFonts w:eastAsia="仿宋_GB2312"/>
          <w:sz w:val="32"/>
          <w:szCs w:val="32"/>
        </w:rPr>
        <w:t>SAECCE</w:t>
      </w:r>
      <w:r w:rsidRPr="00FF2803">
        <w:rPr>
          <w:rFonts w:eastAsia="仿宋_GB2312"/>
          <w:sz w:val="32"/>
          <w:szCs w:val="32"/>
        </w:rPr>
        <w:t>参会报名</w:t>
      </w:r>
    </w:p>
    <w:p w14:paraId="353FDE2D" w14:textId="77777777" w:rsidR="00F71957" w:rsidRPr="00FF2803"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附件</w:t>
      </w:r>
      <w:r w:rsidR="0009518A">
        <w:rPr>
          <w:rFonts w:eastAsia="仿宋_GB2312" w:hint="eastAsia"/>
          <w:sz w:val="32"/>
          <w:szCs w:val="32"/>
        </w:rPr>
        <w:t>4</w:t>
      </w:r>
      <w:r w:rsidRPr="00FF2803">
        <w:rPr>
          <w:rFonts w:eastAsia="仿宋_GB2312"/>
          <w:sz w:val="32"/>
          <w:szCs w:val="32"/>
        </w:rPr>
        <w:t>：</w:t>
      </w:r>
      <w:r w:rsidR="00267CAC" w:rsidRPr="00267CAC">
        <w:rPr>
          <w:rFonts w:eastAsia="仿宋_GB2312"/>
          <w:sz w:val="32"/>
          <w:szCs w:val="32"/>
        </w:rPr>
        <w:t>201</w:t>
      </w:r>
      <w:r w:rsidR="001503EA">
        <w:rPr>
          <w:rFonts w:eastAsia="仿宋_GB2312" w:hint="eastAsia"/>
          <w:sz w:val="32"/>
          <w:szCs w:val="32"/>
        </w:rPr>
        <w:t>6</w:t>
      </w:r>
      <w:r w:rsidR="00267CAC" w:rsidRPr="00267CAC">
        <w:rPr>
          <w:rFonts w:eastAsia="仿宋_GB2312"/>
          <w:sz w:val="32"/>
          <w:szCs w:val="32"/>
        </w:rPr>
        <w:t xml:space="preserve"> SAECCE</w:t>
      </w:r>
      <w:r w:rsidR="00267CAC" w:rsidRPr="00267CAC">
        <w:rPr>
          <w:rFonts w:eastAsia="仿宋_GB2312"/>
          <w:sz w:val="32"/>
          <w:szCs w:val="32"/>
        </w:rPr>
        <w:t>住宿预订</w:t>
      </w:r>
      <w:r w:rsidR="00267CAC" w:rsidRPr="00267CAC">
        <w:rPr>
          <w:rFonts w:eastAsia="仿宋_GB2312" w:hint="eastAsia"/>
          <w:sz w:val="32"/>
          <w:szCs w:val="32"/>
        </w:rPr>
        <w:t>及展会交通</w:t>
      </w:r>
    </w:p>
    <w:p w14:paraId="6E3B4766" w14:textId="77777777" w:rsidR="00267CAC" w:rsidRDefault="00F71957" w:rsidP="008F0EC8">
      <w:pPr>
        <w:pStyle w:val="31"/>
        <w:spacing w:line="440" w:lineRule="exact"/>
        <w:ind w:firstLine="640"/>
        <w:jc w:val="both"/>
        <w:rPr>
          <w:rFonts w:eastAsia="仿宋_GB2312"/>
          <w:sz w:val="32"/>
          <w:szCs w:val="32"/>
        </w:rPr>
      </w:pPr>
      <w:r w:rsidRPr="00FF2803">
        <w:rPr>
          <w:rFonts w:eastAsia="仿宋_GB2312"/>
          <w:sz w:val="32"/>
          <w:szCs w:val="32"/>
        </w:rPr>
        <w:t>附件</w:t>
      </w:r>
      <w:r w:rsidR="0009518A">
        <w:rPr>
          <w:rFonts w:eastAsia="仿宋_GB2312" w:hint="eastAsia"/>
          <w:sz w:val="32"/>
          <w:szCs w:val="32"/>
        </w:rPr>
        <w:t>5</w:t>
      </w:r>
      <w:r w:rsidRPr="00FF2803">
        <w:rPr>
          <w:rFonts w:eastAsia="仿宋_GB2312"/>
          <w:sz w:val="32"/>
          <w:szCs w:val="32"/>
        </w:rPr>
        <w:t>：</w:t>
      </w:r>
      <w:r w:rsidRPr="00FF2803">
        <w:rPr>
          <w:rFonts w:eastAsia="仿宋_GB2312"/>
          <w:sz w:val="32"/>
          <w:szCs w:val="32"/>
        </w:rPr>
        <w:t>201</w:t>
      </w:r>
      <w:r w:rsidR="001503EA">
        <w:rPr>
          <w:rFonts w:eastAsia="仿宋_GB2312" w:hint="eastAsia"/>
          <w:sz w:val="32"/>
          <w:szCs w:val="32"/>
        </w:rPr>
        <w:t>6</w:t>
      </w:r>
      <w:r w:rsidR="001503EA">
        <w:rPr>
          <w:rFonts w:eastAsia="仿宋_GB2312"/>
          <w:sz w:val="32"/>
          <w:szCs w:val="32"/>
        </w:rPr>
        <w:t xml:space="preserve"> </w:t>
      </w:r>
      <w:r w:rsidRPr="00FF2803">
        <w:rPr>
          <w:rFonts w:eastAsia="仿宋_GB2312"/>
          <w:sz w:val="32"/>
          <w:szCs w:val="32"/>
        </w:rPr>
        <w:t>SAECCE</w:t>
      </w:r>
      <w:r w:rsidR="00267CAC">
        <w:rPr>
          <w:rFonts w:eastAsia="仿宋_GB2312" w:hint="eastAsia"/>
          <w:sz w:val="32"/>
          <w:szCs w:val="32"/>
        </w:rPr>
        <w:t>技术展览平面图</w:t>
      </w:r>
    </w:p>
    <w:p w14:paraId="732F1933" w14:textId="77777777" w:rsidR="006A6C23" w:rsidRPr="006A6C23" w:rsidRDefault="006A6C23" w:rsidP="006A6C23">
      <w:pPr>
        <w:pStyle w:val="31"/>
        <w:spacing w:line="240" w:lineRule="auto"/>
        <w:ind w:firstLineChars="1600" w:firstLine="3360"/>
        <w:rPr>
          <w:rFonts w:eastAsia="仿宋_GB2312"/>
          <w:szCs w:val="21"/>
        </w:rPr>
      </w:pPr>
    </w:p>
    <w:p w14:paraId="70E6B12F" w14:textId="4FFF8D6C" w:rsidR="00FC5AF0" w:rsidRDefault="00F71957" w:rsidP="00AA0F9F">
      <w:pPr>
        <w:pStyle w:val="31"/>
        <w:spacing w:beforeLines="100" w:before="240" w:afterLines="150" w:after="360" w:line="440" w:lineRule="exact"/>
        <w:ind w:firstLineChars="2000" w:firstLine="6400"/>
        <w:rPr>
          <w:rFonts w:eastAsia="仿宋_GB2312"/>
          <w:sz w:val="32"/>
          <w:szCs w:val="32"/>
        </w:rPr>
      </w:pPr>
      <w:r w:rsidRPr="00FF2803">
        <w:rPr>
          <w:rFonts w:eastAsia="仿宋_GB2312"/>
          <w:sz w:val="32"/>
          <w:szCs w:val="32"/>
        </w:rPr>
        <w:t>二</w:t>
      </w:r>
      <w:r w:rsidRPr="00FF2803">
        <w:rPr>
          <w:rFonts w:hAnsi="宋体"/>
          <w:sz w:val="32"/>
          <w:szCs w:val="32"/>
        </w:rPr>
        <w:t>〇</w:t>
      </w:r>
      <w:r w:rsidRPr="00FF2803">
        <w:rPr>
          <w:rFonts w:eastAsia="仿宋_GB2312" w:hAnsi="仿宋_GB2312"/>
          <w:sz w:val="32"/>
          <w:szCs w:val="32"/>
        </w:rPr>
        <w:t>一</w:t>
      </w:r>
      <w:r w:rsidR="002D4754">
        <w:rPr>
          <w:rFonts w:eastAsia="仿宋_GB2312" w:hint="eastAsia"/>
          <w:sz w:val="32"/>
          <w:szCs w:val="32"/>
        </w:rPr>
        <w:t>六</w:t>
      </w:r>
      <w:r w:rsidRPr="00FF2803">
        <w:rPr>
          <w:rFonts w:eastAsia="仿宋_GB2312"/>
          <w:sz w:val="32"/>
          <w:szCs w:val="32"/>
        </w:rPr>
        <w:t>年八月</w:t>
      </w:r>
      <w:r w:rsidR="00AA0F9F">
        <w:rPr>
          <w:rFonts w:eastAsia="仿宋_GB2312" w:hint="eastAsia"/>
          <w:sz w:val="32"/>
          <w:szCs w:val="32"/>
        </w:rPr>
        <w:t>十</w:t>
      </w:r>
      <w:r w:rsidR="00AD7BA9">
        <w:rPr>
          <w:rFonts w:eastAsia="仿宋_GB2312" w:hint="eastAsia"/>
          <w:sz w:val="32"/>
          <w:szCs w:val="32"/>
        </w:rPr>
        <w:t>六</w:t>
      </w:r>
      <w:r w:rsidRPr="00FF2803">
        <w:rPr>
          <w:rFonts w:eastAsia="仿宋_GB2312"/>
          <w:sz w:val="32"/>
          <w:szCs w:val="32"/>
        </w:rPr>
        <w:t>日</w:t>
      </w:r>
    </w:p>
    <w:p w14:paraId="5D285B6C" w14:textId="77777777" w:rsidR="006A6C23" w:rsidRPr="00AA0F9F" w:rsidRDefault="006A6C23" w:rsidP="006A6C23">
      <w:pPr>
        <w:pStyle w:val="31"/>
        <w:spacing w:line="240" w:lineRule="auto"/>
        <w:ind w:firstLineChars="1600" w:firstLine="3360"/>
        <w:rPr>
          <w:rFonts w:eastAsia="仿宋_GB2312"/>
          <w:szCs w:val="21"/>
        </w:rPr>
      </w:pPr>
    </w:p>
    <w:p w14:paraId="7048281B" w14:textId="77777777" w:rsidR="00F71957" w:rsidRPr="00FF2803" w:rsidRDefault="00F71957" w:rsidP="00480343">
      <w:pPr>
        <w:spacing w:beforeLines="50" w:before="120" w:line="440" w:lineRule="exact"/>
        <w:rPr>
          <w:rFonts w:eastAsia="黑体"/>
          <w:sz w:val="32"/>
          <w:szCs w:val="32"/>
        </w:rPr>
      </w:pPr>
      <w:r w:rsidRPr="00FF2803">
        <w:rPr>
          <w:rFonts w:eastAsia="黑体"/>
          <w:sz w:val="32"/>
          <w:szCs w:val="32"/>
        </w:rPr>
        <w:t>主题词：</w:t>
      </w:r>
      <w:r w:rsidRPr="00FF2803">
        <w:rPr>
          <w:rFonts w:eastAsia="黑体"/>
          <w:sz w:val="32"/>
          <w:szCs w:val="32"/>
        </w:rPr>
        <w:t>201</w:t>
      </w:r>
      <w:r w:rsidR="00B975C1">
        <w:rPr>
          <w:rFonts w:eastAsia="黑体" w:hint="eastAsia"/>
          <w:sz w:val="32"/>
          <w:szCs w:val="32"/>
        </w:rPr>
        <w:t>6</w:t>
      </w:r>
      <w:r w:rsidRPr="00FF2803">
        <w:rPr>
          <w:rFonts w:eastAsia="黑体"/>
          <w:sz w:val="32"/>
          <w:szCs w:val="32"/>
        </w:rPr>
        <w:t xml:space="preserve">  </w:t>
      </w:r>
      <w:r w:rsidRPr="00FF2803">
        <w:rPr>
          <w:rFonts w:eastAsia="黑体"/>
          <w:sz w:val="32"/>
          <w:szCs w:val="32"/>
        </w:rPr>
        <w:t>汽车</w:t>
      </w:r>
      <w:r w:rsidRPr="00FF2803">
        <w:rPr>
          <w:rFonts w:eastAsia="黑体"/>
          <w:sz w:val="32"/>
          <w:szCs w:val="32"/>
        </w:rPr>
        <w:t xml:space="preserve">  </w:t>
      </w:r>
      <w:r w:rsidRPr="00FF2803">
        <w:rPr>
          <w:rFonts w:eastAsia="黑体"/>
          <w:sz w:val="32"/>
          <w:szCs w:val="32"/>
        </w:rPr>
        <w:t>年会</w:t>
      </w:r>
      <w:r w:rsidRPr="00FF2803">
        <w:rPr>
          <w:rFonts w:eastAsia="黑体"/>
          <w:sz w:val="32"/>
          <w:szCs w:val="32"/>
        </w:rPr>
        <w:t xml:space="preserve">  </w:t>
      </w:r>
      <w:r w:rsidR="00DA0E3A">
        <w:rPr>
          <w:rFonts w:eastAsia="黑体" w:hint="eastAsia"/>
          <w:sz w:val="32"/>
          <w:szCs w:val="32"/>
        </w:rPr>
        <w:t>展览会</w:t>
      </w:r>
      <w:r w:rsidR="00DA0E3A">
        <w:rPr>
          <w:rFonts w:eastAsia="黑体" w:hint="eastAsia"/>
          <w:sz w:val="32"/>
          <w:szCs w:val="32"/>
        </w:rPr>
        <w:t xml:space="preserve"> </w:t>
      </w:r>
      <w:r w:rsidRPr="00FF2803">
        <w:rPr>
          <w:rFonts w:eastAsia="黑体"/>
          <w:sz w:val="32"/>
          <w:szCs w:val="32"/>
        </w:rPr>
        <w:t xml:space="preserve"> </w:t>
      </w:r>
      <w:r w:rsidRPr="00FF2803">
        <w:rPr>
          <w:rFonts w:eastAsia="黑体"/>
          <w:sz w:val="32"/>
          <w:szCs w:val="32"/>
        </w:rPr>
        <w:t>通知</w:t>
      </w:r>
    </w:p>
    <w:p w14:paraId="1B3786E7" w14:textId="2087CF68" w:rsidR="00CA509D" w:rsidRDefault="00631E3F" w:rsidP="006A6C23">
      <w:pPr>
        <w:spacing w:line="480" w:lineRule="exact"/>
        <w:rPr>
          <w:rFonts w:eastAsia="仿宋_GB2312"/>
          <w:b/>
          <w:sz w:val="28"/>
          <w:szCs w:val="28"/>
        </w:rPr>
      </w:pPr>
      <w:r>
        <w:rPr>
          <w:rFonts w:eastAsia="黑体"/>
          <w:noProof/>
          <w:sz w:val="32"/>
          <w:szCs w:val="32"/>
        </w:rPr>
        <mc:AlternateContent>
          <mc:Choice Requires="wps">
            <w:drawing>
              <wp:anchor distT="0" distB="0" distL="114300" distR="114300" simplePos="0" relativeHeight="251664384" behindDoc="0" locked="0" layoutInCell="1" allowOverlap="1" wp14:anchorId="36566641" wp14:editId="2B9D9126">
                <wp:simplePos x="0" y="0"/>
                <wp:positionH relativeFrom="column">
                  <wp:posOffset>0</wp:posOffset>
                </wp:positionH>
                <wp:positionV relativeFrom="paragraph">
                  <wp:posOffset>3810</wp:posOffset>
                </wp:positionV>
                <wp:extent cx="6120130" cy="10795"/>
                <wp:effectExtent l="0" t="0" r="13970" b="825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10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A49F" id="Line 1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8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Y8HAIAADgEAAAOAAAAZHJzL2Uyb0RvYy54bWysU8GO2jAQvVfqP1i+QxJgWY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" strokeweight="1pt"/>
            </w:pict>
          </mc:Fallback>
        </mc:AlternateContent>
      </w:r>
      <w:r>
        <w:rPr>
          <w:noProof/>
          <w:sz w:val="32"/>
          <w:szCs w:val="32"/>
        </w:rPr>
        <mc:AlternateContent>
          <mc:Choice Requires="wps">
            <w:drawing>
              <wp:anchor distT="0" distB="0" distL="114300" distR="114300" simplePos="0" relativeHeight="251665408" behindDoc="0" locked="0" layoutInCell="1" allowOverlap="1" wp14:anchorId="56D627DC" wp14:editId="70C40094">
                <wp:simplePos x="0" y="0"/>
                <wp:positionH relativeFrom="column">
                  <wp:posOffset>0</wp:posOffset>
                </wp:positionH>
                <wp:positionV relativeFrom="paragraph">
                  <wp:posOffset>313055</wp:posOffset>
                </wp:positionV>
                <wp:extent cx="6120130" cy="8890"/>
                <wp:effectExtent l="0" t="0" r="13970" b="1016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CDC0" id="Line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65pt" to="481.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" strokeweight="1pt"/>
            </w:pict>
          </mc:Fallback>
        </mc:AlternateContent>
      </w:r>
      <w:r w:rsidR="00F71957" w:rsidRPr="00FF2803">
        <w:rPr>
          <w:rFonts w:eastAsia="仿宋_GB2312"/>
          <w:sz w:val="32"/>
          <w:szCs w:val="32"/>
        </w:rPr>
        <w:t>中国汽车工程学会</w:t>
      </w:r>
      <w:r w:rsidR="00F71957" w:rsidRPr="00FF2803">
        <w:rPr>
          <w:rFonts w:eastAsia="仿宋_GB2312"/>
          <w:sz w:val="32"/>
          <w:szCs w:val="32"/>
        </w:rPr>
        <w:tab/>
      </w:r>
      <w:r w:rsidR="00F71957" w:rsidRPr="00FF2803">
        <w:rPr>
          <w:rFonts w:eastAsia="仿宋_GB2312"/>
          <w:sz w:val="32"/>
          <w:szCs w:val="32"/>
        </w:rPr>
        <w:tab/>
      </w:r>
      <w:r w:rsidR="00F71957" w:rsidRPr="00FF2803">
        <w:rPr>
          <w:rFonts w:eastAsia="仿宋_GB2312"/>
          <w:sz w:val="32"/>
          <w:szCs w:val="32"/>
        </w:rPr>
        <w:tab/>
      </w:r>
      <w:r w:rsidR="00F71957" w:rsidRPr="00FF2803">
        <w:rPr>
          <w:rFonts w:eastAsia="仿宋_GB2312"/>
          <w:sz w:val="32"/>
          <w:szCs w:val="32"/>
        </w:rPr>
        <w:tab/>
      </w:r>
      <w:r w:rsidR="00B975C1">
        <w:rPr>
          <w:rFonts w:eastAsia="仿宋_GB2312" w:hint="eastAsia"/>
          <w:sz w:val="32"/>
          <w:szCs w:val="32"/>
        </w:rPr>
        <w:t xml:space="preserve">            </w:t>
      </w:r>
      <w:r w:rsidR="005363EA">
        <w:rPr>
          <w:rFonts w:eastAsia="仿宋_GB2312" w:hint="eastAsia"/>
          <w:sz w:val="32"/>
          <w:szCs w:val="32"/>
        </w:rPr>
        <w:t xml:space="preserve">   </w:t>
      </w:r>
      <w:r w:rsidR="00267CAC">
        <w:rPr>
          <w:rFonts w:eastAsia="仿宋_GB2312" w:hint="eastAsia"/>
          <w:sz w:val="32"/>
          <w:szCs w:val="32"/>
        </w:rPr>
        <w:t xml:space="preserve">  </w:t>
      </w:r>
      <w:r w:rsidR="00F71957" w:rsidRPr="00FF2803">
        <w:rPr>
          <w:rFonts w:eastAsia="仿宋_GB2312"/>
          <w:sz w:val="32"/>
          <w:szCs w:val="32"/>
        </w:rPr>
        <w:t>201</w:t>
      </w:r>
      <w:r w:rsidR="00B975C1">
        <w:rPr>
          <w:rFonts w:eastAsia="仿宋_GB2312" w:hint="eastAsia"/>
          <w:sz w:val="32"/>
          <w:szCs w:val="32"/>
        </w:rPr>
        <w:t>6</w:t>
      </w:r>
      <w:r w:rsidR="00F71957" w:rsidRPr="00FF2803">
        <w:rPr>
          <w:rFonts w:eastAsia="仿宋_GB2312"/>
          <w:sz w:val="32"/>
          <w:szCs w:val="32"/>
        </w:rPr>
        <w:t>年</w:t>
      </w:r>
      <w:r w:rsidR="00F71957" w:rsidRPr="00FF2803">
        <w:rPr>
          <w:rFonts w:eastAsia="仿宋_GB2312"/>
          <w:sz w:val="32"/>
          <w:szCs w:val="32"/>
        </w:rPr>
        <w:t>8</w:t>
      </w:r>
      <w:r w:rsidR="00F71957" w:rsidRPr="00FF2803">
        <w:rPr>
          <w:rFonts w:eastAsia="仿宋_GB2312"/>
          <w:sz w:val="32"/>
          <w:szCs w:val="32"/>
        </w:rPr>
        <w:t>月</w:t>
      </w:r>
      <w:r w:rsidR="00B975C1">
        <w:rPr>
          <w:rFonts w:eastAsia="仿宋_GB2312" w:hint="eastAsia"/>
          <w:sz w:val="32"/>
          <w:szCs w:val="32"/>
        </w:rPr>
        <w:t>1</w:t>
      </w:r>
      <w:r w:rsidR="00AD7BA9">
        <w:rPr>
          <w:rFonts w:eastAsia="仿宋_GB2312" w:hint="eastAsia"/>
          <w:sz w:val="32"/>
          <w:szCs w:val="32"/>
        </w:rPr>
        <w:t>6</w:t>
      </w:r>
      <w:r w:rsidR="00F71957" w:rsidRPr="00FF2803">
        <w:rPr>
          <w:rFonts w:eastAsia="仿宋_GB2312"/>
          <w:sz w:val="32"/>
          <w:szCs w:val="32"/>
        </w:rPr>
        <w:t>日</w:t>
      </w:r>
    </w:p>
    <w:p w14:paraId="3C3EFF65" w14:textId="77777777" w:rsidR="00FC5AF0" w:rsidRPr="00FF2803" w:rsidRDefault="00FC5AF0" w:rsidP="009E45E8">
      <w:pPr>
        <w:rPr>
          <w:rFonts w:eastAsia="仿宋_GB2312"/>
          <w:b/>
          <w:sz w:val="28"/>
          <w:szCs w:val="28"/>
        </w:rPr>
      </w:pPr>
      <w:r w:rsidRPr="00FF2803">
        <w:rPr>
          <w:rFonts w:eastAsia="仿宋_GB2312"/>
          <w:b/>
          <w:sz w:val="28"/>
          <w:szCs w:val="28"/>
        </w:rPr>
        <w:lastRenderedPageBreak/>
        <w:t>附件</w:t>
      </w:r>
      <w:r w:rsidRPr="00FF2803">
        <w:rPr>
          <w:rFonts w:eastAsia="仿宋_GB2312"/>
          <w:b/>
          <w:sz w:val="28"/>
          <w:szCs w:val="28"/>
        </w:rPr>
        <w:t>1</w:t>
      </w:r>
      <w:r w:rsidRPr="00FF2803">
        <w:rPr>
          <w:rFonts w:eastAsia="仿宋_GB2312"/>
          <w:b/>
          <w:sz w:val="28"/>
          <w:szCs w:val="28"/>
        </w:rPr>
        <w:t>：</w:t>
      </w:r>
      <w:r w:rsidRPr="00FF2803">
        <w:rPr>
          <w:rFonts w:eastAsia="仿宋_GB2312"/>
          <w:b/>
          <w:sz w:val="28"/>
          <w:szCs w:val="28"/>
        </w:rPr>
        <w:t>201</w:t>
      </w:r>
      <w:r w:rsidR="00F24275">
        <w:rPr>
          <w:rFonts w:eastAsia="仿宋_GB2312" w:hint="eastAsia"/>
          <w:b/>
          <w:sz w:val="28"/>
          <w:szCs w:val="28"/>
        </w:rPr>
        <w:t>6</w:t>
      </w:r>
      <w:r w:rsidR="0032524A">
        <w:rPr>
          <w:rFonts w:eastAsia="仿宋_GB2312" w:hint="eastAsia"/>
          <w:b/>
          <w:sz w:val="28"/>
          <w:szCs w:val="28"/>
        </w:rPr>
        <w:t xml:space="preserve"> </w:t>
      </w:r>
      <w:r w:rsidRPr="00FF2803">
        <w:rPr>
          <w:rFonts w:eastAsia="仿宋_GB2312"/>
          <w:b/>
          <w:sz w:val="28"/>
          <w:szCs w:val="28"/>
        </w:rPr>
        <w:t>SAECCE</w:t>
      </w:r>
      <w:r w:rsidRPr="00FF2803">
        <w:rPr>
          <w:rFonts w:eastAsia="仿宋_GB2312"/>
          <w:b/>
          <w:sz w:val="28"/>
          <w:szCs w:val="28"/>
        </w:rPr>
        <w:t>初步日程</w:t>
      </w:r>
      <w:r w:rsidR="00CA509D">
        <w:rPr>
          <w:rFonts w:eastAsia="仿宋_GB2312" w:hint="eastAsia"/>
          <w:b/>
          <w:sz w:val="28"/>
          <w:szCs w:val="28"/>
        </w:rPr>
        <w:t>概览</w:t>
      </w:r>
    </w:p>
    <w:p w14:paraId="57D8975D" w14:textId="77777777" w:rsidR="002B17A9" w:rsidRPr="00AC0133" w:rsidRDefault="00E777C1" w:rsidP="00480343">
      <w:pPr>
        <w:spacing w:beforeLines="50" w:before="120"/>
        <w:ind w:firstLineChars="200" w:firstLine="400"/>
        <w:rPr>
          <w:rFonts w:eastAsia="黑体"/>
        </w:rPr>
      </w:pPr>
      <w:r w:rsidRPr="00E777C1">
        <w:rPr>
          <w:rFonts w:eastAsia="黑体" w:hint="eastAsia"/>
        </w:rPr>
        <w:t>2016 SAECCE</w:t>
      </w:r>
      <w:r w:rsidRPr="00E777C1">
        <w:rPr>
          <w:rFonts w:eastAsia="黑体" w:hint="eastAsia"/>
        </w:rPr>
        <w:t>日程概览、高层访谈、院士论坛、并行会议、专题分会、技术分会的详细介绍及安排如下。也可登录</w:t>
      </w:r>
      <w:r w:rsidRPr="00E777C1">
        <w:rPr>
          <w:rFonts w:eastAsia="黑体" w:hint="eastAsia"/>
        </w:rPr>
        <w:t>www.saecce.com</w:t>
      </w:r>
      <w:r w:rsidRPr="00E777C1">
        <w:rPr>
          <w:rFonts w:eastAsia="黑体" w:hint="eastAsia"/>
        </w:rPr>
        <w:t>查看及下载。日程更新请关注网站信息，最终日程以现场安排为准。</w:t>
      </w:r>
    </w:p>
    <w:p w14:paraId="2B33A42D" w14:textId="77777777" w:rsidR="00FE019E" w:rsidRPr="00FF2803" w:rsidRDefault="00FE019E" w:rsidP="00480343">
      <w:pPr>
        <w:spacing w:beforeLines="50" w:before="120"/>
        <w:rPr>
          <w:rFonts w:eastAsia="黑体"/>
          <w:b/>
        </w:rPr>
      </w:pPr>
      <w:r w:rsidRPr="00FF2803">
        <w:rPr>
          <w:rFonts w:eastAsia="黑体"/>
          <w:b/>
        </w:rPr>
        <w:t>1</w:t>
      </w:r>
      <w:r w:rsidRPr="00FF2803">
        <w:rPr>
          <w:rFonts w:eastAsia="黑体"/>
          <w:b/>
        </w:rPr>
        <w:t>、日程概览</w:t>
      </w:r>
    </w:p>
    <w:p w14:paraId="772E2092" w14:textId="77777777" w:rsidR="00FC5AF0" w:rsidRDefault="00FE019E" w:rsidP="00FE019E">
      <w:pPr>
        <w:rPr>
          <w:rFonts w:eastAsia="黑体"/>
          <w:b/>
        </w:rPr>
      </w:pPr>
      <w:r w:rsidRPr="00FF2803">
        <w:rPr>
          <w:rFonts w:eastAsia="黑体"/>
          <w:b/>
        </w:rPr>
        <w:t>（</w:t>
      </w:r>
      <w:r w:rsidRPr="00FF2803">
        <w:rPr>
          <w:rFonts w:eastAsia="黑体"/>
          <w:b/>
        </w:rPr>
        <w:t>1</w:t>
      </w:r>
      <w:r w:rsidRPr="00FF2803">
        <w:rPr>
          <w:rFonts w:eastAsia="黑体"/>
          <w:b/>
        </w:rPr>
        <w:t>）</w:t>
      </w:r>
      <w:r w:rsidR="00FC5AF0" w:rsidRPr="00FF2803">
        <w:rPr>
          <w:rFonts w:eastAsia="黑体"/>
          <w:b/>
        </w:rPr>
        <w:t>年会</w:t>
      </w:r>
      <w:r w:rsidR="00267CAC">
        <w:rPr>
          <w:rFonts w:eastAsia="黑体" w:hint="eastAsia"/>
          <w:b/>
        </w:rPr>
        <w:t>会议</w:t>
      </w:r>
      <w:r w:rsidR="00FC5AF0" w:rsidRPr="00FF2803">
        <w:rPr>
          <w:rFonts w:eastAsia="黑体"/>
          <w:b/>
        </w:rPr>
        <w:t>初步日程概览</w:t>
      </w:r>
    </w:p>
    <w:tbl>
      <w:tblPr>
        <w:tblW w:w="9667"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0" w:type="dxa"/>
          <w:right w:w="0" w:type="dxa"/>
        </w:tblCellMar>
        <w:tblLook w:val="04A0" w:firstRow="1" w:lastRow="0" w:firstColumn="1" w:lastColumn="0" w:noHBand="0" w:noVBand="1"/>
      </w:tblPr>
      <w:tblGrid>
        <w:gridCol w:w="595"/>
        <w:gridCol w:w="1418"/>
        <w:gridCol w:w="5372"/>
        <w:gridCol w:w="2282"/>
      </w:tblGrid>
      <w:tr w:rsidR="00ED7E83" w:rsidRPr="00FF2803" w14:paraId="093CD85D" w14:textId="77777777" w:rsidTr="009E45E8">
        <w:trPr>
          <w:trHeight w:hRule="exact" w:val="340"/>
          <w:jc w:val="center"/>
        </w:trPr>
        <w:tc>
          <w:tcPr>
            <w:tcW w:w="595" w:type="dxa"/>
            <w:vMerge w:val="restart"/>
            <w:shd w:val="clear" w:color="auto" w:fill="auto"/>
            <w:tcMar>
              <w:top w:w="72" w:type="dxa"/>
              <w:left w:w="28" w:type="dxa"/>
              <w:bottom w:w="72" w:type="dxa"/>
              <w:right w:w="28" w:type="dxa"/>
            </w:tcMar>
            <w:vAlign w:val="center"/>
            <w:hideMark/>
          </w:tcPr>
          <w:p w14:paraId="3FA47328" w14:textId="77777777" w:rsidR="00ED7E83" w:rsidRPr="00FF2803" w:rsidRDefault="00ED7E83" w:rsidP="00E36194">
            <w:pPr>
              <w:jc w:val="center"/>
              <w:rPr>
                <w:rFonts w:eastAsia="仿宋_GB2312"/>
                <w:sz w:val="18"/>
                <w:szCs w:val="18"/>
              </w:rPr>
            </w:pPr>
            <w:r w:rsidRPr="00FF2803">
              <w:rPr>
                <w:rFonts w:eastAsia="仿宋_GB2312"/>
                <w:color w:val="262626"/>
                <w:kern w:val="24"/>
                <w:sz w:val="18"/>
                <w:szCs w:val="18"/>
              </w:rPr>
              <w:t>10</w:t>
            </w:r>
            <w:r w:rsidRPr="00FF2803">
              <w:rPr>
                <w:rFonts w:eastAsia="仿宋_GB2312"/>
                <w:color w:val="262626"/>
                <w:kern w:val="24"/>
                <w:sz w:val="18"/>
                <w:szCs w:val="18"/>
              </w:rPr>
              <w:t>月</w:t>
            </w:r>
          </w:p>
          <w:p w14:paraId="22E29196" w14:textId="77777777" w:rsidR="00ED7E83" w:rsidRPr="00FF2803" w:rsidRDefault="00ED7E83" w:rsidP="0009518A">
            <w:pPr>
              <w:jc w:val="center"/>
              <w:rPr>
                <w:rFonts w:eastAsia="仿宋_GB2312"/>
                <w:sz w:val="18"/>
                <w:szCs w:val="18"/>
              </w:rPr>
            </w:pPr>
            <w:r>
              <w:rPr>
                <w:rFonts w:eastAsia="仿宋_GB2312" w:hint="eastAsia"/>
                <w:color w:val="262626"/>
                <w:kern w:val="24"/>
                <w:sz w:val="18"/>
                <w:szCs w:val="18"/>
              </w:rPr>
              <w:t>25</w:t>
            </w:r>
            <w:r w:rsidRPr="00FF2803">
              <w:rPr>
                <w:rFonts w:eastAsia="仿宋_GB2312"/>
                <w:color w:val="262626"/>
                <w:kern w:val="24"/>
                <w:sz w:val="18"/>
                <w:szCs w:val="18"/>
              </w:rPr>
              <w:t>日</w:t>
            </w:r>
          </w:p>
        </w:tc>
        <w:tc>
          <w:tcPr>
            <w:tcW w:w="1418" w:type="dxa"/>
            <w:shd w:val="clear" w:color="auto" w:fill="auto"/>
            <w:tcMar>
              <w:left w:w="28" w:type="dxa"/>
              <w:right w:w="28" w:type="dxa"/>
            </w:tcMar>
            <w:vAlign w:val="center"/>
          </w:tcPr>
          <w:p w14:paraId="68F7E8FA" w14:textId="77777777" w:rsidR="00ED7E83" w:rsidRPr="00FF2803" w:rsidRDefault="00ED7E83" w:rsidP="00607F08">
            <w:pPr>
              <w:jc w:val="center"/>
              <w:rPr>
                <w:rFonts w:eastAsia="仿宋_GB2312"/>
                <w:sz w:val="18"/>
                <w:szCs w:val="18"/>
              </w:rPr>
            </w:pPr>
            <w:r>
              <w:rPr>
                <w:rFonts w:eastAsia="仿宋_GB2312" w:hint="eastAsia"/>
                <w:sz w:val="18"/>
                <w:szCs w:val="18"/>
              </w:rPr>
              <w:t>14</w:t>
            </w:r>
            <w:r>
              <w:rPr>
                <w:rFonts w:eastAsia="仿宋_GB2312"/>
                <w:sz w:val="18"/>
                <w:szCs w:val="18"/>
              </w:rPr>
              <w:t>:</w:t>
            </w:r>
            <w:r>
              <w:rPr>
                <w:rFonts w:eastAsia="仿宋_GB2312" w:hint="eastAsia"/>
                <w:sz w:val="18"/>
                <w:szCs w:val="18"/>
              </w:rPr>
              <w:t>0</w:t>
            </w:r>
            <w:r w:rsidRPr="00FF2803">
              <w:rPr>
                <w:rFonts w:eastAsia="仿宋_GB2312"/>
                <w:sz w:val="18"/>
                <w:szCs w:val="18"/>
              </w:rPr>
              <w:t>0-</w:t>
            </w:r>
            <w:r>
              <w:rPr>
                <w:rFonts w:eastAsia="仿宋_GB2312" w:hint="eastAsia"/>
                <w:sz w:val="18"/>
                <w:szCs w:val="18"/>
              </w:rPr>
              <w:t>18</w:t>
            </w:r>
            <w:r>
              <w:rPr>
                <w:rFonts w:eastAsia="仿宋_GB2312"/>
                <w:sz w:val="18"/>
                <w:szCs w:val="18"/>
              </w:rPr>
              <w:t>:</w:t>
            </w:r>
            <w:r>
              <w:rPr>
                <w:rFonts w:eastAsia="仿宋_GB2312" w:hint="eastAsia"/>
                <w:sz w:val="18"/>
                <w:szCs w:val="18"/>
              </w:rPr>
              <w:t>0</w:t>
            </w:r>
            <w:r w:rsidRPr="00FF2803">
              <w:rPr>
                <w:rFonts w:eastAsia="仿宋_GB2312"/>
                <w:sz w:val="18"/>
                <w:szCs w:val="18"/>
              </w:rPr>
              <w:t>0</w:t>
            </w:r>
          </w:p>
        </w:tc>
        <w:tc>
          <w:tcPr>
            <w:tcW w:w="5372" w:type="dxa"/>
            <w:shd w:val="clear" w:color="auto" w:fill="auto"/>
            <w:tcMar>
              <w:top w:w="72" w:type="dxa"/>
              <w:left w:w="28" w:type="dxa"/>
              <w:bottom w:w="72" w:type="dxa"/>
              <w:right w:w="28" w:type="dxa"/>
            </w:tcMar>
            <w:vAlign w:val="center"/>
            <w:hideMark/>
          </w:tcPr>
          <w:p w14:paraId="09B1B596" w14:textId="77777777" w:rsidR="00ED7E83" w:rsidRPr="00F22A35" w:rsidRDefault="00ED7E83" w:rsidP="00607F08">
            <w:pPr>
              <w:pStyle w:val="afd"/>
              <w:ind w:firstLineChars="0" w:firstLine="0"/>
              <w:jc w:val="left"/>
              <w:rPr>
                <w:rFonts w:ascii="Times New Roman" w:eastAsia="仿宋_GB2312" w:hAnsi="Times New Roman"/>
                <w:color w:val="262626"/>
                <w:kern w:val="24"/>
                <w:sz w:val="18"/>
                <w:szCs w:val="18"/>
              </w:rPr>
            </w:pPr>
            <w:r>
              <w:rPr>
                <w:rFonts w:ascii="Times New Roman" w:eastAsia="仿宋_GB2312" w:hAnsi="Times New Roman" w:hint="eastAsia"/>
                <w:color w:val="262626"/>
                <w:kern w:val="24"/>
                <w:sz w:val="18"/>
                <w:szCs w:val="18"/>
              </w:rPr>
              <w:t>注册报到</w:t>
            </w:r>
          </w:p>
        </w:tc>
        <w:tc>
          <w:tcPr>
            <w:tcW w:w="2282" w:type="dxa"/>
            <w:shd w:val="clear" w:color="auto" w:fill="auto"/>
            <w:tcMar>
              <w:left w:w="28" w:type="dxa"/>
              <w:right w:w="28" w:type="dxa"/>
            </w:tcMar>
            <w:vAlign w:val="center"/>
            <w:hideMark/>
          </w:tcPr>
          <w:p w14:paraId="018FEB27" w14:textId="77777777" w:rsidR="00ED7E83" w:rsidRPr="00FF2803" w:rsidRDefault="00ED7E83" w:rsidP="00E36194">
            <w:pPr>
              <w:jc w:val="center"/>
              <w:rPr>
                <w:rFonts w:eastAsia="仿宋_GB2312"/>
                <w:sz w:val="18"/>
                <w:szCs w:val="18"/>
              </w:rPr>
            </w:pPr>
            <w:r w:rsidRPr="00607F08">
              <w:rPr>
                <w:rFonts w:eastAsia="仿宋_GB2312"/>
                <w:color w:val="262626"/>
                <w:kern w:val="24"/>
                <w:sz w:val="18"/>
                <w:szCs w:val="18"/>
              </w:rPr>
              <w:t>上海汽车会展中心一层门口</w:t>
            </w:r>
          </w:p>
        </w:tc>
      </w:tr>
      <w:tr w:rsidR="00ED7E83" w:rsidRPr="00FF2803" w14:paraId="666C4C8C" w14:textId="77777777" w:rsidTr="009E45E8">
        <w:trPr>
          <w:trHeight w:hRule="exact" w:val="340"/>
          <w:jc w:val="center"/>
        </w:trPr>
        <w:tc>
          <w:tcPr>
            <w:tcW w:w="595" w:type="dxa"/>
            <w:vMerge/>
            <w:shd w:val="clear" w:color="auto" w:fill="auto"/>
            <w:tcMar>
              <w:top w:w="72" w:type="dxa"/>
              <w:left w:w="28" w:type="dxa"/>
              <w:bottom w:w="72" w:type="dxa"/>
              <w:right w:w="28" w:type="dxa"/>
            </w:tcMar>
            <w:vAlign w:val="center"/>
            <w:hideMark/>
          </w:tcPr>
          <w:p w14:paraId="7E452D2B" w14:textId="77777777" w:rsidR="00ED7E83" w:rsidRPr="00FF2803" w:rsidRDefault="00ED7E83" w:rsidP="00E36194">
            <w:pPr>
              <w:jc w:val="center"/>
              <w:rPr>
                <w:rFonts w:eastAsia="仿宋_GB2312"/>
                <w:color w:val="262626"/>
                <w:kern w:val="24"/>
                <w:sz w:val="18"/>
                <w:szCs w:val="18"/>
              </w:rPr>
            </w:pPr>
          </w:p>
        </w:tc>
        <w:tc>
          <w:tcPr>
            <w:tcW w:w="1418" w:type="dxa"/>
            <w:shd w:val="clear" w:color="auto" w:fill="auto"/>
            <w:tcMar>
              <w:left w:w="28" w:type="dxa"/>
              <w:right w:w="28" w:type="dxa"/>
            </w:tcMar>
            <w:vAlign w:val="center"/>
          </w:tcPr>
          <w:p w14:paraId="3EE2B79B" w14:textId="77777777" w:rsidR="00ED7E83" w:rsidRDefault="00ED7E83" w:rsidP="009E62F5">
            <w:pPr>
              <w:jc w:val="center"/>
              <w:rPr>
                <w:rFonts w:eastAsia="仿宋_GB2312"/>
                <w:sz w:val="18"/>
                <w:szCs w:val="18"/>
              </w:rPr>
            </w:pPr>
            <w:r>
              <w:rPr>
                <w:rFonts w:eastAsia="仿宋_GB2312" w:hint="eastAsia"/>
                <w:sz w:val="18"/>
                <w:szCs w:val="18"/>
              </w:rPr>
              <w:t>13</w:t>
            </w:r>
            <w:r>
              <w:rPr>
                <w:rFonts w:eastAsia="仿宋_GB2312"/>
                <w:sz w:val="18"/>
                <w:szCs w:val="18"/>
              </w:rPr>
              <w:t>:</w:t>
            </w:r>
            <w:r>
              <w:rPr>
                <w:rFonts w:eastAsia="仿宋_GB2312" w:hint="eastAsia"/>
                <w:sz w:val="18"/>
                <w:szCs w:val="18"/>
              </w:rPr>
              <w:t>0</w:t>
            </w:r>
            <w:r w:rsidRPr="00FF2803">
              <w:rPr>
                <w:rFonts w:eastAsia="仿宋_GB2312"/>
                <w:sz w:val="18"/>
                <w:szCs w:val="18"/>
              </w:rPr>
              <w:t>0-</w:t>
            </w:r>
            <w:r>
              <w:rPr>
                <w:rFonts w:eastAsia="仿宋_GB2312" w:hint="eastAsia"/>
                <w:sz w:val="18"/>
                <w:szCs w:val="18"/>
              </w:rPr>
              <w:t>1</w:t>
            </w:r>
            <w:r>
              <w:rPr>
                <w:rFonts w:eastAsia="仿宋_GB2312"/>
                <w:sz w:val="18"/>
                <w:szCs w:val="18"/>
              </w:rPr>
              <w:t>6:</w:t>
            </w:r>
            <w:r>
              <w:rPr>
                <w:rFonts w:eastAsia="仿宋_GB2312" w:hint="eastAsia"/>
                <w:sz w:val="18"/>
                <w:szCs w:val="18"/>
              </w:rPr>
              <w:t>3</w:t>
            </w:r>
            <w:r w:rsidRPr="00FF2803">
              <w:rPr>
                <w:rFonts w:eastAsia="仿宋_GB2312"/>
                <w:sz w:val="18"/>
                <w:szCs w:val="18"/>
              </w:rPr>
              <w:t>0</w:t>
            </w:r>
          </w:p>
        </w:tc>
        <w:tc>
          <w:tcPr>
            <w:tcW w:w="5372" w:type="dxa"/>
            <w:shd w:val="clear" w:color="auto" w:fill="auto"/>
            <w:tcMar>
              <w:top w:w="72" w:type="dxa"/>
              <w:left w:w="28" w:type="dxa"/>
              <w:bottom w:w="72" w:type="dxa"/>
              <w:right w:w="28" w:type="dxa"/>
            </w:tcMar>
            <w:vAlign w:val="center"/>
            <w:hideMark/>
          </w:tcPr>
          <w:p w14:paraId="1AAA839C" w14:textId="77777777" w:rsidR="00ED7E83" w:rsidRDefault="00ED7E83" w:rsidP="00607F08">
            <w:pPr>
              <w:pStyle w:val="afd"/>
              <w:ind w:firstLineChars="0" w:firstLine="0"/>
              <w:jc w:val="left"/>
              <w:rPr>
                <w:rFonts w:ascii="Times New Roman" w:eastAsia="仿宋_GB2312" w:hAnsi="Times New Roman"/>
                <w:color w:val="262626"/>
                <w:kern w:val="24"/>
                <w:sz w:val="18"/>
                <w:szCs w:val="18"/>
              </w:rPr>
            </w:pPr>
            <w:r>
              <w:rPr>
                <w:rFonts w:ascii="Times New Roman" w:eastAsia="仿宋_GB2312" w:hAnsi="Times New Roman" w:hint="eastAsia"/>
                <w:color w:val="262626"/>
                <w:kern w:val="24"/>
                <w:sz w:val="18"/>
                <w:szCs w:val="18"/>
              </w:rPr>
              <w:t>中国汽车工程学会理事会</w:t>
            </w:r>
          </w:p>
        </w:tc>
        <w:tc>
          <w:tcPr>
            <w:tcW w:w="2282" w:type="dxa"/>
            <w:shd w:val="clear" w:color="auto" w:fill="auto"/>
            <w:tcMar>
              <w:left w:w="28" w:type="dxa"/>
              <w:right w:w="28" w:type="dxa"/>
            </w:tcMar>
            <w:vAlign w:val="center"/>
            <w:hideMark/>
          </w:tcPr>
          <w:p w14:paraId="1A87CA65" w14:textId="77777777" w:rsidR="00ED7E83" w:rsidRPr="00607F08" w:rsidRDefault="00ED7E83" w:rsidP="00E36194">
            <w:pPr>
              <w:jc w:val="center"/>
              <w:rPr>
                <w:rFonts w:eastAsia="仿宋_GB2312"/>
                <w:color w:val="262626"/>
                <w:kern w:val="24"/>
                <w:sz w:val="18"/>
                <w:szCs w:val="18"/>
              </w:rPr>
            </w:pPr>
            <w:r w:rsidRPr="00446159">
              <w:rPr>
                <w:rFonts w:eastAsia="仿宋_GB2312" w:hint="eastAsia"/>
                <w:color w:val="262626"/>
                <w:kern w:val="24"/>
                <w:sz w:val="18"/>
                <w:szCs w:val="18"/>
              </w:rPr>
              <w:t>昆山</w:t>
            </w:r>
            <w:proofErr w:type="gramStart"/>
            <w:r w:rsidRPr="00446159">
              <w:rPr>
                <w:rFonts w:eastAsia="仿宋_GB2312" w:hint="eastAsia"/>
                <w:color w:val="262626"/>
                <w:kern w:val="24"/>
                <w:sz w:val="18"/>
                <w:szCs w:val="18"/>
              </w:rPr>
              <w:t>维景国际</w:t>
            </w:r>
            <w:proofErr w:type="gramEnd"/>
            <w:r w:rsidRPr="00446159">
              <w:rPr>
                <w:rFonts w:eastAsia="仿宋_GB2312" w:hint="eastAsia"/>
                <w:color w:val="262626"/>
                <w:kern w:val="24"/>
                <w:sz w:val="18"/>
                <w:szCs w:val="18"/>
              </w:rPr>
              <w:t>大酒店</w:t>
            </w:r>
          </w:p>
        </w:tc>
      </w:tr>
      <w:tr w:rsidR="00ED7E83" w:rsidRPr="00FF2803" w14:paraId="2DAC9F5E" w14:textId="77777777" w:rsidTr="009E45E8">
        <w:trPr>
          <w:trHeight w:hRule="exact" w:val="340"/>
          <w:jc w:val="center"/>
        </w:trPr>
        <w:tc>
          <w:tcPr>
            <w:tcW w:w="595" w:type="dxa"/>
            <w:vMerge/>
            <w:shd w:val="clear" w:color="auto" w:fill="auto"/>
            <w:tcMar>
              <w:top w:w="72" w:type="dxa"/>
              <w:left w:w="28" w:type="dxa"/>
              <w:bottom w:w="72" w:type="dxa"/>
              <w:right w:w="28" w:type="dxa"/>
            </w:tcMar>
            <w:vAlign w:val="center"/>
            <w:hideMark/>
          </w:tcPr>
          <w:p w14:paraId="63C1781D" w14:textId="77777777" w:rsidR="00ED7E83" w:rsidRPr="00FF2803" w:rsidRDefault="00ED7E83" w:rsidP="00E36194">
            <w:pPr>
              <w:jc w:val="center"/>
              <w:rPr>
                <w:rFonts w:eastAsia="仿宋_GB2312"/>
                <w:color w:val="262626"/>
                <w:kern w:val="24"/>
                <w:sz w:val="18"/>
                <w:szCs w:val="18"/>
              </w:rPr>
            </w:pPr>
          </w:p>
        </w:tc>
        <w:tc>
          <w:tcPr>
            <w:tcW w:w="1418" w:type="dxa"/>
            <w:shd w:val="clear" w:color="auto" w:fill="auto"/>
            <w:tcMar>
              <w:left w:w="28" w:type="dxa"/>
              <w:right w:w="28" w:type="dxa"/>
            </w:tcMar>
            <w:vAlign w:val="center"/>
          </w:tcPr>
          <w:p w14:paraId="1029E7E6" w14:textId="77777777" w:rsidR="00ED7E83" w:rsidRDefault="00ED7E83" w:rsidP="009E62F5">
            <w:pPr>
              <w:jc w:val="center"/>
              <w:rPr>
                <w:rFonts w:eastAsia="仿宋_GB2312"/>
                <w:sz w:val="18"/>
                <w:szCs w:val="18"/>
              </w:rPr>
            </w:pPr>
            <w:r>
              <w:rPr>
                <w:rFonts w:eastAsia="仿宋_GB2312" w:hint="eastAsia"/>
                <w:sz w:val="18"/>
                <w:szCs w:val="18"/>
              </w:rPr>
              <w:t>1</w:t>
            </w:r>
            <w:r>
              <w:rPr>
                <w:rFonts w:eastAsia="仿宋_GB2312"/>
                <w:sz w:val="18"/>
                <w:szCs w:val="18"/>
              </w:rPr>
              <w:t>6:</w:t>
            </w:r>
            <w:r>
              <w:rPr>
                <w:rFonts w:eastAsia="仿宋_GB2312" w:hint="eastAsia"/>
                <w:sz w:val="18"/>
                <w:szCs w:val="18"/>
              </w:rPr>
              <w:t>3</w:t>
            </w:r>
            <w:r w:rsidRPr="00FF2803">
              <w:rPr>
                <w:rFonts w:eastAsia="仿宋_GB2312"/>
                <w:sz w:val="18"/>
                <w:szCs w:val="18"/>
              </w:rPr>
              <w:t>0-</w:t>
            </w:r>
            <w:r>
              <w:rPr>
                <w:rFonts w:eastAsia="仿宋_GB2312" w:hint="eastAsia"/>
                <w:sz w:val="18"/>
                <w:szCs w:val="18"/>
              </w:rPr>
              <w:t>18</w:t>
            </w:r>
            <w:r>
              <w:rPr>
                <w:rFonts w:eastAsia="仿宋_GB2312"/>
                <w:sz w:val="18"/>
                <w:szCs w:val="18"/>
              </w:rPr>
              <w:t>:</w:t>
            </w:r>
            <w:r>
              <w:rPr>
                <w:rFonts w:eastAsia="仿宋_GB2312" w:hint="eastAsia"/>
                <w:sz w:val="18"/>
                <w:szCs w:val="18"/>
              </w:rPr>
              <w:t>3</w:t>
            </w:r>
            <w:r w:rsidRPr="00FF2803">
              <w:rPr>
                <w:rFonts w:eastAsia="仿宋_GB2312"/>
                <w:sz w:val="18"/>
                <w:szCs w:val="18"/>
              </w:rPr>
              <w:t>0</w:t>
            </w:r>
          </w:p>
        </w:tc>
        <w:tc>
          <w:tcPr>
            <w:tcW w:w="5372" w:type="dxa"/>
            <w:shd w:val="clear" w:color="auto" w:fill="auto"/>
            <w:tcMar>
              <w:top w:w="72" w:type="dxa"/>
              <w:left w:w="28" w:type="dxa"/>
              <w:bottom w:w="72" w:type="dxa"/>
              <w:right w:w="28" w:type="dxa"/>
            </w:tcMar>
            <w:vAlign w:val="center"/>
            <w:hideMark/>
          </w:tcPr>
          <w:p w14:paraId="32B22398" w14:textId="77777777" w:rsidR="00ED7E83" w:rsidRDefault="00ED7E83" w:rsidP="00607F08">
            <w:pPr>
              <w:pStyle w:val="afd"/>
              <w:ind w:firstLineChars="0" w:firstLine="0"/>
              <w:jc w:val="left"/>
              <w:rPr>
                <w:rFonts w:ascii="Times New Roman" w:eastAsia="仿宋_GB2312" w:hAnsi="Times New Roman"/>
                <w:color w:val="262626"/>
                <w:kern w:val="24"/>
                <w:sz w:val="18"/>
                <w:szCs w:val="18"/>
              </w:rPr>
            </w:pPr>
            <w:r>
              <w:rPr>
                <w:rFonts w:ascii="Times New Roman" w:eastAsia="仿宋_GB2312" w:hAnsi="Times New Roman" w:hint="eastAsia"/>
                <w:color w:val="262626"/>
                <w:kern w:val="24"/>
                <w:sz w:val="18"/>
                <w:szCs w:val="18"/>
              </w:rPr>
              <w:t>中国汽车技术首脑闭门峰会—</w:t>
            </w:r>
            <w:r w:rsidRPr="009E62F5">
              <w:rPr>
                <w:rFonts w:ascii="Times New Roman" w:eastAsia="仿宋_GB2312" w:hAnsi="Times New Roman" w:hint="eastAsia"/>
                <w:color w:val="262626"/>
                <w:kern w:val="24"/>
                <w:sz w:val="18"/>
                <w:szCs w:val="18"/>
              </w:rPr>
              <w:t>汽车产业的跨界、融合、创新发展</w:t>
            </w:r>
          </w:p>
        </w:tc>
        <w:tc>
          <w:tcPr>
            <w:tcW w:w="2282" w:type="dxa"/>
            <w:shd w:val="clear" w:color="auto" w:fill="auto"/>
            <w:tcMar>
              <w:left w:w="28" w:type="dxa"/>
              <w:right w:w="28" w:type="dxa"/>
            </w:tcMar>
            <w:vAlign w:val="center"/>
            <w:hideMark/>
          </w:tcPr>
          <w:p w14:paraId="770C4B2B" w14:textId="77777777" w:rsidR="00ED7E83" w:rsidRPr="00607F08" w:rsidRDefault="00ED7E83" w:rsidP="00E36194">
            <w:pPr>
              <w:jc w:val="center"/>
              <w:rPr>
                <w:rFonts w:eastAsia="仿宋_GB2312"/>
                <w:color w:val="262626"/>
                <w:kern w:val="24"/>
                <w:sz w:val="18"/>
                <w:szCs w:val="18"/>
              </w:rPr>
            </w:pPr>
            <w:r w:rsidRPr="00446159">
              <w:rPr>
                <w:rFonts w:eastAsia="仿宋_GB2312" w:hint="eastAsia"/>
                <w:color w:val="262626"/>
                <w:kern w:val="24"/>
                <w:sz w:val="18"/>
                <w:szCs w:val="18"/>
              </w:rPr>
              <w:t>昆山</w:t>
            </w:r>
            <w:proofErr w:type="gramStart"/>
            <w:r w:rsidRPr="00446159">
              <w:rPr>
                <w:rFonts w:eastAsia="仿宋_GB2312" w:hint="eastAsia"/>
                <w:color w:val="262626"/>
                <w:kern w:val="24"/>
                <w:sz w:val="18"/>
                <w:szCs w:val="18"/>
              </w:rPr>
              <w:t>维景国际</w:t>
            </w:r>
            <w:proofErr w:type="gramEnd"/>
            <w:r w:rsidRPr="00446159">
              <w:rPr>
                <w:rFonts w:eastAsia="仿宋_GB2312" w:hint="eastAsia"/>
                <w:color w:val="262626"/>
                <w:kern w:val="24"/>
                <w:sz w:val="18"/>
                <w:szCs w:val="18"/>
              </w:rPr>
              <w:t>大酒店</w:t>
            </w:r>
          </w:p>
        </w:tc>
      </w:tr>
      <w:tr w:rsidR="00ED7E83" w:rsidRPr="00FF2803" w14:paraId="46B43F51" w14:textId="77777777" w:rsidTr="00E26816">
        <w:trPr>
          <w:trHeight w:hRule="exact" w:val="604"/>
          <w:jc w:val="center"/>
        </w:trPr>
        <w:tc>
          <w:tcPr>
            <w:tcW w:w="595" w:type="dxa"/>
            <w:vMerge/>
            <w:shd w:val="clear" w:color="auto" w:fill="auto"/>
            <w:tcMar>
              <w:top w:w="72" w:type="dxa"/>
              <w:left w:w="28" w:type="dxa"/>
              <w:bottom w:w="72" w:type="dxa"/>
              <w:right w:w="28" w:type="dxa"/>
            </w:tcMar>
            <w:vAlign w:val="center"/>
          </w:tcPr>
          <w:p w14:paraId="7D42C343" w14:textId="77777777" w:rsidR="00ED7E83" w:rsidRPr="00FF2803" w:rsidRDefault="00ED7E83" w:rsidP="00E36194">
            <w:pPr>
              <w:jc w:val="center"/>
              <w:rPr>
                <w:rFonts w:eastAsia="仿宋_GB2312"/>
                <w:color w:val="262626"/>
                <w:kern w:val="24"/>
                <w:sz w:val="18"/>
                <w:szCs w:val="18"/>
              </w:rPr>
            </w:pPr>
          </w:p>
        </w:tc>
        <w:tc>
          <w:tcPr>
            <w:tcW w:w="1418" w:type="dxa"/>
            <w:shd w:val="clear" w:color="auto" w:fill="auto"/>
            <w:tcMar>
              <w:left w:w="28" w:type="dxa"/>
              <w:right w:w="28" w:type="dxa"/>
            </w:tcMar>
            <w:vAlign w:val="center"/>
          </w:tcPr>
          <w:p w14:paraId="0549D149" w14:textId="40863452" w:rsidR="00ED7E83" w:rsidRDefault="00ED7E83" w:rsidP="009E62F5">
            <w:pPr>
              <w:jc w:val="center"/>
              <w:rPr>
                <w:rFonts w:eastAsia="仿宋_GB2312"/>
                <w:sz w:val="18"/>
                <w:szCs w:val="18"/>
              </w:rPr>
            </w:pPr>
            <w:r>
              <w:rPr>
                <w:rFonts w:eastAsia="仿宋_GB2312" w:hint="eastAsia"/>
                <w:sz w:val="18"/>
                <w:szCs w:val="18"/>
              </w:rPr>
              <w:t>09:00-17:00</w:t>
            </w:r>
          </w:p>
        </w:tc>
        <w:tc>
          <w:tcPr>
            <w:tcW w:w="5372" w:type="dxa"/>
            <w:shd w:val="clear" w:color="auto" w:fill="auto"/>
            <w:tcMar>
              <w:top w:w="72" w:type="dxa"/>
              <w:left w:w="28" w:type="dxa"/>
              <w:bottom w:w="72" w:type="dxa"/>
              <w:right w:w="28" w:type="dxa"/>
            </w:tcMar>
            <w:vAlign w:val="center"/>
          </w:tcPr>
          <w:p w14:paraId="7BEE9F3A" w14:textId="7C63C429" w:rsidR="00ED7E83" w:rsidRDefault="00ED7E83" w:rsidP="00607F08">
            <w:pPr>
              <w:pStyle w:val="afd"/>
              <w:ind w:firstLineChars="0" w:firstLine="0"/>
              <w:jc w:val="left"/>
              <w:rPr>
                <w:rFonts w:ascii="Times New Roman" w:eastAsia="仿宋_GB2312" w:hAnsi="Times New Roman"/>
                <w:color w:val="262626"/>
                <w:kern w:val="24"/>
                <w:sz w:val="18"/>
                <w:szCs w:val="18"/>
              </w:rPr>
            </w:pPr>
            <w:r>
              <w:rPr>
                <w:rFonts w:eastAsia="仿宋_GB2312" w:hint="eastAsia"/>
                <w:bCs/>
                <w:color w:val="262626"/>
                <w:kern w:val="24"/>
                <w:sz w:val="18"/>
                <w:szCs w:val="18"/>
              </w:rPr>
              <w:t xml:space="preserve">P03: </w:t>
            </w:r>
            <w:r>
              <w:rPr>
                <w:rFonts w:eastAsia="仿宋_GB2312" w:hint="eastAsia"/>
                <w:bCs/>
                <w:color w:val="262626"/>
                <w:kern w:val="24"/>
                <w:sz w:val="18"/>
                <w:szCs w:val="18"/>
              </w:rPr>
              <w:t>第三届</w:t>
            </w:r>
            <w:r w:rsidRPr="004D4B52">
              <w:rPr>
                <w:rFonts w:eastAsia="仿宋_GB2312" w:hint="eastAsia"/>
                <w:bCs/>
                <w:color w:val="262626"/>
                <w:kern w:val="24"/>
                <w:sz w:val="18"/>
                <w:szCs w:val="18"/>
              </w:rPr>
              <w:t>全球华人汽车精英联合年会暨“中国拥抱世界”汽车产业创新论坛</w:t>
            </w:r>
          </w:p>
        </w:tc>
        <w:tc>
          <w:tcPr>
            <w:tcW w:w="2282" w:type="dxa"/>
            <w:shd w:val="clear" w:color="auto" w:fill="auto"/>
            <w:tcMar>
              <w:left w:w="28" w:type="dxa"/>
              <w:right w:w="28" w:type="dxa"/>
            </w:tcMar>
            <w:vAlign w:val="center"/>
          </w:tcPr>
          <w:p w14:paraId="0C5F7FBD" w14:textId="42249F00" w:rsidR="00ED7E83" w:rsidRPr="00446159" w:rsidRDefault="00ED7E83" w:rsidP="00E36194">
            <w:pPr>
              <w:jc w:val="center"/>
              <w:rPr>
                <w:rFonts w:eastAsia="仿宋_GB2312"/>
                <w:color w:val="262626"/>
                <w:kern w:val="24"/>
                <w:sz w:val="18"/>
                <w:szCs w:val="18"/>
              </w:rPr>
            </w:pPr>
            <w:r>
              <w:rPr>
                <w:rFonts w:eastAsia="仿宋_GB2312" w:hint="eastAsia"/>
                <w:color w:val="262626"/>
                <w:kern w:val="24"/>
                <w:sz w:val="18"/>
                <w:szCs w:val="18"/>
              </w:rPr>
              <w:t>颖</w:t>
            </w:r>
            <w:proofErr w:type="gramStart"/>
            <w:r>
              <w:rPr>
                <w:rFonts w:eastAsia="仿宋_GB2312" w:hint="eastAsia"/>
                <w:color w:val="262626"/>
                <w:kern w:val="24"/>
                <w:sz w:val="18"/>
                <w:szCs w:val="18"/>
              </w:rPr>
              <w:t>奕</w:t>
            </w:r>
            <w:proofErr w:type="gramEnd"/>
            <w:r>
              <w:rPr>
                <w:rFonts w:eastAsia="仿宋_GB2312" w:hint="eastAsia"/>
                <w:color w:val="262626"/>
                <w:kern w:val="24"/>
                <w:sz w:val="18"/>
                <w:szCs w:val="18"/>
              </w:rPr>
              <w:t>皇冠假日酒店</w:t>
            </w:r>
          </w:p>
        </w:tc>
      </w:tr>
    </w:tbl>
    <w:p w14:paraId="526A9E9B" w14:textId="77777777" w:rsidR="00607F08" w:rsidRPr="00FF2803" w:rsidRDefault="00607F08" w:rsidP="009E45E8">
      <w:pPr>
        <w:spacing w:line="200" w:lineRule="exact"/>
        <w:rPr>
          <w:rFonts w:eastAsia="黑体"/>
          <w:b/>
          <w:sz w:val="18"/>
          <w:szCs w:val="18"/>
        </w:rPr>
      </w:pPr>
    </w:p>
    <w:tbl>
      <w:tblPr>
        <w:tblpPr w:leftFromText="180" w:rightFromText="180" w:vertAnchor="text" w:horzAnchor="margin" w:tblpXSpec="center" w:tblpY="163"/>
        <w:tblW w:w="96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0" w:type="dxa"/>
          <w:right w:w="0" w:type="dxa"/>
        </w:tblCellMar>
        <w:tblLook w:val="04A0" w:firstRow="1" w:lastRow="0" w:firstColumn="1" w:lastColumn="0" w:noHBand="0" w:noVBand="1"/>
      </w:tblPr>
      <w:tblGrid>
        <w:gridCol w:w="595"/>
        <w:gridCol w:w="1418"/>
        <w:gridCol w:w="5378"/>
        <w:gridCol w:w="2276"/>
      </w:tblGrid>
      <w:tr w:rsidR="00FC5AF0" w:rsidRPr="00FF2803" w14:paraId="5EDA1ACA" w14:textId="77777777" w:rsidTr="009E45E8">
        <w:trPr>
          <w:trHeight w:hRule="exact" w:val="340"/>
        </w:trPr>
        <w:tc>
          <w:tcPr>
            <w:tcW w:w="595" w:type="dxa"/>
            <w:vMerge w:val="restart"/>
            <w:shd w:val="clear" w:color="auto" w:fill="auto"/>
            <w:tcMar>
              <w:top w:w="72" w:type="dxa"/>
              <w:left w:w="28" w:type="dxa"/>
              <w:bottom w:w="72" w:type="dxa"/>
              <w:right w:w="28" w:type="dxa"/>
            </w:tcMar>
            <w:vAlign w:val="center"/>
            <w:hideMark/>
          </w:tcPr>
          <w:p w14:paraId="5F5388C2" w14:textId="77777777" w:rsidR="00FC5AF0" w:rsidRPr="00FF2803" w:rsidRDefault="00FC5AF0" w:rsidP="00342184">
            <w:pPr>
              <w:jc w:val="center"/>
              <w:rPr>
                <w:rFonts w:eastAsia="仿宋_GB2312"/>
                <w:sz w:val="18"/>
                <w:szCs w:val="18"/>
              </w:rPr>
            </w:pPr>
            <w:r w:rsidRPr="00FF2803">
              <w:rPr>
                <w:rFonts w:eastAsia="仿宋_GB2312"/>
                <w:color w:val="262626"/>
                <w:kern w:val="24"/>
                <w:sz w:val="18"/>
                <w:szCs w:val="18"/>
              </w:rPr>
              <w:t>10</w:t>
            </w:r>
            <w:r w:rsidRPr="00FF2803">
              <w:rPr>
                <w:rFonts w:eastAsia="仿宋_GB2312"/>
                <w:color w:val="262626"/>
                <w:kern w:val="24"/>
                <w:sz w:val="18"/>
                <w:szCs w:val="18"/>
              </w:rPr>
              <w:t>月</w:t>
            </w:r>
            <w:r w:rsidRPr="00FF2803">
              <w:rPr>
                <w:rFonts w:eastAsia="仿宋_GB2312"/>
                <w:color w:val="262626"/>
                <w:kern w:val="24"/>
                <w:sz w:val="18"/>
                <w:szCs w:val="18"/>
              </w:rPr>
              <w:t>2</w:t>
            </w:r>
            <w:r w:rsidR="00157EA7">
              <w:rPr>
                <w:rFonts w:eastAsia="仿宋_GB2312" w:hint="eastAsia"/>
                <w:color w:val="262626"/>
                <w:kern w:val="24"/>
                <w:sz w:val="18"/>
                <w:szCs w:val="18"/>
              </w:rPr>
              <w:t>6</w:t>
            </w:r>
            <w:r w:rsidRPr="00FF2803">
              <w:rPr>
                <w:rFonts w:eastAsia="仿宋_GB2312"/>
                <w:color w:val="262626"/>
                <w:kern w:val="24"/>
                <w:sz w:val="18"/>
                <w:szCs w:val="18"/>
              </w:rPr>
              <w:t>日</w:t>
            </w:r>
          </w:p>
        </w:tc>
        <w:tc>
          <w:tcPr>
            <w:tcW w:w="1418" w:type="dxa"/>
            <w:shd w:val="clear" w:color="auto" w:fill="F2F2F2" w:themeFill="background1" w:themeFillShade="F2"/>
            <w:tcMar>
              <w:top w:w="72" w:type="dxa"/>
              <w:left w:w="28" w:type="dxa"/>
              <w:bottom w:w="72" w:type="dxa"/>
              <w:right w:w="28" w:type="dxa"/>
            </w:tcMar>
            <w:vAlign w:val="center"/>
          </w:tcPr>
          <w:p w14:paraId="22B25C43" w14:textId="77777777" w:rsidR="00FC5AF0" w:rsidRPr="00FF2803" w:rsidRDefault="00FC5AF0" w:rsidP="00FC5AF0">
            <w:pPr>
              <w:rPr>
                <w:rFonts w:eastAsia="仿宋_GB2312"/>
                <w:sz w:val="18"/>
                <w:szCs w:val="18"/>
              </w:rPr>
            </w:pPr>
          </w:p>
        </w:tc>
        <w:tc>
          <w:tcPr>
            <w:tcW w:w="5378" w:type="dxa"/>
            <w:shd w:val="clear" w:color="auto" w:fill="F2F2F2" w:themeFill="background1" w:themeFillShade="F2"/>
            <w:tcMar>
              <w:top w:w="72" w:type="dxa"/>
              <w:left w:w="28" w:type="dxa"/>
              <w:bottom w:w="72" w:type="dxa"/>
              <w:right w:w="28" w:type="dxa"/>
            </w:tcMar>
            <w:vAlign w:val="center"/>
            <w:hideMark/>
          </w:tcPr>
          <w:p w14:paraId="2F8A2B64" w14:textId="77777777" w:rsidR="00FC5AF0" w:rsidRPr="00FF2803" w:rsidRDefault="00FC5AF0" w:rsidP="00FC5AF0">
            <w:pPr>
              <w:jc w:val="center"/>
              <w:rPr>
                <w:rFonts w:eastAsia="黑体"/>
                <w:b/>
                <w:bCs/>
                <w:kern w:val="24"/>
                <w:sz w:val="18"/>
                <w:szCs w:val="18"/>
              </w:rPr>
            </w:pPr>
            <w:r w:rsidRPr="00FF2803">
              <w:rPr>
                <w:rFonts w:eastAsia="黑体"/>
                <w:b/>
                <w:bCs/>
                <w:kern w:val="24"/>
                <w:sz w:val="18"/>
                <w:szCs w:val="18"/>
              </w:rPr>
              <w:t>全体大会</w:t>
            </w:r>
            <w:r w:rsidR="00786873" w:rsidRPr="0012224F">
              <w:rPr>
                <w:rFonts w:eastAsia="黑体" w:hint="eastAsia"/>
                <w:b/>
                <w:bCs/>
                <w:kern w:val="24"/>
                <w:sz w:val="18"/>
                <w:szCs w:val="18"/>
                <w:vertAlign w:val="superscript"/>
              </w:rPr>
              <w:t xml:space="preserve"> #</w:t>
            </w:r>
          </w:p>
        </w:tc>
        <w:tc>
          <w:tcPr>
            <w:tcW w:w="2276" w:type="dxa"/>
            <w:shd w:val="clear" w:color="auto" w:fill="F2F2F2" w:themeFill="background1" w:themeFillShade="F2"/>
            <w:tcMar>
              <w:top w:w="72" w:type="dxa"/>
              <w:left w:w="28" w:type="dxa"/>
              <w:bottom w:w="72" w:type="dxa"/>
              <w:right w:w="28" w:type="dxa"/>
            </w:tcMar>
            <w:vAlign w:val="center"/>
            <w:hideMark/>
          </w:tcPr>
          <w:p w14:paraId="62AF65E1" w14:textId="77777777" w:rsidR="00FC5AF0" w:rsidRPr="00FF2803" w:rsidRDefault="00FC5AF0" w:rsidP="00FC5AF0">
            <w:pPr>
              <w:jc w:val="center"/>
              <w:rPr>
                <w:rFonts w:eastAsia="黑体"/>
                <w:b/>
                <w:bCs/>
                <w:kern w:val="24"/>
                <w:sz w:val="18"/>
                <w:szCs w:val="18"/>
              </w:rPr>
            </w:pPr>
            <w:r w:rsidRPr="00FF2803">
              <w:rPr>
                <w:rFonts w:eastAsia="黑体"/>
                <w:b/>
                <w:bCs/>
                <w:kern w:val="24"/>
                <w:sz w:val="18"/>
                <w:szCs w:val="18"/>
              </w:rPr>
              <w:t>地点</w:t>
            </w:r>
          </w:p>
          <w:p w14:paraId="7DE45EAC" w14:textId="77777777" w:rsidR="00FC5AF0" w:rsidRPr="00FF2803" w:rsidRDefault="00FC5AF0" w:rsidP="002E167C">
            <w:pPr>
              <w:numPr>
                <w:ilvl w:val="0"/>
                <w:numId w:val="1"/>
              </w:numPr>
              <w:ind w:left="357" w:hanging="357"/>
              <w:rPr>
                <w:rFonts w:eastAsia="黑体"/>
                <w:b/>
                <w:bCs/>
                <w:kern w:val="24"/>
                <w:sz w:val="18"/>
                <w:szCs w:val="18"/>
              </w:rPr>
            </w:pPr>
            <w:r w:rsidRPr="00FF2803">
              <w:rPr>
                <w:rFonts w:eastAsia="黑体"/>
                <w:b/>
                <w:bCs/>
                <w:kern w:val="24"/>
                <w:sz w:val="18"/>
                <w:szCs w:val="18"/>
              </w:rPr>
              <w:t>展览</w:t>
            </w:r>
            <w:r w:rsidRPr="00FF2803">
              <w:rPr>
                <w:rFonts w:eastAsia="黑体"/>
                <w:b/>
                <w:bCs/>
                <w:kern w:val="24"/>
                <w:sz w:val="18"/>
                <w:szCs w:val="18"/>
              </w:rPr>
              <w:t xml:space="preserve"> </w:t>
            </w:r>
          </w:p>
          <w:p w14:paraId="3D10E8F1" w14:textId="77777777" w:rsidR="00FC5AF0" w:rsidRPr="00FF2803" w:rsidRDefault="00FC5AF0" w:rsidP="002E167C">
            <w:pPr>
              <w:numPr>
                <w:ilvl w:val="0"/>
                <w:numId w:val="1"/>
              </w:numPr>
              <w:ind w:left="357" w:hanging="357"/>
              <w:rPr>
                <w:rFonts w:eastAsia="黑体"/>
                <w:b/>
                <w:bCs/>
                <w:kern w:val="24"/>
                <w:sz w:val="18"/>
                <w:szCs w:val="18"/>
              </w:rPr>
            </w:pPr>
            <w:r w:rsidRPr="00FF2803">
              <w:rPr>
                <w:rFonts w:eastAsia="黑体"/>
                <w:b/>
                <w:bCs/>
                <w:kern w:val="24"/>
                <w:sz w:val="18"/>
                <w:szCs w:val="18"/>
              </w:rPr>
              <w:t>新技术和产品发布</w:t>
            </w:r>
            <w:r w:rsidRPr="00FF2803">
              <w:rPr>
                <w:rFonts w:eastAsia="黑体"/>
                <w:b/>
                <w:bCs/>
                <w:kern w:val="24"/>
                <w:sz w:val="18"/>
                <w:szCs w:val="18"/>
              </w:rPr>
              <w:t xml:space="preserve"> </w:t>
            </w:r>
          </w:p>
          <w:p w14:paraId="4CC53426" w14:textId="77777777" w:rsidR="00FC5AF0" w:rsidRPr="00FF2803" w:rsidRDefault="00FC5AF0" w:rsidP="00FC5AF0">
            <w:pPr>
              <w:ind w:left="357"/>
              <w:rPr>
                <w:rFonts w:eastAsia="黑体"/>
                <w:b/>
                <w:bCs/>
                <w:kern w:val="24"/>
                <w:sz w:val="18"/>
                <w:szCs w:val="18"/>
              </w:rPr>
            </w:pPr>
            <w:r w:rsidRPr="00FF2803">
              <w:rPr>
                <w:rFonts w:eastAsia="黑体"/>
                <w:b/>
                <w:bCs/>
                <w:kern w:val="24"/>
                <w:sz w:val="18"/>
                <w:szCs w:val="18"/>
              </w:rPr>
              <w:t>N1</w:t>
            </w:r>
            <w:r w:rsidRPr="00FF2803">
              <w:rPr>
                <w:rFonts w:eastAsia="黑体"/>
                <w:b/>
                <w:bCs/>
                <w:kern w:val="24"/>
                <w:sz w:val="18"/>
                <w:szCs w:val="18"/>
              </w:rPr>
              <w:t>：混合动力公交车驱动系统</w:t>
            </w:r>
          </w:p>
          <w:p w14:paraId="446E8466" w14:textId="77777777" w:rsidR="00FC5AF0" w:rsidRPr="00FF2803" w:rsidRDefault="00FC5AF0" w:rsidP="00FC5AF0">
            <w:pPr>
              <w:ind w:left="357"/>
              <w:rPr>
                <w:rFonts w:eastAsia="黑体"/>
                <w:b/>
                <w:bCs/>
                <w:kern w:val="24"/>
                <w:sz w:val="18"/>
                <w:szCs w:val="18"/>
              </w:rPr>
            </w:pPr>
            <w:r w:rsidRPr="00FF2803">
              <w:rPr>
                <w:rFonts w:eastAsia="黑体"/>
                <w:b/>
                <w:bCs/>
                <w:kern w:val="24"/>
                <w:sz w:val="18"/>
                <w:szCs w:val="18"/>
              </w:rPr>
              <w:t>N2</w:t>
            </w:r>
            <w:r w:rsidRPr="00FF2803">
              <w:rPr>
                <w:rFonts w:eastAsia="黑体"/>
                <w:b/>
                <w:bCs/>
                <w:kern w:val="24"/>
                <w:sz w:val="18"/>
                <w:szCs w:val="18"/>
              </w:rPr>
              <w:t>：轻量化技术</w:t>
            </w:r>
          </w:p>
        </w:tc>
      </w:tr>
      <w:tr w:rsidR="00FC5AF0" w:rsidRPr="00FF2803" w14:paraId="0635ACEC"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70429A23" w14:textId="77777777" w:rsidR="00FC5AF0" w:rsidRPr="00FF2803" w:rsidRDefault="00FC5AF0" w:rsidP="00FC5AF0">
            <w:pPr>
              <w:rPr>
                <w:rFonts w:eastAsia="仿宋_GB2312"/>
                <w:color w:val="262626"/>
                <w:kern w:val="24"/>
                <w:sz w:val="18"/>
                <w:szCs w:val="18"/>
              </w:rPr>
            </w:pPr>
          </w:p>
        </w:tc>
        <w:tc>
          <w:tcPr>
            <w:tcW w:w="1418" w:type="dxa"/>
            <w:shd w:val="clear" w:color="auto" w:fill="auto"/>
            <w:tcMar>
              <w:top w:w="72" w:type="dxa"/>
              <w:left w:w="28" w:type="dxa"/>
              <w:bottom w:w="72" w:type="dxa"/>
              <w:right w:w="28" w:type="dxa"/>
            </w:tcMar>
            <w:vAlign w:val="center"/>
          </w:tcPr>
          <w:p w14:paraId="462019FD" w14:textId="77777777" w:rsidR="00FC5AF0" w:rsidRPr="00FF2803" w:rsidRDefault="00FC5AF0" w:rsidP="00342184">
            <w:pPr>
              <w:spacing w:line="240" w:lineRule="exact"/>
              <w:jc w:val="center"/>
              <w:rPr>
                <w:rFonts w:eastAsia="仿宋_GB2312"/>
                <w:sz w:val="18"/>
                <w:szCs w:val="18"/>
              </w:rPr>
            </w:pPr>
            <w:r w:rsidRPr="00FF2803">
              <w:rPr>
                <w:rFonts w:eastAsia="仿宋_GB2312"/>
                <w:sz w:val="18"/>
                <w:szCs w:val="18"/>
              </w:rPr>
              <w:t>09:00-09:</w:t>
            </w:r>
            <w:r w:rsidR="00342184">
              <w:rPr>
                <w:rFonts w:eastAsia="仿宋_GB2312" w:hint="eastAsia"/>
                <w:sz w:val="18"/>
                <w:szCs w:val="18"/>
              </w:rPr>
              <w:t>30</w:t>
            </w:r>
          </w:p>
        </w:tc>
        <w:tc>
          <w:tcPr>
            <w:tcW w:w="5378" w:type="dxa"/>
            <w:shd w:val="clear" w:color="auto" w:fill="auto"/>
            <w:tcMar>
              <w:top w:w="72" w:type="dxa"/>
              <w:left w:w="28" w:type="dxa"/>
              <w:bottom w:w="72" w:type="dxa"/>
              <w:right w:w="28" w:type="dxa"/>
            </w:tcMar>
            <w:vAlign w:val="center"/>
            <w:hideMark/>
          </w:tcPr>
          <w:p w14:paraId="5891E0B1" w14:textId="77777777" w:rsidR="00FC5AF0" w:rsidRPr="00FF2803" w:rsidRDefault="00FC5AF0" w:rsidP="00FC5AF0">
            <w:pPr>
              <w:rPr>
                <w:rFonts w:eastAsia="仿宋_GB2312"/>
                <w:sz w:val="18"/>
                <w:szCs w:val="18"/>
              </w:rPr>
            </w:pPr>
            <w:r w:rsidRPr="00FF2803">
              <w:rPr>
                <w:rFonts w:eastAsia="仿宋_GB2312"/>
                <w:color w:val="262626"/>
                <w:kern w:val="24"/>
                <w:sz w:val="18"/>
                <w:szCs w:val="18"/>
              </w:rPr>
              <w:t>开幕式致辞</w:t>
            </w:r>
            <w:r w:rsidR="00104903" w:rsidRPr="00104903">
              <w:rPr>
                <w:rFonts w:eastAsia="仿宋_GB2312"/>
                <w:sz w:val="18"/>
                <w:szCs w:val="18"/>
                <w:vertAlign w:val="superscript"/>
              </w:rPr>
              <w:t>#</w:t>
            </w:r>
          </w:p>
        </w:tc>
        <w:tc>
          <w:tcPr>
            <w:tcW w:w="2276" w:type="dxa"/>
            <w:vMerge w:val="restart"/>
            <w:shd w:val="clear" w:color="auto" w:fill="auto"/>
            <w:tcMar>
              <w:top w:w="72" w:type="dxa"/>
              <w:left w:w="28" w:type="dxa"/>
              <w:bottom w:w="72" w:type="dxa"/>
              <w:right w:w="28" w:type="dxa"/>
            </w:tcMar>
            <w:vAlign w:val="center"/>
            <w:hideMark/>
          </w:tcPr>
          <w:p w14:paraId="6F65C1B6" w14:textId="77777777" w:rsidR="00FC5AF0" w:rsidRPr="00FF2803" w:rsidRDefault="00FC5AF0" w:rsidP="00FC5AF0">
            <w:pPr>
              <w:jc w:val="center"/>
              <w:rPr>
                <w:rFonts w:eastAsia="仿宋_GB2312"/>
                <w:color w:val="262626"/>
                <w:kern w:val="24"/>
                <w:sz w:val="18"/>
                <w:szCs w:val="18"/>
              </w:rPr>
            </w:pPr>
            <w:r w:rsidRPr="00FF2803">
              <w:rPr>
                <w:rFonts w:eastAsia="仿宋_GB2312"/>
                <w:color w:val="262626"/>
                <w:kern w:val="24"/>
                <w:sz w:val="18"/>
                <w:szCs w:val="18"/>
              </w:rPr>
              <w:t>汽车会展中心</w:t>
            </w:r>
          </w:p>
          <w:p w14:paraId="2DC55409" w14:textId="77777777" w:rsidR="00FC5AF0" w:rsidRPr="00FF2803" w:rsidRDefault="00FC5AF0" w:rsidP="004D4B52">
            <w:pPr>
              <w:jc w:val="center"/>
              <w:rPr>
                <w:rFonts w:eastAsia="仿宋_GB2312"/>
                <w:b/>
                <w:bCs/>
                <w:color w:val="262626"/>
                <w:kern w:val="24"/>
                <w:sz w:val="18"/>
                <w:szCs w:val="18"/>
              </w:rPr>
            </w:pPr>
            <w:r w:rsidRPr="00FF2803">
              <w:rPr>
                <w:rFonts w:eastAsia="仿宋_GB2312"/>
                <w:color w:val="262626"/>
                <w:kern w:val="24"/>
                <w:sz w:val="18"/>
                <w:szCs w:val="18"/>
              </w:rPr>
              <w:t>南展厅</w:t>
            </w:r>
            <w:r w:rsidR="004D4B52">
              <w:rPr>
                <w:rFonts w:eastAsia="仿宋_GB2312" w:hint="eastAsia"/>
                <w:color w:val="262626"/>
                <w:kern w:val="24"/>
                <w:sz w:val="18"/>
                <w:szCs w:val="18"/>
              </w:rPr>
              <w:t>全体大会区</w:t>
            </w:r>
          </w:p>
        </w:tc>
      </w:tr>
      <w:tr w:rsidR="0012224F" w:rsidRPr="00FF2803" w14:paraId="2A437EA7" w14:textId="77777777" w:rsidTr="009E45E8">
        <w:trPr>
          <w:trHeight w:hRule="exact" w:val="340"/>
        </w:trPr>
        <w:tc>
          <w:tcPr>
            <w:tcW w:w="595" w:type="dxa"/>
            <w:vMerge/>
            <w:shd w:val="clear" w:color="auto" w:fill="auto"/>
            <w:tcMar>
              <w:top w:w="72" w:type="dxa"/>
              <w:left w:w="28" w:type="dxa"/>
              <w:bottom w:w="72" w:type="dxa"/>
              <w:right w:w="28" w:type="dxa"/>
            </w:tcMar>
            <w:vAlign w:val="center"/>
          </w:tcPr>
          <w:p w14:paraId="5437906E" w14:textId="77777777" w:rsidR="0012224F" w:rsidRPr="00FF2803" w:rsidRDefault="0012224F" w:rsidP="00FC5AF0">
            <w:pPr>
              <w:rPr>
                <w:rFonts w:eastAsia="仿宋_GB2312"/>
                <w:color w:val="262626"/>
                <w:kern w:val="24"/>
                <w:sz w:val="18"/>
                <w:szCs w:val="18"/>
              </w:rPr>
            </w:pPr>
          </w:p>
        </w:tc>
        <w:tc>
          <w:tcPr>
            <w:tcW w:w="1418" w:type="dxa"/>
            <w:shd w:val="clear" w:color="auto" w:fill="auto"/>
            <w:tcMar>
              <w:top w:w="72" w:type="dxa"/>
              <w:left w:w="28" w:type="dxa"/>
              <w:bottom w:w="72" w:type="dxa"/>
              <w:right w:w="28" w:type="dxa"/>
            </w:tcMar>
            <w:vAlign w:val="center"/>
          </w:tcPr>
          <w:p w14:paraId="72ACBCBA" w14:textId="77777777" w:rsidR="0012224F" w:rsidRPr="00FF2803" w:rsidRDefault="0012224F" w:rsidP="00342184">
            <w:pPr>
              <w:spacing w:line="240" w:lineRule="exact"/>
              <w:jc w:val="center"/>
              <w:rPr>
                <w:rFonts w:eastAsia="仿宋_GB2312"/>
                <w:sz w:val="18"/>
                <w:szCs w:val="18"/>
              </w:rPr>
            </w:pPr>
            <w:r>
              <w:rPr>
                <w:rFonts w:eastAsia="仿宋_GB2312" w:hint="eastAsia"/>
                <w:sz w:val="18"/>
                <w:szCs w:val="18"/>
              </w:rPr>
              <w:t>09</w:t>
            </w:r>
            <w:r>
              <w:rPr>
                <w:rFonts w:eastAsia="仿宋_GB2312"/>
                <w:sz w:val="18"/>
                <w:szCs w:val="18"/>
              </w:rPr>
              <w:t>:30-10:00</w:t>
            </w:r>
          </w:p>
        </w:tc>
        <w:tc>
          <w:tcPr>
            <w:tcW w:w="5378" w:type="dxa"/>
            <w:shd w:val="clear" w:color="auto" w:fill="auto"/>
            <w:tcMar>
              <w:top w:w="72" w:type="dxa"/>
              <w:left w:w="28" w:type="dxa"/>
              <w:bottom w:w="72" w:type="dxa"/>
              <w:right w:w="28" w:type="dxa"/>
            </w:tcMar>
            <w:vAlign w:val="center"/>
          </w:tcPr>
          <w:p w14:paraId="67D11392" w14:textId="77777777" w:rsidR="0012224F" w:rsidRPr="00FF2803" w:rsidRDefault="0012224F" w:rsidP="00FC5AF0">
            <w:pPr>
              <w:rPr>
                <w:rFonts w:eastAsia="仿宋_GB2312"/>
                <w:color w:val="262626"/>
                <w:kern w:val="24"/>
                <w:sz w:val="18"/>
                <w:szCs w:val="18"/>
              </w:rPr>
            </w:pPr>
            <w:r>
              <w:rPr>
                <w:rFonts w:eastAsia="仿宋_GB2312" w:hint="eastAsia"/>
                <w:color w:val="262626"/>
                <w:kern w:val="24"/>
                <w:sz w:val="18"/>
                <w:szCs w:val="18"/>
              </w:rPr>
              <w:t>中国汽车工业饶斌奖颁奖典礼</w:t>
            </w:r>
          </w:p>
        </w:tc>
        <w:tc>
          <w:tcPr>
            <w:tcW w:w="2276" w:type="dxa"/>
            <w:vMerge/>
            <w:shd w:val="clear" w:color="auto" w:fill="auto"/>
            <w:tcMar>
              <w:top w:w="72" w:type="dxa"/>
              <w:left w:w="28" w:type="dxa"/>
              <w:bottom w:w="72" w:type="dxa"/>
              <w:right w:w="28" w:type="dxa"/>
            </w:tcMar>
            <w:vAlign w:val="center"/>
          </w:tcPr>
          <w:p w14:paraId="5AE8A65F" w14:textId="77777777" w:rsidR="0012224F" w:rsidRPr="00FF2803" w:rsidRDefault="0012224F" w:rsidP="00FC5AF0">
            <w:pPr>
              <w:jc w:val="center"/>
              <w:rPr>
                <w:rFonts w:eastAsia="仿宋_GB2312"/>
                <w:color w:val="262626"/>
                <w:kern w:val="24"/>
                <w:sz w:val="18"/>
                <w:szCs w:val="18"/>
              </w:rPr>
            </w:pPr>
          </w:p>
        </w:tc>
      </w:tr>
      <w:tr w:rsidR="00FC5AF0" w:rsidRPr="00FF2803" w14:paraId="4ED3B07C" w14:textId="77777777" w:rsidTr="00AD7BA9">
        <w:trPr>
          <w:trHeight w:hRule="exact" w:val="290"/>
        </w:trPr>
        <w:tc>
          <w:tcPr>
            <w:tcW w:w="595" w:type="dxa"/>
            <w:vMerge/>
            <w:shd w:val="clear" w:color="auto" w:fill="auto"/>
            <w:tcMar>
              <w:top w:w="72" w:type="dxa"/>
              <w:left w:w="28" w:type="dxa"/>
              <w:bottom w:w="72" w:type="dxa"/>
              <w:right w:w="28" w:type="dxa"/>
            </w:tcMar>
            <w:vAlign w:val="center"/>
            <w:hideMark/>
          </w:tcPr>
          <w:p w14:paraId="7A5E94F8" w14:textId="77777777" w:rsidR="00FC5AF0" w:rsidRPr="00FF2803" w:rsidRDefault="00FC5AF0" w:rsidP="00FC5AF0">
            <w:pPr>
              <w:rPr>
                <w:rFonts w:eastAsia="仿宋_GB2312"/>
                <w:color w:val="262626"/>
                <w:kern w:val="24"/>
                <w:sz w:val="18"/>
                <w:szCs w:val="18"/>
              </w:rPr>
            </w:pPr>
          </w:p>
        </w:tc>
        <w:tc>
          <w:tcPr>
            <w:tcW w:w="1418" w:type="dxa"/>
            <w:shd w:val="clear" w:color="auto" w:fill="auto"/>
            <w:tcMar>
              <w:top w:w="72" w:type="dxa"/>
              <w:left w:w="28" w:type="dxa"/>
              <w:bottom w:w="72" w:type="dxa"/>
              <w:right w:w="28" w:type="dxa"/>
            </w:tcMar>
            <w:vAlign w:val="center"/>
          </w:tcPr>
          <w:p w14:paraId="1985F92A" w14:textId="77777777" w:rsidR="00FC5AF0" w:rsidRPr="00FF2803" w:rsidRDefault="0012224F" w:rsidP="00342184">
            <w:pPr>
              <w:spacing w:line="240" w:lineRule="exact"/>
              <w:jc w:val="center"/>
              <w:rPr>
                <w:rFonts w:eastAsia="仿宋_GB2312"/>
                <w:sz w:val="18"/>
                <w:szCs w:val="18"/>
              </w:rPr>
            </w:pPr>
            <w:r>
              <w:rPr>
                <w:rFonts w:eastAsia="仿宋_GB2312" w:hint="eastAsia"/>
                <w:sz w:val="18"/>
                <w:szCs w:val="18"/>
              </w:rPr>
              <w:t>10</w:t>
            </w:r>
            <w:r w:rsidR="00FC5AF0" w:rsidRPr="00FF2803">
              <w:rPr>
                <w:rFonts w:eastAsia="仿宋_GB2312"/>
                <w:sz w:val="18"/>
                <w:szCs w:val="18"/>
              </w:rPr>
              <w:t>:</w:t>
            </w:r>
            <w:r>
              <w:rPr>
                <w:rFonts w:eastAsia="仿宋_GB2312" w:hint="eastAsia"/>
                <w:sz w:val="18"/>
                <w:szCs w:val="18"/>
              </w:rPr>
              <w:t>0</w:t>
            </w:r>
            <w:r w:rsidR="00342184">
              <w:rPr>
                <w:rFonts w:eastAsia="仿宋_GB2312" w:hint="eastAsia"/>
                <w:sz w:val="18"/>
                <w:szCs w:val="18"/>
              </w:rPr>
              <w:t>0</w:t>
            </w:r>
            <w:r w:rsidR="00342184">
              <w:rPr>
                <w:rFonts w:eastAsia="仿宋_GB2312"/>
                <w:sz w:val="18"/>
                <w:szCs w:val="18"/>
              </w:rPr>
              <w:t>-1</w:t>
            </w:r>
            <w:r w:rsidR="00342184">
              <w:rPr>
                <w:rFonts w:eastAsia="仿宋_GB2312" w:hint="eastAsia"/>
                <w:sz w:val="18"/>
                <w:szCs w:val="18"/>
              </w:rPr>
              <w:t>2</w:t>
            </w:r>
            <w:r w:rsidR="00FC5AF0" w:rsidRPr="00FF2803">
              <w:rPr>
                <w:rFonts w:eastAsia="仿宋_GB2312"/>
                <w:sz w:val="18"/>
                <w:szCs w:val="18"/>
              </w:rPr>
              <w:t>:</w:t>
            </w:r>
            <w:r w:rsidR="00342184">
              <w:rPr>
                <w:rFonts w:eastAsia="仿宋_GB2312" w:hint="eastAsia"/>
                <w:sz w:val="18"/>
                <w:szCs w:val="18"/>
              </w:rPr>
              <w:t>0</w:t>
            </w:r>
            <w:r w:rsidR="00085B5E" w:rsidRPr="00FF2803">
              <w:rPr>
                <w:rFonts w:eastAsia="仿宋_GB2312"/>
                <w:sz w:val="18"/>
                <w:szCs w:val="18"/>
              </w:rPr>
              <w:t>0</w:t>
            </w:r>
          </w:p>
        </w:tc>
        <w:tc>
          <w:tcPr>
            <w:tcW w:w="5378" w:type="dxa"/>
            <w:shd w:val="clear" w:color="auto" w:fill="auto"/>
            <w:tcMar>
              <w:top w:w="72" w:type="dxa"/>
              <w:left w:w="28" w:type="dxa"/>
              <w:bottom w:w="72" w:type="dxa"/>
              <w:right w:w="28" w:type="dxa"/>
            </w:tcMar>
            <w:vAlign w:val="center"/>
            <w:hideMark/>
          </w:tcPr>
          <w:p w14:paraId="43B47887" w14:textId="77777777" w:rsidR="00FC5AF0" w:rsidRPr="00FF2803" w:rsidRDefault="00FC5AF0" w:rsidP="00786873">
            <w:pPr>
              <w:rPr>
                <w:rFonts w:eastAsia="仿宋_GB2312"/>
                <w:color w:val="262626"/>
                <w:kern w:val="24"/>
                <w:sz w:val="18"/>
                <w:szCs w:val="18"/>
              </w:rPr>
            </w:pPr>
            <w:r w:rsidRPr="00FF2803">
              <w:rPr>
                <w:rFonts w:eastAsia="仿宋_GB2312"/>
                <w:color w:val="262626"/>
                <w:kern w:val="24"/>
                <w:sz w:val="18"/>
                <w:szCs w:val="18"/>
              </w:rPr>
              <w:t>高层访谈</w:t>
            </w:r>
            <w:r w:rsidR="00104903" w:rsidRPr="00104903">
              <w:rPr>
                <w:rFonts w:eastAsia="仿宋_GB2312"/>
                <w:sz w:val="18"/>
                <w:szCs w:val="18"/>
                <w:vertAlign w:val="superscript"/>
              </w:rPr>
              <w:t>#</w:t>
            </w:r>
            <w:r w:rsidRPr="00FF2803">
              <w:rPr>
                <w:rFonts w:eastAsia="仿宋_GB2312"/>
                <w:color w:val="262626"/>
                <w:kern w:val="24"/>
                <w:sz w:val="18"/>
                <w:szCs w:val="18"/>
              </w:rPr>
              <w:t>：</w:t>
            </w:r>
            <w:r w:rsidR="009E62F5" w:rsidRPr="009E62F5">
              <w:rPr>
                <w:rFonts w:eastAsia="仿宋_GB2312" w:hint="eastAsia"/>
                <w:color w:val="262626"/>
                <w:kern w:val="24"/>
                <w:sz w:val="18"/>
                <w:szCs w:val="18"/>
              </w:rPr>
              <w:t>汽车与互联网汽车深度融合与协同发展</w:t>
            </w:r>
          </w:p>
        </w:tc>
        <w:tc>
          <w:tcPr>
            <w:tcW w:w="2276" w:type="dxa"/>
            <w:vMerge/>
            <w:shd w:val="clear" w:color="auto" w:fill="auto"/>
            <w:tcMar>
              <w:top w:w="72" w:type="dxa"/>
              <w:left w:w="28" w:type="dxa"/>
              <w:bottom w:w="72" w:type="dxa"/>
              <w:right w:w="28" w:type="dxa"/>
            </w:tcMar>
            <w:vAlign w:val="center"/>
            <w:hideMark/>
          </w:tcPr>
          <w:p w14:paraId="7D80BCB0" w14:textId="77777777" w:rsidR="00FC5AF0" w:rsidRPr="00FF2803" w:rsidRDefault="00FC5AF0" w:rsidP="00FC5AF0">
            <w:pPr>
              <w:jc w:val="center"/>
              <w:rPr>
                <w:rFonts w:eastAsia="仿宋_GB2312"/>
                <w:b/>
                <w:bCs/>
                <w:color w:val="262626"/>
                <w:kern w:val="24"/>
                <w:sz w:val="18"/>
                <w:szCs w:val="18"/>
              </w:rPr>
            </w:pPr>
          </w:p>
        </w:tc>
      </w:tr>
      <w:tr w:rsidR="00FC5AF0" w:rsidRPr="00FF2803" w14:paraId="5C00C26C" w14:textId="77777777" w:rsidTr="00AD7BA9">
        <w:trPr>
          <w:trHeight w:hRule="exact" w:val="340"/>
        </w:trPr>
        <w:tc>
          <w:tcPr>
            <w:tcW w:w="595" w:type="dxa"/>
            <w:vMerge/>
            <w:shd w:val="clear" w:color="auto" w:fill="auto"/>
            <w:tcMar>
              <w:top w:w="72" w:type="dxa"/>
              <w:left w:w="28" w:type="dxa"/>
              <w:bottom w:w="72" w:type="dxa"/>
              <w:right w:w="28" w:type="dxa"/>
            </w:tcMar>
            <w:vAlign w:val="center"/>
            <w:hideMark/>
          </w:tcPr>
          <w:p w14:paraId="2A266B53" w14:textId="77777777" w:rsidR="00FC5AF0" w:rsidRPr="00FF2803" w:rsidRDefault="00FC5AF0" w:rsidP="00FC5AF0">
            <w:pPr>
              <w:rPr>
                <w:rFonts w:eastAsia="仿宋_GB2312"/>
                <w:color w:val="262626"/>
                <w:kern w:val="24"/>
                <w:sz w:val="18"/>
                <w:szCs w:val="18"/>
              </w:rPr>
            </w:pPr>
          </w:p>
        </w:tc>
        <w:tc>
          <w:tcPr>
            <w:tcW w:w="1418" w:type="dxa"/>
            <w:shd w:val="clear" w:color="auto" w:fill="F2F2F2" w:themeFill="background1" w:themeFillShade="F2"/>
            <w:tcMar>
              <w:top w:w="72" w:type="dxa"/>
              <w:left w:w="28" w:type="dxa"/>
              <w:bottom w:w="72" w:type="dxa"/>
              <w:right w:w="28" w:type="dxa"/>
            </w:tcMar>
            <w:vAlign w:val="center"/>
          </w:tcPr>
          <w:p w14:paraId="1EF026AC" w14:textId="77777777" w:rsidR="00FC5AF0" w:rsidRPr="00FF2803" w:rsidRDefault="00342184" w:rsidP="00085B5E">
            <w:pPr>
              <w:spacing w:line="240" w:lineRule="exact"/>
              <w:jc w:val="center"/>
              <w:rPr>
                <w:rFonts w:eastAsia="仿宋_GB2312"/>
                <w:sz w:val="18"/>
                <w:szCs w:val="18"/>
              </w:rPr>
            </w:pPr>
            <w:r>
              <w:rPr>
                <w:rFonts w:eastAsia="仿宋_GB2312"/>
                <w:sz w:val="18"/>
                <w:szCs w:val="18"/>
              </w:rPr>
              <w:t>1</w:t>
            </w:r>
            <w:r>
              <w:rPr>
                <w:rFonts w:eastAsia="仿宋_GB2312" w:hint="eastAsia"/>
                <w:sz w:val="18"/>
                <w:szCs w:val="18"/>
              </w:rPr>
              <w:t>2</w:t>
            </w:r>
            <w:r w:rsidR="00FC5AF0" w:rsidRPr="00FF2803">
              <w:rPr>
                <w:rFonts w:eastAsia="仿宋_GB2312"/>
                <w:sz w:val="18"/>
                <w:szCs w:val="18"/>
              </w:rPr>
              <w:t>:</w:t>
            </w:r>
            <w:r>
              <w:rPr>
                <w:rFonts w:eastAsia="仿宋_GB2312" w:hint="eastAsia"/>
                <w:sz w:val="18"/>
                <w:szCs w:val="18"/>
              </w:rPr>
              <w:t>0</w:t>
            </w:r>
            <w:r w:rsidR="00085B5E" w:rsidRPr="00FF2803">
              <w:rPr>
                <w:rFonts w:eastAsia="仿宋_GB2312"/>
                <w:sz w:val="18"/>
                <w:szCs w:val="18"/>
              </w:rPr>
              <w:t>0</w:t>
            </w:r>
            <w:r>
              <w:rPr>
                <w:rFonts w:eastAsia="仿宋_GB2312"/>
                <w:sz w:val="18"/>
                <w:szCs w:val="18"/>
              </w:rPr>
              <w:t>-13:</w:t>
            </w:r>
            <w:r>
              <w:rPr>
                <w:rFonts w:eastAsia="仿宋_GB2312" w:hint="eastAsia"/>
                <w:sz w:val="18"/>
                <w:szCs w:val="18"/>
              </w:rPr>
              <w:t>3</w:t>
            </w:r>
            <w:r w:rsidR="00FC5AF0" w:rsidRPr="00FF2803">
              <w:rPr>
                <w:rFonts w:eastAsia="仿宋_GB2312"/>
                <w:sz w:val="18"/>
                <w:szCs w:val="18"/>
              </w:rPr>
              <w:t>0</w:t>
            </w:r>
          </w:p>
        </w:tc>
        <w:tc>
          <w:tcPr>
            <w:tcW w:w="5378" w:type="dxa"/>
            <w:shd w:val="clear" w:color="auto" w:fill="F2F2F2" w:themeFill="background1" w:themeFillShade="F2"/>
            <w:tcMar>
              <w:top w:w="72" w:type="dxa"/>
              <w:left w:w="28" w:type="dxa"/>
              <w:bottom w:w="72" w:type="dxa"/>
              <w:right w:w="28" w:type="dxa"/>
            </w:tcMar>
            <w:vAlign w:val="center"/>
            <w:hideMark/>
          </w:tcPr>
          <w:p w14:paraId="7E084DF3" w14:textId="77777777" w:rsidR="00FC5AF0" w:rsidRPr="00FF2803" w:rsidRDefault="00FC5AF0" w:rsidP="00FC5AF0">
            <w:pPr>
              <w:jc w:val="center"/>
              <w:rPr>
                <w:rFonts w:eastAsia="仿宋_GB2312"/>
                <w:b/>
                <w:bCs/>
                <w:color w:val="262626"/>
                <w:kern w:val="24"/>
                <w:sz w:val="18"/>
                <w:szCs w:val="18"/>
              </w:rPr>
            </w:pPr>
            <w:r w:rsidRPr="00FF2803">
              <w:rPr>
                <w:rFonts w:eastAsia="仿宋_GB2312"/>
                <w:color w:val="262626"/>
                <w:kern w:val="24"/>
                <w:sz w:val="18"/>
                <w:szCs w:val="18"/>
              </w:rPr>
              <w:t>午餐</w:t>
            </w:r>
          </w:p>
        </w:tc>
        <w:tc>
          <w:tcPr>
            <w:tcW w:w="2276" w:type="dxa"/>
            <w:shd w:val="clear" w:color="auto" w:fill="F2F2F2" w:themeFill="background1" w:themeFillShade="F2"/>
            <w:vAlign w:val="center"/>
          </w:tcPr>
          <w:p w14:paraId="1FA36FB2" w14:textId="77777777" w:rsidR="00FC5AF0" w:rsidRPr="00FF2803" w:rsidRDefault="00FC5AF0" w:rsidP="00FC5AF0">
            <w:pPr>
              <w:jc w:val="center"/>
              <w:rPr>
                <w:rFonts w:eastAsia="仿宋_GB2312"/>
                <w:b/>
                <w:bCs/>
                <w:color w:val="262626"/>
                <w:kern w:val="24"/>
                <w:sz w:val="18"/>
                <w:szCs w:val="18"/>
              </w:rPr>
            </w:pPr>
          </w:p>
        </w:tc>
      </w:tr>
      <w:tr w:rsidR="00FC5AF0" w:rsidRPr="00FF2803" w14:paraId="25858E40"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42FA35F" w14:textId="77777777" w:rsidR="00FC5AF0" w:rsidRPr="00FF2803" w:rsidRDefault="00FC5AF0" w:rsidP="00FC5AF0">
            <w:pPr>
              <w:rPr>
                <w:rFonts w:eastAsia="仿宋_GB2312"/>
                <w:color w:val="262626"/>
                <w:kern w:val="24"/>
                <w:sz w:val="18"/>
                <w:szCs w:val="18"/>
              </w:rPr>
            </w:pPr>
          </w:p>
        </w:tc>
        <w:tc>
          <w:tcPr>
            <w:tcW w:w="1418" w:type="dxa"/>
            <w:shd w:val="clear" w:color="auto" w:fill="F2F2F2" w:themeFill="background1" w:themeFillShade="F2"/>
            <w:tcMar>
              <w:left w:w="28" w:type="dxa"/>
              <w:right w:w="28" w:type="dxa"/>
            </w:tcMar>
            <w:vAlign w:val="center"/>
          </w:tcPr>
          <w:p w14:paraId="529B29D5"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F2F2F2" w:themeFill="background1" w:themeFillShade="F2"/>
            <w:tcMar>
              <w:top w:w="72" w:type="dxa"/>
              <w:left w:w="28" w:type="dxa"/>
              <w:bottom w:w="72" w:type="dxa"/>
              <w:right w:w="28" w:type="dxa"/>
            </w:tcMar>
            <w:vAlign w:val="center"/>
            <w:hideMark/>
          </w:tcPr>
          <w:p w14:paraId="25A0C4AB" w14:textId="77777777" w:rsidR="00FC5AF0" w:rsidRPr="00FF2803" w:rsidRDefault="00FC5AF0" w:rsidP="009E62F5">
            <w:pPr>
              <w:jc w:val="center"/>
              <w:rPr>
                <w:rFonts w:eastAsia="黑体"/>
                <w:b/>
                <w:bCs/>
                <w:kern w:val="24"/>
                <w:sz w:val="18"/>
                <w:szCs w:val="18"/>
              </w:rPr>
            </w:pPr>
            <w:r w:rsidRPr="00FF2803">
              <w:rPr>
                <w:rFonts w:eastAsia="黑体"/>
                <w:b/>
                <w:bCs/>
                <w:kern w:val="24"/>
                <w:sz w:val="18"/>
                <w:szCs w:val="18"/>
              </w:rPr>
              <w:t>技术分会</w:t>
            </w:r>
            <w:r w:rsidRPr="00FF2803">
              <w:rPr>
                <w:rFonts w:eastAsia="黑体"/>
                <w:b/>
                <w:bCs/>
                <w:kern w:val="24"/>
                <w:sz w:val="18"/>
                <w:szCs w:val="18"/>
              </w:rPr>
              <w:t>+</w:t>
            </w:r>
            <w:r w:rsidRPr="00FF2803">
              <w:rPr>
                <w:rFonts w:eastAsia="黑体"/>
                <w:b/>
                <w:bCs/>
                <w:kern w:val="24"/>
                <w:sz w:val="18"/>
                <w:szCs w:val="18"/>
              </w:rPr>
              <w:t>专题分会</w:t>
            </w:r>
          </w:p>
        </w:tc>
        <w:tc>
          <w:tcPr>
            <w:tcW w:w="2276" w:type="dxa"/>
            <w:shd w:val="clear" w:color="auto" w:fill="F2F2F2" w:themeFill="background1" w:themeFillShade="F2"/>
            <w:tcMar>
              <w:left w:w="28" w:type="dxa"/>
              <w:right w:w="28" w:type="dxa"/>
            </w:tcMar>
            <w:vAlign w:val="center"/>
            <w:hideMark/>
          </w:tcPr>
          <w:p w14:paraId="23A5AA5E" w14:textId="77777777" w:rsidR="00FC5AF0" w:rsidRPr="00FF2803" w:rsidRDefault="00FC5AF0" w:rsidP="00FC5AF0">
            <w:pPr>
              <w:jc w:val="center"/>
              <w:rPr>
                <w:rFonts w:eastAsia="黑体"/>
                <w:sz w:val="18"/>
                <w:szCs w:val="18"/>
              </w:rPr>
            </w:pPr>
          </w:p>
        </w:tc>
      </w:tr>
      <w:tr w:rsidR="00FC5AF0" w:rsidRPr="00FF2803" w14:paraId="1942DE02"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0FAEE646" w14:textId="77777777" w:rsidR="00FC5AF0" w:rsidRPr="00FF2803" w:rsidRDefault="00FC5AF0" w:rsidP="00FC5AF0">
            <w:pPr>
              <w:rPr>
                <w:rFonts w:eastAsia="仿宋_GB2312"/>
                <w:sz w:val="18"/>
                <w:szCs w:val="18"/>
              </w:rPr>
            </w:pPr>
          </w:p>
        </w:tc>
        <w:tc>
          <w:tcPr>
            <w:tcW w:w="1418" w:type="dxa"/>
            <w:vMerge w:val="restart"/>
            <w:shd w:val="clear" w:color="auto" w:fill="auto"/>
            <w:tcMar>
              <w:top w:w="72" w:type="dxa"/>
              <w:left w:w="28" w:type="dxa"/>
              <w:bottom w:w="72" w:type="dxa"/>
              <w:right w:w="28" w:type="dxa"/>
            </w:tcMar>
            <w:vAlign w:val="center"/>
          </w:tcPr>
          <w:p w14:paraId="43C4C7AC" w14:textId="77777777" w:rsidR="00FC5AF0" w:rsidRPr="00FF2803" w:rsidRDefault="00FC5AF0" w:rsidP="00417E00">
            <w:pPr>
              <w:spacing w:line="240" w:lineRule="exact"/>
              <w:jc w:val="center"/>
              <w:rPr>
                <w:rFonts w:eastAsia="仿宋_GB2312"/>
                <w:sz w:val="18"/>
                <w:szCs w:val="18"/>
              </w:rPr>
            </w:pPr>
            <w:r w:rsidRPr="00FF2803">
              <w:rPr>
                <w:rFonts w:eastAsia="仿宋_GB2312"/>
                <w:sz w:val="18"/>
                <w:szCs w:val="18"/>
              </w:rPr>
              <w:t>13:</w:t>
            </w:r>
            <w:r w:rsidR="00342184">
              <w:rPr>
                <w:rFonts w:eastAsia="仿宋_GB2312" w:hint="eastAsia"/>
                <w:sz w:val="18"/>
                <w:szCs w:val="18"/>
              </w:rPr>
              <w:t>3</w:t>
            </w:r>
            <w:r w:rsidRPr="00FF2803">
              <w:rPr>
                <w:rFonts w:eastAsia="仿宋_GB2312"/>
                <w:sz w:val="18"/>
                <w:szCs w:val="18"/>
              </w:rPr>
              <w:t>0-1</w:t>
            </w:r>
            <w:r w:rsidR="00417E00">
              <w:rPr>
                <w:rFonts w:eastAsia="仿宋_GB2312"/>
                <w:sz w:val="18"/>
                <w:szCs w:val="18"/>
              </w:rPr>
              <w:t>8</w:t>
            </w:r>
            <w:r w:rsidRPr="00FF2803">
              <w:rPr>
                <w:rFonts w:eastAsia="仿宋_GB2312"/>
                <w:sz w:val="18"/>
                <w:szCs w:val="18"/>
              </w:rPr>
              <w:t>:</w:t>
            </w:r>
            <w:r w:rsidR="00417E00">
              <w:rPr>
                <w:rFonts w:eastAsia="仿宋_GB2312"/>
                <w:sz w:val="18"/>
                <w:szCs w:val="18"/>
              </w:rPr>
              <w:t>0</w:t>
            </w:r>
            <w:r w:rsidRPr="00FF2803">
              <w:rPr>
                <w:rFonts w:eastAsia="仿宋_GB2312"/>
                <w:sz w:val="18"/>
                <w:szCs w:val="18"/>
              </w:rPr>
              <w:t>0</w:t>
            </w:r>
          </w:p>
        </w:tc>
        <w:tc>
          <w:tcPr>
            <w:tcW w:w="5378" w:type="dxa"/>
            <w:shd w:val="clear" w:color="auto" w:fill="auto"/>
            <w:tcMar>
              <w:top w:w="72" w:type="dxa"/>
              <w:bottom w:w="72" w:type="dxa"/>
            </w:tcMar>
            <w:hideMark/>
          </w:tcPr>
          <w:p w14:paraId="6F2CECD2" w14:textId="77777777" w:rsidR="00FC5AF0" w:rsidRPr="00FF2803" w:rsidRDefault="009E62F5" w:rsidP="00B11077">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Pr>
                <w:rFonts w:ascii="Times New Roman" w:eastAsia="仿宋_GB2312" w:hAnsi="Times New Roman"/>
                <w:color w:val="262626"/>
                <w:kern w:val="24"/>
                <w:sz w:val="18"/>
                <w:szCs w:val="18"/>
              </w:rPr>
              <w:t>V0</w:t>
            </w:r>
            <w:r w:rsidR="00FC5AF0" w:rsidRPr="00FF2803">
              <w:rPr>
                <w:rFonts w:ascii="Times New Roman" w:eastAsia="仿宋_GB2312" w:hAnsi="Times New Roman"/>
                <w:color w:val="262626"/>
                <w:kern w:val="24"/>
                <w:sz w:val="18"/>
                <w:szCs w:val="18"/>
              </w:rPr>
              <w:t>1</w:t>
            </w:r>
            <w:r w:rsidR="00104903" w:rsidRPr="00104903">
              <w:rPr>
                <w:rFonts w:eastAsia="仿宋_GB2312"/>
                <w:sz w:val="18"/>
                <w:szCs w:val="18"/>
                <w:vertAlign w:val="superscript"/>
              </w:rPr>
              <w:t>#</w:t>
            </w:r>
            <w:r w:rsidR="00FC5AF0" w:rsidRPr="00FF2803">
              <w:rPr>
                <w:rFonts w:ascii="Times New Roman" w:eastAsia="仿宋_GB2312" w:hAnsi="Times New Roman"/>
                <w:color w:val="262626"/>
                <w:kern w:val="24"/>
                <w:sz w:val="18"/>
                <w:szCs w:val="18"/>
              </w:rPr>
              <w:t>：</w:t>
            </w:r>
            <w:r w:rsidR="00880FD9" w:rsidRPr="00880FD9">
              <w:rPr>
                <w:rFonts w:ascii="Times New Roman" w:eastAsia="仿宋_GB2312" w:hAnsi="Times New Roman" w:hint="eastAsia"/>
                <w:color w:val="262626"/>
                <w:kern w:val="24"/>
                <w:sz w:val="18"/>
                <w:szCs w:val="18"/>
              </w:rPr>
              <w:t>技术大会</w:t>
            </w:r>
            <w:proofErr w:type="gramStart"/>
            <w:r w:rsidR="00880FD9" w:rsidRPr="00880FD9">
              <w:rPr>
                <w:rFonts w:ascii="Times New Roman" w:eastAsia="仿宋_GB2312" w:hAnsi="Times New Roman" w:hint="eastAsia"/>
                <w:color w:val="262626"/>
                <w:kern w:val="24"/>
                <w:sz w:val="18"/>
                <w:szCs w:val="18"/>
              </w:rPr>
              <w:t>—先进</w:t>
            </w:r>
            <w:proofErr w:type="gramEnd"/>
            <w:r w:rsidR="00880FD9" w:rsidRPr="00880FD9">
              <w:rPr>
                <w:rFonts w:ascii="Times New Roman" w:eastAsia="仿宋_GB2312" w:hAnsi="Times New Roman" w:hint="eastAsia"/>
                <w:color w:val="262626"/>
                <w:kern w:val="24"/>
                <w:sz w:val="18"/>
                <w:szCs w:val="18"/>
              </w:rPr>
              <w:t>智能网联汽车技术</w:t>
            </w:r>
          </w:p>
        </w:tc>
        <w:tc>
          <w:tcPr>
            <w:tcW w:w="2276" w:type="dxa"/>
            <w:shd w:val="clear" w:color="auto" w:fill="auto"/>
            <w:tcMar>
              <w:top w:w="72" w:type="dxa"/>
              <w:bottom w:w="72" w:type="dxa"/>
            </w:tcMar>
            <w:vAlign w:val="center"/>
            <w:hideMark/>
          </w:tcPr>
          <w:p w14:paraId="29861E3D" w14:textId="77777777" w:rsidR="00FC5AF0" w:rsidRPr="00FF2803" w:rsidRDefault="004D4B52" w:rsidP="00FC5AF0">
            <w:pPr>
              <w:jc w:val="center"/>
              <w:rPr>
                <w:rFonts w:eastAsia="仿宋_GB2312"/>
                <w:sz w:val="18"/>
                <w:szCs w:val="18"/>
              </w:rPr>
            </w:pPr>
            <w:r w:rsidRPr="00FF2803">
              <w:rPr>
                <w:rFonts w:eastAsia="仿宋_GB2312"/>
                <w:color w:val="262626"/>
                <w:kern w:val="24"/>
                <w:sz w:val="18"/>
                <w:szCs w:val="18"/>
              </w:rPr>
              <w:t>南展厅</w:t>
            </w:r>
            <w:r>
              <w:rPr>
                <w:rFonts w:eastAsia="仿宋_GB2312" w:hint="eastAsia"/>
                <w:color w:val="262626"/>
                <w:kern w:val="24"/>
                <w:sz w:val="18"/>
                <w:szCs w:val="18"/>
              </w:rPr>
              <w:t>全体大会区</w:t>
            </w:r>
          </w:p>
        </w:tc>
      </w:tr>
      <w:tr w:rsidR="00FC5AF0" w:rsidRPr="00FF2803" w14:paraId="37C42091"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354BB005"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33AC799F"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7AC29F60" w14:textId="77777777" w:rsidR="00FC5AF0" w:rsidRPr="00FF2803" w:rsidRDefault="00417E00" w:rsidP="001B2C55">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S01</w:t>
            </w:r>
            <w:r w:rsidRPr="00417E00">
              <w:rPr>
                <w:rFonts w:ascii="Times New Roman" w:eastAsia="仿宋_GB2312" w:hAnsi="Times New Roman" w:hint="eastAsia"/>
                <w:color w:val="262626"/>
                <w:kern w:val="24"/>
                <w:sz w:val="18"/>
                <w:szCs w:val="18"/>
              </w:rPr>
              <w:t>：发动机节能技术</w:t>
            </w:r>
          </w:p>
        </w:tc>
        <w:tc>
          <w:tcPr>
            <w:tcW w:w="2276" w:type="dxa"/>
            <w:shd w:val="clear" w:color="auto" w:fill="auto"/>
            <w:tcMar>
              <w:top w:w="72" w:type="dxa"/>
              <w:bottom w:w="72" w:type="dxa"/>
            </w:tcMar>
            <w:vAlign w:val="center"/>
            <w:hideMark/>
          </w:tcPr>
          <w:p w14:paraId="1769252E" w14:textId="77777777" w:rsidR="00FC5AF0" w:rsidRPr="00FF2803" w:rsidRDefault="00FF2803" w:rsidP="00FC5AF0">
            <w:pPr>
              <w:jc w:val="center"/>
              <w:rPr>
                <w:rFonts w:eastAsia="仿宋_GB2312"/>
                <w:sz w:val="18"/>
                <w:szCs w:val="18"/>
              </w:rPr>
            </w:pPr>
            <w:r w:rsidRPr="00FF2803">
              <w:rPr>
                <w:rFonts w:eastAsia="仿宋_GB2312"/>
                <w:sz w:val="18"/>
                <w:szCs w:val="18"/>
              </w:rPr>
              <w:t>北展厅</w:t>
            </w:r>
            <w:r w:rsidR="00FC5AF0" w:rsidRPr="00FF2803">
              <w:rPr>
                <w:rFonts w:eastAsia="仿宋_GB2312"/>
                <w:sz w:val="18"/>
                <w:szCs w:val="18"/>
              </w:rPr>
              <w:t>A1</w:t>
            </w:r>
            <w:r w:rsidR="00FC5AF0" w:rsidRPr="00FF2803">
              <w:rPr>
                <w:rFonts w:eastAsia="仿宋_GB2312"/>
                <w:sz w:val="18"/>
                <w:szCs w:val="18"/>
              </w:rPr>
              <w:t>会议室</w:t>
            </w:r>
          </w:p>
        </w:tc>
      </w:tr>
      <w:tr w:rsidR="00FC5AF0" w:rsidRPr="00FF2803" w14:paraId="152E3042"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6FF56E53"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359655B9"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63635F84" w14:textId="3F1BF916" w:rsidR="00FC5AF0" w:rsidRPr="00FF2803" w:rsidRDefault="00417E00" w:rsidP="00E26816">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w:t>
            </w:r>
            <w:r w:rsidR="000C6344">
              <w:rPr>
                <w:rFonts w:ascii="Times New Roman" w:eastAsia="仿宋_GB2312" w:hAnsi="Times New Roman" w:hint="eastAsia"/>
                <w:color w:val="262626"/>
                <w:kern w:val="24"/>
                <w:sz w:val="18"/>
                <w:szCs w:val="18"/>
              </w:rPr>
              <w:t>2</w:t>
            </w:r>
            <w:r w:rsidR="00AC7D25" w:rsidRPr="00AC7D25">
              <w:rPr>
                <w:rFonts w:ascii="Times New Roman" w:eastAsia="仿宋_GB2312" w:hAnsi="Times New Roman" w:hint="eastAsia"/>
                <w:color w:val="262626"/>
                <w:kern w:val="24"/>
                <w:sz w:val="18"/>
                <w:szCs w:val="18"/>
                <w:vertAlign w:val="superscript"/>
              </w:rPr>
              <w:t>#</w:t>
            </w:r>
            <w:r w:rsidRPr="00417E00">
              <w:rPr>
                <w:rFonts w:ascii="Times New Roman" w:eastAsia="仿宋_GB2312" w:hAnsi="Times New Roman" w:hint="eastAsia"/>
                <w:color w:val="262626"/>
                <w:kern w:val="24"/>
                <w:sz w:val="18"/>
                <w:szCs w:val="18"/>
              </w:rPr>
              <w:t>：</w:t>
            </w:r>
            <w:r w:rsidRPr="00417E00">
              <w:rPr>
                <w:rFonts w:ascii="Times New Roman" w:eastAsia="仿宋_GB2312" w:hAnsi="Times New Roman" w:hint="eastAsia"/>
                <w:color w:val="262626"/>
                <w:kern w:val="24"/>
                <w:sz w:val="18"/>
                <w:szCs w:val="18"/>
              </w:rPr>
              <w:t xml:space="preserve">AVL- </w:t>
            </w:r>
            <w:r w:rsidRPr="00417E00">
              <w:rPr>
                <w:rFonts w:ascii="Times New Roman" w:eastAsia="仿宋_GB2312" w:hAnsi="Times New Roman" w:hint="eastAsia"/>
                <w:color w:val="262626"/>
                <w:kern w:val="24"/>
                <w:sz w:val="18"/>
                <w:szCs w:val="18"/>
              </w:rPr>
              <w:t>驾驶</w:t>
            </w:r>
          </w:p>
        </w:tc>
        <w:tc>
          <w:tcPr>
            <w:tcW w:w="2276" w:type="dxa"/>
            <w:shd w:val="clear" w:color="auto" w:fill="auto"/>
            <w:tcMar>
              <w:top w:w="72" w:type="dxa"/>
              <w:bottom w:w="72" w:type="dxa"/>
            </w:tcMar>
            <w:vAlign w:val="center"/>
            <w:hideMark/>
          </w:tcPr>
          <w:p w14:paraId="76542577" w14:textId="77777777" w:rsidR="00FC5AF0" w:rsidRPr="00FF2803" w:rsidRDefault="00FF2803" w:rsidP="00417E00">
            <w:pPr>
              <w:jc w:val="center"/>
              <w:rPr>
                <w:rFonts w:eastAsia="仿宋_GB2312"/>
                <w:sz w:val="18"/>
                <w:szCs w:val="18"/>
              </w:rPr>
            </w:pPr>
            <w:r w:rsidRPr="00FF2803">
              <w:rPr>
                <w:rFonts w:eastAsia="仿宋_GB2312"/>
                <w:sz w:val="18"/>
                <w:szCs w:val="18"/>
              </w:rPr>
              <w:t>北展厅</w:t>
            </w:r>
            <w:r w:rsidR="00FC5AF0" w:rsidRPr="00FF2803">
              <w:rPr>
                <w:rFonts w:eastAsia="仿宋_GB2312"/>
                <w:sz w:val="18"/>
                <w:szCs w:val="18"/>
              </w:rPr>
              <w:t>A</w:t>
            </w:r>
            <w:r w:rsidR="00417E00">
              <w:rPr>
                <w:rFonts w:eastAsia="仿宋_GB2312"/>
                <w:sz w:val="18"/>
                <w:szCs w:val="18"/>
              </w:rPr>
              <w:t>2</w:t>
            </w:r>
            <w:r w:rsidR="00417E00">
              <w:rPr>
                <w:rFonts w:eastAsia="仿宋_GB2312" w:hint="eastAsia"/>
                <w:sz w:val="18"/>
                <w:szCs w:val="18"/>
              </w:rPr>
              <w:t>会议室</w:t>
            </w:r>
          </w:p>
        </w:tc>
      </w:tr>
      <w:tr w:rsidR="00D67F1C" w:rsidRPr="00FF2803" w14:paraId="53C228D4" w14:textId="77777777" w:rsidTr="00417E00">
        <w:trPr>
          <w:trHeight w:hRule="exact" w:val="397"/>
        </w:trPr>
        <w:tc>
          <w:tcPr>
            <w:tcW w:w="595" w:type="dxa"/>
            <w:vMerge/>
            <w:shd w:val="clear" w:color="auto" w:fill="auto"/>
            <w:tcMar>
              <w:top w:w="72" w:type="dxa"/>
              <w:left w:w="28" w:type="dxa"/>
              <w:bottom w:w="72" w:type="dxa"/>
              <w:right w:w="28" w:type="dxa"/>
            </w:tcMar>
            <w:vAlign w:val="center"/>
            <w:hideMark/>
          </w:tcPr>
          <w:p w14:paraId="27FE085A" w14:textId="77777777" w:rsidR="00D67F1C" w:rsidRPr="00FF2803" w:rsidRDefault="00D67F1C"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57933D42" w14:textId="77777777" w:rsidR="00D67F1C" w:rsidRPr="00FF2803" w:rsidRDefault="00D67F1C"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46A201A4" w14:textId="2F2F8EFE" w:rsidR="00D67F1C" w:rsidRPr="00FF2803" w:rsidRDefault="00417E00" w:rsidP="001B2C55">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w:t>
            </w:r>
            <w:r w:rsidR="000C6344">
              <w:rPr>
                <w:rFonts w:ascii="Times New Roman" w:eastAsia="仿宋_GB2312" w:hAnsi="Times New Roman" w:hint="eastAsia"/>
                <w:color w:val="262626"/>
                <w:kern w:val="24"/>
                <w:sz w:val="18"/>
                <w:szCs w:val="18"/>
              </w:rPr>
              <w:t>3</w:t>
            </w:r>
            <w:r w:rsidR="00AC7D25" w:rsidRPr="00AC7D25">
              <w:rPr>
                <w:rFonts w:ascii="Times New Roman" w:eastAsia="仿宋_GB2312" w:hAnsi="Times New Roman" w:hint="eastAsia"/>
                <w:color w:val="262626"/>
                <w:kern w:val="24"/>
                <w:sz w:val="18"/>
                <w:szCs w:val="18"/>
                <w:vertAlign w:val="superscript"/>
              </w:rPr>
              <w:t>#</w:t>
            </w:r>
            <w:r w:rsidRPr="00417E00">
              <w:rPr>
                <w:rFonts w:ascii="Times New Roman" w:eastAsia="仿宋_GB2312" w:hAnsi="Times New Roman" w:hint="eastAsia"/>
                <w:color w:val="262626"/>
                <w:kern w:val="24"/>
                <w:sz w:val="18"/>
                <w:szCs w:val="18"/>
              </w:rPr>
              <w:t>：</w:t>
            </w:r>
            <w:r w:rsidRPr="00417E00">
              <w:rPr>
                <w:rFonts w:ascii="Times New Roman" w:eastAsia="仿宋_GB2312" w:hAnsi="Times New Roman" w:hint="eastAsia"/>
                <w:color w:val="262626"/>
                <w:kern w:val="24"/>
                <w:sz w:val="18"/>
                <w:szCs w:val="18"/>
              </w:rPr>
              <w:t>AVL-DHT</w:t>
            </w:r>
          </w:p>
        </w:tc>
        <w:tc>
          <w:tcPr>
            <w:tcW w:w="2276" w:type="dxa"/>
            <w:shd w:val="clear" w:color="auto" w:fill="auto"/>
            <w:tcMar>
              <w:top w:w="72" w:type="dxa"/>
              <w:bottom w:w="72" w:type="dxa"/>
            </w:tcMar>
            <w:vAlign w:val="center"/>
            <w:hideMark/>
          </w:tcPr>
          <w:p w14:paraId="5025C34C" w14:textId="77777777" w:rsidR="00D67F1C" w:rsidRPr="00FF2803" w:rsidRDefault="00417E00" w:rsidP="00417E00">
            <w:pPr>
              <w:jc w:val="center"/>
              <w:rPr>
                <w:rFonts w:eastAsia="仿宋_GB2312"/>
                <w:sz w:val="18"/>
                <w:szCs w:val="18"/>
              </w:rPr>
            </w:pPr>
            <w:r w:rsidRPr="00417E00">
              <w:rPr>
                <w:rFonts w:eastAsia="仿宋_GB2312" w:hint="eastAsia"/>
                <w:sz w:val="18"/>
                <w:szCs w:val="18"/>
              </w:rPr>
              <w:t>北展厅</w:t>
            </w:r>
            <w:r w:rsidRPr="00417E00">
              <w:rPr>
                <w:rFonts w:eastAsia="仿宋_GB2312" w:hint="eastAsia"/>
                <w:sz w:val="18"/>
                <w:szCs w:val="18"/>
              </w:rPr>
              <w:t>A2</w:t>
            </w:r>
            <w:r w:rsidRPr="00417E00">
              <w:rPr>
                <w:rFonts w:eastAsia="仿宋_GB2312" w:hint="eastAsia"/>
                <w:sz w:val="18"/>
                <w:szCs w:val="18"/>
              </w:rPr>
              <w:t>会议室</w:t>
            </w:r>
          </w:p>
        </w:tc>
      </w:tr>
      <w:tr w:rsidR="00FC5AF0" w:rsidRPr="00FF2803" w14:paraId="74DE6E05"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5AA52E45"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0DED046E"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58CFB0FF" w14:textId="4E8D837C" w:rsidR="00FC5AF0" w:rsidRPr="00FF2803" w:rsidRDefault="00417E00" w:rsidP="005363EA">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w:t>
            </w:r>
            <w:r w:rsidR="000C6344">
              <w:rPr>
                <w:rFonts w:ascii="Times New Roman" w:eastAsia="仿宋_GB2312" w:hAnsi="Times New Roman" w:hint="eastAsia"/>
                <w:color w:val="262626"/>
                <w:kern w:val="24"/>
                <w:sz w:val="18"/>
                <w:szCs w:val="18"/>
              </w:rPr>
              <w:t>4</w:t>
            </w:r>
            <w:r w:rsidR="00CB01AC" w:rsidRPr="00CB01AC">
              <w:rPr>
                <w:rFonts w:ascii="Times New Roman" w:eastAsia="仿宋_GB2312" w:hAnsi="Times New Roman" w:hint="eastAsia"/>
                <w:color w:val="262626"/>
                <w:kern w:val="24"/>
                <w:sz w:val="18"/>
                <w:szCs w:val="18"/>
                <w:vertAlign w:val="superscript"/>
              </w:rPr>
              <w:t>#</w:t>
            </w:r>
            <w:r w:rsidRPr="00417E00">
              <w:rPr>
                <w:rFonts w:ascii="Times New Roman" w:eastAsia="仿宋_GB2312" w:hAnsi="Times New Roman" w:hint="eastAsia"/>
                <w:color w:val="262626"/>
                <w:kern w:val="24"/>
                <w:sz w:val="18"/>
                <w:szCs w:val="18"/>
              </w:rPr>
              <w:t>：</w:t>
            </w:r>
            <w:r w:rsidRPr="00417E00">
              <w:rPr>
                <w:rFonts w:ascii="Times New Roman" w:eastAsia="仿宋_GB2312" w:hAnsi="Times New Roman" w:hint="eastAsia"/>
                <w:color w:val="262626"/>
                <w:kern w:val="24"/>
                <w:sz w:val="18"/>
                <w:szCs w:val="18"/>
              </w:rPr>
              <w:t xml:space="preserve">OBD </w:t>
            </w:r>
            <w:r w:rsidRPr="00417E00">
              <w:rPr>
                <w:rFonts w:ascii="Times New Roman" w:eastAsia="仿宋_GB2312" w:hAnsi="Times New Roman" w:hint="eastAsia"/>
                <w:color w:val="262626"/>
                <w:kern w:val="24"/>
                <w:sz w:val="18"/>
                <w:szCs w:val="18"/>
              </w:rPr>
              <w:t>法规体系及排放监管的应用趋势</w:t>
            </w:r>
          </w:p>
        </w:tc>
        <w:tc>
          <w:tcPr>
            <w:tcW w:w="2276" w:type="dxa"/>
            <w:shd w:val="clear" w:color="auto" w:fill="auto"/>
            <w:tcMar>
              <w:top w:w="72" w:type="dxa"/>
              <w:bottom w:w="72" w:type="dxa"/>
            </w:tcMar>
            <w:vAlign w:val="center"/>
            <w:hideMark/>
          </w:tcPr>
          <w:p w14:paraId="32C619F4" w14:textId="77777777" w:rsidR="00FC5AF0" w:rsidRPr="00FF2803" w:rsidRDefault="00417E00" w:rsidP="00B11077">
            <w:pPr>
              <w:jc w:val="center"/>
              <w:rPr>
                <w:rFonts w:eastAsia="仿宋_GB2312"/>
                <w:sz w:val="18"/>
                <w:szCs w:val="18"/>
              </w:rPr>
            </w:pPr>
            <w:r w:rsidRPr="00417E00">
              <w:rPr>
                <w:rFonts w:eastAsia="仿宋_GB2312" w:hint="eastAsia"/>
                <w:sz w:val="18"/>
                <w:szCs w:val="18"/>
              </w:rPr>
              <w:t>北展厅</w:t>
            </w:r>
            <w:r>
              <w:rPr>
                <w:rFonts w:eastAsia="仿宋_GB2312" w:hint="eastAsia"/>
                <w:sz w:val="18"/>
                <w:szCs w:val="18"/>
              </w:rPr>
              <w:t>A3</w:t>
            </w:r>
            <w:r w:rsidRPr="00417E00">
              <w:rPr>
                <w:rFonts w:eastAsia="仿宋_GB2312" w:hint="eastAsia"/>
                <w:sz w:val="18"/>
                <w:szCs w:val="18"/>
              </w:rPr>
              <w:t>会议室</w:t>
            </w:r>
          </w:p>
        </w:tc>
      </w:tr>
      <w:tr w:rsidR="00FC5AF0" w:rsidRPr="00FF2803" w14:paraId="73C9CFE1"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142FA17E"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02531301"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480CB1A1" w14:textId="25FA0464" w:rsidR="00FC5AF0" w:rsidRPr="00FF2803" w:rsidRDefault="00417E00" w:rsidP="00D65609">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w:t>
            </w:r>
            <w:r w:rsidR="00F15A4A">
              <w:rPr>
                <w:rFonts w:ascii="Times New Roman" w:eastAsia="仿宋_GB2312" w:hAnsi="Times New Roman" w:hint="eastAsia"/>
                <w:color w:val="262626"/>
                <w:kern w:val="24"/>
                <w:sz w:val="18"/>
                <w:szCs w:val="18"/>
              </w:rPr>
              <w:t>5</w:t>
            </w:r>
            <w:r w:rsidR="00CB01AC" w:rsidRPr="00CB01AC">
              <w:rPr>
                <w:rFonts w:ascii="Times New Roman" w:eastAsia="仿宋_GB2312" w:hAnsi="Times New Roman" w:hint="eastAsia"/>
                <w:color w:val="262626"/>
                <w:kern w:val="24"/>
                <w:sz w:val="18"/>
                <w:szCs w:val="18"/>
                <w:vertAlign w:val="superscript"/>
              </w:rPr>
              <w:t>#</w:t>
            </w:r>
            <w:r w:rsidRPr="00417E00">
              <w:rPr>
                <w:rFonts w:ascii="Times New Roman" w:eastAsia="仿宋_GB2312" w:hAnsi="Times New Roman" w:hint="eastAsia"/>
                <w:color w:val="262626"/>
                <w:kern w:val="24"/>
                <w:sz w:val="18"/>
                <w:szCs w:val="18"/>
              </w:rPr>
              <w:t>：混合动力及电动汽车关键技术</w:t>
            </w:r>
          </w:p>
        </w:tc>
        <w:tc>
          <w:tcPr>
            <w:tcW w:w="2276" w:type="dxa"/>
            <w:shd w:val="clear" w:color="auto" w:fill="auto"/>
            <w:tcMar>
              <w:top w:w="72" w:type="dxa"/>
              <w:bottom w:w="72" w:type="dxa"/>
            </w:tcMar>
            <w:vAlign w:val="center"/>
            <w:hideMark/>
          </w:tcPr>
          <w:p w14:paraId="2A074409" w14:textId="77777777" w:rsidR="00FC5AF0" w:rsidRPr="00FF2803" w:rsidRDefault="00417E00" w:rsidP="00417E00">
            <w:pPr>
              <w:jc w:val="center"/>
              <w:rPr>
                <w:rFonts w:eastAsia="仿宋_GB2312"/>
                <w:sz w:val="18"/>
                <w:szCs w:val="18"/>
              </w:rPr>
            </w:pPr>
            <w:r w:rsidRPr="00417E00">
              <w:rPr>
                <w:rFonts w:eastAsia="仿宋_GB2312" w:hint="eastAsia"/>
                <w:sz w:val="18"/>
                <w:szCs w:val="18"/>
              </w:rPr>
              <w:t>北展厅</w:t>
            </w:r>
            <w:r w:rsidRPr="00417E00">
              <w:rPr>
                <w:rFonts w:eastAsia="仿宋_GB2312" w:hint="eastAsia"/>
                <w:sz w:val="18"/>
                <w:szCs w:val="18"/>
              </w:rPr>
              <w:t>A4</w:t>
            </w:r>
            <w:r w:rsidRPr="00417E00">
              <w:rPr>
                <w:rFonts w:eastAsia="仿宋_GB2312" w:hint="eastAsia"/>
                <w:sz w:val="18"/>
                <w:szCs w:val="18"/>
              </w:rPr>
              <w:t>会议室</w:t>
            </w:r>
          </w:p>
        </w:tc>
      </w:tr>
      <w:tr w:rsidR="00FC5AF0" w:rsidRPr="00FF2803" w14:paraId="5A3274EE"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038D6F0"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3F9A73C1"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2357804B" w14:textId="038729BA" w:rsidR="00FC5AF0" w:rsidRPr="00FF2803" w:rsidRDefault="00417E00" w:rsidP="00FC5AF0">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w:t>
            </w:r>
            <w:r w:rsidR="00F15A4A">
              <w:rPr>
                <w:rFonts w:ascii="Times New Roman" w:eastAsia="仿宋_GB2312" w:hAnsi="Times New Roman" w:hint="eastAsia"/>
                <w:color w:val="262626"/>
                <w:kern w:val="24"/>
                <w:sz w:val="18"/>
                <w:szCs w:val="18"/>
              </w:rPr>
              <w:t>6</w:t>
            </w:r>
            <w:r w:rsidRPr="00417E00">
              <w:rPr>
                <w:rFonts w:ascii="Times New Roman" w:eastAsia="仿宋_GB2312" w:hAnsi="Times New Roman" w:hint="eastAsia"/>
                <w:color w:val="262626"/>
                <w:kern w:val="24"/>
                <w:sz w:val="18"/>
                <w:szCs w:val="18"/>
              </w:rPr>
              <w:t>：汽车智能工厂实践与展望</w:t>
            </w:r>
          </w:p>
        </w:tc>
        <w:tc>
          <w:tcPr>
            <w:tcW w:w="2276" w:type="dxa"/>
            <w:shd w:val="clear" w:color="auto" w:fill="auto"/>
            <w:tcMar>
              <w:top w:w="72" w:type="dxa"/>
              <w:bottom w:w="72" w:type="dxa"/>
            </w:tcMar>
            <w:vAlign w:val="center"/>
            <w:hideMark/>
          </w:tcPr>
          <w:p w14:paraId="6EE1742A" w14:textId="77777777" w:rsidR="00FC5AF0" w:rsidRPr="00FF2803" w:rsidRDefault="00417E00" w:rsidP="00B11077">
            <w:pPr>
              <w:jc w:val="center"/>
              <w:rPr>
                <w:rFonts w:eastAsia="仿宋_GB2312"/>
                <w:sz w:val="18"/>
                <w:szCs w:val="18"/>
              </w:rPr>
            </w:pPr>
            <w:r w:rsidRPr="00417E00">
              <w:rPr>
                <w:rFonts w:eastAsia="仿宋_GB2312" w:hint="eastAsia"/>
                <w:sz w:val="18"/>
                <w:szCs w:val="18"/>
              </w:rPr>
              <w:t>北展厅</w:t>
            </w:r>
            <w:r>
              <w:rPr>
                <w:rFonts w:eastAsia="仿宋_GB2312" w:hint="eastAsia"/>
                <w:sz w:val="18"/>
                <w:szCs w:val="18"/>
              </w:rPr>
              <w:t>A8</w:t>
            </w:r>
            <w:r w:rsidRPr="00417E00">
              <w:rPr>
                <w:rFonts w:eastAsia="仿宋_GB2312" w:hint="eastAsia"/>
                <w:sz w:val="18"/>
                <w:szCs w:val="18"/>
              </w:rPr>
              <w:t>会议室</w:t>
            </w:r>
          </w:p>
        </w:tc>
      </w:tr>
      <w:tr w:rsidR="00FC5AF0" w:rsidRPr="00FF2803" w14:paraId="4544E16B"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5CBCAA19"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4CD6608A"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574277B5" w14:textId="73587D4A" w:rsidR="00FC5AF0" w:rsidRPr="00FF2803" w:rsidRDefault="00417E00" w:rsidP="000D1905">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w:t>
            </w:r>
            <w:r w:rsidR="00F15A4A">
              <w:rPr>
                <w:rFonts w:ascii="Times New Roman" w:eastAsia="仿宋_GB2312" w:hAnsi="Times New Roman" w:hint="eastAsia"/>
                <w:color w:val="262626"/>
                <w:kern w:val="24"/>
                <w:sz w:val="18"/>
                <w:szCs w:val="18"/>
              </w:rPr>
              <w:t>7</w:t>
            </w:r>
            <w:r w:rsidRPr="00417E00">
              <w:rPr>
                <w:rFonts w:ascii="Times New Roman" w:eastAsia="仿宋_GB2312" w:hAnsi="Times New Roman" w:hint="eastAsia"/>
                <w:color w:val="262626"/>
                <w:kern w:val="24"/>
                <w:sz w:val="18"/>
                <w:szCs w:val="18"/>
              </w:rPr>
              <w:t>：汽车产业与技术管理</w:t>
            </w:r>
          </w:p>
        </w:tc>
        <w:tc>
          <w:tcPr>
            <w:tcW w:w="2276" w:type="dxa"/>
            <w:shd w:val="clear" w:color="auto" w:fill="auto"/>
            <w:tcMar>
              <w:top w:w="72" w:type="dxa"/>
              <w:bottom w:w="72" w:type="dxa"/>
            </w:tcMar>
            <w:vAlign w:val="center"/>
            <w:hideMark/>
          </w:tcPr>
          <w:p w14:paraId="2BF731F9" w14:textId="77777777" w:rsidR="00FC5AF0" w:rsidRPr="00FF2803" w:rsidRDefault="00417E00" w:rsidP="00FC5AF0">
            <w:pPr>
              <w:jc w:val="center"/>
              <w:rPr>
                <w:rFonts w:eastAsia="仿宋_GB2312"/>
                <w:sz w:val="18"/>
                <w:szCs w:val="18"/>
              </w:rPr>
            </w:pPr>
            <w:r>
              <w:rPr>
                <w:rFonts w:eastAsia="仿宋_GB2312" w:hint="eastAsia"/>
                <w:sz w:val="18"/>
                <w:szCs w:val="18"/>
              </w:rPr>
              <w:t>2</w:t>
            </w:r>
            <w:r w:rsidRPr="00417E00">
              <w:rPr>
                <w:rFonts w:eastAsia="仿宋_GB2312" w:hint="eastAsia"/>
                <w:sz w:val="18"/>
                <w:szCs w:val="18"/>
              </w:rPr>
              <w:t>楼多功能大会议室东</w:t>
            </w:r>
          </w:p>
        </w:tc>
      </w:tr>
      <w:tr w:rsidR="00FC5AF0" w:rsidRPr="00FF2803" w14:paraId="5F1ACF93"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7E88960A"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58F10B79"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3251F4F4" w14:textId="24CB6CFB" w:rsidR="00FC5AF0" w:rsidRPr="00FF2803" w:rsidRDefault="00417E00" w:rsidP="00A544BE">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S0</w:t>
            </w:r>
            <w:r w:rsidR="00F15A4A">
              <w:rPr>
                <w:rFonts w:ascii="Times New Roman" w:eastAsia="仿宋_GB2312" w:hAnsi="Times New Roman" w:hint="eastAsia"/>
                <w:color w:val="262626"/>
                <w:kern w:val="24"/>
                <w:sz w:val="18"/>
                <w:szCs w:val="18"/>
              </w:rPr>
              <w:t>8</w:t>
            </w:r>
            <w:r w:rsidRPr="00417E00">
              <w:rPr>
                <w:rFonts w:ascii="Times New Roman" w:eastAsia="仿宋_GB2312" w:hAnsi="Times New Roman" w:hint="eastAsia"/>
                <w:color w:val="262626"/>
                <w:kern w:val="24"/>
                <w:sz w:val="18"/>
                <w:szCs w:val="18"/>
              </w:rPr>
              <w:t>：碰撞实验技术及中国人体碰撞实验假人</w:t>
            </w:r>
          </w:p>
        </w:tc>
        <w:tc>
          <w:tcPr>
            <w:tcW w:w="2276" w:type="dxa"/>
            <w:shd w:val="clear" w:color="auto" w:fill="auto"/>
            <w:tcMar>
              <w:top w:w="72" w:type="dxa"/>
              <w:bottom w:w="72" w:type="dxa"/>
            </w:tcMar>
            <w:vAlign w:val="center"/>
            <w:hideMark/>
          </w:tcPr>
          <w:p w14:paraId="0D2EFFDF" w14:textId="77777777" w:rsidR="00FC5AF0" w:rsidRPr="00FF2803" w:rsidRDefault="00417E00" w:rsidP="00417E00">
            <w:pPr>
              <w:jc w:val="center"/>
              <w:rPr>
                <w:rFonts w:eastAsia="仿宋_GB2312"/>
                <w:sz w:val="18"/>
                <w:szCs w:val="18"/>
              </w:rPr>
            </w:pPr>
            <w:r>
              <w:rPr>
                <w:rFonts w:eastAsia="仿宋_GB2312" w:hint="eastAsia"/>
                <w:sz w:val="18"/>
                <w:szCs w:val="18"/>
              </w:rPr>
              <w:t>2</w:t>
            </w:r>
            <w:r w:rsidRPr="00417E00">
              <w:rPr>
                <w:rFonts w:eastAsia="仿宋_GB2312" w:hint="eastAsia"/>
                <w:sz w:val="18"/>
                <w:szCs w:val="18"/>
              </w:rPr>
              <w:t>楼</w:t>
            </w:r>
            <w:r w:rsidRPr="00417E00">
              <w:rPr>
                <w:rFonts w:eastAsia="仿宋_GB2312" w:hint="eastAsia"/>
                <w:sz w:val="18"/>
                <w:szCs w:val="18"/>
              </w:rPr>
              <w:t>1</w:t>
            </w:r>
            <w:r w:rsidRPr="00417E00">
              <w:rPr>
                <w:rFonts w:eastAsia="仿宋_GB2312" w:hint="eastAsia"/>
                <w:sz w:val="18"/>
                <w:szCs w:val="18"/>
              </w:rPr>
              <w:t>号会议室</w:t>
            </w:r>
          </w:p>
        </w:tc>
      </w:tr>
      <w:tr w:rsidR="00DB000E" w:rsidRPr="00FF2803" w14:paraId="7A480423"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29A11C5" w14:textId="77777777" w:rsidR="00DB000E" w:rsidRPr="00FF2803" w:rsidRDefault="00DB000E"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0BA88477" w14:textId="77777777" w:rsidR="00DB000E" w:rsidRPr="00FF2803" w:rsidRDefault="00DB000E"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5AEE9129" w14:textId="2B209EA5" w:rsidR="00DB000E" w:rsidRPr="00FF2803" w:rsidRDefault="00417E00" w:rsidP="00AC09E0">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S</w:t>
            </w:r>
            <w:r w:rsidR="00F15A4A">
              <w:rPr>
                <w:rFonts w:ascii="Times New Roman" w:eastAsia="仿宋_GB2312" w:hAnsi="Times New Roman" w:hint="eastAsia"/>
                <w:color w:val="262626"/>
                <w:kern w:val="24"/>
                <w:sz w:val="18"/>
                <w:szCs w:val="18"/>
              </w:rPr>
              <w:t>09</w:t>
            </w:r>
            <w:r w:rsidRPr="00417E00">
              <w:rPr>
                <w:rFonts w:ascii="Times New Roman" w:eastAsia="仿宋_GB2312" w:hAnsi="Times New Roman" w:hint="eastAsia"/>
                <w:color w:val="262626"/>
                <w:kern w:val="24"/>
                <w:sz w:val="18"/>
                <w:szCs w:val="18"/>
              </w:rPr>
              <w:t>：汽车碰撞中乘员损伤生物力学与行人保护</w:t>
            </w:r>
          </w:p>
        </w:tc>
        <w:tc>
          <w:tcPr>
            <w:tcW w:w="2276" w:type="dxa"/>
            <w:shd w:val="clear" w:color="auto" w:fill="auto"/>
            <w:tcMar>
              <w:top w:w="72" w:type="dxa"/>
              <w:bottom w:w="72" w:type="dxa"/>
            </w:tcMar>
            <w:vAlign w:val="center"/>
            <w:hideMark/>
          </w:tcPr>
          <w:p w14:paraId="0D43BA20" w14:textId="77777777" w:rsidR="00DB000E" w:rsidRPr="00FF2803" w:rsidRDefault="00417E00" w:rsidP="00AC09E0">
            <w:pPr>
              <w:jc w:val="center"/>
              <w:rPr>
                <w:rFonts w:eastAsia="仿宋_GB2312"/>
                <w:sz w:val="18"/>
                <w:szCs w:val="18"/>
              </w:rPr>
            </w:pPr>
            <w:r>
              <w:rPr>
                <w:rFonts w:eastAsia="仿宋_GB2312" w:hint="eastAsia"/>
                <w:sz w:val="18"/>
                <w:szCs w:val="18"/>
              </w:rPr>
              <w:t>2</w:t>
            </w:r>
            <w:r w:rsidRPr="00417E00">
              <w:rPr>
                <w:rFonts w:eastAsia="仿宋_GB2312" w:hint="eastAsia"/>
                <w:sz w:val="18"/>
                <w:szCs w:val="18"/>
              </w:rPr>
              <w:t>楼</w:t>
            </w:r>
            <w:r w:rsidRPr="00417E00">
              <w:rPr>
                <w:rFonts w:eastAsia="仿宋_GB2312" w:hint="eastAsia"/>
                <w:sz w:val="18"/>
                <w:szCs w:val="18"/>
              </w:rPr>
              <w:t>1</w:t>
            </w:r>
            <w:r w:rsidRPr="00417E00">
              <w:rPr>
                <w:rFonts w:eastAsia="仿宋_GB2312" w:hint="eastAsia"/>
                <w:sz w:val="18"/>
                <w:szCs w:val="18"/>
              </w:rPr>
              <w:t>号会议室</w:t>
            </w:r>
          </w:p>
        </w:tc>
      </w:tr>
      <w:tr w:rsidR="00FC5AF0" w:rsidRPr="00FF2803" w14:paraId="4E7FFB77"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37D39A7E"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4BDA9D47"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1CD08DE7" w14:textId="77777777" w:rsidR="00FC5AF0" w:rsidRPr="00FF2803" w:rsidRDefault="00417E00" w:rsidP="00FC5AF0">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T03</w:t>
            </w:r>
            <w:r w:rsidRPr="00417E00">
              <w:rPr>
                <w:rFonts w:ascii="Times New Roman" w:eastAsia="仿宋_GB2312" w:hAnsi="Times New Roman" w:hint="eastAsia"/>
                <w:color w:val="262626"/>
                <w:kern w:val="24"/>
                <w:sz w:val="18"/>
                <w:szCs w:val="18"/>
              </w:rPr>
              <w:t>：环保与排放控制技术</w:t>
            </w:r>
          </w:p>
        </w:tc>
        <w:tc>
          <w:tcPr>
            <w:tcW w:w="2276" w:type="dxa"/>
            <w:shd w:val="clear" w:color="auto" w:fill="auto"/>
            <w:tcMar>
              <w:top w:w="72" w:type="dxa"/>
              <w:bottom w:w="72" w:type="dxa"/>
            </w:tcMar>
            <w:vAlign w:val="center"/>
            <w:hideMark/>
          </w:tcPr>
          <w:p w14:paraId="07E099FC" w14:textId="77777777" w:rsidR="00FC5AF0" w:rsidRPr="00FF2803" w:rsidRDefault="00417E00" w:rsidP="00A257EF">
            <w:pPr>
              <w:jc w:val="center"/>
              <w:rPr>
                <w:rFonts w:eastAsia="仿宋_GB2312"/>
                <w:sz w:val="18"/>
                <w:szCs w:val="18"/>
              </w:rPr>
            </w:pPr>
            <w:r w:rsidRPr="00417E00">
              <w:rPr>
                <w:rFonts w:eastAsia="仿宋_GB2312" w:hint="eastAsia"/>
                <w:sz w:val="18"/>
                <w:szCs w:val="18"/>
              </w:rPr>
              <w:t>北展厅</w:t>
            </w:r>
            <w:r>
              <w:rPr>
                <w:rFonts w:eastAsia="仿宋_GB2312" w:hint="eastAsia"/>
                <w:sz w:val="18"/>
                <w:szCs w:val="18"/>
              </w:rPr>
              <w:t>A3</w:t>
            </w:r>
            <w:r w:rsidRPr="00417E00">
              <w:rPr>
                <w:rFonts w:eastAsia="仿宋_GB2312" w:hint="eastAsia"/>
                <w:sz w:val="18"/>
                <w:szCs w:val="18"/>
              </w:rPr>
              <w:t>会议室</w:t>
            </w:r>
          </w:p>
        </w:tc>
      </w:tr>
      <w:tr w:rsidR="00143C05" w:rsidRPr="00FF2803" w14:paraId="4487BC3C"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1EDED06F" w14:textId="77777777" w:rsidR="00143C05" w:rsidRPr="00FF2803" w:rsidRDefault="00143C05"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64EF01BF" w14:textId="77777777" w:rsidR="00143C05" w:rsidRPr="00FF2803" w:rsidRDefault="00143C05"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4022EAE8" w14:textId="77777777" w:rsidR="00143C05" w:rsidRDefault="00417E00" w:rsidP="00FC5AF0">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T04</w:t>
            </w:r>
            <w:r w:rsidRPr="00417E00">
              <w:rPr>
                <w:rFonts w:ascii="Times New Roman" w:eastAsia="仿宋_GB2312" w:hAnsi="Times New Roman" w:hint="eastAsia"/>
                <w:color w:val="262626"/>
                <w:kern w:val="24"/>
                <w:sz w:val="18"/>
                <w:szCs w:val="18"/>
              </w:rPr>
              <w:t>：电动汽车技术</w:t>
            </w:r>
          </w:p>
        </w:tc>
        <w:tc>
          <w:tcPr>
            <w:tcW w:w="2276" w:type="dxa"/>
            <w:shd w:val="clear" w:color="auto" w:fill="auto"/>
            <w:tcMar>
              <w:top w:w="72" w:type="dxa"/>
              <w:bottom w:w="72" w:type="dxa"/>
            </w:tcMar>
            <w:vAlign w:val="center"/>
            <w:hideMark/>
          </w:tcPr>
          <w:p w14:paraId="169A9D0D" w14:textId="77777777" w:rsidR="00143C05" w:rsidRPr="00FF2803" w:rsidRDefault="00417E00" w:rsidP="00A257EF">
            <w:pPr>
              <w:jc w:val="center"/>
              <w:rPr>
                <w:rFonts w:eastAsia="仿宋_GB2312"/>
                <w:sz w:val="18"/>
                <w:szCs w:val="18"/>
              </w:rPr>
            </w:pPr>
            <w:r w:rsidRPr="00417E00">
              <w:rPr>
                <w:rFonts w:eastAsia="仿宋_GB2312" w:hint="eastAsia"/>
                <w:sz w:val="18"/>
                <w:szCs w:val="18"/>
              </w:rPr>
              <w:t>北展厅</w:t>
            </w:r>
            <w:r>
              <w:rPr>
                <w:rFonts w:eastAsia="仿宋_GB2312" w:hint="eastAsia"/>
                <w:sz w:val="18"/>
                <w:szCs w:val="18"/>
              </w:rPr>
              <w:t>A4</w:t>
            </w:r>
            <w:r w:rsidRPr="00417E00">
              <w:rPr>
                <w:rFonts w:eastAsia="仿宋_GB2312" w:hint="eastAsia"/>
                <w:sz w:val="18"/>
                <w:szCs w:val="18"/>
              </w:rPr>
              <w:t>会议室</w:t>
            </w:r>
          </w:p>
        </w:tc>
      </w:tr>
      <w:tr w:rsidR="00FC5AF0" w:rsidRPr="00FF2803" w14:paraId="30D3D4AF"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64D32B3"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7A9EBBE4"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369B02E1" w14:textId="77777777" w:rsidR="00FC5AF0" w:rsidRPr="00FF2803" w:rsidRDefault="00417E00" w:rsidP="001B2C55">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T07</w:t>
            </w:r>
            <w:r w:rsidRPr="00417E00">
              <w:rPr>
                <w:rFonts w:ascii="Times New Roman" w:eastAsia="仿宋_GB2312" w:hAnsi="Times New Roman" w:hint="eastAsia"/>
                <w:color w:val="262626"/>
                <w:kern w:val="24"/>
                <w:sz w:val="18"/>
                <w:szCs w:val="18"/>
              </w:rPr>
              <w:t>：汽车新材料与轻量化</w:t>
            </w:r>
          </w:p>
        </w:tc>
        <w:tc>
          <w:tcPr>
            <w:tcW w:w="2276" w:type="dxa"/>
            <w:shd w:val="clear" w:color="auto" w:fill="auto"/>
            <w:tcMar>
              <w:top w:w="72" w:type="dxa"/>
              <w:bottom w:w="72" w:type="dxa"/>
            </w:tcMar>
            <w:vAlign w:val="center"/>
            <w:hideMark/>
          </w:tcPr>
          <w:p w14:paraId="73CA3EB0" w14:textId="77777777" w:rsidR="00FC5AF0" w:rsidRPr="00FF2803" w:rsidRDefault="00417E00" w:rsidP="00B11077">
            <w:pPr>
              <w:jc w:val="center"/>
              <w:rPr>
                <w:rFonts w:eastAsia="仿宋_GB2312"/>
                <w:sz w:val="18"/>
                <w:szCs w:val="18"/>
              </w:rPr>
            </w:pPr>
            <w:r w:rsidRPr="00417E00">
              <w:rPr>
                <w:rFonts w:eastAsia="仿宋_GB2312" w:hint="eastAsia"/>
                <w:sz w:val="18"/>
                <w:szCs w:val="18"/>
              </w:rPr>
              <w:t>南展厅</w:t>
            </w:r>
            <w:r>
              <w:rPr>
                <w:rFonts w:eastAsia="仿宋_GB2312" w:hint="eastAsia"/>
                <w:sz w:val="18"/>
                <w:szCs w:val="18"/>
              </w:rPr>
              <w:t>A9</w:t>
            </w:r>
            <w:r w:rsidRPr="00417E00">
              <w:rPr>
                <w:rFonts w:eastAsia="仿宋_GB2312" w:hint="eastAsia"/>
                <w:sz w:val="18"/>
                <w:szCs w:val="18"/>
              </w:rPr>
              <w:t>会议室</w:t>
            </w:r>
          </w:p>
        </w:tc>
      </w:tr>
      <w:tr w:rsidR="00FC5AF0" w:rsidRPr="00FF2803" w14:paraId="67313DDE"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49930308" w14:textId="77777777" w:rsidR="00FC5AF0" w:rsidRPr="00FF2803" w:rsidRDefault="00FC5AF0" w:rsidP="00FC5AF0">
            <w:pP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27E8325C" w14:textId="77777777" w:rsidR="00FC5AF0" w:rsidRPr="00FF2803" w:rsidRDefault="00FC5AF0" w:rsidP="00FC5AF0">
            <w:pPr>
              <w:spacing w:line="240" w:lineRule="exact"/>
              <w:jc w:val="center"/>
              <w:rPr>
                <w:rFonts w:eastAsia="仿宋_GB2312"/>
                <w:sz w:val="18"/>
                <w:szCs w:val="18"/>
              </w:rPr>
            </w:pPr>
          </w:p>
        </w:tc>
        <w:tc>
          <w:tcPr>
            <w:tcW w:w="5378" w:type="dxa"/>
            <w:shd w:val="clear" w:color="auto" w:fill="auto"/>
            <w:tcMar>
              <w:top w:w="72" w:type="dxa"/>
              <w:bottom w:w="72" w:type="dxa"/>
            </w:tcMar>
            <w:hideMark/>
          </w:tcPr>
          <w:p w14:paraId="11E0AED8" w14:textId="77777777" w:rsidR="00FC5AF0" w:rsidRPr="00FF2803" w:rsidRDefault="00417E00" w:rsidP="001B2C55">
            <w:pPr>
              <w:pStyle w:val="afd"/>
              <w:widowControl/>
              <w:spacing w:line="240" w:lineRule="exact"/>
              <w:ind w:leftChars="20" w:left="40" w:firstLineChars="0" w:firstLine="0"/>
              <w:jc w:val="left"/>
              <w:rPr>
                <w:rFonts w:ascii="Times New Roman" w:eastAsia="仿宋_GB2312" w:hAnsi="Times New Roman"/>
                <w:color w:val="262626"/>
                <w:kern w:val="24"/>
                <w:sz w:val="18"/>
                <w:szCs w:val="18"/>
              </w:rPr>
            </w:pPr>
            <w:r w:rsidRPr="00417E00">
              <w:rPr>
                <w:rFonts w:ascii="Times New Roman" w:eastAsia="仿宋_GB2312" w:hAnsi="Times New Roman" w:hint="eastAsia"/>
                <w:color w:val="262626"/>
                <w:kern w:val="24"/>
                <w:sz w:val="18"/>
                <w:szCs w:val="18"/>
              </w:rPr>
              <w:t>T08</w:t>
            </w:r>
            <w:r w:rsidRPr="00417E00">
              <w:rPr>
                <w:rFonts w:ascii="Times New Roman" w:eastAsia="仿宋_GB2312" w:hAnsi="Times New Roman" w:hint="eastAsia"/>
                <w:color w:val="262626"/>
                <w:kern w:val="24"/>
                <w:sz w:val="18"/>
                <w:szCs w:val="18"/>
              </w:rPr>
              <w:t>：先进汽车车身设计</w:t>
            </w:r>
          </w:p>
        </w:tc>
        <w:tc>
          <w:tcPr>
            <w:tcW w:w="2276" w:type="dxa"/>
            <w:shd w:val="clear" w:color="auto" w:fill="auto"/>
            <w:tcMar>
              <w:top w:w="72" w:type="dxa"/>
              <w:bottom w:w="72" w:type="dxa"/>
            </w:tcMar>
            <w:vAlign w:val="center"/>
            <w:hideMark/>
          </w:tcPr>
          <w:p w14:paraId="73A04984" w14:textId="77777777" w:rsidR="00FC5AF0" w:rsidRPr="00FF2803" w:rsidRDefault="00417E00" w:rsidP="00FC5AF0">
            <w:pPr>
              <w:jc w:val="center"/>
              <w:rPr>
                <w:rFonts w:eastAsia="仿宋_GB2312"/>
                <w:sz w:val="18"/>
                <w:szCs w:val="18"/>
              </w:rPr>
            </w:pPr>
            <w:r w:rsidRPr="00417E00">
              <w:rPr>
                <w:rFonts w:eastAsia="仿宋_GB2312" w:hint="eastAsia"/>
                <w:sz w:val="18"/>
                <w:szCs w:val="18"/>
              </w:rPr>
              <w:t>南展厅</w:t>
            </w:r>
            <w:r>
              <w:rPr>
                <w:rFonts w:eastAsia="仿宋_GB2312" w:hint="eastAsia"/>
                <w:sz w:val="18"/>
                <w:szCs w:val="18"/>
              </w:rPr>
              <w:t>A9</w:t>
            </w:r>
            <w:r w:rsidRPr="00417E00">
              <w:rPr>
                <w:rFonts w:eastAsia="仿宋_GB2312" w:hint="eastAsia"/>
                <w:sz w:val="18"/>
                <w:szCs w:val="18"/>
              </w:rPr>
              <w:t>会议室</w:t>
            </w:r>
          </w:p>
        </w:tc>
      </w:tr>
      <w:tr w:rsidR="00FC5AF0" w:rsidRPr="00FF2803" w14:paraId="08FD497F"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671F63A9" w14:textId="77777777" w:rsidR="00FC5AF0" w:rsidRPr="00FF2803" w:rsidRDefault="00FC5AF0" w:rsidP="00FC5AF0">
            <w:pPr>
              <w:rPr>
                <w:rFonts w:eastAsia="仿宋_GB2312"/>
                <w:sz w:val="18"/>
                <w:szCs w:val="18"/>
              </w:rPr>
            </w:pPr>
          </w:p>
        </w:tc>
        <w:tc>
          <w:tcPr>
            <w:tcW w:w="1418" w:type="dxa"/>
            <w:shd w:val="clear" w:color="auto" w:fill="F2F2F2" w:themeFill="background1" w:themeFillShade="F2"/>
            <w:tcMar>
              <w:left w:w="28" w:type="dxa"/>
              <w:right w:w="28" w:type="dxa"/>
            </w:tcMar>
            <w:vAlign w:val="center"/>
          </w:tcPr>
          <w:p w14:paraId="3A3F2775" w14:textId="77777777" w:rsidR="00FC5AF0" w:rsidRPr="00FF2803" w:rsidRDefault="00FC5AF0" w:rsidP="00FC5AF0">
            <w:pPr>
              <w:spacing w:line="240" w:lineRule="exact"/>
              <w:jc w:val="center"/>
              <w:rPr>
                <w:rFonts w:eastAsia="仿宋_GB2312"/>
                <w:sz w:val="18"/>
                <w:szCs w:val="18"/>
              </w:rPr>
            </w:pPr>
            <w:r w:rsidRPr="00FF2803">
              <w:rPr>
                <w:rFonts w:eastAsia="仿宋_GB2312"/>
                <w:sz w:val="18"/>
                <w:szCs w:val="18"/>
              </w:rPr>
              <w:t>18:30-20:00</w:t>
            </w:r>
          </w:p>
        </w:tc>
        <w:tc>
          <w:tcPr>
            <w:tcW w:w="5378" w:type="dxa"/>
            <w:shd w:val="clear" w:color="auto" w:fill="F2F2F2" w:themeFill="background1" w:themeFillShade="F2"/>
            <w:tcMar>
              <w:top w:w="72" w:type="dxa"/>
              <w:left w:w="28" w:type="dxa"/>
              <w:bottom w:w="72" w:type="dxa"/>
              <w:right w:w="28" w:type="dxa"/>
            </w:tcMar>
            <w:vAlign w:val="center"/>
            <w:hideMark/>
          </w:tcPr>
          <w:p w14:paraId="23D97DE9" w14:textId="77777777" w:rsidR="00FC5AF0" w:rsidRPr="00FF2803" w:rsidRDefault="00FC5AF0" w:rsidP="00FC5AF0">
            <w:pPr>
              <w:jc w:val="center"/>
              <w:rPr>
                <w:rFonts w:eastAsia="黑体"/>
                <w:sz w:val="18"/>
                <w:szCs w:val="18"/>
              </w:rPr>
            </w:pPr>
            <w:r w:rsidRPr="00FF2803">
              <w:rPr>
                <w:rFonts w:eastAsia="黑体"/>
                <w:b/>
                <w:bCs/>
                <w:color w:val="262626"/>
                <w:kern w:val="24"/>
                <w:sz w:val="18"/>
                <w:szCs w:val="18"/>
              </w:rPr>
              <w:t>VIP</w:t>
            </w:r>
            <w:r w:rsidRPr="00FF2803">
              <w:rPr>
                <w:rFonts w:eastAsia="黑体"/>
                <w:b/>
                <w:bCs/>
                <w:color w:val="262626"/>
                <w:kern w:val="24"/>
                <w:sz w:val="18"/>
                <w:szCs w:val="18"/>
              </w:rPr>
              <w:t>晚餐</w:t>
            </w:r>
          </w:p>
        </w:tc>
        <w:tc>
          <w:tcPr>
            <w:tcW w:w="2276" w:type="dxa"/>
            <w:shd w:val="clear" w:color="auto" w:fill="F2F2F2" w:themeFill="background1" w:themeFillShade="F2"/>
            <w:tcMar>
              <w:left w:w="28" w:type="dxa"/>
              <w:right w:w="28" w:type="dxa"/>
            </w:tcMar>
            <w:vAlign w:val="center"/>
            <w:hideMark/>
          </w:tcPr>
          <w:p w14:paraId="69C01548" w14:textId="77777777" w:rsidR="00FC5AF0" w:rsidRPr="00FF2803" w:rsidRDefault="0012224F" w:rsidP="00A257EF">
            <w:pPr>
              <w:jc w:val="center"/>
              <w:rPr>
                <w:rFonts w:eastAsia="仿宋_GB2312"/>
                <w:sz w:val="18"/>
                <w:szCs w:val="18"/>
              </w:rPr>
            </w:pPr>
            <w:r>
              <w:rPr>
                <w:rFonts w:eastAsia="仿宋_GB2312" w:hint="eastAsia"/>
                <w:sz w:val="18"/>
                <w:szCs w:val="18"/>
              </w:rPr>
              <w:t>博物馆一层</w:t>
            </w:r>
          </w:p>
        </w:tc>
      </w:tr>
    </w:tbl>
    <w:p w14:paraId="77F9348C" w14:textId="77777777" w:rsidR="00FF2352" w:rsidRPr="00FF2803" w:rsidRDefault="00FF2352" w:rsidP="00FC5AF0">
      <w:pPr>
        <w:rPr>
          <w:sz w:val="18"/>
          <w:szCs w:val="18"/>
        </w:rPr>
      </w:pPr>
    </w:p>
    <w:tbl>
      <w:tblPr>
        <w:tblpPr w:leftFromText="180" w:rightFromText="180" w:vertAnchor="text" w:horzAnchor="margin" w:tblpXSpec="center" w:tblpY="163"/>
        <w:tblW w:w="96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0" w:type="dxa"/>
          <w:right w:w="0" w:type="dxa"/>
        </w:tblCellMar>
        <w:tblLook w:val="04A0" w:firstRow="1" w:lastRow="0" w:firstColumn="1" w:lastColumn="0" w:noHBand="0" w:noVBand="1"/>
      </w:tblPr>
      <w:tblGrid>
        <w:gridCol w:w="595"/>
        <w:gridCol w:w="1418"/>
        <w:gridCol w:w="5378"/>
        <w:gridCol w:w="2276"/>
      </w:tblGrid>
      <w:tr w:rsidR="0074077E" w:rsidRPr="00FF2803" w14:paraId="3D424EB2" w14:textId="77777777" w:rsidTr="009E45E8">
        <w:trPr>
          <w:trHeight w:hRule="exact" w:val="340"/>
        </w:trPr>
        <w:tc>
          <w:tcPr>
            <w:tcW w:w="595" w:type="dxa"/>
            <w:vMerge w:val="restart"/>
            <w:shd w:val="clear" w:color="auto" w:fill="auto"/>
            <w:tcMar>
              <w:top w:w="72" w:type="dxa"/>
              <w:left w:w="28" w:type="dxa"/>
              <w:bottom w:w="72" w:type="dxa"/>
              <w:right w:w="28" w:type="dxa"/>
            </w:tcMar>
            <w:vAlign w:val="center"/>
            <w:hideMark/>
          </w:tcPr>
          <w:p w14:paraId="2E61CD88" w14:textId="77777777" w:rsidR="0074077E" w:rsidRPr="00FF2803" w:rsidRDefault="0074077E" w:rsidP="001B3CC6">
            <w:pPr>
              <w:jc w:val="center"/>
              <w:rPr>
                <w:rFonts w:eastAsia="仿宋_GB2312"/>
                <w:sz w:val="18"/>
                <w:szCs w:val="18"/>
              </w:rPr>
            </w:pPr>
            <w:r w:rsidRPr="00FF2803">
              <w:rPr>
                <w:rFonts w:eastAsia="仿宋_GB2312"/>
                <w:color w:val="262626"/>
                <w:kern w:val="24"/>
                <w:sz w:val="18"/>
                <w:szCs w:val="18"/>
              </w:rPr>
              <w:t>10</w:t>
            </w:r>
            <w:r w:rsidRPr="00FF2803">
              <w:rPr>
                <w:rFonts w:eastAsia="仿宋_GB2312"/>
                <w:color w:val="262626"/>
                <w:kern w:val="24"/>
                <w:sz w:val="18"/>
                <w:szCs w:val="18"/>
              </w:rPr>
              <w:t>月</w:t>
            </w:r>
            <w:r w:rsidRPr="00FF2803">
              <w:rPr>
                <w:rFonts w:eastAsia="仿宋_GB2312"/>
                <w:color w:val="262626"/>
                <w:kern w:val="24"/>
                <w:sz w:val="18"/>
                <w:szCs w:val="18"/>
              </w:rPr>
              <w:t>2</w:t>
            </w:r>
            <w:r>
              <w:rPr>
                <w:rFonts w:eastAsia="仿宋_GB2312" w:hint="eastAsia"/>
                <w:color w:val="262626"/>
                <w:kern w:val="24"/>
                <w:sz w:val="18"/>
                <w:szCs w:val="18"/>
              </w:rPr>
              <w:t>7</w:t>
            </w:r>
            <w:r w:rsidRPr="00FF2803">
              <w:rPr>
                <w:rFonts w:eastAsia="仿宋_GB2312"/>
                <w:color w:val="262626"/>
                <w:kern w:val="24"/>
                <w:sz w:val="18"/>
                <w:szCs w:val="18"/>
              </w:rPr>
              <w:t>日</w:t>
            </w:r>
          </w:p>
        </w:tc>
        <w:tc>
          <w:tcPr>
            <w:tcW w:w="1418" w:type="dxa"/>
            <w:shd w:val="clear" w:color="auto" w:fill="F2F2F2" w:themeFill="background1" w:themeFillShade="F2"/>
            <w:tcMar>
              <w:top w:w="72" w:type="dxa"/>
              <w:left w:w="28" w:type="dxa"/>
              <w:bottom w:w="72" w:type="dxa"/>
              <w:right w:w="28" w:type="dxa"/>
            </w:tcMar>
            <w:vAlign w:val="center"/>
          </w:tcPr>
          <w:p w14:paraId="791698D2" w14:textId="77777777" w:rsidR="0074077E" w:rsidRPr="00FF2803" w:rsidRDefault="0074077E" w:rsidP="00FC5AF0">
            <w:pPr>
              <w:spacing w:line="240" w:lineRule="exact"/>
              <w:jc w:val="center"/>
              <w:rPr>
                <w:rFonts w:eastAsia="黑体"/>
                <w:sz w:val="18"/>
                <w:szCs w:val="18"/>
              </w:rPr>
            </w:pPr>
          </w:p>
        </w:tc>
        <w:tc>
          <w:tcPr>
            <w:tcW w:w="5378" w:type="dxa"/>
            <w:shd w:val="clear" w:color="auto" w:fill="F2F2F2" w:themeFill="background1" w:themeFillShade="F2"/>
            <w:tcMar>
              <w:top w:w="72" w:type="dxa"/>
              <w:bottom w:w="72" w:type="dxa"/>
            </w:tcMar>
            <w:hideMark/>
          </w:tcPr>
          <w:p w14:paraId="72F195E4" w14:textId="77777777" w:rsidR="0074077E" w:rsidRPr="00FF2803" w:rsidRDefault="0074077E" w:rsidP="00A430C7">
            <w:pPr>
              <w:jc w:val="center"/>
              <w:rPr>
                <w:rFonts w:eastAsia="黑体"/>
                <w:b/>
                <w:bCs/>
                <w:kern w:val="24"/>
                <w:sz w:val="18"/>
                <w:szCs w:val="18"/>
              </w:rPr>
            </w:pPr>
            <w:r>
              <w:rPr>
                <w:rFonts w:eastAsia="黑体" w:hint="eastAsia"/>
                <w:b/>
                <w:bCs/>
                <w:kern w:val="24"/>
                <w:sz w:val="18"/>
                <w:szCs w:val="18"/>
              </w:rPr>
              <w:t>院士论坛</w:t>
            </w:r>
            <w:r>
              <w:rPr>
                <w:rFonts w:eastAsia="黑体" w:hint="eastAsia"/>
                <w:b/>
                <w:bCs/>
                <w:kern w:val="24"/>
                <w:sz w:val="18"/>
                <w:szCs w:val="18"/>
              </w:rPr>
              <w:t>+</w:t>
            </w:r>
            <w:r>
              <w:rPr>
                <w:rFonts w:eastAsia="黑体" w:hint="eastAsia"/>
                <w:b/>
                <w:bCs/>
                <w:kern w:val="24"/>
                <w:sz w:val="18"/>
                <w:szCs w:val="18"/>
              </w:rPr>
              <w:t>技术分会</w:t>
            </w:r>
            <w:r>
              <w:rPr>
                <w:rFonts w:eastAsia="黑体" w:hint="eastAsia"/>
                <w:b/>
                <w:bCs/>
                <w:kern w:val="24"/>
                <w:sz w:val="18"/>
                <w:szCs w:val="18"/>
              </w:rPr>
              <w:t>+</w:t>
            </w:r>
            <w:r w:rsidRPr="00FF2803">
              <w:rPr>
                <w:rFonts w:eastAsia="黑体"/>
                <w:b/>
                <w:bCs/>
                <w:kern w:val="24"/>
                <w:sz w:val="18"/>
                <w:szCs w:val="18"/>
              </w:rPr>
              <w:t>专题分会</w:t>
            </w:r>
            <w:r>
              <w:rPr>
                <w:rFonts w:eastAsia="黑体" w:hint="eastAsia"/>
                <w:b/>
                <w:bCs/>
                <w:kern w:val="24"/>
                <w:sz w:val="18"/>
                <w:szCs w:val="18"/>
              </w:rPr>
              <w:t>+</w:t>
            </w:r>
            <w:r>
              <w:rPr>
                <w:rFonts w:eastAsia="黑体" w:hint="eastAsia"/>
                <w:b/>
                <w:bCs/>
                <w:kern w:val="24"/>
                <w:sz w:val="18"/>
                <w:szCs w:val="18"/>
              </w:rPr>
              <w:t>并行会议</w:t>
            </w:r>
          </w:p>
        </w:tc>
        <w:tc>
          <w:tcPr>
            <w:tcW w:w="2276" w:type="dxa"/>
            <w:shd w:val="clear" w:color="auto" w:fill="F2F2F2" w:themeFill="background1" w:themeFillShade="F2"/>
            <w:tcMar>
              <w:top w:w="72" w:type="dxa"/>
              <w:bottom w:w="72" w:type="dxa"/>
            </w:tcMar>
            <w:vAlign w:val="center"/>
            <w:hideMark/>
          </w:tcPr>
          <w:p w14:paraId="3910315B" w14:textId="77777777" w:rsidR="0074077E" w:rsidRPr="00FF2803" w:rsidRDefault="0074077E" w:rsidP="00FC5AF0">
            <w:pPr>
              <w:rPr>
                <w:rFonts w:eastAsia="黑体"/>
                <w:sz w:val="18"/>
                <w:szCs w:val="18"/>
              </w:rPr>
            </w:pPr>
          </w:p>
        </w:tc>
      </w:tr>
      <w:tr w:rsidR="00FF2352" w:rsidRPr="00FF2803" w14:paraId="7BE400F1"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33D1C5F3" w14:textId="77777777" w:rsidR="00FF2352" w:rsidRPr="00FF2803" w:rsidRDefault="00FF2352" w:rsidP="00783463">
            <w:pPr>
              <w:jc w:val="center"/>
              <w:rPr>
                <w:rFonts w:eastAsia="仿宋_GB2312"/>
                <w:color w:val="262626"/>
                <w:kern w:val="24"/>
                <w:sz w:val="18"/>
                <w:szCs w:val="18"/>
              </w:rPr>
            </w:pPr>
          </w:p>
        </w:tc>
        <w:tc>
          <w:tcPr>
            <w:tcW w:w="1418" w:type="dxa"/>
            <w:vMerge w:val="restart"/>
            <w:shd w:val="clear" w:color="auto" w:fill="auto"/>
            <w:tcMar>
              <w:top w:w="72" w:type="dxa"/>
              <w:left w:w="28" w:type="dxa"/>
              <w:bottom w:w="72" w:type="dxa"/>
              <w:right w:w="28" w:type="dxa"/>
            </w:tcMar>
            <w:vAlign w:val="center"/>
          </w:tcPr>
          <w:p w14:paraId="11A3D977" w14:textId="77777777" w:rsidR="00FF2352" w:rsidRPr="00FF2803" w:rsidRDefault="00FF2352" w:rsidP="00104903">
            <w:pPr>
              <w:spacing w:line="240" w:lineRule="exact"/>
              <w:jc w:val="center"/>
              <w:rPr>
                <w:rFonts w:eastAsia="黑体"/>
                <w:sz w:val="18"/>
                <w:szCs w:val="18"/>
              </w:rPr>
            </w:pPr>
            <w:r>
              <w:rPr>
                <w:rFonts w:eastAsia="黑体" w:hint="eastAsia"/>
                <w:sz w:val="18"/>
                <w:szCs w:val="18"/>
              </w:rPr>
              <w:t>09:00-</w:t>
            </w:r>
            <w:r>
              <w:rPr>
                <w:rFonts w:eastAsia="黑体"/>
                <w:sz w:val="18"/>
                <w:szCs w:val="18"/>
              </w:rPr>
              <w:t>12</w:t>
            </w:r>
            <w:r>
              <w:rPr>
                <w:rFonts w:eastAsia="黑体" w:hint="eastAsia"/>
                <w:sz w:val="18"/>
                <w:szCs w:val="18"/>
              </w:rPr>
              <w:t>:00</w:t>
            </w:r>
          </w:p>
        </w:tc>
        <w:tc>
          <w:tcPr>
            <w:tcW w:w="5378" w:type="dxa"/>
            <w:tcBorders>
              <w:bottom w:val="single" w:sz="4" w:space="0" w:color="00B0F0"/>
            </w:tcBorders>
            <w:shd w:val="clear" w:color="auto" w:fill="auto"/>
            <w:tcMar>
              <w:top w:w="72" w:type="dxa"/>
              <w:bottom w:w="72" w:type="dxa"/>
            </w:tcMar>
            <w:hideMark/>
          </w:tcPr>
          <w:p w14:paraId="55DA6A12" w14:textId="77777777" w:rsidR="00FF2352" w:rsidRPr="00FF2803" w:rsidRDefault="00FF2352" w:rsidP="00786873">
            <w:pPr>
              <w:rPr>
                <w:rFonts w:eastAsia="黑体"/>
                <w:b/>
                <w:bCs/>
                <w:kern w:val="24"/>
                <w:sz w:val="18"/>
                <w:szCs w:val="18"/>
              </w:rPr>
            </w:pPr>
            <w:r w:rsidRPr="00856799">
              <w:rPr>
                <w:rFonts w:eastAsia="仿宋_GB2312" w:hint="eastAsia"/>
                <w:color w:val="262626"/>
                <w:kern w:val="24"/>
                <w:sz w:val="18"/>
                <w:szCs w:val="18"/>
              </w:rPr>
              <w:t>A01</w:t>
            </w:r>
            <w:r w:rsidR="00AC7D25" w:rsidRPr="00AC7D25">
              <w:rPr>
                <w:rFonts w:eastAsia="仿宋_GB2312" w:hint="eastAsia"/>
                <w:color w:val="262626"/>
                <w:kern w:val="24"/>
                <w:sz w:val="18"/>
                <w:szCs w:val="18"/>
                <w:vertAlign w:val="superscript"/>
              </w:rPr>
              <w:t>#</w:t>
            </w:r>
            <w:r w:rsidRPr="00856799">
              <w:rPr>
                <w:rFonts w:eastAsia="仿宋_GB2312" w:hint="eastAsia"/>
                <w:color w:val="262626"/>
                <w:kern w:val="24"/>
                <w:sz w:val="18"/>
                <w:szCs w:val="18"/>
              </w:rPr>
              <w:t>：中国汽车科技创新</w:t>
            </w:r>
          </w:p>
        </w:tc>
        <w:tc>
          <w:tcPr>
            <w:tcW w:w="2276" w:type="dxa"/>
            <w:shd w:val="clear" w:color="auto" w:fill="auto"/>
            <w:tcMar>
              <w:top w:w="72" w:type="dxa"/>
              <w:bottom w:w="72" w:type="dxa"/>
            </w:tcMar>
            <w:vAlign w:val="center"/>
            <w:hideMark/>
          </w:tcPr>
          <w:p w14:paraId="37240516" w14:textId="77777777" w:rsidR="00FF2352" w:rsidRPr="00FF2803" w:rsidRDefault="00FF2352" w:rsidP="00FC5AF0">
            <w:pPr>
              <w:jc w:val="center"/>
              <w:rPr>
                <w:rFonts w:eastAsia="黑体"/>
                <w:sz w:val="18"/>
                <w:szCs w:val="18"/>
              </w:rPr>
            </w:pPr>
            <w:r w:rsidRPr="00FF2803">
              <w:rPr>
                <w:rFonts w:eastAsia="仿宋_GB2312"/>
                <w:color w:val="262626"/>
                <w:kern w:val="24"/>
                <w:sz w:val="18"/>
                <w:szCs w:val="18"/>
              </w:rPr>
              <w:t>南展厅</w:t>
            </w:r>
            <w:r>
              <w:rPr>
                <w:rFonts w:eastAsia="仿宋_GB2312" w:hint="eastAsia"/>
                <w:color w:val="262626"/>
                <w:kern w:val="24"/>
                <w:sz w:val="18"/>
                <w:szCs w:val="18"/>
              </w:rPr>
              <w:t>全体大会区</w:t>
            </w:r>
          </w:p>
        </w:tc>
      </w:tr>
      <w:tr w:rsidR="00FF2352" w:rsidRPr="00FF2803" w14:paraId="71F1E6A8"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75052997" w14:textId="77777777" w:rsidR="00FF2352" w:rsidRPr="00FF2803" w:rsidRDefault="00FF2352" w:rsidP="00783463">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6219726D" w14:textId="77777777" w:rsidR="00FF2352" w:rsidRPr="00FF2803" w:rsidRDefault="00FF2352" w:rsidP="00FC5AF0">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hideMark/>
          </w:tcPr>
          <w:p w14:paraId="0547A115" w14:textId="1D72E208" w:rsidR="00FF2352" w:rsidRPr="00FF2803" w:rsidRDefault="00FF2352" w:rsidP="00A430C7">
            <w:pPr>
              <w:rPr>
                <w:rFonts w:eastAsia="仿宋_GB2312"/>
                <w:color w:val="262626"/>
                <w:kern w:val="24"/>
                <w:sz w:val="18"/>
                <w:szCs w:val="18"/>
              </w:rPr>
            </w:pPr>
            <w:r w:rsidRPr="00856799">
              <w:rPr>
                <w:rFonts w:eastAsia="仿宋_GB2312" w:hint="eastAsia"/>
                <w:color w:val="262626"/>
                <w:kern w:val="24"/>
                <w:sz w:val="18"/>
                <w:szCs w:val="18"/>
              </w:rPr>
              <w:t>S</w:t>
            </w:r>
            <w:r w:rsidR="00F15A4A">
              <w:rPr>
                <w:rFonts w:eastAsia="仿宋_GB2312" w:hint="eastAsia"/>
                <w:color w:val="262626"/>
                <w:kern w:val="24"/>
                <w:sz w:val="18"/>
                <w:szCs w:val="18"/>
              </w:rPr>
              <w:t>10</w:t>
            </w:r>
            <w:r w:rsidR="00CB01AC" w:rsidRPr="00CB01AC">
              <w:rPr>
                <w:rFonts w:eastAsia="仿宋_GB2312" w:hint="eastAsia"/>
                <w:color w:val="262626"/>
                <w:kern w:val="24"/>
                <w:sz w:val="18"/>
                <w:szCs w:val="18"/>
                <w:vertAlign w:val="superscript"/>
              </w:rPr>
              <w:t>#</w:t>
            </w:r>
            <w:r w:rsidRPr="00856799">
              <w:rPr>
                <w:rFonts w:eastAsia="仿宋_GB2312" w:hint="eastAsia"/>
                <w:color w:val="262626"/>
                <w:kern w:val="24"/>
                <w:sz w:val="18"/>
                <w:szCs w:val="18"/>
              </w:rPr>
              <w:t>：电动汽车整车及电池安全技术研讨会</w:t>
            </w:r>
          </w:p>
        </w:tc>
        <w:tc>
          <w:tcPr>
            <w:tcW w:w="2276" w:type="dxa"/>
            <w:shd w:val="clear" w:color="auto" w:fill="auto"/>
            <w:tcMar>
              <w:top w:w="72" w:type="dxa"/>
              <w:bottom w:w="72" w:type="dxa"/>
            </w:tcMar>
            <w:vAlign w:val="center"/>
            <w:hideMark/>
          </w:tcPr>
          <w:p w14:paraId="27FB622B" w14:textId="77777777" w:rsidR="00FF2352" w:rsidRPr="00FF2803" w:rsidRDefault="00FF2352" w:rsidP="00856799">
            <w:pPr>
              <w:jc w:val="center"/>
              <w:rPr>
                <w:rFonts w:eastAsia="仿宋_GB2312"/>
                <w:color w:val="262626"/>
                <w:kern w:val="24"/>
                <w:sz w:val="18"/>
                <w:szCs w:val="18"/>
              </w:rPr>
            </w:pPr>
            <w:r w:rsidRPr="00FF2803">
              <w:rPr>
                <w:rFonts w:eastAsia="仿宋_GB2312"/>
                <w:sz w:val="18"/>
                <w:szCs w:val="18"/>
              </w:rPr>
              <w:t>北展厅</w:t>
            </w:r>
            <w:r w:rsidRPr="00FF2803">
              <w:rPr>
                <w:rFonts w:eastAsia="仿宋_GB2312"/>
                <w:sz w:val="18"/>
                <w:szCs w:val="18"/>
              </w:rPr>
              <w:t>A</w:t>
            </w:r>
            <w:r>
              <w:rPr>
                <w:rFonts w:eastAsia="仿宋_GB2312"/>
                <w:sz w:val="18"/>
                <w:szCs w:val="18"/>
              </w:rPr>
              <w:t>4</w:t>
            </w:r>
            <w:r w:rsidRPr="00FF2803">
              <w:rPr>
                <w:rFonts w:eastAsia="仿宋_GB2312"/>
                <w:sz w:val="18"/>
                <w:szCs w:val="18"/>
              </w:rPr>
              <w:t>会议室</w:t>
            </w:r>
          </w:p>
        </w:tc>
      </w:tr>
      <w:tr w:rsidR="00FF2352" w:rsidRPr="00FF2803" w14:paraId="7800DA27" w14:textId="77777777" w:rsidTr="009E45E8">
        <w:trPr>
          <w:trHeight w:hRule="exact" w:val="340"/>
        </w:trPr>
        <w:tc>
          <w:tcPr>
            <w:tcW w:w="595" w:type="dxa"/>
            <w:vMerge w:val="restart"/>
            <w:shd w:val="clear" w:color="auto" w:fill="auto"/>
            <w:tcMar>
              <w:top w:w="72" w:type="dxa"/>
              <w:left w:w="28" w:type="dxa"/>
              <w:bottom w:w="72" w:type="dxa"/>
              <w:right w:w="28" w:type="dxa"/>
            </w:tcMar>
            <w:vAlign w:val="center"/>
            <w:hideMark/>
          </w:tcPr>
          <w:p w14:paraId="682AAF78" w14:textId="77777777" w:rsidR="00FF2352" w:rsidRPr="00FF2803" w:rsidRDefault="00FF2352" w:rsidP="00852C57">
            <w:pPr>
              <w:rPr>
                <w:rFonts w:eastAsia="仿宋_GB2312"/>
                <w:color w:val="262626"/>
                <w:kern w:val="24"/>
                <w:sz w:val="18"/>
                <w:szCs w:val="18"/>
              </w:rPr>
            </w:pPr>
            <w:r>
              <w:rPr>
                <w:rFonts w:eastAsia="仿宋_GB2312"/>
                <w:color w:val="262626"/>
                <w:kern w:val="24"/>
                <w:sz w:val="18"/>
                <w:szCs w:val="18"/>
              </w:rPr>
              <w:lastRenderedPageBreak/>
              <w:t>10</w:t>
            </w:r>
            <w:r>
              <w:rPr>
                <w:rFonts w:eastAsia="仿宋_GB2312" w:hint="eastAsia"/>
                <w:color w:val="262626"/>
                <w:kern w:val="24"/>
                <w:sz w:val="18"/>
                <w:szCs w:val="18"/>
              </w:rPr>
              <w:t>月</w:t>
            </w:r>
            <w:r>
              <w:rPr>
                <w:rFonts w:eastAsia="仿宋_GB2312" w:hint="eastAsia"/>
                <w:color w:val="262626"/>
                <w:kern w:val="24"/>
                <w:sz w:val="18"/>
                <w:szCs w:val="18"/>
              </w:rPr>
              <w:t>27</w:t>
            </w:r>
            <w:r>
              <w:rPr>
                <w:rFonts w:eastAsia="仿宋_GB2312" w:hint="eastAsia"/>
                <w:color w:val="262626"/>
                <w:kern w:val="24"/>
                <w:sz w:val="18"/>
                <w:szCs w:val="18"/>
              </w:rPr>
              <w:t>日</w:t>
            </w:r>
          </w:p>
        </w:tc>
        <w:tc>
          <w:tcPr>
            <w:tcW w:w="1418" w:type="dxa"/>
            <w:vMerge w:val="restart"/>
            <w:shd w:val="clear" w:color="auto" w:fill="auto"/>
            <w:tcMar>
              <w:top w:w="72" w:type="dxa"/>
              <w:left w:w="28" w:type="dxa"/>
              <w:bottom w:w="72" w:type="dxa"/>
              <w:right w:w="28" w:type="dxa"/>
            </w:tcMar>
            <w:vAlign w:val="center"/>
          </w:tcPr>
          <w:p w14:paraId="489A72EC" w14:textId="77777777" w:rsidR="00FF2352" w:rsidRPr="00FF2803" w:rsidRDefault="00FF2352" w:rsidP="00852C57">
            <w:pPr>
              <w:spacing w:line="240" w:lineRule="exact"/>
              <w:jc w:val="center"/>
              <w:rPr>
                <w:rFonts w:eastAsia="仿宋_GB2312"/>
                <w:sz w:val="18"/>
                <w:szCs w:val="18"/>
              </w:rPr>
            </w:pPr>
            <w:r>
              <w:rPr>
                <w:rFonts w:eastAsia="黑体" w:hint="eastAsia"/>
                <w:sz w:val="18"/>
                <w:szCs w:val="18"/>
              </w:rPr>
              <w:t>09:00-</w:t>
            </w:r>
            <w:r>
              <w:rPr>
                <w:rFonts w:eastAsia="黑体"/>
                <w:sz w:val="18"/>
                <w:szCs w:val="18"/>
              </w:rPr>
              <w:t>12</w:t>
            </w:r>
            <w:r>
              <w:rPr>
                <w:rFonts w:eastAsia="黑体" w:hint="eastAsia"/>
                <w:sz w:val="18"/>
                <w:szCs w:val="18"/>
              </w:rPr>
              <w:t>:00</w:t>
            </w:r>
          </w:p>
        </w:tc>
        <w:tc>
          <w:tcPr>
            <w:tcW w:w="5378" w:type="dxa"/>
            <w:tcBorders>
              <w:bottom w:val="single" w:sz="4" w:space="0" w:color="00B0F0"/>
            </w:tcBorders>
            <w:shd w:val="clear" w:color="auto" w:fill="auto"/>
            <w:tcMar>
              <w:top w:w="72" w:type="dxa"/>
              <w:bottom w:w="72" w:type="dxa"/>
            </w:tcMar>
            <w:hideMark/>
          </w:tcPr>
          <w:p w14:paraId="6837A9E3" w14:textId="5B560853" w:rsidR="00FF2352" w:rsidRPr="00FF2803" w:rsidRDefault="00FF2352" w:rsidP="008E19C3">
            <w:pPr>
              <w:rPr>
                <w:rFonts w:eastAsia="仿宋_GB2312"/>
                <w:color w:val="262626"/>
                <w:kern w:val="24"/>
                <w:sz w:val="18"/>
                <w:szCs w:val="18"/>
              </w:rPr>
            </w:pPr>
            <w:r w:rsidRPr="00856799">
              <w:rPr>
                <w:rFonts w:eastAsia="仿宋_GB2312" w:hint="eastAsia"/>
                <w:color w:val="262626"/>
                <w:kern w:val="24"/>
                <w:sz w:val="18"/>
                <w:szCs w:val="18"/>
              </w:rPr>
              <w:t>S</w:t>
            </w:r>
            <w:r w:rsidR="00F15A4A">
              <w:rPr>
                <w:rFonts w:eastAsia="仿宋_GB2312" w:hint="eastAsia"/>
                <w:color w:val="262626"/>
                <w:kern w:val="24"/>
                <w:sz w:val="18"/>
                <w:szCs w:val="18"/>
              </w:rPr>
              <w:t>11</w:t>
            </w:r>
            <w:r w:rsidRPr="00856799">
              <w:rPr>
                <w:rFonts w:eastAsia="仿宋_GB2312" w:hint="eastAsia"/>
                <w:color w:val="262626"/>
                <w:kern w:val="24"/>
                <w:sz w:val="18"/>
                <w:szCs w:val="18"/>
              </w:rPr>
              <w:t>：面向中国制造</w:t>
            </w:r>
            <w:r w:rsidRPr="00856799">
              <w:rPr>
                <w:rFonts w:eastAsia="仿宋_GB2312" w:hint="eastAsia"/>
                <w:color w:val="262626"/>
                <w:kern w:val="24"/>
                <w:sz w:val="18"/>
                <w:szCs w:val="18"/>
              </w:rPr>
              <w:t xml:space="preserve"> 2025 </w:t>
            </w:r>
            <w:r w:rsidRPr="00856799">
              <w:rPr>
                <w:rFonts w:eastAsia="仿宋_GB2312" w:hint="eastAsia"/>
                <w:color w:val="262626"/>
                <w:kern w:val="24"/>
                <w:sz w:val="18"/>
                <w:szCs w:val="18"/>
              </w:rPr>
              <w:t>的数字化开发</w:t>
            </w:r>
          </w:p>
        </w:tc>
        <w:tc>
          <w:tcPr>
            <w:tcW w:w="2276" w:type="dxa"/>
            <w:shd w:val="clear" w:color="auto" w:fill="auto"/>
            <w:tcMar>
              <w:top w:w="72" w:type="dxa"/>
              <w:bottom w:w="72" w:type="dxa"/>
            </w:tcMar>
            <w:vAlign w:val="center"/>
            <w:hideMark/>
          </w:tcPr>
          <w:p w14:paraId="3A7D67B8" w14:textId="77777777" w:rsidR="00FF2352" w:rsidRPr="00FF2803" w:rsidRDefault="00FF2352" w:rsidP="00856799">
            <w:pPr>
              <w:jc w:val="center"/>
              <w:rPr>
                <w:rFonts w:eastAsia="仿宋_GB2312"/>
                <w:color w:val="262626"/>
                <w:kern w:val="24"/>
                <w:sz w:val="18"/>
                <w:szCs w:val="18"/>
              </w:rPr>
            </w:pPr>
            <w:r w:rsidRPr="00FF2803">
              <w:rPr>
                <w:rFonts w:eastAsia="仿宋_GB2312"/>
                <w:sz w:val="18"/>
                <w:szCs w:val="18"/>
              </w:rPr>
              <w:t>北展厅</w:t>
            </w:r>
            <w:r w:rsidRPr="00FF2803">
              <w:rPr>
                <w:rFonts w:eastAsia="仿宋_GB2312"/>
                <w:sz w:val="18"/>
                <w:szCs w:val="18"/>
              </w:rPr>
              <w:t>A</w:t>
            </w:r>
            <w:r>
              <w:rPr>
                <w:rFonts w:eastAsia="仿宋_GB2312"/>
                <w:sz w:val="18"/>
                <w:szCs w:val="18"/>
              </w:rPr>
              <w:t>8</w:t>
            </w:r>
            <w:r w:rsidRPr="00FF2803">
              <w:rPr>
                <w:rFonts w:eastAsia="仿宋_GB2312"/>
                <w:sz w:val="18"/>
                <w:szCs w:val="18"/>
              </w:rPr>
              <w:t>会议室</w:t>
            </w:r>
          </w:p>
        </w:tc>
      </w:tr>
      <w:tr w:rsidR="00FF2352" w:rsidRPr="00FF2803" w14:paraId="74F51621"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53BE01FA"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3B5EBEBE" w14:textId="77777777" w:rsidR="00FF2352" w:rsidRPr="00FF2803" w:rsidRDefault="00FF2352" w:rsidP="00FC5AF0">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hideMark/>
          </w:tcPr>
          <w:p w14:paraId="3CC86095" w14:textId="0E8A3391" w:rsidR="00FF2352" w:rsidRPr="008E19C3" w:rsidRDefault="00FF2352" w:rsidP="00A66F9D">
            <w:pPr>
              <w:rPr>
                <w:rFonts w:eastAsia="仿宋_GB2312"/>
                <w:color w:val="262626"/>
                <w:kern w:val="24"/>
                <w:sz w:val="18"/>
                <w:szCs w:val="18"/>
              </w:rPr>
            </w:pPr>
            <w:r w:rsidRPr="00856799">
              <w:rPr>
                <w:rFonts w:eastAsia="仿宋_GB2312" w:hint="eastAsia"/>
                <w:color w:val="262626"/>
                <w:kern w:val="24"/>
                <w:sz w:val="18"/>
                <w:szCs w:val="18"/>
              </w:rPr>
              <w:t>S1</w:t>
            </w:r>
            <w:r w:rsidR="00F15A4A">
              <w:rPr>
                <w:rFonts w:eastAsia="仿宋_GB2312" w:hint="eastAsia"/>
                <w:color w:val="262626"/>
                <w:kern w:val="24"/>
                <w:sz w:val="18"/>
                <w:szCs w:val="18"/>
              </w:rPr>
              <w:t>2</w:t>
            </w:r>
            <w:r w:rsidRPr="00856799">
              <w:rPr>
                <w:rFonts w:eastAsia="仿宋_GB2312" w:hint="eastAsia"/>
                <w:color w:val="262626"/>
                <w:kern w:val="24"/>
                <w:sz w:val="18"/>
                <w:szCs w:val="18"/>
              </w:rPr>
              <w:t>：制动器</w:t>
            </w:r>
            <w:r w:rsidRPr="00856799">
              <w:rPr>
                <w:rFonts w:eastAsia="仿宋_GB2312" w:hint="eastAsia"/>
                <w:color w:val="262626"/>
                <w:kern w:val="24"/>
                <w:sz w:val="18"/>
                <w:szCs w:val="18"/>
              </w:rPr>
              <w:t xml:space="preserve"> NVH </w:t>
            </w:r>
            <w:r w:rsidRPr="00856799">
              <w:rPr>
                <w:rFonts w:eastAsia="仿宋_GB2312" w:hint="eastAsia"/>
                <w:color w:val="262626"/>
                <w:kern w:val="24"/>
                <w:sz w:val="18"/>
                <w:szCs w:val="18"/>
              </w:rPr>
              <w:t>技术</w:t>
            </w:r>
          </w:p>
        </w:tc>
        <w:tc>
          <w:tcPr>
            <w:tcW w:w="2276" w:type="dxa"/>
            <w:shd w:val="clear" w:color="auto" w:fill="auto"/>
            <w:tcMar>
              <w:top w:w="72" w:type="dxa"/>
              <w:bottom w:w="72" w:type="dxa"/>
            </w:tcMar>
            <w:vAlign w:val="center"/>
            <w:hideMark/>
          </w:tcPr>
          <w:p w14:paraId="6E2DFAA2" w14:textId="77777777" w:rsidR="00FF2352" w:rsidRPr="00FF2803" w:rsidRDefault="00FF2352" w:rsidP="00795490">
            <w:pPr>
              <w:jc w:val="center"/>
              <w:rPr>
                <w:rFonts w:eastAsia="仿宋_GB2312"/>
                <w:color w:val="262626"/>
                <w:kern w:val="24"/>
                <w:sz w:val="18"/>
                <w:szCs w:val="18"/>
              </w:rPr>
            </w:pPr>
            <w:r w:rsidRPr="00856799">
              <w:rPr>
                <w:rFonts w:eastAsia="仿宋_GB2312" w:hint="eastAsia"/>
                <w:sz w:val="18"/>
                <w:szCs w:val="18"/>
              </w:rPr>
              <w:t>2</w:t>
            </w:r>
            <w:r w:rsidRPr="00856799">
              <w:rPr>
                <w:rFonts w:eastAsia="仿宋_GB2312" w:hint="eastAsia"/>
                <w:sz w:val="18"/>
                <w:szCs w:val="18"/>
              </w:rPr>
              <w:t>楼多功能厅大会议室东</w:t>
            </w:r>
          </w:p>
        </w:tc>
      </w:tr>
      <w:tr w:rsidR="00FF2352" w:rsidRPr="00FF2803" w14:paraId="222CF7B6"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795EE4CC"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487C6D34" w14:textId="77777777" w:rsidR="00FF2352" w:rsidRPr="00FF2803" w:rsidRDefault="00FF2352" w:rsidP="00FC5AF0">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hideMark/>
          </w:tcPr>
          <w:p w14:paraId="687650E9" w14:textId="77777777" w:rsidR="00FF2352" w:rsidRPr="008E19C3" w:rsidRDefault="00FF2352" w:rsidP="00A66F9D">
            <w:pPr>
              <w:rPr>
                <w:rFonts w:eastAsia="仿宋_GB2312"/>
                <w:color w:val="262626"/>
                <w:kern w:val="24"/>
                <w:sz w:val="18"/>
                <w:szCs w:val="18"/>
              </w:rPr>
            </w:pPr>
            <w:r w:rsidRPr="00856799">
              <w:rPr>
                <w:rFonts w:eastAsia="仿宋_GB2312" w:hint="eastAsia"/>
                <w:color w:val="262626"/>
                <w:kern w:val="24"/>
                <w:sz w:val="18"/>
                <w:szCs w:val="18"/>
              </w:rPr>
              <w:t>T01</w:t>
            </w:r>
            <w:r w:rsidRPr="00856799">
              <w:rPr>
                <w:rFonts w:eastAsia="仿宋_GB2312" w:hint="eastAsia"/>
                <w:color w:val="262626"/>
                <w:kern w:val="24"/>
                <w:sz w:val="18"/>
                <w:szCs w:val="18"/>
              </w:rPr>
              <w:t>：内燃机技术</w:t>
            </w:r>
          </w:p>
        </w:tc>
        <w:tc>
          <w:tcPr>
            <w:tcW w:w="2276" w:type="dxa"/>
            <w:shd w:val="clear" w:color="auto" w:fill="auto"/>
            <w:tcMar>
              <w:top w:w="72" w:type="dxa"/>
              <w:bottom w:w="72" w:type="dxa"/>
            </w:tcMar>
            <w:vAlign w:val="center"/>
            <w:hideMark/>
          </w:tcPr>
          <w:p w14:paraId="1E0ADF80" w14:textId="77777777" w:rsidR="00FF2352" w:rsidRPr="00FF2803" w:rsidRDefault="00FF2352" w:rsidP="00A257EF">
            <w:pPr>
              <w:jc w:val="center"/>
              <w:rPr>
                <w:rFonts w:eastAsia="仿宋_GB2312"/>
                <w:color w:val="262626"/>
                <w:kern w:val="24"/>
                <w:sz w:val="18"/>
                <w:szCs w:val="18"/>
              </w:rPr>
            </w:pPr>
            <w:r w:rsidRPr="00856799">
              <w:rPr>
                <w:rFonts w:eastAsia="仿宋_GB2312" w:hint="eastAsia"/>
                <w:sz w:val="18"/>
                <w:szCs w:val="18"/>
              </w:rPr>
              <w:t>北展厅</w:t>
            </w:r>
            <w:r>
              <w:rPr>
                <w:rFonts w:eastAsia="仿宋_GB2312" w:hint="eastAsia"/>
                <w:sz w:val="18"/>
                <w:szCs w:val="18"/>
              </w:rPr>
              <w:t>A1</w:t>
            </w:r>
            <w:r w:rsidRPr="00856799">
              <w:rPr>
                <w:rFonts w:eastAsia="仿宋_GB2312" w:hint="eastAsia"/>
                <w:sz w:val="18"/>
                <w:szCs w:val="18"/>
              </w:rPr>
              <w:t>会议室</w:t>
            </w:r>
          </w:p>
        </w:tc>
      </w:tr>
      <w:tr w:rsidR="00AC7D25" w:rsidRPr="00FF2803" w14:paraId="48DCDF0F" w14:textId="77777777" w:rsidTr="009E45E8">
        <w:trPr>
          <w:trHeight w:hRule="exact" w:val="340"/>
        </w:trPr>
        <w:tc>
          <w:tcPr>
            <w:tcW w:w="595" w:type="dxa"/>
            <w:vMerge/>
            <w:shd w:val="clear" w:color="auto" w:fill="auto"/>
            <w:tcMar>
              <w:top w:w="72" w:type="dxa"/>
              <w:left w:w="28" w:type="dxa"/>
              <w:bottom w:w="72" w:type="dxa"/>
              <w:right w:w="28" w:type="dxa"/>
            </w:tcMar>
            <w:vAlign w:val="center"/>
          </w:tcPr>
          <w:p w14:paraId="3227BC29" w14:textId="77777777" w:rsidR="00AC7D25" w:rsidRPr="00FF2803" w:rsidRDefault="00AC7D25"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396A4FD4" w14:textId="77777777" w:rsidR="00AC7D25" w:rsidRPr="00FF2803" w:rsidRDefault="00AC7D25" w:rsidP="00FC5AF0">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tcPr>
          <w:p w14:paraId="3E85572D" w14:textId="77777777" w:rsidR="00AC7D25" w:rsidRPr="00856799" w:rsidRDefault="00AC7D25" w:rsidP="00A66F9D">
            <w:pPr>
              <w:rPr>
                <w:rFonts w:eastAsia="仿宋_GB2312"/>
                <w:color w:val="262626"/>
                <w:kern w:val="24"/>
                <w:sz w:val="18"/>
                <w:szCs w:val="18"/>
              </w:rPr>
            </w:pPr>
            <w:r>
              <w:rPr>
                <w:rFonts w:eastAsia="仿宋_GB2312"/>
                <w:color w:val="262626"/>
                <w:kern w:val="24"/>
                <w:sz w:val="18"/>
                <w:szCs w:val="18"/>
              </w:rPr>
              <w:t>T02</w:t>
            </w:r>
            <w:r w:rsidRPr="00AC7D25">
              <w:rPr>
                <w:rFonts w:eastAsia="仿宋_GB2312" w:hint="eastAsia"/>
                <w:color w:val="262626"/>
                <w:kern w:val="24"/>
                <w:sz w:val="18"/>
                <w:szCs w:val="18"/>
                <w:vertAlign w:val="superscript"/>
              </w:rPr>
              <w:t>#</w:t>
            </w:r>
            <w:r>
              <w:rPr>
                <w:rFonts w:eastAsia="仿宋_GB2312"/>
                <w:color w:val="262626"/>
                <w:kern w:val="24"/>
                <w:sz w:val="18"/>
                <w:szCs w:val="18"/>
              </w:rPr>
              <w:t xml:space="preserve">: </w:t>
            </w:r>
            <w:r>
              <w:rPr>
                <w:rFonts w:eastAsia="仿宋_GB2312" w:hint="eastAsia"/>
                <w:color w:val="262626"/>
                <w:kern w:val="24"/>
                <w:sz w:val="18"/>
                <w:szCs w:val="18"/>
              </w:rPr>
              <w:t>变速器技术</w:t>
            </w:r>
          </w:p>
        </w:tc>
        <w:tc>
          <w:tcPr>
            <w:tcW w:w="2276" w:type="dxa"/>
            <w:shd w:val="clear" w:color="auto" w:fill="auto"/>
            <w:tcMar>
              <w:top w:w="72" w:type="dxa"/>
              <w:bottom w:w="72" w:type="dxa"/>
            </w:tcMar>
            <w:vAlign w:val="center"/>
          </w:tcPr>
          <w:p w14:paraId="1C6E270D" w14:textId="77777777" w:rsidR="00AC7D25" w:rsidRPr="00856799" w:rsidRDefault="00E0464D" w:rsidP="00A257EF">
            <w:pPr>
              <w:jc w:val="center"/>
              <w:rPr>
                <w:rFonts w:eastAsia="仿宋_GB2312"/>
                <w:sz w:val="18"/>
                <w:szCs w:val="18"/>
              </w:rPr>
            </w:pPr>
            <w:r w:rsidRPr="00856799">
              <w:rPr>
                <w:rFonts w:eastAsia="仿宋_GB2312" w:hint="eastAsia"/>
                <w:sz w:val="18"/>
                <w:szCs w:val="18"/>
              </w:rPr>
              <w:t>北展厅</w:t>
            </w:r>
            <w:r>
              <w:rPr>
                <w:rFonts w:eastAsia="仿宋_GB2312" w:hint="eastAsia"/>
                <w:sz w:val="18"/>
                <w:szCs w:val="18"/>
              </w:rPr>
              <w:t>A2</w:t>
            </w:r>
            <w:r w:rsidRPr="00856799">
              <w:rPr>
                <w:rFonts w:eastAsia="仿宋_GB2312" w:hint="eastAsia"/>
                <w:sz w:val="18"/>
                <w:szCs w:val="18"/>
              </w:rPr>
              <w:t>会议室</w:t>
            </w:r>
          </w:p>
        </w:tc>
      </w:tr>
      <w:tr w:rsidR="00FF2352" w:rsidRPr="00FF2803" w14:paraId="70FB6EE9" w14:textId="77777777" w:rsidTr="00856799">
        <w:trPr>
          <w:trHeight w:hRule="exact" w:val="393"/>
        </w:trPr>
        <w:tc>
          <w:tcPr>
            <w:tcW w:w="595" w:type="dxa"/>
            <w:vMerge/>
            <w:shd w:val="clear" w:color="auto" w:fill="auto"/>
            <w:tcMar>
              <w:top w:w="72" w:type="dxa"/>
              <w:left w:w="28" w:type="dxa"/>
              <w:bottom w:w="72" w:type="dxa"/>
              <w:right w:w="28" w:type="dxa"/>
            </w:tcMar>
            <w:vAlign w:val="center"/>
            <w:hideMark/>
          </w:tcPr>
          <w:p w14:paraId="5C662B46"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5696FAB0" w14:textId="77777777" w:rsidR="00FF2352" w:rsidRPr="00FF2803" w:rsidRDefault="00FF2352" w:rsidP="00EB5A13">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vAlign w:val="center"/>
            <w:hideMark/>
          </w:tcPr>
          <w:p w14:paraId="791C1F1B" w14:textId="77777777" w:rsidR="00FF2352" w:rsidRPr="00DB000E" w:rsidRDefault="00FF2352" w:rsidP="00856799">
            <w:pPr>
              <w:spacing w:line="240" w:lineRule="exact"/>
              <w:rPr>
                <w:rFonts w:eastAsia="仿宋_GB2312"/>
                <w:color w:val="262626"/>
                <w:kern w:val="24"/>
                <w:sz w:val="18"/>
                <w:szCs w:val="18"/>
              </w:rPr>
            </w:pPr>
            <w:r w:rsidRPr="00856799">
              <w:rPr>
                <w:rFonts w:eastAsia="仿宋_GB2312" w:hint="eastAsia"/>
                <w:color w:val="262626"/>
                <w:kern w:val="24"/>
                <w:sz w:val="18"/>
                <w:szCs w:val="18"/>
              </w:rPr>
              <w:t>T05</w:t>
            </w:r>
            <w:r w:rsidRPr="00856799">
              <w:rPr>
                <w:rFonts w:eastAsia="仿宋_GB2312" w:hint="eastAsia"/>
                <w:color w:val="262626"/>
                <w:kern w:val="24"/>
                <w:sz w:val="18"/>
                <w:szCs w:val="18"/>
              </w:rPr>
              <w:t>：智能网联汽车技术</w:t>
            </w:r>
          </w:p>
        </w:tc>
        <w:tc>
          <w:tcPr>
            <w:tcW w:w="2276" w:type="dxa"/>
            <w:shd w:val="clear" w:color="auto" w:fill="auto"/>
            <w:tcMar>
              <w:top w:w="72" w:type="dxa"/>
              <w:bottom w:w="72" w:type="dxa"/>
            </w:tcMar>
            <w:vAlign w:val="center"/>
            <w:hideMark/>
          </w:tcPr>
          <w:p w14:paraId="46E24199" w14:textId="77777777" w:rsidR="00FF2352" w:rsidRPr="00FF2803" w:rsidRDefault="00FF2352" w:rsidP="00EB5A13">
            <w:pPr>
              <w:spacing w:line="240" w:lineRule="exact"/>
              <w:jc w:val="center"/>
              <w:rPr>
                <w:rFonts w:eastAsia="仿宋_GB2312"/>
                <w:sz w:val="18"/>
                <w:szCs w:val="18"/>
              </w:rPr>
            </w:pPr>
            <w:r w:rsidRPr="00856799">
              <w:rPr>
                <w:rFonts w:eastAsia="仿宋_GB2312" w:hint="eastAsia"/>
                <w:sz w:val="18"/>
                <w:szCs w:val="18"/>
              </w:rPr>
              <w:t>北展厅</w:t>
            </w:r>
            <w:r w:rsidRPr="00856799">
              <w:rPr>
                <w:rFonts w:eastAsia="仿宋_GB2312" w:hint="eastAsia"/>
                <w:sz w:val="18"/>
                <w:szCs w:val="18"/>
              </w:rPr>
              <w:t xml:space="preserve"> A6 </w:t>
            </w:r>
            <w:r w:rsidRPr="00856799">
              <w:rPr>
                <w:rFonts w:eastAsia="仿宋_GB2312" w:hint="eastAsia"/>
                <w:sz w:val="18"/>
                <w:szCs w:val="18"/>
              </w:rPr>
              <w:t>会议室</w:t>
            </w:r>
          </w:p>
        </w:tc>
      </w:tr>
      <w:tr w:rsidR="00FF2352" w:rsidRPr="00FF2803" w14:paraId="4E0DBE0F" w14:textId="77777777" w:rsidTr="00856799">
        <w:trPr>
          <w:trHeight w:hRule="exact" w:val="393"/>
        </w:trPr>
        <w:tc>
          <w:tcPr>
            <w:tcW w:w="595" w:type="dxa"/>
            <w:vMerge/>
            <w:shd w:val="clear" w:color="auto" w:fill="auto"/>
            <w:tcMar>
              <w:top w:w="72" w:type="dxa"/>
              <w:left w:w="28" w:type="dxa"/>
              <w:bottom w:w="72" w:type="dxa"/>
              <w:right w:w="28" w:type="dxa"/>
            </w:tcMar>
            <w:vAlign w:val="center"/>
          </w:tcPr>
          <w:p w14:paraId="78DAC2CC"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7B700A83" w14:textId="77777777" w:rsidR="00FF2352" w:rsidRPr="00FF2803" w:rsidRDefault="00FF2352" w:rsidP="00EB5A13">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vAlign w:val="center"/>
          </w:tcPr>
          <w:p w14:paraId="14502DEB" w14:textId="77777777" w:rsidR="00FF2352" w:rsidRPr="00856799" w:rsidRDefault="00FF2352" w:rsidP="00856799">
            <w:pPr>
              <w:spacing w:line="240" w:lineRule="exact"/>
              <w:rPr>
                <w:rFonts w:eastAsia="仿宋_GB2312"/>
                <w:color w:val="262626"/>
                <w:kern w:val="24"/>
                <w:sz w:val="18"/>
                <w:szCs w:val="18"/>
              </w:rPr>
            </w:pPr>
            <w:r w:rsidRPr="00856799">
              <w:rPr>
                <w:rFonts w:eastAsia="仿宋_GB2312" w:hint="eastAsia"/>
                <w:color w:val="262626"/>
                <w:kern w:val="24"/>
                <w:sz w:val="18"/>
                <w:szCs w:val="18"/>
              </w:rPr>
              <w:t>T12</w:t>
            </w:r>
            <w:r w:rsidRPr="00856799">
              <w:rPr>
                <w:rFonts w:eastAsia="仿宋_GB2312" w:hint="eastAsia"/>
                <w:color w:val="262626"/>
                <w:kern w:val="24"/>
                <w:sz w:val="18"/>
                <w:szCs w:val="18"/>
              </w:rPr>
              <w:t>：机加工、检测与测量</w:t>
            </w:r>
          </w:p>
        </w:tc>
        <w:tc>
          <w:tcPr>
            <w:tcW w:w="2276" w:type="dxa"/>
            <w:shd w:val="clear" w:color="auto" w:fill="auto"/>
            <w:tcMar>
              <w:top w:w="72" w:type="dxa"/>
              <w:bottom w:w="72" w:type="dxa"/>
            </w:tcMar>
            <w:vAlign w:val="center"/>
          </w:tcPr>
          <w:p w14:paraId="62FE3A41" w14:textId="77777777" w:rsidR="00FF2352" w:rsidRPr="00856799" w:rsidRDefault="00FF2352" w:rsidP="00856799">
            <w:pPr>
              <w:spacing w:line="240" w:lineRule="exact"/>
              <w:jc w:val="center"/>
              <w:rPr>
                <w:rFonts w:eastAsia="仿宋_GB2312"/>
                <w:sz w:val="18"/>
                <w:szCs w:val="18"/>
              </w:rPr>
            </w:pPr>
            <w:r w:rsidRPr="00856799">
              <w:rPr>
                <w:rFonts w:eastAsia="仿宋_GB2312" w:hint="eastAsia"/>
                <w:sz w:val="18"/>
                <w:szCs w:val="18"/>
              </w:rPr>
              <w:t>博物馆</w:t>
            </w:r>
            <w:r w:rsidRPr="00856799">
              <w:rPr>
                <w:rFonts w:eastAsia="仿宋_GB2312" w:hint="eastAsia"/>
                <w:sz w:val="18"/>
                <w:szCs w:val="18"/>
              </w:rPr>
              <w:t>5</w:t>
            </w:r>
            <w:r w:rsidRPr="00856799">
              <w:rPr>
                <w:rFonts w:eastAsia="仿宋_GB2312" w:hint="eastAsia"/>
                <w:sz w:val="18"/>
                <w:szCs w:val="18"/>
              </w:rPr>
              <w:t>楼综合会议室</w:t>
            </w:r>
          </w:p>
        </w:tc>
      </w:tr>
      <w:tr w:rsidR="00FF2352" w:rsidRPr="00FF2803" w14:paraId="114CCBD7" w14:textId="77777777" w:rsidTr="00856799">
        <w:trPr>
          <w:trHeight w:hRule="exact" w:val="393"/>
        </w:trPr>
        <w:tc>
          <w:tcPr>
            <w:tcW w:w="595" w:type="dxa"/>
            <w:vMerge/>
            <w:shd w:val="clear" w:color="auto" w:fill="auto"/>
            <w:tcMar>
              <w:top w:w="72" w:type="dxa"/>
              <w:left w:w="28" w:type="dxa"/>
              <w:bottom w:w="72" w:type="dxa"/>
              <w:right w:w="28" w:type="dxa"/>
            </w:tcMar>
            <w:vAlign w:val="center"/>
          </w:tcPr>
          <w:p w14:paraId="00411541"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5BD8FCE2" w14:textId="77777777" w:rsidR="00FF2352" w:rsidRPr="00FF2803" w:rsidRDefault="00FF2352" w:rsidP="00EB5A13">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vAlign w:val="center"/>
          </w:tcPr>
          <w:p w14:paraId="2E6A52A1" w14:textId="77777777" w:rsidR="00FF2352" w:rsidRPr="00856799" w:rsidRDefault="00FF2352" w:rsidP="00856799">
            <w:pPr>
              <w:spacing w:line="240" w:lineRule="exact"/>
              <w:rPr>
                <w:rFonts w:eastAsia="仿宋_GB2312"/>
                <w:color w:val="262626"/>
                <w:kern w:val="24"/>
                <w:sz w:val="18"/>
                <w:szCs w:val="18"/>
              </w:rPr>
            </w:pPr>
            <w:r w:rsidRPr="00856799">
              <w:rPr>
                <w:rFonts w:eastAsia="仿宋_GB2312" w:hint="eastAsia"/>
                <w:color w:val="262626"/>
                <w:kern w:val="24"/>
                <w:sz w:val="18"/>
                <w:szCs w:val="18"/>
              </w:rPr>
              <w:t>V02</w:t>
            </w:r>
            <w:r w:rsidR="00CB01AC" w:rsidRPr="00CB01AC">
              <w:rPr>
                <w:rFonts w:eastAsia="仿宋_GB2312" w:hint="eastAsia"/>
                <w:color w:val="262626"/>
                <w:kern w:val="24"/>
                <w:sz w:val="18"/>
                <w:szCs w:val="18"/>
                <w:vertAlign w:val="superscript"/>
              </w:rPr>
              <w:t>#</w:t>
            </w:r>
            <w:r w:rsidRPr="00856799">
              <w:rPr>
                <w:rFonts w:eastAsia="仿宋_GB2312" w:hint="eastAsia"/>
                <w:color w:val="262626"/>
                <w:kern w:val="24"/>
                <w:sz w:val="18"/>
                <w:szCs w:val="18"/>
              </w:rPr>
              <w:t>：零伤亡</w:t>
            </w:r>
            <w:proofErr w:type="gramStart"/>
            <w:r w:rsidRPr="00856799">
              <w:rPr>
                <w:rFonts w:eastAsia="仿宋_GB2312" w:hint="eastAsia"/>
                <w:color w:val="262626"/>
                <w:kern w:val="24"/>
                <w:sz w:val="18"/>
                <w:szCs w:val="18"/>
              </w:rPr>
              <w:t>愿景—</w:t>
            </w:r>
            <w:proofErr w:type="gramEnd"/>
            <w:r w:rsidRPr="00856799">
              <w:rPr>
                <w:rFonts w:eastAsia="仿宋_GB2312" w:hint="eastAsia"/>
                <w:color w:val="262626"/>
                <w:kern w:val="24"/>
                <w:sz w:val="18"/>
                <w:szCs w:val="18"/>
              </w:rPr>
              <w:t>没有人应该在车祸中死亡</w:t>
            </w:r>
          </w:p>
        </w:tc>
        <w:tc>
          <w:tcPr>
            <w:tcW w:w="2276" w:type="dxa"/>
            <w:shd w:val="clear" w:color="auto" w:fill="auto"/>
            <w:tcMar>
              <w:top w:w="72" w:type="dxa"/>
              <w:bottom w:w="72" w:type="dxa"/>
            </w:tcMar>
            <w:vAlign w:val="center"/>
          </w:tcPr>
          <w:p w14:paraId="3FF0BB43" w14:textId="77777777" w:rsidR="00FF2352" w:rsidRPr="00856799" w:rsidRDefault="00FF2352" w:rsidP="00856799">
            <w:pPr>
              <w:spacing w:line="240" w:lineRule="exact"/>
              <w:jc w:val="center"/>
              <w:rPr>
                <w:rFonts w:eastAsia="仿宋_GB2312"/>
                <w:sz w:val="18"/>
                <w:szCs w:val="18"/>
              </w:rPr>
            </w:pPr>
            <w:r w:rsidRPr="00856799">
              <w:rPr>
                <w:rFonts w:eastAsia="仿宋_GB2312" w:hint="eastAsia"/>
                <w:sz w:val="18"/>
                <w:szCs w:val="18"/>
              </w:rPr>
              <w:t>北展厅</w:t>
            </w:r>
            <w:r w:rsidRPr="00856799">
              <w:rPr>
                <w:rFonts w:eastAsia="仿宋_GB2312" w:hint="eastAsia"/>
                <w:sz w:val="18"/>
                <w:szCs w:val="18"/>
              </w:rPr>
              <w:t>A5</w:t>
            </w:r>
            <w:r w:rsidRPr="00856799">
              <w:rPr>
                <w:rFonts w:eastAsia="仿宋_GB2312" w:hint="eastAsia"/>
                <w:sz w:val="18"/>
                <w:szCs w:val="18"/>
              </w:rPr>
              <w:t>会议室</w:t>
            </w:r>
          </w:p>
        </w:tc>
      </w:tr>
      <w:tr w:rsidR="00FF2352" w:rsidRPr="00FF2803" w14:paraId="4CAFA1C2" w14:textId="77777777" w:rsidTr="00856799">
        <w:trPr>
          <w:trHeight w:hRule="exact" w:val="393"/>
        </w:trPr>
        <w:tc>
          <w:tcPr>
            <w:tcW w:w="595" w:type="dxa"/>
            <w:vMerge/>
            <w:shd w:val="clear" w:color="auto" w:fill="auto"/>
            <w:tcMar>
              <w:top w:w="72" w:type="dxa"/>
              <w:left w:w="28" w:type="dxa"/>
              <w:bottom w:w="72" w:type="dxa"/>
              <w:right w:w="28" w:type="dxa"/>
            </w:tcMar>
            <w:vAlign w:val="center"/>
          </w:tcPr>
          <w:p w14:paraId="4A34AA0E"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616CC8B4" w14:textId="77777777" w:rsidR="00FF2352" w:rsidRPr="00FF2803" w:rsidRDefault="00FF2352" w:rsidP="00EB5A13">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vAlign w:val="center"/>
          </w:tcPr>
          <w:p w14:paraId="255C97A1" w14:textId="60B12A85" w:rsidR="00FF2352" w:rsidRPr="00856799" w:rsidRDefault="00FF2352" w:rsidP="005A537F">
            <w:pPr>
              <w:spacing w:line="240" w:lineRule="exact"/>
              <w:rPr>
                <w:rFonts w:eastAsia="仿宋_GB2312"/>
                <w:color w:val="262626"/>
                <w:kern w:val="24"/>
                <w:sz w:val="18"/>
                <w:szCs w:val="18"/>
              </w:rPr>
            </w:pPr>
            <w:r>
              <w:rPr>
                <w:rFonts w:eastAsia="仿宋_GB2312" w:hint="eastAsia"/>
                <w:color w:val="262626"/>
                <w:kern w:val="24"/>
                <w:sz w:val="18"/>
                <w:szCs w:val="18"/>
              </w:rPr>
              <w:t>V03</w:t>
            </w:r>
            <w:r w:rsidRPr="00856799">
              <w:rPr>
                <w:rFonts w:eastAsia="仿宋_GB2312" w:hint="eastAsia"/>
                <w:color w:val="262626"/>
                <w:kern w:val="24"/>
                <w:sz w:val="18"/>
                <w:szCs w:val="18"/>
              </w:rPr>
              <w:t>：</w:t>
            </w:r>
            <w:r w:rsidR="004279B3" w:rsidRPr="004279B3">
              <w:rPr>
                <w:rFonts w:eastAsia="仿宋_GB2312" w:hint="eastAsia"/>
                <w:color w:val="262626"/>
                <w:kern w:val="24"/>
                <w:sz w:val="18"/>
                <w:szCs w:val="18"/>
              </w:rPr>
              <w:t>中国网联汽车标准化与产业化发展</w:t>
            </w:r>
          </w:p>
        </w:tc>
        <w:tc>
          <w:tcPr>
            <w:tcW w:w="2276" w:type="dxa"/>
            <w:shd w:val="clear" w:color="auto" w:fill="auto"/>
            <w:tcMar>
              <w:top w:w="72" w:type="dxa"/>
              <w:bottom w:w="72" w:type="dxa"/>
            </w:tcMar>
            <w:vAlign w:val="center"/>
          </w:tcPr>
          <w:p w14:paraId="6C31C717" w14:textId="77777777" w:rsidR="00FF2352" w:rsidRPr="00856799" w:rsidRDefault="00FF2352" w:rsidP="00856799">
            <w:pPr>
              <w:spacing w:line="240" w:lineRule="exact"/>
              <w:jc w:val="center"/>
              <w:rPr>
                <w:rFonts w:eastAsia="仿宋_GB2312"/>
                <w:sz w:val="18"/>
                <w:szCs w:val="18"/>
              </w:rPr>
            </w:pPr>
            <w:r w:rsidRPr="00856799">
              <w:rPr>
                <w:rFonts w:eastAsia="仿宋_GB2312" w:hint="eastAsia"/>
                <w:sz w:val="18"/>
                <w:szCs w:val="18"/>
              </w:rPr>
              <w:t>北展厅</w:t>
            </w:r>
            <w:r>
              <w:rPr>
                <w:rFonts w:eastAsia="仿宋_GB2312" w:hint="eastAsia"/>
                <w:sz w:val="18"/>
                <w:szCs w:val="18"/>
              </w:rPr>
              <w:t>A7</w:t>
            </w:r>
            <w:r w:rsidRPr="00856799">
              <w:rPr>
                <w:rFonts w:eastAsia="仿宋_GB2312" w:hint="eastAsia"/>
                <w:sz w:val="18"/>
                <w:szCs w:val="18"/>
              </w:rPr>
              <w:t>会议室</w:t>
            </w:r>
          </w:p>
        </w:tc>
      </w:tr>
      <w:tr w:rsidR="00FF2352" w:rsidRPr="00FF2803" w14:paraId="2542801B" w14:textId="77777777" w:rsidTr="00856799">
        <w:trPr>
          <w:trHeight w:hRule="exact" w:val="393"/>
        </w:trPr>
        <w:tc>
          <w:tcPr>
            <w:tcW w:w="595" w:type="dxa"/>
            <w:vMerge/>
            <w:shd w:val="clear" w:color="auto" w:fill="auto"/>
            <w:tcMar>
              <w:top w:w="72" w:type="dxa"/>
              <w:left w:w="28" w:type="dxa"/>
              <w:bottom w:w="72" w:type="dxa"/>
              <w:right w:w="28" w:type="dxa"/>
            </w:tcMar>
            <w:vAlign w:val="center"/>
          </w:tcPr>
          <w:p w14:paraId="08DD789B"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33687FB7" w14:textId="77777777" w:rsidR="00FF2352" w:rsidRPr="00FF2803" w:rsidRDefault="00FF2352" w:rsidP="00EB5A13">
            <w:pPr>
              <w:spacing w:line="240" w:lineRule="exact"/>
              <w:jc w:val="center"/>
              <w:rPr>
                <w:rFonts w:eastAsia="仿宋_GB2312"/>
                <w:sz w:val="18"/>
                <w:szCs w:val="18"/>
              </w:rPr>
            </w:pPr>
          </w:p>
        </w:tc>
        <w:tc>
          <w:tcPr>
            <w:tcW w:w="5378" w:type="dxa"/>
            <w:tcBorders>
              <w:bottom w:val="single" w:sz="4" w:space="0" w:color="00B0F0"/>
            </w:tcBorders>
            <w:shd w:val="clear" w:color="auto" w:fill="auto"/>
            <w:tcMar>
              <w:top w:w="72" w:type="dxa"/>
              <w:bottom w:w="72" w:type="dxa"/>
            </w:tcMar>
            <w:vAlign w:val="center"/>
          </w:tcPr>
          <w:p w14:paraId="4AF86C2B" w14:textId="77777777" w:rsidR="00FF2352" w:rsidRPr="00856799" w:rsidRDefault="00FF2352" w:rsidP="00856799">
            <w:pPr>
              <w:spacing w:line="240" w:lineRule="exact"/>
              <w:rPr>
                <w:rFonts w:eastAsia="仿宋_GB2312"/>
                <w:color w:val="262626"/>
                <w:kern w:val="24"/>
                <w:sz w:val="18"/>
                <w:szCs w:val="18"/>
              </w:rPr>
            </w:pPr>
            <w:r w:rsidRPr="00856799">
              <w:rPr>
                <w:rFonts w:eastAsia="仿宋_GB2312" w:hint="eastAsia"/>
                <w:color w:val="262626"/>
                <w:kern w:val="24"/>
                <w:sz w:val="18"/>
                <w:szCs w:val="18"/>
              </w:rPr>
              <w:t>P01</w:t>
            </w:r>
            <w:r w:rsidRPr="00856799">
              <w:rPr>
                <w:rFonts w:eastAsia="仿宋_GB2312" w:hint="eastAsia"/>
                <w:color w:val="262626"/>
                <w:kern w:val="24"/>
                <w:sz w:val="18"/>
                <w:szCs w:val="18"/>
              </w:rPr>
              <w:t>：第四届中国轻量化车身会议</w:t>
            </w:r>
          </w:p>
        </w:tc>
        <w:tc>
          <w:tcPr>
            <w:tcW w:w="2276" w:type="dxa"/>
            <w:shd w:val="clear" w:color="auto" w:fill="auto"/>
            <w:tcMar>
              <w:top w:w="72" w:type="dxa"/>
              <w:bottom w:w="72" w:type="dxa"/>
            </w:tcMar>
            <w:vAlign w:val="center"/>
          </w:tcPr>
          <w:p w14:paraId="375A7B8C" w14:textId="77777777" w:rsidR="00FF2352" w:rsidRPr="00856799" w:rsidRDefault="00FF2352" w:rsidP="00856799">
            <w:pPr>
              <w:spacing w:line="240" w:lineRule="exact"/>
              <w:jc w:val="center"/>
              <w:rPr>
                <w:rFonts w:eastAsia="仿宋_GB2312"/>
                <w:sz w:val="18"/>
                <w:szCs w:val="18"/>
              </w:rPr>
            </w:pPr>
            <w:r w:rsidRPr="00856799">
              <w:rPr>
                <w:rFonts w:eastAsia="仿宋_GB2312" w:hint="eastAsia"/>
                <w:sz w:val="18"/>
                <w:szCs w:val="18"/>
              </w:rPr>
              <w:t>南展厅</w:t>
            </w:r>
            <w:r w:rsidRPr="00856799">
              <w:rPr>
                <w:rFonts w:eastAsia="仿宋_GB2312" w:hint="eastAsia"/>
                <w:sz w:val="18"/>
                <w:szCs w:val="18"/>
              </w:rPr>
              <w:t>A9</w:t>
            </w:r>
            <w:r w:rsidRPr="00856799">
              <w:rPr>
                <w:rFonts w:eastAsia="仿宋_GB2312" w:hint="eastAsia"/>
                <w:sz w:val="18"/>
                <w:szCs w:val="18"/>
              </w:rPr>
              <w:t>会议室</w:t>
            </w:r>
          </w:p>
        </w:tc>
      </w:tr>
      <w:tr w:rsidR="00FF2352" w:rsidRPr="00FF2803" w14:paraId="1B974283"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033941E9" w14:textId="77777777" w:rsidR="00FF2352" w:rsidRPr="00FF2803" w:rsidRDefault="00FF2352" w:rsidP="00783463">
            <w:pPr>
              <w:rPr>
                <w:rFonts w:eastAsia="仿宋_GB2312"/>
                <w:color w:val="262626"/>
                <w:kern w:val="24"/>
                <w:sz w:val="18"/>
                <w:szCs w:val="18"/>
              </w:rPr>
            </w:pPr>
          </w:p>
        </w:tc>
        <w:tc>
          <w:tcPr>
            <w:tcW w:w="1418" w:type="dxa"/>
            <w:shd w:val="clear" w:color="auto" w:fill="F2F2F2" w:themeFill="background1" w:themeFillShade="F2"/>
            <w:tcMar>
              <w:top w:w="72" w:type="dxa"/>
              <w:left w:w="28" w:type="dxa"/>
              <w:bottom w:w="72" w:type="dxa"/>
              <w:right w:w="28" w:type="dxa"/>
            </w:tcMar>
            <w:vAlign w:val="center"/>
          </w:tcPr>
          <w:p w14:paraId="46A240AA" w14:textId="77777777" w:rsidR="00FF2352" w:rsidRPr="00FF2803" w:rsidRDefault="00FF2352" w:rsidP="00EB5A13">
            <w:pPr>
              <w:spacing w:line="240" w:lineRule="exact"/>
              <w:jc w:val="center"/>
              <w:rPr>
                <w:rFonts w:eastAsia="仿宋_GB2312"/>
                <w:sz w:val="18"/>
                <w:szCs w:val="18"/>
              </w:rPr>
            </w:pPr>
            <w:r w:rsidRPr="00FF2803">
              <w:rPr>
                <w:rFonts w:eastAsia="仿宋_GB2312"/>
                <w:sz w:val="18"/>
                <w:szCs w:val="18"/>
              </w:rPr>
              <w:t>1</w:t>
            </w:r>
            <w:r>
              <w:rPr>
                <w:rFonts w:eastAsia="仿宋_GB2312" w:hint="eastAsia"/>
                <w:sz w:val="18"/>
                <w:szCs w:val="18"/>
              </w:rPr>
              <w:t>2</w:t>
            </w:r>
            <w:r w:rsidRPr="00FF2803">
              <w:rPr>
                <w:rFonts w:eastAsia="仿宋_GB2312"/>
                <w:sz w:val="18"/>
                <w:szCs w:val="18"/>
              </w:rPr>
              <w:t>:</w:t>
            </w:r>
            <w:r>
              <w:rPr>
                <w:rFonts w:eastAsia="仿宋_GB2312" w:hint="eastAsia"/>
                <w:sz w:val="18"/>
                <w:szCs w:val="18"/>
              </w:rPr>
              <w:t>00</w:t>
            </w:r>
            <w:r>
              <w:rPr>
                <w:rFonts w:eastAsia="仿宋_GB2312"/>
                <w:sz w:val="18"/>
                <w:szCs w:val="18"/>
              </w:rPr>
              <w:t>-13:</w:t>
            </w:r>
            <w:r>
              <w:rPr>
                <w:rFonts w:eastAsia="仿宋_GB2312" w:hint="eastAsia"/>
                <w:sz w:val="18"/>
                <w:szCs w:val="18"/>
              </w:rPr>
              <w:t>3</w:t>
            </w:r>
            <w:r w:rsidRPr="00FF2803">
              <w:rPr>
                <w:rFonts w:eastAsia="仿宋_GB2312"/>
                <w:sz w:val="18"/>
                <w:szCs w:val="18"/>
              </w:rPr>
              <w:t>0</w:t>
            </w:r>
          </w:p>
        </w:tc>
        <w:tc>
          <w:tcPr>
            <w:tcW w:w="5378" w:type="dxa"/>
            <w:tcBorders>
              <w:right w:val="nil"/>
            </w:tcBorders>
            <w:shd w:val="clear" w:color="auto" w:fill="F2F2F2" w:themeFill="background1" w:themeFillShade="F2"/>
            <w:tcMar>
              <w:top w:w="72" w:type="dxa"/>
              <w:bottom w:w="72" w:type="dxa"/>
            </w:tcMar>
            <w:vAlign w:val="center"/>
            <w:hideMark/>
          </w:tcPr>
          <w:p w14:paraId="59979C5D" w14:textId="77777777" w:rsidR="00FF2352" w:rsidRPr="00FF2803" w:rsidRDefault="00FF2352" w:rsidP="00EB5A13">
            <w:pPr>
              <w:jc w:val="center"/>
              <w:rPr>
                <w:rFonts w:eastAsia="仿宋_GB2312"/>
                <w:sz w:val="18"/>
                <w:szCs w:val="18"/>
              </w:rPr>
            </w:pPr>
            <w:r w:rsidRPr="00FF2803">
              <w:rPr>
                <w:rFonts w:eastAsia="仿宋_GB2312"/>
                <w:sz w:val="18"/>
                <w:szCs w:val="18"/>
              </w:rPr>
              <w:t>午餐</w:t>
            </w:r>
          </w:p>
        </w:tc>
        <w:tc>
          <w:tcPr>
            <w:tcW w:w="2276" w:type="dxa"/>
            <w:tcBorders>
              <w:left w:val="nil"/>
            </w:tcBorders>
            <w:shd w:val="clear" w:color="auto" w:fill="F2F2F2" w:themeFill="background1" w:themeFillShade="F2"/>
            <w:vAlign w:val="center"/>
          </w:tcPr>
          <w:p w14:paraId="28568E21" w14:textId="77777777" w:rsidR="00FF2352" w:rsidRPr="00FF2803" w:rsidRDefault="00FF2352" w:rsidP="00EB5A13">
            <w:pPr>
              <w:jc w:val="center"/>
              <w:rPr>
                <w:rFonts w:eastAsia="仿宋_GB2312"/>
                <w:sz w:val="18"/>
                <w:szCs w:val="18"/>
              </w:rPr>
            </w:pPr>
          </w:p>
        </w:tc>
      </w:tr>
      <w:tr w:rsidR="00FF2352" w:rsidRPr="00FF2803" w14:paraId="2F77F761"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14DF49C0" w14:textId="77777777" w:rsidR="00FF2352" w:rsidRPr="00FF2803" w:rsidRDefault="00FF2352" w:rsidP="00783463">
            <w:pPr>
              <w:rPr>
                <w:rFonts w:eastAsia="仿宋_GB2312"/>
                <w:color w:val="262626"/>
                <w:kern w:val="24"/>
                <w:sz w:val="18"/>
                <w:szCs w:val="18"/>
              </w:rPr>
            </w:pPr>
          </w:p>
        </w:tc>
        <w:tc>
          <w:tcPr>
            <w:tcW w:w="1418" w:type="dxa"/>
            <w:shd w:val="clear" w:color="auto" w:fill="F2F2F2" w:themeFill="background1" w:themeFillShade="F2"/>
            <w:tcMar>
              <w:top w:w="72" w:type="dxa"/>
              <w:left w:w="28" w:type="dxa"/>
              <w:bottom w:w="72" w:type="dxa"/>
              <w:right w:w="28" w:type="dxa"/>
            </w:tcMar>
            <w:vAlign w:val="center"/>
          </w:tcPr>
          <w:p w14:paraId="551CFA07" w14:textId="77777777" w:rsidR="00FF2352" w:rsidRPr="00FF2803" w:rsidRDefault="00FF2352" w:rsidP="00EB5A13">
            <w:pPr>
              <w:spacing w:line="240" w:lineRule="exact"/>
              <w:jc w:val="center"/>
              <w:rPr>
                <w:rFonts w:eastAsia="仿宋_GB2312"/>
                <w:sz w:val="18"/>
                <w:szCs w:val="18"/>
              </w:rPr>
            </w:pPr>
          </w:p>
        </w:tc>
        <w:tc>
          <w:tcPr>
            <w:tcW w:w="5378" w:type="dxa"/>
            <w:shd w:val="clear" w:color="auto" w:fill="F2F2F2" w:themeFill="background1" w:themeFillShade="F2"/>
            <w:tcMar>
              <w:top w:w="72" w:type="dxa"/>
              <w:bottom w:w="72" w:type="dxa"/>
            </w:tcMar>
            <w:vAlign w:val="center"/>
            <w:hideMark/>
          </w:tcPr>
          <w:p w14:paraId="53B0CFFC" w14:textId="77777777" w:rsidR="00FF2352" w:rsidRPr="00FF2803" w:rsidRDefault="00FF2352" w:rsidP="00EB5A13">
            <w:pPr>
              <w:jc w:val="center"/>
              <w:rPr>
                <w:rFonts w:eastAsia="黑体"/>
                <w:b/>
                <w:bCs/>
                <w:kern w:val="24"/>
                <w:sz w:val="18"/>
                <w:szCs w:val="18"/>
              </w:rPr>
            </w:pPr>
            <w:r>
              <w:rPr>
                <w:rFonts w:eastAsia="黑体" w:hint="eastAsia"/>
                <w:b/>
                <w:bCs/>
                <w:kern w:val="24"/>
                <w:sz w:val="18"/>
                <w:szCs w:val="18"/>
              </w:rPr>
              <w:t>院士论坛</w:t>
            </w:r>
            <w:r>
              <w:rPr>
                <w:rFonts w:eastAsia="黑体" w:hint="eastAsia"/>
                <w:b/>
                <w:bCs/>
                <w:kern w:val="24"/>
                <w:sz w:val="18"/>
                <w:szCs w:val="18"/>
              </w:rPr>
              <w:t>+</w:t>
            </w:r>
            <w:r w:rsidRPr="00FF2803">
              <w:rPr>
                <w:rFonts w:eastAsia="黑体"/>
                <w:b/>
                <w:bCs/>
                <w:kern w:val="24"/>
                <w:sz w:val="18"/>
                <w:szCs w:val="18"/>
              </w:rPr>
              <w:t>技术分会</w:t>
            </w:r>
            <w:r w:rsidRPr="00FF2803">
              <w:rPr>
                <w:rFonts w:eastAsia="黑体"/>
                <w:b/>
                <w:bCs/>
                <w:kern w:val="24"/>
                <w:sz w:val="18"/>
                <w:szCs w:val="18"/>
              </w:rPr>
              <w:t>+</w:t>
            </w:r>
            <w:r w:rsidRPr="00FF2803">
              <w:rPr>
                <w:rFonts w:eastAsia="黑体"/>
                <w:b/>
                <w:bCs/>
                <w:kern w:val="24"/>
                <w:sz w:val="18"/>
                <w:szCs w:val="18"/>
              </w:rPr>
              <w:t>专题分会</w:t>
            </w:r>
            <w:r>
              <w:rPr>
                <w:rFonts w:eastAsia="黑体" w:hint="eastAsia"/>
                <w:b/>
                <w:bCs/>
                <w:kern w:val="24"/>
                <w:sz w:val="18"/>
                <w:szCs w:val="18"/>
              </w:rPr>
              <w:t>+</w:t>
            </w:r>
            <w:r>
              <w:rPr>
                <w:rFonts w:eastAsia="黑体" w:hint="eastAsia"/>
                <w:b/>
                <w:bCs/>
                <w:kern w:val="24"/>
                <w:sz w:val="18"/>
                <w:szCs w:val="18"/>
              </w:rPr>
              <w:t>并行会议</w:t>
            </w:r>
          </w:p>
        </w:tc>
        <w:tc>
          <w:tcPr>
            <w:tcW w:w="2276" w:type="dxa"/>
            <w:shd w:val="clear" w:color="auto" w:fill="F2F2F2" w:themeFill="background1" w:themeFillShade="F2"/>
            <w:vAlign w:val="center"/>
          </w:tcPr>
          <w:p w14:paraId="4127D089" w14:textId="77777777" w:rsidR="00FF2352" w:rsidRPr="00FF2803" w:rsidRDefault="00FF2352" w:rsidP="00EB5A13">
            <w:pPr>
              <w:jc w:val="center"/>
              <w:rPr>
                <w:rFonts w:eastAsia="黑体"/>
                <w:sz w:val="18"/>
                <w:szCs w:val="18"/>
              </w:rPr>
            </w:pPr>
          </w:p>
        </w:tc>
      </w:tr>
      <w:tr w:rsidR="00FF2352" w:rsidRPr="00FF2803" w14:paraId="7F9F5238" w14:textId="77777777" w:rsidTr="00AC09E0">
        <w:trPr>
          <w:trHeight w:hRule="exact" w:val="340"/>
        </w:trPr>
        <w:tc>
          <w:tcPr>
            <w:tcW w:w="595" w:type="dxa"/>
            <w:vMerge/>
            <w:shd w:val="clear" w:color="auto" w:fill="auto"/>
            <w:tcMar>
              <w:top w:w="72" w:type="dxa"/>
              <w:left w:w="28" w:type="dxa"/>
              <w:bottom w:w="72" w:type="dxa"/>
              <w:right w:w="28" w:type="dxa"/>
            </w:tcMar>
            <w:vAlign w:val="center"/>
          </w:tcPr>
          <w:p w14:paraId="285A1563" w14:textId="77777777" w:rsidR="00FF2352" w:rsidRPr="00FF2803" w:rsidRDefault="00FF2352" w:rsidP="00783463">
            <w:pPr>
              <w:rPr>
                <w:rFonts w:eastAsia="仿宋_GB2312"/>
                <w:color w:val="262626"/>
                <w:kern w:val="24"/>
                <w:sz w:val="18"/>
                <w:szCs w:val="18"/>
              </w:rPr>
            </w:pPr>
          </w:p>
        </w:tc>
        <w:tc>
          <w:tcPr>
            <w:tcW w:w="1418" w:type="dxa"/>
            <w:vMerge w:val="restart"/>
            <w:shd w:val="clear" w:color="auto" w:fill="auto"/>
            <w:tcMar>
              <w:top w:w="72" w:type="dxa"/>
              <w:left w:w="28" w:type="dxa"/>
              <w:bottom w:w="72" w:type="dxa"/>
              <w:right w:w="28" w:type="dxa"/>
            </w:tcMar>
            <w:vAlign w:val="center"/>
          </w:tcPr>
          <w:p w14:paraId="22F345F1" w14:textId="77777777" w:rsidR="00FF2352" w:rsidRPr="00D00886" w:rsidRDefault="00FF2352" w:rsidP="00783463">
            <w:pPr>
              <w:spacing w:line="240" w:lineRule="exact"/>
              <w:jc w:val="center"/>
              <w:rPr>
                <w:rFonts w:eastAsia="仿宋_GB2312"/>
                <w:sz w:val="18"/>
                <w:szCs w:val="18"/>
              </w:rPr>
            </w:pPr>
            <w:r w:rsidRPr="00D00886">
              <w:rPr>
                <w:rFonts w:eastAsia="仿宋_GB2312"/>
                <w:sz w:val="18"/>
                <w:szCs w:val="18"/>
              </w:rPr>
              <w:t>13:</w:t>
            </w:r>
            <w:r w:rsidRPr="00D00886">
              <w:rPr>
                <w:rFonts w:eastAsia="仿宋_GB2312" w:hint="eastAsia"/>
                <w:sz w:val="18"/>
                <w:szCs w:val="18"/>
              </w:rPr>
              <w:t>3</w:t>
            </w:r>
            <w:r w:rsidRPr="00D00886">
              <w:rPr>
                <w:rFonts w:eastAsia="仿宋_GB2312"/>
                <w:sz w:val="18"/>
                <w:szCs w:val="18"/>
              </w:rPr>
              <w:t>0-18:00</w:t>
            </w:r>
          </w:p>
        </w:tc>
        <w:tc>
          <w:tcPr>
            <w:tcW w:w="5378" w:type="dxa"/>
            <w:shd w:val="clear" w:color="auto" w:fill="auto"/>
            <w:tcMar>
              <w:top w:w="72" w:type="dxa"/>
              <w:bottom w:w="72" w:type="dxa"/>
            </w:tcMar>
            <w:vAlign w:val="center"/>
          </w:tcPr>
          <w:p w14:paraId="69CEF342" w14:textId="77777777" w:rsidR="00FF2352" w:rsidRPr="00D00886" w:rsidRDefault="00FF2352" w:rsidP="00D65609">
            <w:pPr>
              <w:spacing w:line="240" w:lineRule="exact"/>
              <w:rPr>
                <w:rFonts w:eastAsia="仿宋_GB2312"/>
                <w:color w:val="262626"/>
                <w:kern w:val="24"/>
                <w:sz w:val="18"/>
                <w:szCs w:val="18"/>
              </w:rPr>
            </w:pPr>
            <w:r w:rsidRPr="00D00886">
              <w:rPr>
                <w:rFonts w:eastAsia="仿宋_GB2312" w:hint="eastAsia"/>
                <w:color w:val="262626"/>
                <w:kern w:val="24"/>
                <w:sz w:val="18"/>
                <w:szCs w:val="18"/>
              </w:rPr>
              <w:t>YP</w:t>
            </w:r>
            <w:r w:rsidRPr="00D00886">
              <w:rPr>
                <w:rFonts w:eastAsia="仿宋_GB2312" w:hint="eastAsia"/>
                <w:color w:val="262626"/>
                <w:kern w:val="24"/>
                <w:sz w:val="18"/>
                <w:szCs w:val="18"/>
              </w:rPr>
              <w:t>：青年工程师和学生活动</w:t>
            </w:r>
          </w:p>
        </w:tc>
        <w:tc>
          <w:tcPr>
            <w:tcW w:w="2276" w:type="dxa"/>
            <w:shd w:val="clear" w:color="auto" w:fill="auto"/>
            <w:vAlign w:val="center"/>
          </w:tcPr>
          <w:p w14:paraId="43571A78" w14:textId="77777777" w:rsidR="00FF2352" w:rsidRPr="00856799" w:rsidRDefault="00FF2352" w:rsidP="00856799">
            <w:pPr>
              <w:spacing w:line="240" w:lineRule="exact"/>
              <w:jc w:val="center"/>
              <w:rPr>
                <w:rFonts w:eastAsia="仿宋_GB2312"/>
                <w:sz w:val="18"/>
                <w:szCs w:val="18"/>
              </w:rPr>
            </w:pPr>
            <w:r w:rsidRPr="00FF2803">
              <w:rPr>
                <w:rFonts w:eastAsia="仿宋_GB2312"/>
                <w:color w:val="262626"/>
                <w:kern w:val="24"/>
                <w:sz w:val="18"/>
                <w:szCs w:val="18"/>
              </w:rPr>
              <w:t>南展厅</w:t>
            </w:r>
            <w:r>
              <w:rPr>
                <w:rFonts w:eastAsia="仿宋_GB2312" w:hint="eastAsia"/>
                <w:color w:val="262626"/>
                <w:kern w:val="24"/>
                <w:sz w:val="18"/>
                <w:szCs w:val="18"/>
              </w:rPr>
              <w:t>全体大会区</w:t>
            </w:r>
          </w:p>
        </w:tc>
      </w:tr>
      <w:tr w:rsidR="00FF2352" w:rsidRPr="00FF2803" w14:paraId="78D6DDB2" w14:textId="77777777" w:rsidTr="00AC09E0">
        <w:trPr>
          <w:trHeight w:hRule="exact" w:val="340"/>
        </w:trPr>
        <w:tc>
          <w:tcPr>
            <w:tcW w:w="595" w:type="dxa"/>
            <w:vMerge/>
            <w:shd w:val="clear" w:color="auto" w:fill="auto"/>
            <w:tcMar>
              <w:top w:w="72" w:type="dxa"/>
              <w:left w:w="28" w:type="dxa"/>
              <w:bottom w:w="72" w:type="dxa"/>
              <w:right w:w="28" w:type="dxa"/>
            </w:tcMar>
            <w:vAlign w:val="center"/>
            <w:hideMark/>
          </w:tcPr>
          <w:p w14:paraId="1E222C60"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200D266F" w14:textId="77777777" w:rsidR="00FF2352" w:rsidRPr="00D00886" w:rsidRDefault="00FF2352" w:rsidP="00856799">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338835B5" w14:textId="77777777" w:rsidR="00FF2352" w:rsidRPr="00D00886" w:rsidRDefault="00FF2352" w:rsidP="00D65609">
            <w:pPr>
              <w:spacing w:line="240" w:lineRule="exact"/>
              <w:rPr>
                <w:rFonts w:eastAsia="仿宋_GB2312"/>
                <w:color w:val="262626"/>
                <w:kern w:val="24"/>
                <w:sz w:val="18"/>
                <w:szCs w:val="18"/>
              </w:rPr>
            </w:pPr>
            <w:r w:rsidRPr="00D00886">
              <w:rPr>
                <w:rFonts w:eastAsia="仿宋_GB2312" w:hint="eastAsia"/>
                <w:color w:val="262626"/>
                <w:kern w:val="24"/>
                <w:sz w:val="18"/>
                <w:szCs w:val="18"/>
              </w:rPr>
              <w:t>A02</w:t>
            </w:r>
            <w:r w:rsidRPr="00D00886">
              <w:rPr>
                <w:rFonts w:eastAsia="仿宋_GB2312" w:hint="eastAsia"/>
                <w:color w:val="262626"/>
                <w:kern w:val="24"/>
                <w:sz w:val="18"/>
                <w:szCs w:val="18"/>
              </w:rPr>
              <w:t>：无人驾驶及人工智能</w:t>
            </w:r>
          </w:p>
        </w:tc>
        <w:tc>
          <w:tcPr>
            <w:tcW w:w="2276" w:type="dxa"/>
            <w:shd w:val="clear" w:color="auto" w:fill="auto"/>
            <w:vAlign w:val="center"/>
          </w:tcPr>
          <w:p w14:paraId="0B81423D" w14:textId="77777777" w:rsidR="00FF2352" w:rsidRPr="00FF2803" w:rsidRDefault="00FF2352" w:rsidP="00856799">
            <w:pPr>
              <w:spacing w:line="240" w:lineRule="exact"/>
              <w:jc w:val="center"/>
              <w:rPr>
                <w:rFonts w:eastAsia="仿宋_GB2312"/>
                <w:sz w:val="18"/>
                <w:szCs w:val="18"/>
              </w:rPr>
            </w:pPr>
            <w:r w:rsidRPr="00856799">
              <w:rPr>
                <w:rFonts w:eastAsia="仿宋_GB2312" w:hint="eastAsia"/>
                <w:sz w:val="18"/>
                <w:szCs w:val="18"/>
              </w:rPr>
              <w:t>北展厅</w:t>
            </w:r>
            <w:r w:rsidRPr="00856799">
              <w:rPr>
                <w:rFonts w:eastAsia="仿宋_GB2312" w:hint="eastAsia"/>
                <w:sz w:val="18"/>
                <w:szCs w:val="18"/>
              </w:rPr>
              <w:t>A6</w:t>
            </w:r>
            <w:r w:rsidRPr="00856799">
              <w:rPr>
                <w:rFonts w:eastAsia="仿宋_GB2312" w:hint="eastAsia"/>
                <w:sz w:val="18"/>
                <w:szCs w:val="18"/>
              </w:rPr>
              <w:t>会议室</w:t>
            </w:r>
          </w:p>
        </w:tc>
      </w:tr>
      <w:tr w:rsidR="00FF2352" w:rsidRPr="00FF2803" w14:paraId="6996210B"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6603F710"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412A1554" w14:textId="77777777" w:rsidR="00FF2352" w:rsidRPr="00D00886"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0680FC4E" w14:textId="77777777" w:rsidR="00FF2352" w:rsidRPr="00D00886" w:rsidRDefault="00FF2352" w:rsidP="00D65609">
            <w:pPr>
              <w:spacing w:line="240" w:lineRule="exact"/>
              <w:rPr>
                <w:rFonts w:eastAsia="仿宋_GB2312"/>
                <w:color w:val="262626"/>
                <w:kern w:val="24"/>
                <w:sz w:val="18"/>
                <w:szCs w:val="18"/>
              </w:rPr>
            </w:pPr>
            <w:r w:rsidRPr="00D00886">
              <w:rPr>
                <w:rFonts w:eastAsia="仿宋_GB2312" w:hint="eastAsia"/>
                <w:color w:val="262626"/>
                <w:kern w:val="24"/>
                <w:sz w:val="18"/>
                <w:szCs w:val="18"/>
              </w:rPr>
              <w:t>A03</w:t>
            </w:r>
            <w:r w:rsidRPr="00D00886">
              <w:rPr>
                <w:rFonts w:eastAsia="仿宋_GB2312" w:hint="eastAsia"/>
                <w:color w:val="262626"/>
                <w:kern w:val="24"/>
                <w:sz w:val="18"/>
                <w:szCs w:val="18"/>
              </w:rPr>
              <w:t>：轮胎与汽车匹配技术</w:t>
            </w:r>
          </w:p>
        </w:tc>
        <w:tc>
          <w:tcPr>
            <w:tcW w:w="2276" w:type="dxa"/>
            <w:shd w:val="clear" w:color="auto" w:fill="auto"/>
            <w:vAlign w:val="center"/>
          </w:tcPr>
          <w:p w14:paraId="1D5BE613" w14:textId="77777777" w:rsidR="00FF2352" w:rsidRPr="00FF2803" w:rsidRDefault="00FF2352" w:rsidP="00795490">
            <w:pPr>
              <w:spacing w:line="240" w:lineRule="exact"/>
              <w:jc w:val="center"/>
              <w:rPr>
                <w:rFonts w:eastAsia="仿宋_GB2312"/>
                <w:sz w:val="18"/>
                <w:szCs w:val="18"/>
              </w:rPr>
            </w:pPr>
            <w:r w:rsidRPr="00856799">
              <w:rPr>
                <w:rFonts w:eastAsia="仿宋_GB2312" w:hint="eastAsia"/>
                <w:sz w:val="18"/>
                <w:szCs w:val="18"/>
              </w:rPr>
              <w:t>2</w:t>
            </w:r>
            <w:r w:rsidRPr="00856799">
              <w:rPr>
                <w:rFonts w:eastAsia="仿宋_GB2312" w:hint="eastAsia"/>
                <w:sz w:val="18"/>
                <w:szCs w:val="18"/>
              </w:rPr>
              <w:t>楼多功能大会议室</w:t>
            </w:r>
          </w:p>
        </w:tc>
      </w:tr>
      <w:tr w:rsidR="00FF2352" w:rsidRPr="00FF2803" w14:paraId="132FBF5A"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3F7EA167"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7802B04D" w14:textId="77777777" w:rsidR="00FF2352" w:rsidRPr="00D00886"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1A32698B" w14:textId="66E90C3A" w:rsidR="00FF2352" w:rsidRPr="00D00886" w:rsidRDefault="00FF2352" w:rsidP="00D65609">
            <w:pPr>
              <w:spacing w:line="240" w:lineRule="exact"/>
              <w:rPr>
                <w:rFonts w:eastAsia="仿宋_GB2312"/>
                <w:color w:val="262626"/>
                <w:kern w:val="24"/>
                <w:sz w:val="18"/>
                <w:szCs w:val="18"/>
              </w:rPr>
            </w:pPr>
            <w:r w:rsidRPr="00D00886">
              <w:rPr>
                <w:rFonts w:eastAsia="仿宋_GB2312" w:hint="eastAsia"/>
                <w:color w:val="262626"/>
                <w:kern w:val="24"/>
                <w:sz w:val="18"/>
                <w:szCs w:val="18"/>
              </w:rPr>
              <w:t>S1</w:t>
            </w:r>
            <w:r w:rsidR="00F15A4A">
              <w:rPr>
                <w:rFonts w:eastAsia="仿宋_GB2312" w:hint="eastAsia"/>
                <w:color w:val="262626"/>
                <w:kern w:val="24"/>
                <w:sz w:val="18"/>
                <w:szCs w:val="18"/>
              </w:rPr>
              <w:t>3</w:t>
            </w:r>
            <w:r w:rsidR="00AC7D25" w:rsidRPr="00AC7D25">
              <w:rPr>
                <w:rFonts w:eastAsia="仿宋_GB2312" w:hint="eastAsia"/>
                <w:color w:val="262626"/>
                <w:kern w:val="24"/>
                <w:sz w:val="18"/>
                <w:szCs w:val="18"/>
                <w:vertAlign w:val="superscript"/>
              </w:rPr>
              <w:t>#</w:t>
            </w:r>
            <w:r w:rsidRPr="00D00886">
              <w:rPr>
                <w:rFonts w:eastAsia="仿宋_GB2312" w:hint="eastAsia"/>
                <w:color w:val="262626"/>
                <w:kern w:val="24"/>
                <w:sz w:val="18"/>
                <w:szCs w:val="18"/>
              </w:rPr>
              <w:t>：面对未来二氧化碳排放政策的挑战</w:t>
            </w:r>
          </w:p>
        </w:tc>
        <w:tc>
          <w:tcPr>
            <w:tcW w:w="2276" w:type="dxa"/>
            <w:shd w:val="clear" w:color="auto" w:fill="auto"/>
            <w:vAlign w:val="center"/>
          </w:tcPr>
          <w:p w14:paraId="1B07BECF" w14:textId="77777777" w:rsidR="00FF2352" w:rsidRPr="00FF2803" w:rsidRDefault="00FF2352" w:rsidP="00EE75CE">
            <w:pPr>
              <w:spacing w:line="240" w:lineRule="exact"/>
              <w:jc w:val="center"/>
              <w:rPr>
                <w:rFonts w:eastAsia="仿宋_GB2312"/>
                <w:sz w:val="18"/>
                <w:szCs w:val="18"/>
              </w:rPr>
            </w:pPr>
            <w:r w:rsidRPr="00856799">
              <w:rPr>
                <w:rFonts w:eastAsia="仿宋_GB2312" w:hint="eastAsia"/>
                <w:sz w:val="18"/>
                <w:szCs w:val="18"/>
              </w:rPr>
              <w:t>北展厅</w:t>
            </w:r>
            <w:r>
              <w:rPr>
                <w:rFonts w:eastAsia="仿宋_GB2312" w:hint="eastAsia"/>
                <w:sz w:val="18"/>
                <w:szCs w:val="18"/>
              </w:rPr>
              <w:t>A2</w:t>
            </w:r>
            <w:r w:rsidRPr="00856799">
              <w:rPr>
                <w:rFonts w:eastAsia="仿宋_GB2312" w:hint="eastAsia"/>
                <w:sz w:val="18"/>
                <w:szCs w:val="18"/>
              </w:rPr>
              <w:t>会议室</w:t>
            </w:r>
          </w:p>
        </w:tc>
      </w:tr>
      <w:tr w:rsidR="00FF2352" w:rsidRPr="00FF2803" w14:paraId="42C4E153"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9CCA35B"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2AA3B4B9" w14:textId="77777777" w:rsidR="00FF2352" w:rsidRPr="00D00886"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6558EECD" w14:textId="15870303" w:rsidR="00FF2352" w:rsidRPr="00D00886" w:rsidRDefault="00FF2352" w:rsidP="00D65609">
            <w:pPr>
              <w:spacing w:line="240" w:lineRule="exact"/>
              <w:rPr>
                <w:rFonts w:eastAsia="仿宋_GB2312"/>
                <w:color w:val="262626"/>
                <w:kern w:val="24"/>
                <w:sz w:val="18"/>
                <w:szCs w:val="18"/>
              </w:rPr>
            </w:pPr>
            <w:r w:rsidRPr="00D00886">
              <w:rPr>
                <w:rFonts w:eastAsia="仿宋_GB2312" w:hint="eastAsia"/>
                <w:color w:val="262626"/>
                <w:kern w:val="24"/>
                <w:sz w:val="18"/>
                <w:szCs w:val="18"/>
              </w:rPr>
              <w:t>S1</w:t>
            </w:r>
            <w:r w:rsidR="00F15A4A">
              <w:rPr>
                <w:rFonts w:eastAsia="仿宋_GB2312" w:hint="eastAsia"/>
                <w:color w:val="262626"/>
                <w:kern w:val="24"/>
                <w:sz w:val="18"/>
                <w:szCs w:val="18"/>
              </w:rPr>
              <w:t>4</w:t>
            </w:r>
            <w:r w:rsidR="00AC7D25" w:rsidRPr="00AC7D25">
              <w:rPr>
                <w:rFonts w:eastAsia="仿宋_GB2312" w:hint="eastAsia"/>
                <w:color w:val="262626"/>
                <w:kern w:val="24"/>
                <w:sz w:val="18"/>
                <w:szCs w:val="18"/>
                <w:vertAlign w:val="superscript"/>
              </w:rPr>
              <w:t>#</w:t>
            </w:r>
            <w:r w:rsidRPr="00D00886">
              <w:rPr>
                <w:rFonts w:eastAsia="仿宋_GB2312" w:hint="eastAsia"/>
                <w:color w:val="262626"/>
                <w:kern w:val="24"/>
                <w:sz w:val="18"/>
                <w:szCs w:val="18"/>
              </w:rPr>
              <w:t>：面向未来之路：传统与新能源传动技术</w:t>
            </w:r>
          </w:p>
        </w:tc>
        <w:tc>
          <w:tcPr>
            <w:tcW w:w="2276" w:type="dxa"/>
            <w:shd w:val="clear" w:color="auto" w:fill="auto"/>
            <w:vAlign w:val="center"/>
          </w:tcPr>
          <w:p w14:paraId="1FCE2742" w14:textId="77777777" w:rsidR="00FF2352" w:rsidRPr="00FF2803" w:rsidRDefault="00FF2352" w:rsidP="00795490">
            <w:pPr>
              <w:spacing w:line="240" w:lineRule="exact"/>
              <w:jc w:val="center"/>
              <w:rPr>
                <w:rFonts w:eastAsia="仿宋_GB2312"/>
                <w:sz w:val="18"/>
                <w:szCs w:val="18"/>
              </w:rPr>
            </w:pPr>
            <w:r w:rsidRPr="00795490">
              <w:rPr>
                <w:rFonts w:eastAsia="仿宋_GB2312" w:hint="eastAsia"/>
                <w:sz w:val="18"/>
                <w:szCs w:val="18"/>
              </w:rPr>
              <w:t>北展厅</w:t>
            </w:r>
            <w:r w:rsidRPr="00795490">
              <w:rPr>
                <w:rFonts w:eastAsia="仿宋_GB2312" w:hint="eastAsia"/>
                <w:sz w:val="18"/>
                <w:szCs w:val="18"/>
              </w:rPr>
              <w:t>A2</w:t>
            </w:r>
            <w:r w:rsidRPr="00795490">
              <w:rPr>
                <w:rFonts w:eastAsia="仿宋_GB2312" w:hint="eastAsia"/>
                <w:sz w:val="18"/>
                <w:szCs w:val="18"/>
              </w:rPr>
              <w:t>会议室</w:t>
            </w:r>
          </w:p>
        </w:tc>
      </w:tr>
      <w:tr w:rsidR="00FF2352" w:rsidRPr="00FF2803" w14:paraId="4FBCD7D9"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1604F888"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57BF48E7" w14:textId="77777777" w:rsidR="00FF2352" w:rsidRPr="00D00886"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605CBB67" w14:textId="77777777" w:rsidR="00FF2352" w:rsidRPr="00D00886" w:rsidRDefault="00FF2352" w:rsidP="00D65609">
            <w:pPr>
              <w:spacing w:line="240" w:lineRule="exact"/>
              <w:rPr>
                <w:rFonts w:eastAsia="仿宋_GB2312"/>
                <w:color w:val="262626"/>
                <w:kern w:val="24"/>
                <w:sz w:val="18"/>
                <w:szCs w:val="18"/>
              </w:rPr>
            </w:pPr>
            <w:r w:rsidRPr="00D00886">
              <w:rPr>
                <w:rFonts w:eastAsia="仿宋_GB2312" w:hint="eastAsia"/>
                <w:color w:val="262626"/>
                <w:kern w:val="24"/>
                <w:sz w:val="18"/>
                <w:szCs w:val="18"/>
              </w:rPr>
              <w:t>T01</w:t>
            </w:r>
            <w:r w:rsidRPr="00D00886">
              <w:rPr>
                <w:rFonts w:eastAsia="仿宋_GB2312" w:hint="eastAsia"/>
                <w:color w:val="262626"/>
                <w:kern w:val="24"/>
                <w:sz w:val="18"/>
                <w:szCs w:val="18"/>
              </w:rPr>
              <w:t>：内燃机技术</w:t>
            </w:r>
          </w:p>
        </w:tc>
        <w:tc>
          <w:tcPr>
            <w:tcW w:w="2276" w:type="dxa"/>
            <w:shd w:val="clear" w:color="auto" w:fill="auto"/>
            <w:vAlign w:val="center"/>
          </w:tcPr>
          <w:p w14:paraId="608E576D" w14:textId="77777777" w:rsidR="00FF2352" w:rsidRPr="00FF2803" w:rsidRDefault="00FF2352" w:rsidP="00EE75CE">
            <w:pPr>
              <w:spacing w:line="240" w:lineRule="exact"/>
              <w:jc w:val="center"/>
              <w:rPr>
                <w:rFonts w:eastAsia="仿宋_GB2312"/>
                <w:sz w:val="18"/>
                <w:szCs w:val="18"/>
              </w:rPr>
            </w:pPr>
            <w:r w:rsidRPr="00795490">
              <w:rPr>
                <w:rFonts w:eastAsia="仿宋_GB2312" w:hint="eastAsia"/>
                <w:sz w:val="18"/>
                <w:szCs w:val="18"/>
              </w:rPr>
              <w:t>北展厅</w:t>
            </w:r>
            <w:r>
              <w:rPr>
                <w:rFonts w:eastAsia="仿宋_GB2312" w:hint="eastAsia"/>
                <w:sz w:val="18"/>
                <w:szCs w:val="18"/>
              </w:rPr>
              <w:t>A1</w:t>
            </w:r>
            <w:r w:rsidRPr="00795490">
              <w:rPr>
                <w:rFonts w:eastAsia="仿宋_GB2312" w:hint="eastAsia"/>
                <w:sz w:val="18"/>
                <w:szCs w:val="18"/>
              </w:rPr>
              <w:t>会议室</w:t>
            </w:r>
          </w:p>
        </w:tc>
      </w:tr>
      <w:tr w:rsidR="00FF2352" w:rsidRPr="00FF2803" w14:paraId="7B6E66F1"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1AB18536"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2750393E" w14:textId="77777777" w:rsidR="00FF2352" w:rsidRPr="00D00886"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4BB0C415" w14:textId="77777777" w:rsidR="00FF2352" w:rsidRPr="00D00886" w:rsidRDefault="00FF2352" w:rsidP="00D65609">
            <w:pPr>
              <w:spacing w:line="240" w:lineRule="exact"/>
              <w:rPr>
                <w:rFonts w:eastAsia="仿宋_GB2312"/>
                <w:color w:val="262626"/>
                <w:kern w:val="24"/>
                <w:sz w:val="18"/>
                <w:szCs w:val="18"/>
              </w:rPr>
            </w:pPr>
            <w:r w:rsidRPr="00D00886">
              <w:rPr>
                <w:rFonts w:eastAsia="仿宋_GB2312" w:hint="eastAsia"/>
                <w:color w:val="262626"/>
                <w:kern w:val="24"/>
                <w:sz w:val="18"/>
                <w:szCs w:val="18"/>
              </w:rPr>
              <w:t>T04</w:t>
            </w:r>
            <w:r w:rsidRPr="00D00886">
              <w:rPr>
                <w:rFonts w:eastAsia="仿宋_GB2312" w:hint="eastAsia"/>
                <w:color w:val="262626"/>
                <w:kern w:val="24"/>
                <w:sz w:val="18"/>
                <w:szCs w:val="18"/>
              </w:rPr>
              <w:t>：电动汽车技术</w:t>
            </w:r>
          </w:p>
        </w:tc>
        <w:tc>
          <w:tcPr>
            <w:tcW w:w="2276" w:type="dxa"/>
            <w:shd w:val="clear" w:color="auto" w:fill="auto"/>
            <w:vAlign w:val="center"/>
          </w:tcPr>
          <w:p w14:paraId="575F3B2F" w14:textId="77777777" w:rsidR="00FF2352" w:rsidRPr="00FF2803" w:rsidRDefault="00FF2352" w:rsidP="00795490">
            <w:pPr>
              <w:spacing w:line="240" w:lineRule="exact"/>
              <w:jc w:val="center"/>
              <w:rPr>
                <w:rFonts w:eastAsia="仿宋_GB2312"/>
                <w:sz w:val="18"/>
                <w:szCs w:val="18"/>
              </w:rPr>
            </w:pPr>
            <w:r w:rsidRPr="00795490">
              <w:rPr>
                <w:rFonts w:eastAsia="仿宋_GB2312" w:hint="eastAsia"/>
                <w:sz w:val="18"/>
                <w:szCs w:val="18"/>
              </w:rPr>
              <w:t>北展厅</w:t>
            </w:r>
            <w:r w:rsidRPr="00795490">
              <w:rPr>
                <w:rFonts w:eastAsia="仿宋_GB2312" w:hint="eastAsia"/>
                <w:sz w:val="18"/>
                <w:szCs w:val="18"/>
              </w:rPr>
              <w:t>A3-A4</w:t>
            </w:r>
            <w:r w:rsidRPr="00795490">
              <w:rPr>
                <w:rFonts w:eastAsia="仿宋_GB2312" w:hint="eastAsia"/>
                <w:sz w:val="18"/>
                <w:szCs w:val="18"/>
              </w:rPr>
              <w:t>会议室</w:t>
            </w:r>
          </w:p>
        </w:tc>
      </w:tr>
      <w:tr w:rsidR="00FF2352" w:rsidRPr="00FF2803" w14:paraId="70A1DEDF"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557028D4"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4ADB41D4" w14:textId="77777777" w:rsidR="00FF2352" w:rsidRPr="00D00886"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587942AC" w14:textId="77777777" w:rsidR="00FF2352" w:rsidRPr="00D00886" w:rsidRDefault="00FF2352" w:rsidP="00EE75CE">
            <w:pPr>
              <w:spacing w:line="240" w:lineRule="exact"/>
              <w:rPr>
                <w:rFonts w:eastAsia="仿宋_GB2312"/>
                <w:color w:val="262626"/>
                <w:kern w:val="24"/>
                <w:sz w:val="18"/>
                <w:szCs w:val="18"/>
              </w:rPr>
            </w:pPr>
            <w:r w:rsidRPr="00D00886">
              <w:rPr>
                <w:rFonts w:eastAsia="仿宋_GB2312" w:hint="eastAsia"/>
                <w:color w:val="262626"/>
                <w:kern w:val="24"/>
                <w:sz w:val="18"/>
                <w:szCs w:val="18"/>
              </w:rPr>
              <w:t>T06</w:t>
            </w:r>
            <w:r w:rsidRPr="00D00886">
              <w:rPr>
                <w:rFonts w:eastAsia="仿宋_GB2312" w:hint="eastAsia"/>
                <w:color w:val="262626"/>
                <w:kern w:val="24"/>
                <w:sz w:val="18"/>
                <w:szCs w:val="18"/>
              </w:rPr>
              <w:t>：汽车仿真与测试</w:t>
            </w:r>
          </w:p>
        </w:tc>
        <w:tc>
          <w:tcPr>
            <w:tcW w:w="2276" w:type="dxa"/>
            <w:shd w:val="clear" w:color="auto" w:fill="auto"/>
            <w:vAlign w:val="center"/>
          </w:tcPr>
          <w:p w14:paraId="3EFFA676" w14:textId="77777777" w:rsidR="00FF2352" w:rsidRPr="00FF2803" w:rsidRDefault="00FF2352" w:rsidP="00EE75CE">
            <w:pPr>
              <w:jc w:val="center"/>
              <w:rPr>
                <w:rFonts w:eastAsia="仿宋_GB2312"/>
                <w:sz w:val="18"/>
                <w:szCs w:val="18"/>
              </w:rPr>
            </w:pPr>
            <w:r w:rsidRPr="00795490">
              <w:rPr>
                <w:rFonts w:eastAsia="仿宋_GB2312" w:hint="eastAsia"/>
                <w:sz w:val="18"/>
                <w:szCs w:val="18"/>
              </w:rPr>
              <w:t>北展厅</w:t>
            </w:r>
            <w:r>
              <w:rPr>
                <w:rFonts w:eastAsia="仿宋_GB2312" w:hint="eastAsia"/>
                <w:sz w:val="18"/>
                <w:szCs w:val="18"/>
              </w:rPr>
              <w:t>A8</w:t>
            </w:r>
            <w:r w:rsidRPr="00795490">
              <w:rPr>
                <w:rFonts w:eastAsia="仿宋_GB2312" w:hint="eastAsia"/>
                <w:sz w:val="18"/>
                <w:szCs w:val="18"/>
              </w:rPr>
              <w:t>会议室</w:t>
            </w:r>
          </w:p>
        </w:tc>
      </w:tr>
      <w:tr w:rsidR="00FF2352" w:rsidRPr="00FF2803" w14:paraId="37BF3351"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0CF00155"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6E6FD824" w14:textId="77777777" w:rsidR="00FF2352" w:rsidRPr="00D00886"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53C3DB1B" w14:textId="77777777" w:rsidR="00FF2352" w:rsidRPr="00D00886" w:rsidRDefault="00FF2352" w:rsidP="00EE75CE">
            <w:pPr>
              <w:spacing w:line="240" w:lineRule="exact"/>
              <w:rPr>
                <w:rFonts w:eastAsia="仿宋_GB2312"/>
                <w:color w:val="262626"/>
                <w:kern w:val="24"/>
                <w:sz w:val="18"/>
                <w:szCs w:val="18"/>
              </w:rPr>
            </w:pPr>
            <w:r w:rsidRPr="00D00886">
              <w:rPr>
                <w:rFonts w:eastAsia="仿宋_GB2312" w:hint="eastAsia"/>
                <w:color w:val="262626"/>
                <w:kern w:val="24"/>
                <w:sz w:val="18"/>
                <w:szCs w:val="18"/>
              </w:rPr>
              <w:t>T09</w:t>
            </w:r>
            <w:r w:rsidRPr="00D00886">
              <w:rPr>
                <w:rFonts w:eastAsia="仿宋_GB2312" w:hint="eastAsia"/>
                <w:color w:val="262626"/>
                <w:kern w:val="24"/>
                <w:sz w:val="18"/>
                <w:szCs w:val="18"/>
              </w:rPr>
              <w:t>：振动噪声控制技术</w:t>
            </w:r>
          </w:p>
        </w:tc>
        <w:tc>
          <w:tcPr>
            <w:tcW w:w="2276" w:type="dxa"/>
            <w:shd w:val="clear" w:color="auto" w:fill="auto"/>
            <w:vAlign w:val="center"/>
          </w:tcPr>
          <w:p w14:paraId="1BB988BB" w14:textId="77777777" w:rsidR="00FF2352" w:rsidRPr="00FF2803" w:rsidRDefault="00FF2352" w:rsidP="00EE75CE">
            <w:pPr>
              <w:jc w:val="center"/>
              <w:rPr>
                <w:rFonts w:eastAsia="仿宋_GB2312"/>
                <w:sz w:val="18"/>
                <w:szCs w:val="18"/>
              </w:rPr>
            </w:pPr>
            <w:r w:rsidRPr="00795490">
              <w:rPr>
                <w:rFonts w:eastAsia="仿宋_GB2312" w:hint="eastAsia"/>
                <w:sz w:val="18"/>
                <w:szCs w:val="18"/>
              </w:rPr>
              <w:t>2</w:t>
            </w:r>
            <w:r w:rsidRPr="00795490">
              <w:rPr>
                <w:rFonts w:eastAsia="仿宋_GB2312" w:hint="eastAsia"/>
                <w:sz w:val="18"/>
                <w:szCs w:val="18"/>
              </w:rPr>
              <w:t>楼多功能大会议室东</w:t>
            </w:r>
          </w:p>
        </w:tc>
      </w:tr>
      <w:tr w:rsidR="00FF2352" w:rsidRPr="00FF2803" w14:paraId="4BAD75DA"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3D208BE8"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24A42930"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48CCCB1D" w14:textId="77777777" w:rsidR="00FF2352" w:rsidRPr="004306BA" w:rsidRDefault="00FF2352" w:rsidP="00EE75CE">
            <w:pPr>
              <w:spacing w:line="240" w:lineRule="exact"/>
              <w:rPr>
                <w:rFonts w:eastAsia="仿宋_GB2312"/>
                <w:color w:val="262626"/>
                <w:kern w:val="24"/>
                <w:sz w:val="18"/>
                <w:szCs w:val="18"/>
              </w:rPr>
            </w:pPr>
            <w:r w:rsidRPr="00795490">
              <w:rPr>
                <w:rFonts w:eastAsia="仿宋_GB2312" w:hint="eastAsia"/>
                <w:color w:val="262626"/>
                <w:kern w:val="24"/>
                <w:sz w:val="18"/>
                <w:szCs w:val="18"/>
              </w:rPr>
              <w:t>T11</w:t>
            </w:r>
            <w:r w:rsidRPr="00795490">
              <w:rPr>
                <w:rFonts w:eastAsia="仿宋_GB2312" w:hint="eastAsia"/>
                <w:color w:val="262626"/>
                <w:kern w:val="24"/>
                <w:sz w:val="18"/>
                <w:szCs w:val="18"/>
              </w:rPr>
              <w:t>：汽车电子技术</w:t>
            </w:r>
          </w:p>
        </w:tc>
        <w:tc>
          <w:tcPr>
            <w:tcW w:w="2276" w:type="dxa"/>
            <w:shd w:val="clear" w:color="auto" w:fill="auto"/>
            <w:vAlign w:val="center"/>
          </w:tcPr>
          <w:p w14:paraId="7398E59C" w14:textId="77777777" w:rsidR="00FF2352" w:rsidRPr="00FF2803" w:rsidRDefault="00FF2352" w:rsidP="00795490">
            <w:pPr>
              <w:jc w:val="center"/>
              <w:rPr>
                <w:rFonts w:eastAsia="仿宋_GB2312"/>
                <w:sz w:val="18"/>
                <w:szCs w:val="18"/>
              </w:rPr>
            </w:pPr>
            <w:r>
              <w:rPr>
                <w:rFonts w:eastAsia="仿宋_GB2312" w:hint="eastAsia"/>
                <w:sz w:val="18"/>
                <w:szCs w:val="18"/>
              </w:rPr>
              <w:t>2</w:t>
            </w:r>
            <w:r w:rsidRPr="00795490">
              <w:rPr>
                <w:rFonts w:eastAsia="仿宋_GB2312" w:hint="eastAsia"/>
                <w:sz w:val="18"/>
                <w:szCs w:val="18"/>
              </w:rPr>
              <w:t>楼</w:t>
            </w:r>
            <w:r w:rsidRPr="00795490">
              <w:rPr>
                <w:rFonts w:eastAsia="仿宋_GB2312" w:hint="eastAsia"/>
                <w:sz w:val="18"/>
                <w:szCs w:val="18"/>
              </w:rPr>
              <w:t>1</w:t>
            </w:r>
            <w:r w:rsidRPr="00795490">
              <w:rPr>
                <w:rFonts w:eastAsia="仿宋_GB2312" w:hint="eastAsia"/>
                <w:sz w:val="18"/>
                <w:szCs w:val="18"/>
              </w:rPr>
              <w:t>号会议室</w:t>
            </w:r>
          </w:p>
        </w:tc>
      </w:tr>
      <w:tr w:rsidR="00FF2352" w:rsidRPr="00FF2803" w14:paraId="2BA7A535"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588F007D"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0112A284"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42F15308" w14:textId="77777777" w:rsidR="00FF2352" w:rsidRPr="004306BA" w:rsidRDefault="00FF2352" w:rsidP="00EE75CE">
            <w:pPr>
              <w:spacing w:line="240" w:lineRule="exact"/>
              <w:rPr>
                <w:rFonts w:eastAsia="仿宋_GB2312"/>
                <w:color w:val="262626"/>
                <w:kern w:val="24"/>
                <w:sz w:val="18"/>
                <w:szCs w:val="18"/>
              </w:rPr>
            </w:pPr>
            <w:r w:rsidRPr="00795490">
              <w:rPr>
                <w:rFonts w:eastAsia="仿宋_GB2312" w:hint="eastAsia"/>
                <w:color w:val="262626"/>
                <w:kern w:val="24"/>
                <w:sz w:val="18"/>
                <w:szCs w:val="18"/>
              </w:rPr>
              <w:t>T12</w:t>
            </w:r>
            <w:r>
              <w:rPr>
                <w:rFonts w:eastAsia="仿宋_GB2312" w:hint="eastAsia"/>
                <w:color w:val="262626"/>
                <w:kern w:val="24"/>
                <w:sz w:val="18"/>
                <w:szCs w:val="18"/>
              </w:rPr>
              <w:t>：</w:t>
            </w:r>
            <w:r w:rsidRPr="00795490">
              <w:rPr>
                <w:rFonts w:eastAsia="仿宋_GB2312" w:hint="eastAsia"/>
                <w:color w:val="262626"/>
                <w:kern w:val="24"/>
                <w:sz w:val="18"/>
                <w:szCs w:val="18"/>
              </w:rPr>
              <w:t>机加工、检测与测量</w:t>
            </w:r>
          </w:p>
        </w:tc>
        <w:tc>
          <w:tcPr>
            <w:tcW w:w="2276" w:type="dxa"/>
            <w:shd w:val="clear" w:color="auto" w:fill="auto"/>
            <w:vAlign w:val="center"/>
          </w:tcPr>
          <w:p w14:paraId="3F0B32C6" w14:textId="77777777" w:rsidR="00FF2352" w:rsidRPr="00FF2803" w:rsidRDefault="00FF2352" w:rsidP="00795490">
            <w:pPr>
              <w:jc w:val="center"/>
              <w:rPr>
                <w:rFonts w:eastAsia="仿宋_GB2312"/>
                <w:sz w:val="18"/>
                <w:szCs w:val="18"/>
              </w:rPr>
            </w:pPr>
            <w:r w:rsidRPr="00795490">
              <w:rPr>
                <w:rFonts w:eastAsia="仿宋_GB2312" w:hint="eastAsia"/>
                <w:sz w:val="18"/>
                <w:szCs w:val="18"/>
              </w:rPr>
              <w:t>博物馆</w:t>
            </w:r>
            <w:r w:rsidRPr="00795490">
              <w:rPr>
                <w:rFonts w:eastAsia="仿宋_GB2312" w:hint="eastAsia"/>
                <w:sz w:val="18"/>
                <w:szCs w:val="18"/>
              </w:rPr>
              <w:t>5</w:t>
            </w:r>
            <w:r w:rsidRPr="00795490">
              <w:rPr>
                <w:rFonts w:eastAsia="仿宋_GB2312" w:hint="eastAsia"/>
                <w:sz w:val="18"/>
                <w:szCs w:val="18"/>
              </w:rPr>
              <w:t>楼综合会议室</w:t>
            </w:r>
          </w:p>
        </w:tc>
      </w:tr>
      <w:tr w:rsidR="00FF2352" w:rsidRPr="00FF2803" w14:paraId="094180BB"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59799C79"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2974ACF8"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7C1C65DB" w14:textId="77777777" w:rsidR="00FF2352" w:rsidRPr="004306BA" w:rsidRDefault="00FF2352" w:rsidP="00EE75CE">
            <w:pPr>
              <w:spacing w:line="240" w:lineRule="exact"/>
              <w:rPr>
                <w:rFonts w:eastAsia="仿宋_GB2312"/>
                <w:color w:val="262626"/>
                <w:kern w:val="24"/>
                <w:sz w:val="18"/>
                <w:szCs w:val="18"/>
              </w:rPr>
            </w:pPr>
            <w:r>
              <w:rPr>
                <w:rFonts w:eastAsia="仿宋_GB2312" w:hint="eastAsia"/>
                <w:color w:val="262626"/>
                <w:kern w:val="24"/>
                <w:sz w:val="18"/>
                <w:szCs w:val="18"/>
              </w:rPr>
              <w:t>V04</w:t>
            </w:r>
            <w:r w:rsidRPr="00795490">
              <w:rPr>
                <w:rFonts w:eastAsia="仿宋_GB2312" w:hint="eastAsia"/>
                <w:color w:val="262626"/>
                <w:kern w:val="24"/>
                <w:sz w:val="18"/>
                <w:szCs w:val="18"/>
              </w:rPr>
              <w:t>：</w:t>
            </w:r>
            <w:r w:rsidRPr="008874E8">
              <w:rPr>
                <w:rFonts w:eastAsia="仿宋_GB2312" w:hint="eastAsia"/>
                <w:color w:val="262626"/>
                <w:kern w:val="24"/>
                <w:sz w:val="18"/>
                <w:szCs w:val="18"/>
              </w:rPr>
              <w:t>中日韩汽车论坛—高精度地图及定位</w:t>
            </w:r>
          </w:p>
        </w:tc>
        <w:tc>
          <w:tcPr>
            <w:tcW w:w="2276" w:type="dxa"/>
            <w:shd w:val="clear" w:color="auto" w:fill="auto"/>
            <w:vAlign w:val="center"/>
          </w:tcPr>
          <w:p w14:paraId="687C7280" w14:textId="77777777" w:rsidR="00FF2352" w:rsidRPr="00FF2803" w:rsidRDefault="00FF2352" w:rsidP="00795490">
            <w:pPr>
              <w:spacing w:line="240" w:lineRule="exact"/>
              <w:jc w:val="center"/>
              <w:rPr>
                <w:rFonts w:eastAsia="仿宋_GB2312"/>
                <w:sz w:val="18"/>
                <w:szCs w:val="18"/>
              </w:rPr>
            </w:pPr>
            <w:r w:rsidRPr="00795490">
              <w:rPr>
                <w:rFonts w:eastAsia="仿宋_GB2312" w:hint="eastAsia"/>
                <w:sz w:val="18"/>
                <w:szCs w:val="18"/>
              </w:rPr>
              <w:t>北展厅</w:t>
            </w:r>
            <w:r w:rsidRPr="00795490">
              <w:rPr>
                <w:rFonts w:eastAsia="仿宋_GB2312" w:hint="eastAsia"/>
                <w:sz w:val="18"/>
                <w:szCs w:val="18"/>
              </w:rPr>
              <w:t>A5</w:t>
            </w:r>
            <w:r w:rsidRPr="00795490">
              <w:rPr>
                <w:rFonts w:eastAsia="仿宋_GB2312" w:hint="eastAsia"/>
                <w:sz w:val="18"/>
                <w:szCs w:val="18"/>
              </w:rPr>
              <w:t>会议室</w:t>
            </w:r>
          </w:p>
        </w:tc>
      </w:tr>
      <w:tr w:rsidR="00FF2352" w:rsidRPr="00FF2803" w14:paraId="19BEE1A9"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30F42C73"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2259F931"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70B9963A" w14:textId="77777777" w:rsidR="00FF2352" w:rsidRPr="004306BA" w:rsidRDefault="00FF2352" w:rsidP="00EE75CE">
            <w:pPr>
              <w:spacing w:line="240" w:lineRule="exact"/>
              <w:rPr>
                <w:rFonts w:eastAsia="仿宋_GB2312"/>
                <w:color w:val="262626"/>
                <w:kern w:val="24"/>
                <w:sz w:val="18"/>
                <w:szCs w:val="18"/>
              </w:rPr>
            </w:pPr>
            <w:r>
              <w:rPr>
                <w:rFonts w:eastAsia="仿宋_GB2312" w:hint="eastAsia"/>
                <w:color w:val="262626"/>
                <w:kern w:val="24"/>
                <w:sz w:val="18"/>
                <w:szCs w:val="18"/>
              </w:rPr>
              <w:t>V05</w:t>
            </w:r>
            <w:r w:rsidR="00CB01AC" w:rsidRPr="00CB01AC">
              <w:rPr>
                <w:rFonts w:eastAsia="仿宋_GB2312" w:hint="eastAsia"/>
                <w:color w:val="262626"/>
                <w:kern w:val="24"/>
                <w:sz w:val="18"/>
                <w:szCs w:val="18"/>
                <w:vertAlign w:val="superscript"/>
              </w:rPr>
              <w:t>#</w:t>
            </w:r>
            <w:r w:rsidRPr="00795490">
              <w:rPr>
                <w:rFonts w:eastAsia="仿宋_GB2312" w:hint="eastAsia"/>
                <w:color w:val="262626"/>
                <w:kern w:val="24"/>
                <w:sz w:val="18"/>
                <w:szCs w:val="18"/>
              </w:rPr>
              <w:t>：智能网联汽车标准体系及进展</w:t>
            </w:r>
          </w:p>
        </w:tc>
        <w:tc>
          <w:tcPr>
            <w:tcW w:w="2276" w:type="dxa"/>
            <w:shd w:val="clear" w:color="auto" w:fill="auto"/>
            <w:vAlign w:val="center"/>
          </w:tcPr>
          <w:p w14:paraId="1AC52F93" w14:textId="77777777" w:rsidR="00FF2352" w:rsidRPr="00FF2803" w:rsidRDefault="00FF2352" w:rsidP="00795490">
            <w:pPr>
              <w:spacing w:line="240" w:lineRule="exact"/>
              <w:jc w:val="center"/>
              <w:rPr>
                <w:rFonts w:eastAsia="仿宋_GB2312"/>
                <w:sz w:val="18"/>
                <w:szCs w:val="18"/>
              </w:rPr>
            </w:pPr>
            <w:r w:rsidRPr="00795490">
              <w:rPr>
                <w:rFonts w:eastAsia="仿宋_GB2312" w:hint="eastAsia"/>
                <w:sz w:val="18"/>
                <w:szCs w:val="18"/>
              </w:rPr>
              <w:t>北展厅</w:t>
            </w:r>
            <w:r>
              <w:rPr>
                <w:rFonts w:eastAsia="仿宋_GB2312" w:hint="eastAsia"/>
                <w:sz w:val="18"/>
                <w:szCs w:val="18"/>
              </w:rPr>
              <w:t>A7</w:t>
            </w:r>
            <w:r w:rsidRPr="00795490">
              <w:rPr>
                <w:rFonts w:eastAsia="仿宋_GB2312" w:hint="eastAsia"/>
                <w:sz w:val="18"/>
                <w:szCs w:val="18"/>
              </w:rPr>
              <w:t>会议室</w:t>
            </w:r>
          </w:p>
        </w:tc>
      </w:tr>
      <w:tr w:rsidR="00FF2352" w:rsidRPr="00FF2803" w14:paraId="0B94C99C"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4AE3E045"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231F82AC"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0AE4BE87" w14:textId="77777777" w:rsidR="00FF2352" w:rsidRPr="004306BA" w:rsidRDefault="00FF2352" w:rsidP="00EE75CE">
            <w:pPr>
              <w:spacing w:line="240" w:lineRule="exact"/>
              <w:rPr>
                <w:rFonts w:eastAsia="仿宋_GB2312"/>
                <w:color w:val="262626"/>
                <w:kern w:val="24"/>
                <w:sz w:val="18"/>
                <w:szCs w:val="18"/>
              </w:rPr>
            </w:pPr>
            <w:r>
              <w:rPr>
                <w:rFonts w:eastAsia="仿宋_GB2312" w:hint="eastAsia"/>
                <w:color w:val="262626"/>
                <w:kern w:val="24"/>
                <w:sz w:val="18"/>
                <w:szCs w:val="18"/>
              </w:rPr>
              <w:t>V06</w:t>
            </w:r>
            <w:r w:rsidRPr="00795490">
              <w:rPr>
                <w:rFonts w:eastAsia="仿宋_GB2312" w:hint="eastAsia"/>
                <w:color w:val="262626"/>
                <w:kern w:val="24"/>
                <w:sz w:val="18"/>
                <w:szCs w:val="18"/>
              </w:rPr>
              <w:t>：智能网联汽车测试评价</w:t>
            </w:r>
          </w:p>
        </w:tc>
        <w:tc>
          <w:tcPr>
            <w:tcW w:w="2276" w:type="dxa"/>
            <w:shd w:val="clear" w:color="auto" w:fill="auto"/>
            <w:vAlign w:val="center"/>
          </w:tcPr>
          <w:p w14:paraId="046E03CF" w14:textId="77777777" w:rsidR="00FF2352" w:rsidRPr="00FF2803" w:rsidRDefault="00FF2352" w:rsidP="00EE75CE">
            <w:pPr>
              <w:spacing w:line="240" w:lineRule="exact"/>
              <w:jc w:val="center"/>
              <w:rPr>
                <w:rFonts w:eastAsia="仿宋_GB2312"/>
                <w:sz w:val="18"/>
                <w:szCs w:val="18"/>
              </w:rPr>
            </w:pPr>
            <w:r w:rsidRPr="00795490">
              <w:rPr>
                <w:rFonts w:eastAsia="仿宋_GB2312" w:hint="eastAsia"/>
                <w:sz w:val="18"/>
                <w:szCs w:val="18"/>
              </w:rPr>
              <w:t>北展厅</w:t>
            </w:r>
            <w:r>
              <w:rPr>
                <w:rFonts w:eastAsia="仿宋_GB2312" w:hint="eastAsia"/>
                <w:sz w:val="18"/>
                <w:szCs w:val="18"/>
              </w:rPr>
              <w:t>A5</w:t>
            </w:r>
            <w:r w:rsidRPr="00795490">
              <w:rPr>
                <w:rFonts w:eastAsia="仿宋_GB2312" w:hint="eastAsia"/>
                <w:sz w:val="18"/>
                <w:szCs w:val="18"/>
              </w:rPr>
              <w:t>会议室</w:t>
            </w:r>
          </w:p>
        </w:tc>
      </w:tr>
      <w:tr w:rsidR="00FF2352" w:rsidRPr="00FF2803" w14:paraId="0ADE18BF" w14:textId="77777777" w:rsidTr="00795490">
        <w:trPr>
          <w:trHeight w:hRule="exact" w:val="386"/>
        </w:trPr>
        <w:tc>
          <w:tcPr>
            <w:tcW w:w="595" w:type="dxa"/>
            <w:vMerge/>
            <w:shd w:val="clear" w:color="auto" w:fill="auto"/>
            <w:tcMar>
              <w:top w:w="72" w:type="dxa"/>
              <w:left w:w="28" w:type="dxa"/>
              <w:bottom w:w="72" w:type="dxa"/>
              <w:right w:w="28" w:type="dxa"/>
            </w:tcMar>
            <w:vAlign w:val="center"/>
            <w:hideMark/>
          </w:tcPr>
          <w:p w14:paraId="66071BFE"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39C9D390"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0EC6118F" w14:textId="77777777" w:rsidR="00FF2352" w:rsidRPr="004306BA" w:rsidRDefault="00FF2352" w:rsidP="00EE75CE">
            <w:pPr>
              <w:spacing w:line="240" w:lineRule="exact"/>
              <w:rPr>
                <w:rFonts w:eastAsia="仿宋_GB2312"/>
                <w:color w:val="262626"/>
                <w:kern w:val="24"/>
                <w:sz w:val="18"/>
                <w:szCs w:val="18"/>
              </w:rPr>
            </w:pPr>
            <w:r>
              <w:rPr>
                <w:rFonts w:eastAsia="仿宋_GB2312" w:hint="eastAsia"/>
                <w:color w:val="262626"/>
                <w:kern w:val="24"/>
                <w:sz w:val="18"/>
                <w:szCs w:val="18"/>
              </w:rPr>
              <w:t>V07</w:t>
            </w:r>
            <w:r w:rsidRPr="00795490">
              <w:rPr>
                <w:rFonts w:eastAsia="仿宋_GB2312" w:hint="eastAsia"/>
                <w:color w:val="262626"/>
                <w:kern w:val="24"/>
                <w:sz w:val="18"/>
                <w:szCs w:val="18"/>
              </w:rPr>
              <w:t>：</w:t>
            </w:r>
            <w:r w:rsidRPr="00385A2B">
              <w:rPr>
                <w:rFonts w:eastAsia="仿宋_GB2312" w:hint="eastAsia"/>
                <w:color w:val="262626"/>
                <w:kern w:val="24"/>
                <w:sz w:val="18"/>
                <w:szCs w:val="18"/>
              </w:rPr>
              <w:t>智能网联汽车信息安全</w:t>
            </w:r>
          </w:p>
        </w:tc>
        <w:tc>
          <w:tcPr>
            <w:tcW w:w="2276" w:type="dxa"/>
            <w:shd w:val="clear" w:color="auto" w:fill="auto"/>
            <w:vAlign w:val="center"/>
          </w:tcPr>
          <w:p w14:paraId="5F9C510C" w14:textId="77777777" w:rsidR="00FF2352" w:rsidRPr="00FF2803" w:rsidRDefault="00FF2352" w:rsidP="00EE75CE">
            <w:pPr>
              <w:spacing w:line="240" w:lineRule="exact"/>
              <w:jc w:val="center"/>
              <w:rPr>
                <w:rFonts w:eastAsia="仿宋_GB2312"/>
                <w:sz w:val="18"/>
                <w:szCs w:val="18"/>
              </w:rPr>
            </w:pPr>
            <w:r w:rsidRPr="00795490">
              <w:rPr>
                <w:rFonts w:eastAsia="仿宋_GB2312" w:hint="eastAsia"/>
                <w:sz w:val="18"/>
                <w:szCs w:val="18"/>
              </w:rPr>
              <w:t>北展厅</w:t>
            </w:r>
            <w:r>
              <w:rPr>
                <w:rFonts w:eastAsia="仿宋_GB2312" w:hint="eastAsia"/>
                <w:sz w:val="18"/>
                <w:szCs w:val="18"/>
              </w:rPr>
              <w:t>A6</w:t>
            </w:r>
            <w:r w:rsidRPr="00795490">
              <w:rPr>
                <w:rFonts w:eastAsia="仿宋_GB2312" w:hint="eastAsia"/>
                <w:sz w:val="18"/>
                <w:szCs w:val="18"/>
              </w:rPr>
              <w:t>会议室</w:t>
            </w:r>
          </w:p>
        </w:tc>
      </w:tr>
      <w:tr w:rsidR="00FF2352" w:rsidRPr="00FF2803" w14:paraId="7046864B" w14:textId="77777777" w:rsidTr="00795490">
        <w:trPr>
          <w:trHeight w:hRule="exact" w:val="386"/>
        </w:trPr>
        <w:tc>
          <w:tcPr>
            <w:tcW w:w="595" w:type="dxa"/>
            <w:vMerge/>
            <w:shd w:val="clear" w:color="auto" w:fill="auto"/>
            <w:tcMar>
              <w:top w:w="72" w:type="dxa"/>
              <w:left w:w="28" w:type="dxa"/>
              <w:bottom w:w="72" w:type="dxa"/>
              <w:right w:w="28" w:type="dxa"/>
            </w:tcMar>
            <w:vAlign w:val="center"/>
          </w:tcPr>
          <w:p w14:paraId="056813A2"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04C5E2D4"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tcPr>
          <w:p w14:paraId="369BA29A" w14:textId="318356D4" w:rsidR="00FF2352" w:rsidRDefault="00FF2352" w:rsidP="00EE75CE">
            <w:pPr>
              <w:spacing w:line="240" w:lineRule="exact"/>
              <w:rPr>
                <w:rFonts w:eastAsia="仿宋_GB2312"/>
                <w:color w:val="262626"/>
                <w:kern w:val="24"/>
                <w:sz w:val="18"/>
                <w:szCs w:val="18"/>
              </w:rPr>
            </w:pPr>
            <w:r>
              <w:rPr>
                <w:rFonts w:eastAsia="仿宋_GB2312" w:hint="eastAsia"/>
                <w:color w:val="262626"/>
                <w:kern w:val="24"/>
                <w:sz w:val="18"/>
                <w:szCs w:val="18"/>
              </w:rPr>
              <w:t>V08</w:t>
            </w:r>
            <w:r>
              <w:rPr>
                <w:rFonts w:eastAsia="仿宋_GB2312" w:hint="eastAsia"/>
                <w:color w:val="262626"/>
                <w:kern w:val="24"/>
                <w:sz w:val="18"/>
                <w:szCs w:val="18"/>
              </w:rPr>
              <w:t>：</w:t>
            </w:r>
            <w:r w:rsidR="005A537F" w:rsidRPr="00385A2B">
              <w:rPr>
                <w:rFonts w:eastAsia="仿宋_GB2312" w:hint="eastAsia"/>
                <w:color w:val="262626"/>
                <w:kern w:val="24"/>
                <w:sz w:val="18"/>
                <w:szCs w:val="18"/>
              </w:rPr>
              <w:t>汽车人机交互技术论坛：汽车人因工程与人性化设计</w:t>
            </w:r>
          </w:p>
        </w:tc>
        <w:tc>
          <w:tcPr>
            <w:tcW w:w="2276" w:type="dxa"/>
            <w:shd w:val="clear" w:color="auto" w:fill="auto"/>
            <w:vAlign w:val="center"/>
          </w:tcPr>
          <w:p w14:paraId="0BB9C1A5" w14:textId="77777777" w:rsidR="00FF2352" w:rsidRPr="00795490" w:rsidRDefault="00FF2352" w:rsidP="00D00886">
            <w:pPr>
              <w:spacing w:line="240" w:lineRule="exact"/>
              <w:jc w:val="center"/>
              <w:rPr>
                <w:rFonts w:eastAsia="仿宋_GB2312"/>
                <w:sz w:val="18"/>
                <w:szCs w:val="18"/>
              </w:rPr>
            </w:pPr>
            <w:r w:rsidRPr="00795490">
              <w:rPr>
                <w:rFonts w:eastAsia="仿宋_GB2312" w:hint="eastAsia"/>
                <w:sz w:val="18"/>
                <w:szCs w:val="18"/>
              </w:rPr>
              <w:t>北展厅</w:t>
            </w:r>
            <w:r>
              <w:rPr>
                <w:rFonts w:eastAsia="仿宋_GB2312" w:hint="eastAsia"/>
                <w:sz w:val="18"/>
                <w:szCs w:val="18"/>
              </w:rPr>
              <w:t>A</w:t>
            </w:r>
            <w:r>
              <w:rPr>
                <w:rFonts w:eastAsia="仿宋_GB2312"/>
                <w:sz w:val="18"/>
                <w:szCs w:val="18"/>
              </w:rPr>
              <w:t>7</w:t>
            </w:r>
            <w:r w:rsidRPr="00795490">
              <w:rPr>
                <w:rFonts w:eastAsia="仿宋_GB2312" w:hint="eastAsia"/>
                <w:sz w:val="18"/>
                <w:szCs w:val="18"/>
              </w:rPr>
              <w:t>会议室</w:t>
            </w:r>
          </w:p>
        </w:tc>
      </w:tr>
      <w:tr w:rsidR="00FF2352" w:rsidRPr="00FF2803" w14:paraId="515E9E69" w14:textId="77777777" w:rsidTr="00795490">
        <w:trPr>
          <w:trHeight w:hRule="exact" w:val="365"/>
        </w:trPr>
        <w:tc>
          <w:tcPr>
            <w:tcW w:w="595" w:type="dxa"/>
            <w:vMerge/>
            <w:shd w:val="clear" w:color="auto" w:fill="auto"/>
            <w:tcMar>
              <w:top w:w="72" w:type="dxa"/>
              <w:left w:w="28" w:type="dxa"/>
              <w:bottom w:w="72" w:type="dxa"/>
              <w:right w:w="28" w:type="dxa"/>
            </w:tcMar>
            <w:vAlign w:val="center"/>
            <w:hideMark/>
          </w:tcPr>
          <w:p w14:paraId="5C9AE3A8" w14:textId="77777777" w:rsidR="00FF2352" w:rsidRPr="00FF2803" w:rsidRDefault="00FF2352" w:rsidP="00783463">
            <w:pP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3D1C79F9" w14:textId="77777777" w:rsidR="00FF2352" w:rsidRPr="00FF2803" w:rsidRDefault="00FF2352" w:rsidP="00EE75CE">
            <w:pPr>
              <w:spacing w:line="240" w:lineRule="exact"/>
              <w:jc w:val="center"/>
              <w:rPr>
                <w:rFonts w:eastAsia="仿宋_GB2312"/>
                <w:sz w:val="18"/>
                <w:szCs w:val="18"/>
              </w:rPr>
            </w:pPr>
          </w:p>
        </w:tc>
        <w:tc>
          <w:tcPr>
            <w:tcW w:w="5378" w:type="dxa"/>
            <w:shd w:val="clear" w:color="auto" w:fill="auto"/>
            <w:tcMar>
              <w:top w:w="72" w:type="dxa"/>
              <w:bottom w:w="72" w:type="dxa"/>
            </w:tcMar>
            <w:vAlign w:val="center"/>
            <w:hideMark/>
          </w:tcPr>
          <w:p w14:paraId="08802C6A" w14:textId="77777777" w:rsidR="00FF2352" w:rsidRPr="004306BA" w:rsidRDefault="00FF2352" w:rsidP="00EE75CE">
            <w:pPr>
              <w:spacing w:line="240" w:lineRule="exact"/>
              <w:rPr>
                <w:rFonts w:eastAsia="仿宋_GB2312"/>
                <w:color w:val="262626"/>
                <w:kern w:val="24"/>
                <w:sz w:val="18"/>
                <w:szCs w:val="18"/>
              </w:rPr>
            </w:pPr>
            <w:r w:rsidRPr="00795490">
              <w:rPr>
                <w:rFonts w:eastAsia="仿宋_GB2312" w:hint="eastAsia"/>
                <w:color w:val="262626"/>
                <w:kern w:val="24"/>
                <w:sz w:val="18"/>
                <w:szCs w:val="18"/>
              </w:rPr>
              <w:t>P01</w:t>
            </w:r>
            <w:r w:rsidRPr="00795490">
              <w:rPr>
                <w:rFonts w:eastAsia="仿宋_GB2312" w:hint="eastAsia"/>
                <w:color w:val="262626"/>
                <w:kern w:val="24"/>
                <w:sz w:val="18"/>
                <w:szCs w:val="18"/>
              </w:rPr>
              <w:t>：第四届中国轻量化车身会议</w:t>
            </w:r>
          </w:p>
        </w:tc>
        <w:tc>
          <w:tcPr>
            <w:tcW w:w="2276" w:type="dxa"/>
            <w:shd w:val="clear" w:color="auto" w:fill="auto"/>
            <w:vAlign w:val="center"/>
          </w:tcPr>
          <w:p w14:paraId="383481A6" w14:textId="77777777" w:rsidR="00FF2352" w:rsidRPr="00FF2803" w:rsidRDefault="00FF2352" w:rsidP="00EE75CE">
            <w:pPr>
              <w:spacing w:line="240" w:lineRule="exact"/>
              <w:jc w:val="center"/>
              <w:rPr>
                <w:rFonts w:eastAsia="仿宋_GB2312"/>
                <w:sz w:val="18"/>
                <w:szCs w:val="18"/>
              </w:rPr>
            </w:pPr>
            <w:r w:rsidRPr="00795490">
              <w:rPr>
                <w:rFonts w:eastAsia="仿宋_GB2312" w:hint="eastAsia"/>
                <w:sz w:val="18"/>
                <w:szCs w:val="18"/>
              </w:rPr>
              <w:t>南展厅</w:t>
            </w:r>
            <w:r w:rsidRPr="00795490">
              <w:rPr>
                <w:rFonts w:eastAsia="仿宋_GB2312" w:hint="eastAsia"/>
                <w:sz w:val="18"/>
                <w:szCs w:val="18"/>
              </w:rPr>
              <w:t>A9</w:t>
            </w:r>
            <w:r w:rsidRPr="00795490">
              <w:rPr>
                <w:rFonts w:eastAsia="仿宋_GB2312" w:hint="eastAsia"/>
                <w:sz w:val="18"/>
                <w:szCs w:val="18"/>
              </w:rPr>
              <w:t>会议室</w:t>
            </w:r>
          </w:p>
        </w:tc>
      </w:tr>
    </w:tbl>
    <w:p w14:paraId="35F00B92" w14:textId="77777777" w:rsidR="00B75F0B" w:rsidRPr="00FF2803" w:rsidRDefault="00B75F0B" w:rsidP="00FC5AF0">
      <w:pPr>
        <w:rPr>
          <w:sz w:val="18"/>
          <w:szCs w:val="18"/>
        </w:rPr>
      </w:pPr>
    </w:p>
    <w:tbl>
      <w:tblPr>
        <w:tblpPr w:leftFromText="180" w:rightFromText="180" w:vertAnchor="text" w:horzAnchor="margin" w:tblpXSpec="center" w:tblpY="163"/>
        <w:tblW w:w="96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0" w:type="dxa"/>
          <w:right w:w="0" w:type="dxa"/>
        </w:tblCellMar>
        <w:tblLook w:val="04A0" w:firstRow="1" w:lastRow="0" w:firstColumn="1" w:lastColumn="0" w:noHBand="0" w:noVBand="1"/>
      </w:tblPr>
      <w:tblGrid>
        <w:gridCol w:w="595"/>
        <w:gridCol w:w="1418"/>
        <w:gridCol w:w="5378"/>
        <w:gridCol w:w="2276"/>
      </w:tblGrid>
      <w:tr w:rsidR="00B75F0B" w:rsidRPr="00FF2803" w14:paraId="1DF3A9D8" w14:textId="77777777" w:rsidTr="009E45E8">
        <w:trPr>
          <w:trHeight w:hRule="exact" w:val="340"/>
        </w:trPr>
        <w:tc>
          <w:tcPr>
            <w:tcW w:w="595" w:type="dxa"/>
            <w:vMerge w:val="restart"/>
            <w:shd w:val="clear" w:color="auto" w:fill="auto"/>
            <w:tcMar>
              <w:top w:w="72" w:type="dxa"/>
              <w:left w:w="28" w:type="dxa"/>
              <w:bottom w:w="72" w:type="dxa"/>
              <w:right w:w="28" w:type="dxa"/>
            </w:tcMar>
            <w:vAlign w:val="center"/>
            <w:hideMark/>
          </w:tcPr>
          <w:p w14:paraId="54F8A951" w14:textId="77777777" w:rsidR="00B75F0B" w:rsidRPr="00FF2803" w:rsidRDefault="00B75F0B" w:rsidP="00342184">
            <w:pPr>
              <w:jc w:val="center"/>
              <w:rPr>
                <w:rFonts w:eastAsia="仿宋_GB2312"/>
                <w:sz w:val="18"/>
                <w:szCs w:val="18"/>
              </w:rPr>
            </w:pPr>
            <w:r w:rsidRPr="00FF2803">
              <w:rPr>
                <w:rFonts w:eastAsia="仿宋_GB2312"/>
                <w:color w:val="262626"/>
                <w:kern w:val="24"/>
                <w:sz w:val="18"/>
                <w:szCs w:val="18"/>
              </w:rPr>
              <w:t>10</w:t>
            </w:r>
            <w:r w:rsidRPr="00FF2803">
              <w:rPr>
                <w:rFonts w:eastAsia="仿宋_GB2312"/>
                <w:color w:val="262626"/>
                <w:kern w:val="24"/>
                <w:sz w:val="18"/>
                <w:szCs w:val="18"/>
              </w:rPr>
              <w:t>月</w:t>
            </w:r>
            <w:r w:rsidRPr="00FF2803">
              <w:rPr>
                <w:rFonts w:eastAsia="仿宋_GB2312"/>
                <w:color w:val="262626"/>
                <w:kern w:val="24"/>
                <w:sz w:val="18"/>
                <w:szCs w:val="18"/>
              </w:rPr>
              <w:t>2</w:t>
            </w:r>
            <w:r>
              <w:rPr>
                <w:rFonts w:eastAsia="仿宋_GB2312" w:hint="eastAsia"/>
                <w:color w:val="262626"/>
                <w:kern w:val="24"/>
                <w:sz w:val="18"/>
                <w:szCs w:val="18"/>
              </w:rPr>
              <w:t>8</w:t>
            </w:r>
            <w:r w:rsidRPr="00FF2803">
              <w:rPr>
                <w:rFonts w:eastAsia="仿宋_GB2312"/>
                <w:color w:val="262626"/>
                <w:kern w:val="24"/>
                <w:sz w:val="18"/>
                <w:szCs w:val="18"/>
              </w:rPr>
              <w:t>日</w:t>
            </w:r>
          </w:p>
        </w:tc>
        <w:tc>
          <w:tcPr>
            <w:tcW w:w="1418" w:type="dxa"/>
            <w:shd w:val="clear" w:color="auto" w:fill="F2F2F2" w:themeFill="background1" w:themeFillShade="F2"/>
            <w:tcMar>
              <w:top w:w="72" w:type="dxa"/>
              <w:left w:w="28" w:type="dxa"/>
              <w:bottom w:w="72" w:type="dxa"/>
              <w:right w:w="28" w:type="dxa"/>
            </w:tcMar>
            <w:vAlign w:val="center"/>
          </w:tcPr>
          <w:p w14:paraId="62847AFD" w14:textId="77777777" w:rsidR="00B75F0B" w:rsidRPr="00FF2803" w:rsidRDefault="00B75F0B" w:rsidP="00FC5AF0">
            <w:pPr>
              <w:spacing w:line="240" w:lineRule="exact"/>
              <w:jc w:val="center"/>
              <w:rPr>
                <w:rFonts w:eastAsia="黑体"/>
                <w:sz w:val="18"/>
                <w:szCs w:val="18"/>
              </w:rPr>
            </w:pPr>
          </w:p>
        </w:tc>
        <w:tc>
          <w:tcPr>
            <w:tcW w:w="5378" w:type="dxa"/>
            <w:shd w:val="clear" w:color="auto" w:fill="F2F2F2" w:themeFill="background1" w:themeFillShade="F2"/>
            <w:tcMar>
              <w:top w:w="72" w:type="dxa"/>
              <w:bottom w:w="72" w:type="dxa"/>
            </w:tcMar>
            <w:hideMark/>
          </w:tcPr>
          <w:p w14:paraId="0F6F31B3" w14:textId="77777777" w:rsidR="00B75F0B" w:rsidRPr="00FF2803" w:rsidRDefault="00B75F0B" w:rsidP="00FC5AF0">
            <w:pPr>
              <w:jc w:val="center"/>
              <w:rPr>
                <w:rFonts w:eastAsia="黑体"/>
                <w:b/>
                <w:bCs/>
                <w:kern w:val="24"/>
                <w:sz w:val="18"/>
                <w:szCs w:val="18"/>
              </w:rPr>
            </w:pPr>
            <w:r>
              <w:rPr>
                <w:rFonts w:eastAsia="黑体" w:hint="eastAsia"/>
                <w:b/>
                <w:bCs/>
                <w:kern w:val="24"/>
                <w:sz w:val="18"/>
                <w:szCs w:val="18"/>
              </w:rPr>
              <w:t>院士论坛</w:t>
            </w:r>
            <w:r>
              <w:rPr>
                <w:rFonts w:eastAsia="黑体" w:hint="eastAsia"/>
                <w:b/>
                <w:bCs/>
                <w:kern w:val="24"/>
                <w:sz w:val="18"/>
                <w:szCs w:val="18"/>
              </w:rPr>
              <w:t>+</w:t>
            </w:r>
            <w:r w:rsidRPr="00FF2803">
              <w:rPr>
                <w:rFonts w:eastAsia="黑体"/>
                <w:b/>
                <w:bCs/>
                <w:kern w:val="24"/>
                <w:sz w:val="18"/>
                <w:szCs w:val="18"/>
              </w:rPr>
              <w:t>技术分会</w:t>
            </w:r>
            <w:r w:rsidRPr="00FF2803">
              <w:rPr>
                <w:rFonts w:eastAsia="黑体"/>
                <w:b/>
                <w:bCs/>
                <w:kern w:val="24"/>
                <w:sz w:val="18"/>
                <w:szCs w:val="18"/>
              </w:rPr>
              <w:t>+</w:t>
            </w:r>
            <w:r w:rsidRPr="00FF2803">
              <w:rPr>
                <w:rFonts w:eastAsia="黑体"/>
                <w:b/>
                <w:bCs/>
                <w:kern w:val="24"/>
                <w:sz w:val="18"/>
                <w:szCs w:val="18"/>
              </w:rPr>
              <w:t>专题分会</w:t>
            </w:r>
            <w:r>
              <w:rPr>
                <w:rFonts w:eastAsia="黑体" w:hint="eastAsia"/>
                <w:b/>
                <w:bCs/>
                <w:kern w:val="24"/>
                <w:sz w:val="18"/>
                <w:szCs w:val="18"/>
              </w:rPr>
              <w:t>+</w:t>
            </w:r>
            <w:r>
              <w:rPr>
                <w:rFonts w:eastAsia="黑体" w:hint="eastAsia"/>
                <w:b/>
                <w:bCs/>
                <w:kern w:val="24"/>
                <w:sz w:val="18"/>
                <w:szCs w:val="18"/>
              </w:rPr>
              <w:t>并行会议</w:t>
            </w:r>
          </w:p>
        </w:tc>
        <w:tc>
          <w:tcPr>
            <w:tcW w:w="2276" w:type="dxa"/>
            <w:shd w:val="clear" w:color="auto" w:fill="F2F2F2" w:themeFill="background1" w:themeFillShade="F2"/>
            <w:tcMar>
              <w:top w:w="72" w:type="dxa"/>
              <w:bottom w:w="72" w:type="dxa"/>
            </w:tcMar>
            <w:vAlign w:val="center"/>
            <w:hideMark/>
          </w:tcPr>
          <w:p w14:paraId="37D2682F" w14:textId="77777777" w:rsidR="00B75F0B" w:rsidRPr="00FF2803" w:rsidRDefault="00B75F0B" w:rsidP="00FC5AF0">
            <w:pPr>
              <w:rPr>
                <w:rFonts w:eastAsia="黑体"/>
                <w:sz w:val="18"/>
                <w:szCs w:val="18"/>
              </w:rPr>
            </w:pPr>
          </w:p>
        </w:tc>
      </w:tr>
      <w:tr w:rsidR="00B75F0B" w:rsidRPr="00FF2803" w14:paraId="639A2A79"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7C783FC" w14:textId="77777777" w:rsidR="00B75F0B" w:rsidRPr="00FF2803" w:rsidRDefault="00B75F0B" w:rsidP="00D65609">
            <w:pPr>
              <w:jc w:val="center"/>
              <w:rPr>
                <w:rFonts w:eastAsia="仿宋_GB2312"/>
                <w:color w:val="262626"/>
                <w:kern w:val="24"/>
                <w:sz w:val="18"/>
                <w:szCs w:val="18"/>
              </w:rPr>
            </w:pPr>
          </w:p>
        </w:tc>
        <w:tc>
          <w:tcPr>
            <w:tcW w:w="1418" w:type="dxa"/>
            <w:vMerge w:val="restart"/>
            <w:shd w:val="clear" w:color="auto" w:fill="auto"/>
            <w:tcMar>
              <w:top w:w="72" w:type="dxa"/>
              <w:left w:w="28" w:type="dxa"/>
              <w:bottom w:w="72" w:type="dxa"/>
              <w:right w:w="28" w:type="dxa"/>
            </w:tcMar>
            <w:vAlign w:val="center"/>
          </w:tcPr>
          <w:p w14:paraId="2C1F1D16" w14:textId="77777777" w:rsidR="00B75F0B" w:rsidRPr="00FF2803" w:rsidRDefault="00B75F0B" w:rsidP="00CD4A87">
            <w:pPr>
              <w:spacing w:line="240" w:lineRule="exact"/>
              <w:jc w:val="center"/>
              <w:rPr>
                <w:rFonts w:eastAsia="仿宋_GB2312"/>
                <w:color w:val="262626"/>
                <w:kern w:val="24"/>
                <w:sz w:val="18"/>
                <w:szCs w:val="18"/>
              </w:rPr>
            </w:pPr>
            <w:r>
              <w:rPr>
                <w:rFonts w:eastAsia="仿宋_GB2312"/>
                <w:sz w:val="18"/>
                <w:szCs w:val="18"/>
              </w:rPr>
              <w:t>09</w:t>
            </w:r>
            <w:r>
              <w:rPr>
                <w:rFonts w:eastAsia="仿宋_GB2312" w:hint="eastAsia"/>
                <w:sz w:val="18"/>
                <w:szCs w:val="18"/>
              </w:rPr>
              <w:t>:0</w:t>
            </w:r>
            <w:r>
              <w:rPr>
                <w:rFonts w:eastAsia="仿宋_GB2312"/>
                <w:sz w:val="18"/>
                <w:szCs w:val="18"/>
              </w:rPr>
              <w:t>0</w:t>
            </w:r>
            <w:r>
              <w:rPr>
                <w:rFonts w:eastAsia="仿宋_GB2312" w:hint="eastAsia"/>
                <w:sz w:val="18"/>
                <w:szCs w:val="18"/>
              </w:rPr>
              <w:t>-</w:t>
            </w:r>
            <w:r>
              <w:rPr>
                <w:rFonts w:eastAsia="仿宋_GB2312"/>
                <w:sz w:val="18"/>
                <w:szCs w:val="18"/>
              </w:rPr>
              <w:t>11</w:t>
            </w:r>
            <w:r>
              <w:rPr>
                <w:rFonts w:eastAsia="仿宋_GB2312" w:hint="eastAsia"/>
                <w:sz w:val="18"/>
                <w:szCs w:val="18"/>
              </w:rPr>
              <w:t>:30</w:t>
            </w:r>
          </w:p>
        </w:tc>
        <w:tc>
          <w:tcPr>
            <w:tcW w:w="5378" w:type="dxa"/>
            <w:shd w:val="clear" w:color="auto" w:fill="auto"/>
            <w:tcMar>
              <w:top w:w="72" w:type="dxa"/>
              <w:bottom w:w="72" w:type="dxa"/>
            </w:tcMar>
            <w:hideMark/>
          </w:tcPr>
          <w:p w14:paraId="40AB93DB" w14:textId="77777777" w:rsidR="00B75F0B" w:rsidRPr="00FF2803" w:rsidRDefault="00B75F0B" w:rsidP="00D65609">
            <w:pPr>
              <w:rPr>
                <w:rFonts w:eastAsia="仿宋_GB2312"/>
                <w:color w:val="262626"/>
                <w:kern w:val="24"/>
                <w:sz w:val="18"/>
                <w:szCs w:val="18"/>
              </w:rPr>
            </w:pPr>
            <w:r w:rsidRPr="001B3CC6">
              <w:rPr>
                <w:rFonts w:eastAsia="仿宋_GB2312" w:hint="eastAsia"/>
                <w:color w:val="262626"/>
                <w:kern w:val="24"/>
                <w:sz w:val="18"/>
                <w:szCs w:val="18"/>
              </w:rPr>
              <w:t>A04</w:t>
            </w:r>
            <w:r w:rsidRPr="001B3CC6">
              <w:rPr>
                <w:rFonts w:eastAsia="仿宋_GB2312" w:hint="eastAsia"/>
                <w:color w:val="262626"/>
                <w:kern w:val="24"/>
                <w:sz w:val="18"/>
                <w:szCs w:val="18"/>
              </w:rPr>
              <w:t>：车辆动力学</w:t>
            </w:r>
          </w:p>
        </w:tc>
        <w:tc>
          <w:tcPr>
            <w:tcW w:w="2276" w:type="dxa"/>
            <w:shd w:val="clear" w:color="auto" w:fill="auto"/>
            <w:tcMar>
              <w:top w:w="72" w:type="dxa"/>
              <w:bottom w:w="72" w:type="dxa"/>
            </w:tcMar>
            <w:vAlign w:val="center"/>
            <w:hideMark/>
          </w:tcPr>
          <w:p w14:paraId="1154219C" w14:textId="77777777" w:rsidR="00B75F0B" w:rsidRPr="00FF2803" w:rsidRDefault="00B75F0B" w:rsidP="00D65609">
            <w:pPr>
              <w:jc w:val="center"/>
              <w:rPr>
                <w:rFonts w:eastAsia="仿宋_GB2312"/>
                <w:color w:val="262626"/>
                <w:kern w:val="24"/>
                <w:sz w:val="18"/>
                <w:szCs w:val="18"/>
              </w:rPr>
            </w:pPr>
            <w:r w:rsidRPr="001B3CC6">
              <w:rPr>
                <w:rFonts w:eastAsia="仿宋_GB2312" w:hint="eastAsia"/>
                <w:sz w:val="18"/>
                <w:szCs w:val="18"/>
              </w:rPr>
              <w:t xml:space="preserve">2 </w:t>
            </w:r>
            <w:r w:rsidRPr="001B3CC6">
              <w:rPr>
                <w:rFonts w:eastAsia="仿宋_GB2312" w:hint="eastAsia"/>
                <w:sz w:val="18"/>
                <w:szCs w:val="18"/>
              </w:rPr>
              <w:t>楼多功能厅大会议室</w:t>
            </w:r>
          </w:p>
        </w:tc>
      </w:tr>
      <w:tr w:rsidR="00B75F0B" w:rsidRPr="00FF2803" w14:paraId="1C73D34E"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C5C44C4" w14:textId="77777777" w:rsidR="00B75F0B" w:rsidRPr="00FF2803" w:rsidRDefault="00B75F0B" w:rsidP="00D6560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6AC6E0C0" w14:textId="77777777" w:rsidR="00B75F0B" w:rsidRPr="00FF2803" w:rsidRDefault="00B75F0B" w:rsidP="00D6560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hideMark/>
          </w:tcPr>
          <w:p w14:paraId="6AA925E0" w14:textId="778B39D1" w:rsidR="00B75F0B" w:rsidRPr="00FF2803" w:rsidRDefault="00B75F0B" w:rsidP="00D65609">
            <w:pPr>
              <w:rPr>
                <w:rFonts w:eastAsia="仿宋_GB2312"/>
                <w:color w:val="262626"/>
                <w:kern w:val="24"/>
                <w:sz w:val="18"/>
                <w:szCs w:val="18"/>
              </w:rPr>
            </w:pPr>
            <w:r w:rsidRPr="00C76535">
              <w:rPr>
                <w:rFonts w:eastAsia="仿宋_GB2312" w:hint="eastAsia"/>
                <w:color w:val="262626"/>
                <w:kern w:val="24"/>
                <w:sz w:val="18"/>
                <w:szCs w:val="18"/>
              </w:rPr>
              <w:t>S1</w:t>
            </w:r>
            <w:r w:rsidR="00F15A4A">
              <w:rPr>
                <w:rFonts w:eastAsia="仿宋_GB2312" w:hint="eastAsia"/>
                <w:color w:val="262626"/>
                <w:kern w:val="24"/>
                <w:sz w:val="18"/>
                <w:szCs w:val="18"/>
              </w:rPr>
              <w:t>5</w:t>
            </w:r>
            <w:r w:rsidRPr="00C76535">
              <w:rPr>
                <w:rFonts w:eastAsia="仿宋_GB2312" w:hint="eastAsia"/>
                <w:color w:val="262626"/>
                <w:kern w:val="24"/>
                <w:sz w:val="18"/>
                <w:szCs w:val="18"/>
              </w:rPr>
              <w:t>：商用车液压助力转向系统技术论坛</w:t>
            </w:r>
          </w:p>
        </w:tc>
        <w:tc>
          <w:tcPr>
            <w:tcW w:w="2276" w:type="dxa"/>
            <w:shd w:val="clear" w:color="auto" w:fill="auto"/>
            <w:tcMar>
              <w:top w:w="72" w:type="dxa"/>
              <w:bottom w:w="72" w:type="dxa"/>
            </w:tcMar>
            <w:vAlign w:val="center"/>
            <w:hideMark/>
          </w:tcPr>
          <w:p w14:paraId="761EF397" w14:textId="77777777" w:rsidR="00B75F0B" w:rsidRPr="00FF2803" w:rsidRDefault="00B75F0B" w:rsidP="00D65609">
            <w:pPr>
              <w:jc w:val="center"/>
              <w:rPr>
                <w:rFonts w:eastAsia="仿宋_GB2312"/>
                <w:color w:val="262626"/>
                <w:kern w:val="24"/>
                <w:sz w:val="18"/>
                <w:szCs w:val="18"/>
              </w:rPr>
            </w:pPr>
            <w:r w:rsidRPr="00FF2803">
              <w:rPr>
                <w:rFonts w:eastAsia="仿宋_GB2312"/>
                <w:sz w:val="18"/>
                <w:szCs w:val="18"/>
              </w:rPr>
              <w:t>北展厅</w:t>
            </w:r>
            <w:r w:rsidRPr="00FF2803">
              <w:rPr>
                <w:rFonts w:eastAsia="仿宋_GB2312"/>
                <w:sz w:val="18"/>
                <w:szCs w:val="18"/>
              </w:rPr>
              <w:t>A</w:t>
            </w:r>
            <w:r>
              <w:rPr>
                <w:rFonts w:eastAsia="仿宋_GB2312" w:hint="eastAsia"/>
                <w:sz w:val="18"/>
                <w:szCs w:val="18"/>
              </w:rPr>
              <w:t>2</w:t>
            </w:r>
            <w:r w:rsidRPr="00FF2803">
              <w:rPr>
                <w:rFonts w:eastAsia="仿宋_GB2312"/>
                <w:sz w:val="18"/>
                <w:szCs w:val="18"/>
              </w:rPr>
              <w:t>会议室</w:t>
            </w:r>
          </w:p>
        </w:tc>
      </w:tr>
      <w:tr w:rsidR="00B75F0B" w:rsidRPr="00FF2803" w14:paraId="12E2188C"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227E1D19" w14:textId="77777777" w:rsidR="00B75F0B" w:rsidRPr="00FF2803" w:rsidRDefault="00B75F0B" w:rsidP="00D6560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5B2EFFAD" w14:textId="77777777" w:rsidR="00B75F0B" w:rsidRPr="00FF2803" w:rsidRDefault="00B75F0B" w:rsidP="00D6560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hideMark/>
          </w:tcPr>
          <w:p w14:paraId="35138782" w14:textId="3335FBD1" w:rsidR="00B75F0B" w:rsidRPr="00FF2803" w:rsidRDefault="00B75F0B" w:rsidP="00D65609">
            <w:pPr>
              <w:rPr>
                <w:rFonts w:eastAsia="仿宋_GB2312"/>
                <w:color w:val="262626"/>
                <w:kern w:val="24"/>
                <w:sz w:val="18"/>
                <w:szCs w:val="18"/>
              </w:rPr>
            </w:pPr>
            <w:r w:rsidRPr="00C76535">
              <w:rPr>
                <w:rFonts w:eastAsia="仿宋_GB2312" w:hint="eastAsia"/>
                <w:color w:val="262626"/>
                <w:kern w:val="24"/>
                <w:sz w:val="18"/>
                <w:szCs w:val="18"/>
              </w:rPr>
              <w:t>S1</w:t>
            </w:r>
            <w:r w:rsidR="00F15A4A">
              <w:rPr>
                <w:rFonts w:eastAsia="仿宋_GB2312" w:hint="eastAsia"/>
                <w:color w:val="262626"/>
                <w:kern w:val="24"/>
                <w:sz w:val="18"/>
                <w:szCs w:val="18"/>
              </w:rPr>
              <w:t>6</w:t>
            </w:r>
            <w:r w:rsidRPr="00C76535">
              <w:rPr>
                <w:rFonts w:eastAsia="仿宋_GB2312" w:hint="eastAsia"/>
                <w:color w:val="262626"/>
                <w:kern w:val="24"/>
                <w:sz w:val="18"/>
                <w:szCs w:val="18"/>
              </w:rPr>
              <w:t>：汽车产品的回收利用—集约化、信息化、标准化</w:t>
            </w:r>
          </w:p>
        </w:tc>
        <w:tc>
          <w:tcPr>
            <w:tcW w:w="2276" w:type="dxa"/>
            <w:shd w:val="clear" w:color="auto" w:fill="auto"/>
            <w:tcMar>
              <w:top w:w="72" w:type="dxa"/>
              <w:bottom w:w="72" w:type="dxa"/>
            </w:tcMar>
            <w:vAlign w:val="center"/>
            <w:hideMark/>
          </w:tcPr>
          <w:p w14:paraId="49426323" w14:textId="77777777" w:rsidR="00B75F0B" w:rsidRPr="00FF2803" w:rsidRDefault="00B75F0B" w:rsidP="00D65609">
            <w:pPr>
              <w:jc w:val="center"/>
              <w:rPr>
                <w:rFonts w:eastAsia="仿宋_GB2312"/>
                <w:sz w:val="18"/>
                <w:szCs w:val="18"/>
              </w:rPr>
            </w:pPr>
            <w:r w:rsidRPr="00FF2803">
              <w:rPr>
                <w:rFonts w:eastAsia="仿宋_GB2312"/>
                <w:sz w:val="18"/>
                <w:szCs w:val="18"/>
              </w:rPr>
              <w:t>北展厅</w:t>
            </w:r>
            <w:r w:rsidRPr="00FF2803">
              <w:rPr>
                <w:rFonts w:eastAsia="仿宋_GB2312"/>
                <w:sz w:val="18"/>
                <w:szCs w:val="18"/>
              </w:rPr>
              <w:t>A</w:t>
            </w:r>
            <w:r>
              <w:rPr>
                <w:rFonts w:eastAsia="仿宋_GB2312" w:hint="eastAsia"/>
                <w:sz w:val="18"/>
                <w:szCs w:val="18"/>
              </w:rPr>
              <w:t>3</w:t>
            </w:r>
            <w:r w:rsidRPr="00FF2803">
              <w:rPr>
                <w:rFonts w:eastAsia="仿宋_GB2312"/>
                <w:sz w:val="18"/>
                <w:szCs w:val="18"/>
              </w:rPr>
              <w:t>会议室</w:t>
            </w:r>
          </w:p>
        </w:tc>
      </w:tr>
      <w:tr w:rsidR="00B75F0B" w:rsidRPr="00FF2803" w14:paraId="6C84003C" w14:textId="77777777" w:rsidTr="009E45E8">
        <w:trPr>
          <w:trHeight w:hRule="exact" w:val="340"/>
        </w:trPr>
        <w:tc>
          <w:tcPr>
            <w:tcW w:w="595" w:type="dxa"/>
            <w:vMerge w:val="restart"/>
            <w:shd w:val="clear" w:color="auto" w:fill="auto"/>
            <w:tcMar>
              <w:top w:w="72" w:type="dxa"/>
              <w:left w:w="28" w:type="dxa"/>
              <w:bottom w:w="72" w:type="dxa"/>
              <w:right w:w="28" w:type="dxa"/>
            </w:tcMar>
            <w:vAlign w:val="center"/>
            <w:hideMark/>
          </w:tcPr>
          <w:p w14:paraId="06D47CBE" w14:textId="77777777" w:rsidR="00B75F0B" w:rsidRPr="00FF2803" w:rsidRDefault="00B75F0B" w:rsidP="00852C57">
            <w:pPr>
              <w:jc w:val="center"/>
              <w:rPr>
                <w:rFonts w:eastAsia="仿宋_GB2312"/>
                <w:color w:val="262626"/>
                <w:kern w:val="24"/>
                <w:sz w:val="18"/>
                <w:szCs w:val="18"/>
              </w:rPr>
            </w:pPr>
            <w:r w:rsidRPr="00FF2803">
              <w:rPr>
                <w:rFonts w:eastAsia="仿宋_GB2312"/>
                <w:color w:val="262626"/>
                <w:kern w:val="24"/>
                <w:sz w:val="18"/>
                <w:szCs w:val="18"/>
              </w:rPr>
              <w:lastRenderedPageBreak/>
              <w:t>10</w:t>
            </w:r>
            <w:r w:rsidRPr="00FF2803">
              <w:rPr>
                <w:rFonts w:eastAsia="仿宋_GB2312"/>
                <w:color w:val="262626"/>
                <w:kern w:val="24"/>
                <w:sz w:val="18"/>
                <w:szCs w:val="18"/>
              </w:rPr>
              <w:t>月</w:t>
            </w:r>
            <w:r w:rsidRPr="00FF2803">
              <w:rPr>
                <w:rFonts w:eastAsia="仿宋_GB2312"/>
                <w:color w:val="262626"/>
                <w:kern w:val="24"/>
                <w:sz w:val="18"/>
                <w:szCs w:val="18"/>
              </w:rPr>
              <w:t>2</w:t>
            </w:r>
            <w:r>
              <w:rPr>
                <w:rFonts w:eastAsia="仿宋_GB2312" w:hint="eastAsia"/>
                <w:color w:val="262626"/>
                <w:kern w:val="24"/>
                <w:sz w:val="18"/>
                <w:szCs w:val="18"/>
              </w:rPr>
              <w:t>8</w:t>
            </w:r>
            <w:r w:rsidRPr="00FF2803">
              <w:rPr>
                <w:rFonts w:eastAsia="仿宋_GB2312"/>
                <w:color w:val="262626"/>
                <w:kern w:val="24"/>
                <w:sz w:val="18"/>
                <w:szCs w:val="18"/>
              </w:rPr>
              <w:t>日</w:t>
            </w:r>
          </w:p>
        </w:tc>
        <w:tc>
          <w:tcPr>
            <w:tcW w:w="1418" w:type="dxa"/>
            <w:vMerge w:val="restart"/>
            <w:shd w:val="clear" w:color="auto" w:fill="auto"/>
            <w:tcMar>
              <w:top w:w="72" w:type="dxa"/>
              <w:left w:w="28" w:type="dxa"/>
              <w:bottom w:w="72" w:type="dxa"/>
              <w:right w:w="28" w:type="dxa"/>
            </w:tcMar>
            <w:vAlign w:val="center"/>
          </w:tcPr>
          <w:p w14:paraId="20C23C3F" w14:textId="77777777" w:rsidR="00B75F0B" w:rsidRPr="00FF2803" w:rsidRDefault="00B75F0B" w:rsidP="00852C57">
            <w:pPr>
              <w:spacing w:line="240" w:lineRule="exact"/>
              <w:jc w:val="center"/>
              <w:rPr>
                <w:rFonts w:eastAsia="仿宋_GB2312"/>
                <w:color w:val="262626"/>
                <w:kern w:val="24"/>
                <w:sz w:val="18"/>
                <w:szCs w:val="18"/>
              </w:rPr>
            </w:pPr>
            <w:r>
              <w:rPr>
                <w:rFonts w:eastAsia="仿宋_GB2312"/>
                <w:sz w:val="18"/>
                <w:szCs w:val="18"/>
              </w:rPr>
              <w:t>09</w:t>
            </w:r>
            <w:r>
              <w:rPr>
                <w:rFonts w:eastAsia="仿宋_GB2312" w:hint="eastAsia"/>
                <w:sz w:val="18"/>
                <w:szCs w:val="18"/>
              </w:rPr>
              <w:t>:0</w:t>
            </w:r>
            <w:r>
              <w:rPr>
                <w:rFonts w:eastAsia="仿宋_GB2312"/>
                <w:sz w:val="18"/>
                <w:szCs w:val="18"/>
              </w:rPr>
              <w:t>0</w:t>
            </w:r>
            <w:r>
              <w:rPr>
                <w:rFonts w:eastAsia="仿宋_GB2312" w:hint="eastAsia"/>
                <w:sz w:val="18"/>
                <w:szCs w:val="18"/>
              </w:rPr>
              <w:t>-</w:t>
            </w:r>
            <w:r>
              <w:rPr>
                <w:rFonts w:eastAsia="仿宋_GB2312"/>
                <w:sz w:val="18"/>
                <w:szCs w:val="18"/>
              </w:rPr>
              <w:t>11</w:t>
            </w:r>
            <w:r>
              <w:rPr>
                <w:rFonts w:eastAsia="仿宋_GB2312" w:hint="eastAsia"/>
                <w:sz w:val="18"/>
                <w:szCs w:val="18"/>
              </w:rPr>
              <w:t>:30</w:t>
            </w:r>
          </w:p>
        </w:tc>
        <w:tc>
          <w:tcPr>
            <w:tcW w:w="5378" w:type="dxa"/>
            <w:shd w:val="clear" w:color="auto" w:fill="auto"/>
            <w:tcMar>
              <w:top w:w="72" w:type="dxa"/>
              <w:bottom w:w="72" w:type="dxa"/>
            </w:tcMar>
            <w:hideMark/>
          </w:tcPr>
          <w:p w14:paraId="568E11B4" w14:textId="390A4230" w:rsidR="00B75F0B" w:rsidRPr="00A430C7" w:rsidRDefault="00B75F0B" w:rsidP="0009518A">
            <w:pPr>
              <w:rPr>
                <w:rFonts w:eastAsia="仿宋_GB2312"/>
                <w:color w:val="262626"/>
                <w:kern w:val="24"/>
                <w:sz w:val="18"/>
                <w:szCs w:val="18"/>
              </w:rPr>
            </w:pPr>
            <w:r w:rsidRPr="00C76535">
              <w:rPr>
                <w:rFonts w:eastAsia="仿宋_GB2312" w:hint="eastAsia"/>
                <w:color w:val="262626"/>
                <w:kern w:val="24"/>
                <w:sz w:val="18"/>
                <w:szCs w:val="18"/>
              </w:rPr>
              <w:t>S1</w:t>
            </w:r>
            <w:r w:rsidR="00F15A4A">
              <w:rPr>
                <w:rFonts w:eastAsia="仿宋_GB2312" w:hint="eastAsia"/>
                <w:color w:val="262626"/>
                <w:kern w:val="24"/>
                <w:sz w:val="18"/>
                <w:szCs w:val="18"/>
              </w:rPr>
              <w:t>7</w:t>
            </w:r>
            <w:r w:rsidRPr="00C76535">
              <w:rPr>
                <w:rFonts w:eastAsia="仿宋_GB2312" w:hint="eastAsia"/>
                <w:color w:val="262626"/>
                <w:kern w:val="24"/>
                <w:sz w:val="18"/>
                <w:szCs w:val="18"/>
              </w:rPr>
              <w:t>：汽车空气动力学：仿真驱动的气动外形设计</w:t>
            </w:r>
          </w:p>
        </w:tc>
        <w:tc>
          <w:tcPr>
            <w:tcW w:w="2276" w:type="dxa"/>
            <w:shd w:val="clear" w:color="auto" w:fill="auto"/>
            <w:tcMar>
              <w:top w:w="72" w:type="dxa"/>
              <w:bottom w:w="72" w:type="dxa"/>
            </w:tcMar>
            <w:vAlign w:val="center"/>
            <w:hideMark/>
          </w:tcPr>
          <w:p w14:paraId="234A17E9" w14:textId="77777777" w:rsidR="00B75F0B" w:rsidRPr="00FF2803" w:rsidRDefault="00B75F0B" w:rsidP="00C76535">
            <w:pPr>
              <w:jc w:val="center"/>
              <w:rPr>
                <w:rFonts w:eastAsia="仿宋_GB2312"/>
                <w:sz w:val="18"/>
                <w:szCs w:val="18"/>
              </w:rPr>
            </w:pPr>
            <w:r w:rsidRPr="00C76535">
              <w:rPr>
                <w:rFonts w:eastAsia="仿宋_GB2312" w:hint="eastAsia"/>
                <w:sz w:val="18"/>
                <w:szCs w:val="18"/>
              </w:rPr>
              <w:t>北展厅</w:t>
            </w:r>
            <w:r w:rsidRPr="00C76535">
              <w:rPr>
                <w:rFonts w:eastAsia="仿宋_GB2312" w:hint="eastAsia"/>
                <w:sz w:val="18"/>
                <w:szCs w:val="18"/>
              </w:rPr>
              <w:t>A8</w:t>
            </w:r>
            <w:r w:rsidRPr="00C76535">
              <w:rPr>
                <w:rFonts w:eastAsia="仿宋_GB2312" w:hint="eastAsia"/>
                <w:sz w:val="18"/>
                <w:szCs w:val="18"/>
              </w:rPr>
              <w:t>会议室</w:t>
            </w:r>
          </w:p>
        </w:tc>
      </w:tr>
      <w:tr w:rsidR="00B75F0B" w:rsidRPr="00FF2803" w14:paraId="51CD7F05"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1F09FFA6" w14:textId="77777777" w:rsidR="00B75F0B" w:rsidRPr="00FF2803" w:rsidRDefault="00B75F0B" w:rsidP="00852C57">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5DA154E6" w14:textId="77777777" w:rsidR="00B75F0B" w:rsidRPr="00FF2803" w:rsidRDefault="00B75F0B" w:rsidP="00852C57">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hideMark/>
          </w:tcPr>
          <w:p w14:paraId="1142F458" w14:textId="599A0D4B" w:rsidR="00B75F0B" w:rsidRPr="00FF2803" w:rsidRDefault="00B75F0B" w:rsidP="00D65609">
            <w:pPr>
              <w:rPr>
                <w:rFonts w:eastAsia="仿宋_GB2312"/>
                <w:color w:val="262626"/>
                <w:kern w:val="24"/>
                <w:sz w:val="18"/>
                <w:szCs w:val="18"/>
              </w:rPr>
            </w:pPr>
            <w:r w:rsidRPr="00C76535">
              <w:rPr>
                <w:rFonts w:eastAsia="仿宋_GB2312" w:hint="eastAsia"/>
                <w:color w:val="262626"/>
                <w:kern w:val="24"/>
                <w:sz w:val="18"/>
                <w:szCs w:val="18"/>
              </w:rPr>
              <w:t>S1</w:t>
            </w:r>
            <w:r w:rsidR="00F15A4A">
              <w:rPr>
                <w:rFonts w:eastAsia="仿宋_GB2312" w:hint="eastAsia"/>
                <w:color w:val="262626"/>
                <w:kern w:val="24"/>
                <w:sz w:val="18"/>
                <w:szCs w:val="18"/>
              </w:rPr>
              <w:t>8</w:t>
            </w:r>
            <w:r w:rsidRPr="00C76535">
              <w:rPr>
                <w:rFonts w:eastAsia="仿宋_GB2312" w:hint="eastAsia"/>
                <w:color w:val="262626"/>
                <w:kern w:val="24"/>
                <w:sz w:val="18"/>
                <w:szCs w:val="18"/>
              </w:rPr>
              <w:t>：碳纤维复合材料</w:t>
            </w:r>
          </w:p>
        </w:tc>
        <w:tc>
          <w:tcPr>
            <w:tcW w:w="2276" w:type="dxa"/>
            <w:shd w:val="clear" w:color="auto" w:fill="auto"/>
            <w:tcMar>
              <w:top w:w="72" w:type="dxa"/>
              <w:bottom w:w="72" w:type="dxa"/>
            </w:tcMar>
            <w:vAlign w:val="center"/>
            <w:hideMark/>
          </w:tcPr>
          <w:p w14:paraId="50A47FF3" w14:textId="77777777" w:rsidR="00B75F0B" w:rsidRPr="00FF2803" w:rsidRDefault="00B75F0B" w:rsidP="00D65609">
            <w:pPr>
              <w:jc w:val="center"/>
              <w:rPr>
                <w:rFonts w:eastAsia="仿宋_GB2312"/>
                <w:color w:val="262626"/>
                <w:kern w:val="24"/>
                <w:sz w:val="18"/>
                <w:szCs w:val="18"/>
              </w:rPr>
            </w:pPr>
            <w:r w:rsidRPr="00C76535">
              <w:rPr>
                <w:rFonts w:eastAsia="仿宋_GB2312" w:hint="eastAsia"/>
                <w:sz w:val="18"/>
                <w:szCs w:val="18"/>
              </w:rPr>
              <w:t>南展厅</w:t>
            </w:r>
            <w:r>
              <w:rPr>
                <w:rFonts w:eastAsia="仿宋_GB2312" w:hint="eastAsia"/>
                <w:sz w:val="18"/>
                <w:szCs w:val="18"/>
              </w:rPr>
              <w:t>A9</w:t>
            </w:r>
            <w:r w:rsidRPr="00C76535">
              <w:rPr>
                <w:rFonts w:eastAsia="仿宋_GB2312" w:hint="eastAsia"/>
                <w:sz w:val="18"/>
                <w:szCs w:val="18"/>
              </w:rPr>
              <w:t>会议室</w:t>
            </w:r>
          </w:p>
        </w:tc>
      </w:tr>
      <w:tr w:rsidR="00B75F0B" w:rsidRPr="00FF2803" w14:paraId="5C0FD2EE" w14:textId="77777777" w:rsidTr="00547319">
        <w:trPr>
          <w:trHeight w:hRule="exact" w:val="340"/>
        </w:trPr>
        <w:tc>
          <w:tcPr>
            <w:tcW w:w="595" w:type="dxa"/>
            <w:vMerge/>
            <w:shd w:val="clear" w:color="auto" w:fill="auto"/>
            <w:tcMar>
              <w:top w:w="72" w:type="dxa"/>
              <w:left w:w="28" w:type="dxa"/>
              <w:bottom w:w="72" w:type="dxa"/>
              <w:right w:w="28" w:type="dxa"/>
            </w:tcMar>
            <w:vAlign w:val="center"/>
          </w:tcPr>
          <w:p w14:paraId="538EB251" w14:textId="77777777" w:rsidR="00B75F0B" w:rsidRPr="00FF2803" w:rsidRDefault="00B75F0B" w:rsidP="00547319">
            <w:pPr>
              <w:jc w:val="center"/>
              <w:rPr>
                <w:rFonts w:eastAsia="仿宋_GB2312"/>
                <w:sz w:val="18"/>
                <w:szCs w:val="18"/>
              </w:rPr>
            </w:pPr>
          </w:p>
        </w:tc>
        <w:tc>
          <w:tcPr>
            <w:tcW w:w="1418" w:type="dxa"/>
            <w:vMerge/>
            <w:shd w:val="clear" w:color="auto" w:fill="auto"/>
            <w:tcMar>
              <w:top w:w="72" w:type="dxa"/>
              <w:left w:w="28" w:type="dxa"/>
              <w:bottom w:w="72" w:type="dxa"/>
              <w:right w:w="28" w:type="dxa"/>
            </w:tcMar>
            <w:vAlign w:val="center"/>
          </w:tcPr>
          <w:p w14:paraId="245B9C8D" w14:textId="77777777" w:rsidR="00B75F0B" w:rsidRPr="00FF2803" w:rsidRDefault="00B75F0B" w:rsidP="0054731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tcPr>
          <w:p w14:paraId="69919FDE" w14:textId="05FCD8A1" w:rsidR="00B75F0B" w:rsidRDefault="00B75F0B" w:rsidP="00547319">
            <w:pPr>
              <w:rPr>
                <w:rFonts w:eastAsia="仿宋_GB2312"/>
                <w:color w:val="262626"/>
                <w:kern w:val="24"/>
                <w:sz w:val="18"/>
                <w:szCs w:val="18"/>
              </w:rPr>
            </w:pPr>
            <w:r w:rsidRPr="00C76535">
              <w:rPr>
                <w:rFonts w:eastAsia="仿宋_GB2312" w:hint="eastAsia"/>
                <w:color w:val="262626"/>
                <w:kern w:val="24"/>
                <w:sz w:val="18"/>
                <w:szCs w:val="18"/>
              </w:rPr>
              <w:t>S</w:t>
            </w:r>
            <w:r w:rsidR="00F15A4A">
              <w:rPr>
                <w:rFonts w:eastAsia="仿宋_GB2312" w:hint="eastAsia"/>
                <w:color w:val="262626"/>
                <w:kern w:val="24"/>
                <w:sz w:val="18"/>
                <w:szCs w:val="18"/>
              </w:rPr>
              <w:t>19</w:t>
            </w:r>
            <w:r w:rsidRPr="00C76535">
              <w:rPr>
                <w:rFonts w:eastAsia="仿宋_GB2312" w:hint="eastAsia"/>
                <w:color w:val="262626"/>
                <w:kern w:val="24"/>
                <w:sz w:val="18"/>
                <w:szCs w:val="18"/>
              </w:rPr>
              <w:t>：基于模型的汽车电子和软件验证和确认</w:t>
            </w:r>
          </w:p>
        </w:tc>
        <w:tc>
          <w:tcPr>
            <w:tcW w:w="2276" w:type="dxa"/>
            <w:shd w:val="clear" w:color="auto" w:fill="auto"/>
            <w:tcMar>
              <w:top w:w="72" w:type="dxa"/>
              <w:bottom w:w="72" w:type="dxa"/>
            </w:tcMar>
            <w:vAlign w:val="center"/>
          </w:tcPr>
          <w:p w14:paraId="12AEEEE7" w14:textId="77777777" w:rsidR="00B75F0B" w:rsidRPr="00857B8A" w:rsidRDefault="00B75F0B" w:rsidP="00547319">
            <w:pPr>
              <w:jc w:val="center"/>
              <w:rPr>
                <w:rFonts w:eastAsia="仿宋_GB2312"/>
                <w:sz w:val="18"/>
                <w:szCs w:val="18"/>
              </w:rPr>
            </w:pPr>
            <w:r w:rsidRPr="00C76535">
              <w:rPr>
                <w:rFonts w:eastAsia="仿宋_GB2312" w:hint="eastAsia"/>
                <w:sz w:val="18"/>
                <w:szCs w:val="18"/>
              </w:rPr>
              <w:t>2</w:t>
            </w:r>
            <w:r w:rsidRPr="00C76535">
              <w:rPr>
                <w:rFonts w:eastAsia="仿宋_GB2312" w:hint="eastAsia"/>
                <w:sz w:val="18"/>
                <w:szCs w:val="18"/>
              </w:rPr>
              <w:t>楼</w:t>
            </w:r>
            <w:r w:rsidRPr="00C76535">
              <w:rPr>
                <w:rFonts w:eastAsia="仿宋_GB2312" w:hint="eastAsia"/>
                <w:sz w:val="18"/>
                <w:szCs w:val="18"/>
              </w:rPr>
              <w:t>1</w:t>
            </w:r>
            <w:r w:rsidRPr="00C76535">
              <w:rPr>
                <w:rFonts w:eastAsia="仿宋_GB2312" w:hint="eastAsia"/>
                <w:sz w:val="18"/>
                <w:szCs w:val="18"/>
              </w:rPr>
              <w:t>号会议室</w:t>
            </w:r>
          </w:p>
        </w:tc>
      </w:tr>
      <w:tr w:rsidR="00B75F0B" w:rsidRPr="00FF2803" w14:paraId="678FF919" w14:textId="77777777" w:rsidTr="00547319">
        <w:trPr>
          <w:trHeight w:hRule="exact" w:val="340"/>
        </w:trPr>
        <w:tc>
          <w:tcPr>
            <w:tcW w:w="595" w:type="dxa"/>
            <w:vMerge/>
            <w:shd w:val="clear" w:color="auto" w:fill="auto"/>
            <w:tcMar>
              <w:top w:w="72" w:type="dxa"/>
              <w:left w:w="28" w:type="dxa"/>
              <w:bottom w:w="72" w:type="dxa"/>
              <w:right w:w="28" w:type="dxa"/>
            </w:tcMar>
            <w:vAlign w:val="center"/>
          </w:tcPr>
          <w:p w14:paraId="661BEB72" w14:textId="77777777" w:rsidR="00B75F0B" w:rsidRPr="00FF2803" w:rsidRDefault="00B75F0B" w:rsidP="0054731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58245F56" w14:textId="77777777" w:rsidR="00B75F0B" w:rsidRPr="00FF2803" w:rsidRDefault="00B75F0B" w:rsidP="0054731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tcPr>
          <w:p w14:paraId="066A47CD" w14:textId="77777777" w:rsidR="00B75F0B" w:rsidRDefault="00B75F0B" w:rsidP="00547319">
            <w:pPr>
              <w:rPr>
                <w:rFonts w:eastAsia="仿宋_GB2312"/>
                <w:color w:val="262626"/>
                <w:kern w:val="24"/>
                <w:sz w:val="18"/>
                <w:szCs w:val="18"/>
              </w:rPr>
            </w:pPr>
            <w:r w:rsidRPr="00C76535">
              <w:rPr>
                <w:rFonts w:eastAsia="仿宋_GB2312" w:hint="eastAsia"/>
                <w:color w:val="262626"/>
                <w:kern w:val="24"/>
                <w:sz w:val="18"/>
                <w:szCs w:val="18"/>
              </w:rPr>
              <w:t>T01</w:t>
            </w:r>
            <w:r w:rsidRPr="00C76535">
              <w:rPr>
                <w:rFonts w:eastAsia="仿宋_GB2312" w:hint="eastAsia"/>
                <w:color w:val="262626"/>
                <w:kern w:val="24"/>
                <w:sz w:val="18"/>
                <w:szCs w:val="18"/>
              </w:rPr>
              <w:t>：内燃机技术</w:t>
            </w:r>
          </w:p>
        </w:tc>
        <w:tc>
          <w:tcPr>
            <w:tcW w:w="2276" w:type="dxa"/>
            <w:shd w:val="clear" w:color="auto" w:fill="auto"/>
            <w:tcMar>
              <w:top w:w="72" w:type="dxa"/>
              <w:bottom w:w="72" w:type="dxa"/>
            </w:tcMar>
            <w:vAlign w:val="center"/>
          </w:tcPr>
          <w:p w14:paraId="365149FB" w14:textId="77777777" w:rsidR="00B75F0B" w:rsidRPr="00857B8A" w:rsidRDefault="00B75F0B" w:rsidP="00547319">
            <w:pPr>
              <w:jc w:val="center"/>
              <w:rPr>
                <w:rFonts w:eastAsia="仿宋_GB2312"/>
                <w:sz w:val="18"/>
                <w:szCs w:val="18"/>
              </w:rPr>
            </w:pPr>
            <w:r w:rsidRPr="00C76535">
              <w:rPr>
                <w:rFonts w:eastAsia="仿宋_GB2312" w:hint="eastAsia"/>
                <w:sz w:val="18"/>
                <w:szCs w:val="18"/>
              </w:rPr>
              <w:t>北展厅</w:t>
            </w:r>
            <w:r w:rsidRPr="00C76535">
              <w:rPr>
                <w:rFonts w:eastAsia="仿宋_GB2312" w:hint="eastAsia"/>
                <w:sz w:val="18"/>
                <w:szCs w:val="18"/>
              </w:rPr>
              <w:t>A1</w:t>
            </w:r>
            <w:r w:rsidRPr="00C76535">
              <w:rPr>
                <w:rFonts w:eastAsia="仿宋_GB2312" w:hint="eastAsia"/>
                <w:sz w:val="18"/>
                <w:szCs w:val="18"/>
              </w:rPr>
              <w:t>会议室</w:t>
            </w:r>
          </w:p>
        </w:tc>
      </w:tr>
      <w:tr w:rsidR="00B75F0B" w:rsidRPr="00FF2803" w14:paraId="453C7D35" w14:textId="77777777" w:rsidTr="00547319">
        <w:trPr>
          <w:trHeight w:hRule="exact" w:val="340"/>
        </w:trPr>
        <w:tc>
          <w:tcPr>
            <w:tcW w:w="595" w:type="dxa"/>
            <w:vMerge/>
            <w:shd w:val="clear" w:color="auto" w:fill="auto"/>
            <w:tcMar>
              <w:top w:w="72" w:type="dxa"/>
              <w:left w:w="28" w:type="dxa"/>
              <w:bottom w:w="72" w:type="dxa"/>
              <w:right w:w="28" w:type="dxa"/>
            </w:tcMar>
            <w:vAlign w:val="center"/>
          </w:tcPr>
          <w:p w14:paraId="195428E6" w14:textId="77777777" w:rsidR="00B75F0B" w:rsidRPr="00FF2803" w:rsidRDefault="00B75F0B" w:rsidP="0054731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4CB1B9D9" w14:textId="77777777" w:rsidR="00B75F0B" w:rsidRPr="00FF2803" w:rsidRDefault="00B75F0B" w:rsidP="0054731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tcPr>
          <w:p w14:paraId="59339FCF" w14:textId="77777777" w:rsidR="00B75F0B" w:rsidRDefault="00B75F0B" w:rsidP="00547319">
            <w:pPr>
              <w:rPr>
                <w:rFonts w:eastAsia="仿宋_GB2312"/>
                <w:color w:val="262626"/>
                <w:kern w:val="24"/>
                <w:sz w:val="18"/>
                <w:szCs w:val="18"/>
              </w:rPr>
            </w:pPr>
            <w:r w:rsidRPr="00C76535">
              <w:rPr>
                <w:rFonts w:eastAsia="仿宋_GB2312" w:hint="eastAsia"/>
                <w:color w:val="262626"/>
                <w:kern w:val="24"/>
                <w:sz w:val="18"/>
                <w:szCs w:val="18"/>
              </w:rPr>
              <w:t>T04</w:t>
            </w:r>
            <w:r w:rsidRPr="00C76535">
              <w:rPr>
                <w:rFonts w:eastAsia="仿宋_GB2312" w:hint="eastAsia"/>
                <w:color w:val="262626"/>
                <w:kern w:val="24"/>
                <w:sz w:val="18"/>
                <w:szCs w:val="18"/>
              </w:rPr>
              <w:t>：电动汽车技术</w:t>
            </w:r>
          </w:p>
        </w:tc>
        <w:tc>
          <w:tcPr>
            <w:tcW w:w="2276" w:type="dxa"/>
            <w:shd w:val="clear" w:color="auto" w:fill="auto"/>
            <w:tcMar>
              <w:top w:w="72" w:type="dxa"/>
              <w:bottom w:w="72" w:type="dxa"/>
            </w:tcMar>
            <w:vAlign w:val="center"/>
          </w:tcPr>
          <w:p w14:paraId="2C86AA35" w14:textId="77777777" w:rsidR="00B75F0B" w:rsidRPr="00857B8A" w:rsidRDefault="00B75F0B" w:rsidP="00547319">
            <w:pPr>
              <w:jc w:val="center"/>
              <w:rPr>
                <w:rFonts w:eastAsia="仿宋_GB2312"/>
                <w:sz w:val="18"/>
                <w:szCs w:val="18"/>
              </w:rPr>
            </w:pPr>
            <w:r w:rsidRPr="00C76535">
              <w:rPr>
                <w:rFonts w:eastAsia="仿宋_GB2312" w:hint="eastAsia"/>
                <w:sz w:val="18"/>
                <w:szCs w:val="18"/>
              </w:rPr>
              <w:t>北展厅</w:t>
            </w:r>
            <w:r>
              <w:rPr>
                <w:rFonts w:eastAsia="仿宋_GB2312" w:hint="eastAsia"/>
                <w:sz w:val="18"/>
                <w:szCs w:val="18"/>
              </w:rPr>
              <w:t>A4</w:t>
            </w:r>
            <w:r w:rsidRPr="00C76535">
              <w:rPr>
                <w:rFonts w:eastAsia="仿宋_GB2312" w:hint="eastAsia"/>
                <w:sz w:val="18"/>
                <w:szCs w:val="18"/>
              </w:rPr>
              <w:t>会议室</w:t>
            </w:r>
          </w:p>
        </w:tc>
      </w:tr>
      <w:tr w:rsidR="00B75F0B" w:rsidRPr="00FF2803" w14:paraId="77A8CC0E" w14:textId="77777777" w:rsidTr="00547319">
        <w:trPr>
          <w:trHeight w:hRule="exact" w:val="340"/>
        </w:trPr>
        <w:tc>
          <w:tcPr>
            <w:tcW w:w="595" w:type="dxa"/>
            <w:vMerge/>
            <w:shd w:val="clear" w:color="auto" w:fill="auto"/>
            <w:tcMar>
              <w:top w:w="72" w:type="dxa"/>
              <w:left w:w="28" w:type="dxa"/>
              <w:bottom w:w="72" w:type="dxa"/>
              <w:right w:w="28" w:type="dxa"/>
            </w:tcMar>
            <w:vAlign w:val="center"/>
          </w:tcPr>
          <w:p w14:paraId="3C9C3ECF" w14:textId="77777777" w:rsidR="00B75F0B" w:rsidRPr="00FF2803" w:rsidRDefault="00B75F0B" w:rsidP="0054731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51225BE5" w14:textId="77777777" w:rsidR="00B75F0B" w:rsidRPr="00FF2803" w:rsidRDefault="00B75F0B" w:rsidP="0054731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tcPr>
          <w:p w14:paraId="2E2C5215" w14:textId="77777777" w:rsidR="00B75F0B" w:rsidRDefault="00B75F0B" w:rsidP="00547319">
            <w:pPr>
              <w:rPr>
                <w:rFonts w:eastAsia="仿宋_GB2312"/>
                <w:color w:val="262626"/>
                <w:kern w:val="24"/>
                <w:sz w:val="18"/>
                <w:szCs w:val="18"/>
              </w:rPr>
            </w:pPr>
            <w:r w:rsidRPr="00C76535">
              <w:rPr>
                <w:rFonts w:eastAsia="仿宋_GB2312" w:hint="eastAsia"/>
                <w:color w:val="262626"/>
                <w:kern w:val="24"/>
                <w:sz w:val="18"/>
                <w:szCs w:val="18"/>
              </w:rPr>
              <w:t>T10</w:t>
            </w:r>
            <w:r w:rsidRPr="00C76535">
              <w:rPr>
                <w:rFonts w:eastAsia="仿宋_GB2312" w:hint="eastAsia"/>
                <w:color w:val="262626"/>
                <w:kern w:val="24"/>
                <w:sz w:val="18"/>
                <w:szCs w:val="18"/>
              </w:rPr>
              <w:t>：悬架技术</w:t>
            </w:r>
          </w:p>
        </w:tc>
        <w:tc>
          <w:tcPr>
            <w:tcW w:w="2276" w:type="dxa"/>
            <w:shd w:val="clear" w:color="auto" w:fill="auto"/>
            <w:tcMar>
              <w:top w:w="72" w:type="dxa"/>
              <w:bottom w:w="72" w:type="dxa"/>
            </w:tcMar>
            <w:vAlign w:val="center"/>
          </w:tcPr>
          <w:p w14:paraId="7555CD10" w14:textId="77777777" w:rsidR="00B75F0B" w:rsidRPr="00857B8A" w:rsidRDefault="00B75F0B" w:rsidP="00547319">
            <w:pPr>
              <w:jc w:val="center"/>
              <w:rPr>
                <w:rFonts w:eastAsia="仿宋_GB2312"/>
                <w:sz w:val="18"/>
                <w:szCs w:val="18"/>
              </w:rPr>
            </w:pPr>
            <w:r w:rsidRPr="00C76535">
              <w:rPr>
                <w:rFonts w:eastAsia="仿宋_GB2312" w:hint="eastAsia"/>
                <w:sz w:val="18"/>
                <w:szCs w:val="18"/>
              </w:rPr>
              <w:t>2</w:t>
            </w:r>
            <w:r w:rsidRPr="00C76535">
              <w:rPr>
                <w:rFonts w:eastAsia="仿宋_GB2312" w:hint="eastAsia"/>
                <w:sz w:val="18"/>
                <w:szCs w:val="18"/>
              </w:rPr>
              <w:t>楼多功能厅大会议室东</w:t>
            </w:r>
          </w:p>
        </w:tc>
      </w:tr>
      <w:tr w:rsidR="00B75F0B" w:rsidRPr="00FF2803" w14:paraId="44B4FB0F" w14:textId="77777777" w:rsidTr="00547319">
        <w:trPr>
          <w:trHeight w:hRule="exact" w:val="340"/>
        </w:trPr>
        <w:tc>
          <w:tcPr>
            <w:tcW w:w="595" w:type="dxa"/>
            <w:vMerge/>
            <w:shd w:val="clear" w:color="auto" w:fill="auto"/>
            <w:tcMar>
              <w:top w:w="72" w:type="dxa"/>
              <w:left w:w="28" w:type="dxa"/>
              <w:bottom w:w="72" w:type="dxa"/>
              <w:right w:w="28" w:type="dxa"/>
            </w:tcMar>
            <w:vAlign w:val="center"/>
          </w:tcPr>
          <w:p w14:paraId="21A92EFF" w14:textId="77777777" w:rsidR="00B75F0B" w:rsidRPr="00FF2803" w:rsidRDefault="00B75F0B" w:rsidP="0054731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727CB47D" w14:textId="77777777" w:rsidR="00B75F0B" w:rsidRPr="00FF2803" w:rsidRDefault="00B75F0B" w:rsidP="0054731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tcPr>
          <w:p w14:paraId="35252708" w14:textId="77777777" w:rsidR="00B75F0B" w:rsidRPr="00C76535" w:rsidRDefault="00B75F0B" w:rsidP="00547319">
            <w:pPr>
              <w:rPr>
                <w:rFonts w:eastAsia="仿宋_GB2312"/>
                <w:color w:val="262626"/>
                <w:kern w:val="24"/>
                <w:sz w:val="18"/>
                <w:szCs w:val="18"/>
              </w:rPr>
            </w:pPr>
            <w:r w:rsidRPr="00C76535">
              <w:rPr>
                <w:rFonts w:eastAsia="仿宋_GB2312" w:hint="eastAsia"/>
                <w:color w:val="262626"/>
                <w:kern w:val="24"/>
                <w:sz w:val="18"/>
                <w:szCs w:val="18"/>
              </w:rPr>
              <w:t>V09</w:t>
            </w:r>
            <w:r w:rsidRPr="00C76535">
              <w:rPr>
                <w:rFonts w:eastAsia="仿宋_GB2312" w:hint="eastAsia"/>
                <w:color w:val="262626"/>
                <w:kern w:val="24"/>
                <w:sz w:val="18"/>
                <w:szCs w:val="18"/>
              </w:rPr>
              <w:t>：</w:t>
            </w:r>
            <w:r w:rsidRPr="00385A2B">
              <w:rPr>
                <w:rFonts w:eastAsia="仿宋_GB2312" w:hint="eastAsia"/>
                <w:color w:val="262626"/>
                <w:kern w:val="24"/>
                <w:sz w:val="18"/>
                <w:szCs w:val="18"/>
              </w:rPr>
              <w:t>智能网联汽车示范区建设和应用</w:t>
            </w:r>
          </w:p>
        </w:tc>
        <w:tc>
          <w:tcPr>
            <w:tcW w:w="2276" w:type="dxa"/>
            <w:shd w:val="clear" w:color="auto" w:fill="auto"/>
            <w:tcMar>
              <w:top w:w="72" w:type="dxa"/>
              <w:bottom w:w="72" w:type="dxa"/>
            </w:tcMar>
            <w:vAlign w:val="center"/>
          </w:tcPr>
          <w:p w14:paraId="6D572F0D" w14:textId="77777777" w:rsidR="00B75F0B" w:rsidRPr="00857B8A" w:rsidRDefault="00B75F0B" w:rsidP="00547319">
            <w:pPr>
              <w:jc w:val="center"/>
              <w:rPr>
                <w:rFonts w:eastAsia="仿宋_GB2312"/>
                <w:sz w:val="18"/>
                <w:szCs w:val="18"/>
              </w:rPr>
            </w:pPr>
            <w:r w:rsidRPr="00C76535">
              <w:rPr>
                <w:rFonts w:eastAsia="仿宋_GB2312" w:hint="eastAsia"/>
                <w:sz w:val="18"/>
                <w:szCs w:val="18"/>
              </w:rPr>
              <w:t>北展厅</w:t>
            </w:r>
            <w:r w:rsidRPr="00C76535">
              <w:rPr>
                <w:rFonts w:eastAsia="仿宋_GB2312" w:hint="eastAsia"/>
                <w:sz w:val="18"/>
                <w:szCs w:val="18"/>
              </w:rPr>
              <w:t>A5</w:t>
            </w:r>
            <w:r w:rsidRPr="00C76535">
              <w:rPr>
                <w:rFonts w:eastAsia="仿宋_GB2312" w:hint="eastAsia"/>
                <w:sz w:val="18"/>
                <w:szCs w:val="18"/>
              </w:rPr>
              <w:t>会议室</w:t>
            </w:r>
          </w:p>
        </w:tc>
      </w:tr>
      <w:tr w:rsidR="00B75F0B" w:rsidRPr="00FF2803" w14:paraId="05451A81" w14:textId="77777777" w:rsidTr="00547319">
        <w:trPr>
          <w:trHeight w:hRule="exact" w:val="340"/>
        </w:trPr>
        <w:tc>
          <w:tcPr>
            <w:tcW w:w="595" w:type="dxa"/>
            <w:vMerge/>
            <w:shd w:val="clear" w:color="auto" w:fill="auto"/>
            <w:tcMar>
              <w:top w:w="72" w:type="dxa"/>
              <w:left w:w="28" w:type="dxa"/>
              <w:bottom w:w="72" w:type="dxa"/>
              <w:right w:w="28" w:type="dxa"/>
            </w:tcMar>
            <w:vAlign w:val="center"/>
          </w:tcPr>
          <w:p w14:paraId="6E1059AB" w14:textId="77777777" w:rsidR="00B75F0B" w:rsidRPr="00FF2803" w:rsidRDefault="00B75F0B" w:rsidP="0054731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044CF28E" w14:textId="77777777" w:rsidR="00B75F0B" w:rsidRPr="00FF2803" w:rsidRDefault="00B75F0B" w:rsidP="0054731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tcPr>
          <w:p w14:paraId="1701E7C3" w14:textId="77777777" w:rsidR="00B75F0B" w:rsidRDefault="00B75F0B" w:rsidP="00547319">
            <w:pPr>
              <w:rPr>
                <w:rFonts w:eastAsia="仿宋_GB2312"/>
                <w:color w:val="262626"/>
                <w:kern w:val="24"/>
                <w:sz w:val="18"/>
                <w:szCs w:val="18"/>
              </w:rPr>
            </w:pPr>
            <w:r w:rsidRPr="00C76535">
              <w:rPr>
                <w:rFonts w:eastAsia="仿宋_GB2312" w:hint="eastAsia"/>
                <w:color w:val="262626"/>
                <w:kern w:val="24"/>
                <w:sz w:val="18"/>
                <w:szCs w:val="18"/>
              </w:rPr>
              <w:t>V10</w:t>
            </w:r>
            <w:r w:rsidRPr="00C76535">
              <w:rPr>
                <w:rFonts w:eastAsia="仿宋_GB2312" w:hint="eastAsia"/>
                <w:color w:val="262626"/>
                <w:kern w:val="24"/>
                <w:sz w:val="18"/>
                <w:szCs w:val="18"/>
              </w:rPr>
              <w:t>：感知与融合</w:t>
            </w:r>
          </w:p>
        </w:tc>
        <w:tc>
          <w:tcPr>
            <w:tcW w:w="2276" w:type="dxa"/>
            <w:shd w:val="clear" w:color="auto" w:fill="auto"/>
            <w:tcMar>
              <w:top w:w="72" w:type="dxa"/>
              <w:bottom w:w="72" w:type="dxa"/>
            </w:tcMar>
            <w:vAlign w:val="center"/>
          </w:tcPr>
          <w:p w14:paraId="3F24E3D4" w14:textId="77777777" w:rsidR="00B75F0B" w:rsidRPr="00857B8A" w:rsidRDefault="00B75F0B" w:rsidP="00547319">
            <w:pPr>
              <w:jc w:val="center"/>
              <w:rPr>
                <w:rFonts w:eastAsia="仿宋_GB2312"/>
                <w:sz w:val="18"/>
                <w:szCs w:val="18"/>
              </w:rPr>
            </w:pPr>
            <w:r w:rsidRPr="00C76535">
              <w:rPr>
                <w:rFonts w:eastAsia="仿宋_GB2312" w:hint="eastAsia"/>
                <w:sz w:val="18"/>
                <w:szCs w:val="18"/>
              </w:rPr>
              <w:t>北展厅</w:t>
            </w:r>
            <w:r>
              <w:rPr>
                <w:rFonts w:eastAsia="仿宋_GB2312" w:hint="eastAsia"/>
                <w:sz w:val="18"/>
                <w:szCs w:val="18"/>
              </w:rPr>
              <w:t>A6</w:t>
            </w:r>
            <w:r w:rsidRPr="00C76535">
              <w:rPr>
                <w:rFonts w:eastAsia="仿宋_GB2312" w:hint="eastAsia"/>
                <w:sz w:val="18"/>
                <w:szCs w:val="18"/>
              </w:rPr>
              <w:t>会议室</w:t>
            </w:r>
          </w:p>
        </w:tc>
      </w:tr>
      <w:tr w:rsidR="00B75F0B" w:rsidRPr="00FF2803" w14:paraId="78FC3906" w14:textId="77777777" w:rsidTr="00547319">
        <w:trPr>
          <w:trHeight w:hRule="exact" w:val="340"/>
        </w:trPr>
        <w:tc>
          <w:tcPr>
            <w:tcW w:w="595" w:type="dxa"/>
            <w:vMerge/>
            <w:shd w:val="clear" w:color="auto" w:fill="auto"/>
            <w:tcMar>
              <w:top w:w="72" w:type="dxa"/>
              <w:left w:w="28" w:type="dxa"/>
              <w:bottom w:w="72" w:type="dxa"/>
              <w:right w:w="28" w:type="dxa"/>
            </w:tcMar>
            <w:vAlign w:val="center"/>
            <w:hideMark/>
          </w:tcPr>
          <w:p w14:paraId="47167C36" w14:textId="77777777" w:rsidR="00B75F0B" w:rsidRPr="00FF2803" w:rsidRDefault="00B75F0B" w:rsidP="00547319">
            <w:pPr>
              <w:jc w:val="center"/>
              <w:rPr>
                <w:rFonts w:eastAsia="仿宋_GB2312"/>
                <w:color w:val="262626"/>
                <w:kern w:val="24"/>
                <w:sz w:val="18"/>
                <w:szCs w:val="18"/>
              </w:rPr>
            </w:pPr>
          </w:p>
        </w:tc>
        <w:tc>
          <w:tcPr>
            <w:tcW w:w="1418" w:type="dxa"/>
            <w:vMerge/>
            <w:shd w:val="clear" w:color="auto" w:fill="auto"/>
            <w:tcMar>
              <w:top w:w="72" w:type="dxa"/>
              <w:left w:w="28" w:type="dxa"/>
              <w:bottom w:w="72" w:type="dxa"/>
              <w:right w:w="28" w:type="dxa"/>
            </w:tcMar>
            <w:vAlign w:val="center"/>
          </w:tcPr>
          <w:p w14:paraId="44A80A0B" w14:textId="77777777" w:rsidR="00B75F0B" w:rsidRPr="00FF2803" w:rsidRDefault="00B75F0B" w:rsidP="00547319">
            <w:pPr>
              <w:spacing w:line="240" w:lineRule="exact"/>
              <w:jc w:val="center"/>
              <w:rPr>
                <w:rFonts w:eastAsia="仿宋_GB2312"/>
                <w:color w:val="262626"/>
                <w:kern w:val="24"/>
                <w:sz w:val="18"/>
                <w:szCs w:val="18"/>
              </w:rPr>
            </w:pPr>
          </w:p>
        </w:tc>
        <w:tc>
          <w:tcPr>
            <w:tcW w:w="5378" w:type="dxa"/>
            <w:shd w:val="clear" w:color="auto" w:fill="auto"/>
            <w:tcMar>
              <w:top w:w="72" w:type="dxa"/>
              <w:bottom w:w="72" w:type="dxa"/>
            </w:tcMar>
            <w:hideMark/>
          </w:tcPr>
          <w:p w14:paraId="7D962D72" w14:textId="77777777" w:rsidR="00B75F0B" w:rsidRPr="00FF2803" w:rsidRDefault="00B75F0B" w:rsidP="00547319">
            <w:pPr>
              <w:rPr>
                <w:rFonts w:eastAsia="仿宋_GB2312"/>
                <w:color w:val="262626"/>
                <w:kern w:val="24"/>
                <w:sz w:val="18"/>
                <w:szCs w:val="18"/>
              </w:rPr>
            </w:pPr>
            <w:r w:rsidRPr="00C76535">
              <w:rPr>
                <w:rFonts w:eastAsia="仿宋_GB2312" w:hint="eastAsia"/>
                <w:color w:val="262626"/>
                <w:kern w:val="24"/>
                <w:sz w:val="18"/>
                <w:szCs w:val="18"/>
              </w:rPr>
              <w:t>P02</w:t>
            </w:r>
            <w:r w:rsidRPr="00C76535">
              <w:rPr>
                <w:rFonts w:eastAsia="仿宋_GB2312" w:hint="eastAsia"/>
                <w:color w:val="262626"/>
                <w:kern w:val="24"/>
                <w:sz w:val="18"/>
                <w:szCs w:val="18"/>
              </w:rPr>
              <w:t>：第十一届中国道路交通事故研究研讨会</w:t>
            </w:r>
          </w:p>
        </w:tc>
        <w:tc>
          <w:tcPr>
            <w:tcW w:w="2276" w:type="dxa"/>
            <w:shd w:val="clear" w:color="auto" w:fill="auto"/>
            <w:tcMar>
              <w:top w:w="72" w:type="dxa"/>
              <w:bottom w:w="72" w:type="dxa"/>
            </w:tcMar>
            <w:vAlign w:val="center"/>
            <w:hideMark/>
          </w:tcPr>
          <w:p w14:paraId="055A6C5F" w14:textId="77777777" w:rsidR="00B75F0B" w:rsidRPr="00FF2803" w:rsidRDefault="00B75F0B" w:rsidP="00547319">
            <w:pPr>
              <w:jc w:val="center"/>
              <w:rPr>
                <w:rFonts w:eastAsia="仿宋_GB2312"/>
                <w:color w:val="262626"/>
                <w:kern w:val="24"/>
                <w:sz w:val="18"/>
                <w:szCs w:val="18"/>
              </w:rPr>
            </w:pPr>
            <w:r w:rsidRPr="00C76535">
              <w:rPr>
                <w:rFonts w:eastAsia="仿宋_GB2312" w:hint="eastAsia"/>
                <w:sz w:val="18"/>
                <w:szCs w:val="18"/>
              </w:rPr>
              <w:t>北展厅</w:t>
            </w:r>
            <w:r w:rsidRPr="00C76535">
              <w:rPr>
                <w:rFonts w:eastAsia="仿宋_GB2312" w:hint="eastAsia"/>
                <w:sz w:val="18"/>
                <w:szCs w:val="18"/>
              </w:rPr>
              <w:t>A7</w:t>
            </w:r>
            <w:r w:rsidRPr="00C76535">
              <w:rPr>
                <w:rFonts w:eastAsia="仿宋_GB2312" w:hint="eastAsia"/>
                <w:sz w:val="18"/>
                <w:szCs w:val="18"/>
              </w:rPr>
              <w:t>会议室</w:t>
            </w:r>
          </w:p>
        </w:tc>
      </w:tr>
      <w:tr w:rsidR="00B75F0B" w:rsidRPr="00FF2803" w14:paraId="55DC5DD6" w14:textId="77777777" w:rsidTr="00783463">
        <w:trPr>
          <w:trHeight w:hRule="exact" w:val="340"/>
        </w:trPr>
        <w:tc>
          <w:tcPr>
            <w:tcW w:w="595" w:type="dxa"/>
            <w:vMerge/>
            <w:shd w:val="clear" w:color="auto" w:fill="auto"/>
            <w:tcMar>
              <w:top w:w="72" w:type="dxa"/>
              <w:left w:w="28" w:type="dxa"/>
              <w:bottom w:w="72" w:type="dxa"/>
              <w:right w:w="28" w:type="dxa"/>
            </w:tcMar>
            <w:vAlign w:val="center"/>
            <w:hideMark/>
          </w:tcPr>
          <w:p w14:paraId="7F248413" w14:textId="77777777" w:rsidR="00B75F0B" w:rsidRPr="00FF2803" w:rsidRDefault="00B75F0B" w:rsidP="00547319">
            <w:pPr>
              <w:rPr>
                <w:rFonts w:eastAsia="仿宋_GB2312"/>
                <w:color w:val="262626"/>
                <w:kern w:val="24"/>
                <w:sz w:val="18"/>
                <w:szCs w:val="18"/>
              </w:rPr>
            </w:pPr>
          </w:p>
        </w:tc>
        <w:tc>
          <w:tcPr>
            <w:tcW w:w="1418" w:type="dxa"/>
            <w:shd w:val="clear" w:color="auto" w:fill="auto"/>
            <w:tcMar>
              <w:top w:w="72" w:type="dxa"/>
              <w:left w:w="28" w:type="dxa"/>
              <w:bottom w:w="72" w:type="dxa"/>
              <w:right w:w="28" w:type="dxa"/>
            </w:tcMar>
            <w:vAlign w:val="center"/>
          </w:tcPr>
          <w:p w14:paraId="36EBD87F" w14:textId="77777777" w:rsidR="00B75F0B" w:rsidRPr="00FF2803" w:rsidRDefault="00B75F0B" w:rsidP="00547319">
            <w:pPr>
              <w:spacing w:line="240" w:lineRule="exact"/>
              <w:jc w:val="center"/>
              <w:rPr>
                <w:rFonts w:eastAsia="仿宋_GB2312"/>
                <w:sz w:val="18"/>
                <w:szCs w:val="18"/>
              </w:rPr>
            </w:pPr>
          </w:p>
        </w:tc>
        <w:tc>
          <w:tcPr>
            <w:tcW w:w="5378" w:type="dxa"/>
            <w:shd w:val="clear" w:color="auto" w:fill="F2F2F2" w:themeFill="background1" w:themeFillShade="F2"/>
            <w:tcMar>
              <w:top w:w="72" w:type="dxa"/>
              <w:bottom w:w="72" w:type="dxa"/>
            </w:tcMar>
            <w:vAlign w:val="center"/>
            <w:hideMark/>
          </w:tcPr>
          <w:p w14:paraId="10DD42E7" w14:textId="77777777" w:rsidR="00B75F0B" w:rsidRPr="00FF2803" w:rsidRDefault="00B75F0B" w:rsidP="00547319">
            <w:pPr>
              <w:jc w:val="center"/>
              <w:rPr>
                <w:rFonts w:eastAsia="黑体"/>
                <w:b/>
                <w:bCs/>
                <w:kern w:val="24"/>
                <w:sz w:val="18"/>
                <w:szCs w:val="18"/>
              </w:rPr>
            </w:pPr>
            <w:r w:rsidRPr="00E73C51">
              <w:rPr>
                <w:rFonts w:eastAsia="黑体" w:hint="eastAsia"/>
                <w:b/>
                <w:bCs/>
                <w:kern w:val="24"/>
                <w:sz w:val="18"/>
                <w:szCs w:val="18"/>
              </w:rPr>
              <w:t>中国汽车工业科学技术奖颁奖</w:t>
            </w:r>
            <w:r>
              <w:rPr>
                <w:rFonts w:eastAsia="黑体" w:hint="eastAsia"/>
                <w:b/>
                <w:bCs/>
                <w:kern w:val="24"/>
                <w:sz w:val="18"/>
                <w:szCs w:val="18"/>
              </w:rPr>
              <w:t>典礼及</w:t>
            </w:r>
            <w:r w:rsidRPr="00FF2803">
              <w:rPr>
                <w:rFonts w:eastAsia="黑体"/>
                <w:b/>
                <w:bCs/>
                <w:kern w:val="24"/>
                <w:sz w:val="18"/>
                <w:szCs w:val="18"/>
              </w:rPr>
              <w:t>闭幕式</w:t>
            </w:r>
            <w:r>
              <w:rPr>
                <w:rFonts w:eastAsia="黑体" w:hint="eastAsia"/>
                <w:b/>
                <w:bCs/>
                <w:kern w:val="24"/>
                <w:sz w:val="18"/>
                <w:szCs w:val="18"/>
              </w:rPr>
              <w:t xml:space="preserve"> #</w:t>
            </w:r>
          </w:p>
        </w:tc>
        <w:tc>
          <w:tcPr>
            <w:tcW w:w="2276" w:type="dxa"/>
            <w:shd w:val="clear" w:color="auto" w:fill="F2F2F2" w:themeFill="background1" w:themeFillShade="F2"/>
            <w:vAlign w:val="center"/>
          </w:tcPr>
          <w:p w14:paraId="135C4554" w14:textId="77777777" w:rsidR="00B75F0B" w:rsidRPr="00FF2803" w:rsidRDefault="00B75F0B" w:rsidP="00547319">
            <w:pPr>
              <w:jc w:val="center"/>
              <w:rPr>
                <w:rFonts w:eastAsia="黑体"/>
                <w:sz w:val="18"/>
                <w:szCs w:val="18"/>
              </w:rPr>
            </w:pPr>
          </w:p>
        </w:tc>
      </w:tr>
      <w:tr w:rsidR="00B75F0B" w:rsidRPr="00FF2803" w14:paraId="4B6A290B" w14:textId="77777777" w:rsidTr="00C76535">
        <w:trPr>
          <w:trHeight w:val="1305"/>
        </w:trPr>
        <w:tc>
          <w:tcPr>
            <w:tcW w:w="595" w:type="dxa"/>
            <w:vMerge/>
            <w:shd w:val="clear" w:color="auto" w:fill="auto"/>
            <w:tcMar>
              <w:top w:w="72" w:type="dxa"/>
              <w:left w:w="28" w:type="dxa"/>
              <w:bottom w:w="72" w:type="dxa"/>
              <w:right w:w="28" w:type="dxa"/>
            </w:tcMar>
            <w:vAlign w:val="center"/>
            <w:hideMark/>
          </w:tcPr>
          <w:p w14:paraId="0208CF09" w14:textId="77777777" w:rsidR="00B75F0B" w:rsidRPr="00FF2803" w:rsidRDefault="00B75F0B" w:rsidP="00547319">
            <w:pPr>
              <w:rPr>
                <w:rFonts w:eastAsia="仿宋_GB2312"/>
                <w:color w:val="262626"/>
                <w:kern w:val="24"/>
                <w:sz w:val="18"/>
                <w:szCs w:val="18"/>
              </w:rPr>
            </w:pPr>
          </w:p>
        </w:tc>
        <w:tc>
          <w:tcPr>
            <w:tcW w:w="1418" w:type="dxa"/>
            <w:shd w:val="clear" w:color="auto" w:fill="F2F2F2" w:themeFill="background1" w:themeFillShade="F2"/>
            <w:tcMar>
              <w:top w:w="72" w:type="dxa"/>
              <w:left w:w="28" w:type="dxa"/>
              <w:bottom w:w="72" w:type="dxa"/>
              <w:right w:w="28" w:type="dxa"/>
            </w:tcMar>
            <w:vAlign w:val="center"/>
          </w:tcPr>
          <w:p w14:paraId="26FB3C27" w14:textId="77777777" w:rsidR="00B75F0B" w:rsidRPr="00FF2803" w:rsidRDefault="00B75F0B" w:rsidP="00547319">
            <w:pPr>
              <w:spacing w:line="240" w:lineRule="exact"/>
              <w:jc w:val="center"/>
              <w:rPr>
                <w:rFonts w:eastAsia="仿宋_GB2312"/>
                <w:sz w:val="18"/>
                <w:szCs w:val="18"/>
              </w:rPr>
            </w:pPr>
            <w:r>
              <w:rPr>
                <w:rFonts w:eastAsia="仿宋_GB2312"/>
                <w:sz w:val="18"/>
                <w:szCs w:val="18"/>
              </w:rPr>
              <w:t>1</w:t>
            </w:r>
            <w:r>
              <w:rPr>
                <w:rFonts w:eastAsia="仿宋_GB2312" w:hint="eastAsia"/>
                <w:sz w:val="18"/>
                <w:szCs w:val="18"/>
              </w:rPr>
              <w:t>1</w:t>
            </w:r>
            <w:r>
              <w:rPr>
                <w:rFonts w:eastAsia="仿宋_GB2312"/>
                <w:sz w:val="18"/>
                <w:szCs w:val="18"/>
              </w:rPr>
              <w:t>:</w:t>
            </w:r>
            <w:r>
              <w:rPr>
                <w:rFonts w:eastAsia="仿宋_GB2312" w:hint="eastAsia"/>
                <w:sz w:val="18"/>
                <w:szCs w:val="18"/>
              </w:rPr>
              <w:t>3</w:t>
            </w:r>
            <w:r>
              <w:rPr>
                <w:rFonts w:eastAsia="仿宋_GB2312"/>
                <w:sz w:val="18"/>
                <w:szCs w:val="18"/>
              </w:rPr>
              <w:t>0-13:0</w:t>
            </w:r>
            <w:r w:rsidRPr="00FF2803">
              <w:rPr>
                <w:rFonts w:eastAsia="仿宋_GB2312"/>
                <w:sz w:val="18"/>
                <w:szCs w:val="18"/>
              </w:rPr>
              <w:t>0</w:t>
            </w:r>
          </w:p>
        </w:tc>
        <w:tc>
          <w:tcPr>
            <w:tcW w:w="5378" w:type="dxa"/>
            <w:shd w:val="clear" w:color="auto" w:fill="auto"/>
            <w:tcMar>
              <w:top w:w="72" w:type="dxa"/>
              <w:bottom w:w="72" w:type="dxa"/>
            </w:tcMar>
            <w:vAlign w:val="center"/>
            <w:hideMark/>
          </w:tcPr>
          <w:p w14:paraId="0F3F5A46" w14:textId="77777777" w:rsidR="00B75F0B" w:rsidRDefault="00B75F0B" w:rsidP="00547319">
            <w:pPr>
              <w:pStyle w:val="afd"/>
              <w:numPr>
                <w:ilvl w:val="0"/>
                <w:numId w:val="4"/>
              </w:numPr>
              <w:spacing w:line="240" w:lineRule="exact"/>
              <w:ind w:firstLineChars="0"/>
              <w:rPr>
                <w:rFonts w:ascii="Times New Roman" w:eastAsia="仿宋_GB2312" w:hAnsi="Times New Roman"/>
                <w:color w:val="262626"/>
                <w:kern w:val="24"/>
                <w:sz w:val="18"/>
                <w:szCs w:val="18"/>
              </w:rPr>
            </w:pPr>
            <w:r w:rsidRPr="00B6569C">
              <w:rPr>
                <w:rFonts w:ascii="Times New Roman" w:eastAsia="仿宋_GB2312" w:hAnsi="Times New Roman" w:hint="eastAsia"/>
                <w:color w:val="262626"/>
                <w:kern w:val="24"/>
                <w:sz w:val="18"/>
                <w:szCs w:val="18"/>
              </w:rPr>
              <w:t>中国汽车工业科学技术奖颁奖</w:t>
            </w:r>
          </w:p>
          <w:p w14:paraId="0C76D918" w14:textId="77777777" w:rsidR="00B75F0B" w:rsidRDefault="00B75F0B" w:rsidP="00547319">
            <w:pPr>
              <w:pStyle w:val="afd"/>
              <w:numPr>
                <w:ilvl w:val="0"/>
                <w:numId w:val="4"/>
              </w:numPr>
              <w:spacing w:line="240" w:lineRule="exact"/>
              <w:ind w:firstLineChars="0"/>
              <w:rPr>
                <w:rFonts w:ascii="Times New Roman" w:eastAsia="仿宋_GB2312" w:hAnsi="Times New Roman"/>
                <w:color w:val="262626"/>
                <w:kern w:val="24"/>
                <w:sz w:val="18"/>
                <w:szCs w:val="18"/>
              </w:rPr>
            </w:pPr>
            <w:r>
              <w:rPr>
                <w:rFonts w:ascii="Times New Roman" w:eastAsia="仿宋_GB2312" w:hAnsi="Times New Roman" w:hint="eastAsia"/>
                <w:color w:val="262626"/>
                <w:kern w:val="24"/>
                <w:sz w:val="18"/>
                <w:szCs w:val="18"/>
              </w:rPr>
              <w:t>2016 SAECCE</w:t>
            </w:r>
            <w:r w:rsidRPr="00FF2803">
              <w:rPr>
                <w:rFonts w:ascii="Times New Roman" w:eastAsia="仿宋_GB2312" w:hAnsi="Times New Roman"/>
                <w:color w:val="262626"/>
                <w:kern w:val="24"/>
                <w:sz w:val="18"/>
                <w:szCs w:val="18"/>
              </w:rPr>
              <w:t>总结</w:t>
            </w:r>
          </w:p>
          <w:p w14:paraId="467320E5" w14:textId="77777777" w:rsidR="00B75F0B" w:rsidRPr="00FF2803" w:rsidRDefault="00B75F0B" w:rsidP="00547319">
            <w:pPr>
              <w:pStyle w:val="afd"/>
              <w:numPr>
                <w:ilvl w:val="0"/>
                <w:numId w:val="4"/>
              </w:numPr>
              <w:spacing w:line="240" w:lineRule="exact"/>
              <w:ind w:firstLineChars="0"/>
              <w:rPr>
                <w:rFonts w:ascii="Times New Roman" w:eastAsia="仿宋_GB2312" w:hAnsi="Times New Roman"/>
                <w:color w:val="262626"/>
                <w:kern w:val="24"/>
                <w:sz w:val="18"/>
                <w:szCs w:val="18"/>
              </w:rPr>
            </w:pPr>
            <w:r w:rsidRPr="00342184">
              <w:rPr>
                <w:rFonts w:ascii="Times New Roman" w:eastAsia="仿宋_GB2312" w:hAnsi="Times New Roman" w:hint="eastAsia"/>
                <w:color w:val="262626"/>
                <w:kern w:val="24"/>
                <w:sz w:val="18"/>
                <w:szCs w:val="18"/>
              </w:rPr>
              <w:t>年会学术观点发布</w:t>
            </w:r>
          </w:p>
          <w:p w14:paraId="49C1CD5A" w14:textId="77777777" w:rsidR="00B75F0B" w:rsidRDefault="00B75F0B" w:rsidP="00547319">
            <w:pPr>
              <w:pStyle w:val="afd"/>
              <w:numPr>
                <w:ilvl w:val="0"/>
                <w:numId w:val="4"/>
              </w:numPr>
              <w:spacing w:line="240" w:lineRule="exact"/>
              <w:ind w:firstLineChars="0"/>
              <w:rPr>
                <w:rFonts w:ascii="Times New Roman" w:eastAsia="仿宋_GB2312" w:hAnsi="Times New Roman"/>
                <w:color w:val="262626"/>
                <w:kern w:val="24"/>
                <w:sz w:val="18"/>
                <w:szCs w:val="18"/>
              </w:rPr>
            </w:pPr>
            <w:r>
              <w:rPr>
                <w:rFonts w:ascii="Times New Roman" w:eastAsia="仿宋_GB2312" w:hAnsi="Times New Roman" w:hint="eastAsia"/>
                <w:color w:val="262626"/>
                <w:kern w:val="24"/>
                <w:sz w:val="18"/>
                <w:szCs w:val="18"/>
              </w:rPr>
              <w:t>车身会议颁奖</w:t>
            </w:r>
          </w:p>
          <w:p w14:paraId="2AEFDF92" w14:textId="77777777" w:rsidR="00B75F0B" w:rsidRPr="00B4184A" w:rsidRDefault="00B75F0B" w:rsidP="00547319">
            <w:pPr>
              <w:pStyle w:val="afd"/>
              <w:numPr>
                <w:ilvl w:val="0"/>
                <w:numId w:val="4"/>
              </w:numPr>
              <w:spacing w:line="240" w:lineRule="exact"/>
              <w:ind w:firstLineChars="0"/>
              <w:rPr>
                <w:rFonts w:ascii="Times New Roman" w:eastAsia="仿宋_GB2312" w:hAnsi="Times New Roman"/>
                <w:color w:val="262626"/>
                <w:kern w:val="24"/>
                <w:sz w:val="18"/>
                <w:szCs w:val="18"/>
              </w:rPr>
            </w:pPr>
            <w:r w:rsidRPr="00FF2803">
              <w:rPr>
                <w:rFonts w:ascii="Times New Roman" w:eastAsia="仿宋_GB2312" w:hAnsi="Times New Roman"/>
                <w:color w:val="262626"/>
                <w:kern w:val="24"/>
                <w:sz w:val="18"/>
                <w:szCs w:val="18"/>
              </w:rPr>
              <w:t>优秀论文颁奖</w:t>
            </w:r>
          </w:p>
        </w:tc>
        <w:tc>
          <w:tcPr>
            <w:tcW w:w="2276" w:type="dxa"/>
            <w:shd w:val="clear" w:color="auto" w:fill="auto"/>
            <w:vAlign w:val="center"/>
          </w:tcPr>
          <w:p w14:paraId="4F60B0C4" w14:textId="77777777" w:rsidR="00B75F0B" w:rsidRPr="00FF2803" w:rsidRDefault="00B75F0B" w:rsidP="00547319">
            <w:pPr>
              <w:spacing w:line="240" w:lineRule="exact"/>
              <w:jc w:val="center"/>
              <w:rPr>
                <w:rFonts w:eastAsia="仿宋_GB2312"/>
                <w:sz w:val="18"/>
                <w:szCs w:val="18"/>
              </w:rPr>
            </w:pPr>
            <w:r w:rsidRPr="00FF2803">
              <w:rPr>
                <w:rFonts w:eastAsia="仿宋_GB2312"/>
                <w:color w:val="262626"/>
                <w:kern w:val="24"/>
                <w:sz w:val="18"/>
                <w:szCs w:val="18"/>
              </w:rPr>
              <w:t>南展厅</w:t>
            </w:r>
            <w:r>
              <w:rPr>
                <w:rFonts w:eastAsia="仿宋_GB2312" w:hint="eastAsia"/>
                <w:color w:val="262626"/>
                <w:kern w:val="24"/>
                <w:sz w:val="18"/>
                <w:szCs w:val="18"/>
              </w:rPr>
              <w:t>全体大会区</w:t>
            </w:r>
          </w:p>
        </w:tc>
      </w:tr>
      <w:tr w:rsidR="00B75F0B" w:rsidRPr="00FF2803" w14:paraId="55420830" w14:textId="77777777" w:rsidTr="009E45E8">
        <w:trPr>
          <w:trHeight w:hRule="exact" w:val="340"/>
        </w:trPr>
        <w:tc>
          <w:tcPr>
            <w:tcW w:w="595" w:type="dxa"/>
            <w:vMerge/>
            <w:shd w:val="clear" w:color="auto" w:fill="auto"/>
            <w:tcMar>
              <w:top w:w="72" w:type="dxa"/>
              <w:left w:w="28" w:type="dxa"/>
              <w:bottom w:w="72" w:type="dxa"/>
              <w:right w:w="28" w:type="dxa"/>
            </w:tcMar>
            <w:vAlign w:val="center"/>
            <w:hideMark/>
          </w:tcPr>
          <w:p w14:paraId="42B55CAB" w14:textId="77777777" w:rsidR="00B75F0B" w:rsidRPr="00FF2803" w:rsidRDefault="00B75F0B" w:rsidP="00547319">
            <w:pPr>
              <w:rPr>
                <w:rFonts w:eastAsia="仿宋_GB2312"/>
                <w:color w:val="262626"/>
                <w:kern w:val="24"/>
                <w:sz w:val="18"/>
                <w:szCs w:val="18"/>
              </w:rPr>
            </w:pPr>
          </w:p>
        </w:tc>
        <w:tc>
          <w:tcPr>
            <w:tcW w:w="1418" w:type="dxa"/>
            <w:shd w:val="clear" w:color="auto" w:fill="F2F2F2" w:themeFill="background1" w:themeFillShade="F2"/>
            <w:tcMar>
              <w:top w:w="72" w:type="dxa"/>
              <w:left w:w="28" w:type="dxa"/>
              <w:bottom w:w="72" w:type="dxa"/>
              <w:right w:w="28" w:type="dxa"/>
            </w:tcMar>
            <w:vAlign w:val="center"/>
          </w:tcPr>
          <w:p w14:paraId="42B0E583" w14:textId="77777777" w:rsidR="00B75F0B" w:rsidRPr="00FF2803" w:rsidRDefault="00B75F0B" w:rsidP="00547319">
            <w:pPr>
              <w:spacing w:line="240" w:lineRule="exact"/>
              <w:jc w:val="center"/>
              <w:rPr>
                <w:rFonts w:eastAsia="仿宋_GB2312"/>
                <w:sz w:val="18"/>
                <w:szCs w:val="18"/>
              </w:rPr>
            </w:pPr>
          </w:p>
        </w:tc>
        <w:tc>
          <w:tcPr>
            <w:tcW w:w="5378" w:type="dxa"/>
            <w:shd w:val="clear" w:color="auto" w:fill="F2F2F2" w:themeFill="background1" w:themeFillShade="F2"/>
            <w:tcMar>
              <w:top w:w="72" w:type="dxa"/>
              <w:bottom w:w="72" w:type="dxa"/>
            </w:tcMar>
            <w:vAlign w:val="center"/>
            <w:hideMark/>
          </w:tcPr>
          <w:p w14:paraId="1761A0D1" w14:textId="77777777" w:rsidR="00B75F0B" w:rsidRPr="00FF2803" w:rsidRDefault="00B75F0B" w:rsidP="00547319">
            <w:pPr>
              <w:jc w:val="center"/>
              <w:rPr>
                <w:rFonts w:eastAsia="仿宋_GB2312"/>
                <w:color w:val="262626"/>
                <w:kern w:val="24"/>
                <w:sz w:val="18"/>
                <w:szCs w:val="18"/>
              </w:rPr>
            </w:pPr>
            <w:r w:rsidRPr="00FF2803">
              <w:rPr>
                <w:rFonts w:eastAsia="黑体"/>
                <w:b/>
                <w:bCs/>
                <w:kern w:val="24"/>
                <w:sz w:val="18"/>
                <w:szCs w:val="18"/>
              </w:rPr>
              <w:t>闭幕招待会</w:t>
            </w:r>
          </w:p>
        </w:tc>
        <w:tc>
          <w:tcPr>
            <w:tcW w:w="2276" w:type="dxa"/>
            <w:shd w:val="clear" w:color="auto" w:fill="F2F2F2" w:themeFill="background1" w:themeFillShade="F2"/>
            <w:vAlign w:val="center"/>
          </w:tcPr>
          <w:p w14:paraId="17633DAE" w14:textId="77777777" w:rsidR="00B75F0B" w:rsidRPr="00FF2803" w:rsidRDefault="00B75F0B" w:rsidP="00547319">
            <w:pPr>
              <w:spacing w:line="240" w:lineRule="exact"/>
              <w:jc w:val="center"/>
              <w:rPr>
                <w:rFonts w:eastAsia="仿宋_GB2312"/>
                <w:sz w:val="18"/>
                <w:szCs w:val="18"/>
              </w:rPr>
            </w:pPr>
          </w:p>
        </w:tc>
      </w:tr>
    </w:tbl>
    <w:p w14:paraId="6140FA51" w14:textId="77777777" w:rsidR="00FC5AF0" w:rsidRPr="00FF2803" w:rsidRDefault="00FC5AF0" w:rsidP="00FC5AF0">
      <w:pPr>
        <w:spacing w:line="340" w:lineRule="exact"/>
        <w:rPr>
          <w:rFonts w:eastAsia="仿宋_GB2312"/>
          <w:sz w:val="18"/>
          <w:szCs w:val="18"/>
        </w:rPr>
      </w:pPr>
    </w:p>
    <w:p w14:paraId="14CFF050" w14:textId="77777777" w:rsidR="00FC5AF0" w:rsidRDefault="00FE019E" w:rsidP="00480343">
      <w:pPr>
        <w:spacing w:beforeLines="50" w:before="120"/>
        <w:rPr>
          <w:rFonts w:eastAsia="黑体"/>
          <w:b/>
        </w:rPr>
      </w:pPr>
      <w:r w:rsidRPr="00FF2803">
        <w:rPr>
          <w:rFonts w:eastAsia="黑体"/>
          <w:b/>
        </w:rPr>
        <w:t>（</w:t>
      </w:r>
      <w:r w:rsidR="00F22A35">
        <w:rPr>
          <w:rFonts w:eastAsia="黑体" w:hint="eastAsia"/>
          <w:b/>
        </w:rPr>
        <w:t>2</w:t>
      </w:r>
      <w:r w:rsidRPr="00FF2803">
        <w:rPr>
          <w:rFonts w:eastAsia="黑体"/>
          <w:b/>
        </w:rPr>
        <w:t>）</w:t>
      </w:r>
      <w:r w:rsidR="00267CAC">
        <w:rPr>
          <w:rFonts w:eastAsia="黑体" w:hint="eastAsia"/>
          <w:b/>
        </w:rPr>
        <w:t>年会</w:t>
      </w:r>
      <w:r w:rsidR="00FC5AF0" w:rsidRPr="00FF2803">
        <w:rPr>
          <w:rFonts w:eastAsia="黑体"/>
          <w:b/>
        </w:rPr>
        <w:t>技术展览及同期其他活动</w:t>
      </w:r>
    </w:p>
    <w:tbl>
      <w:tblPr>
        <w:tblW w:w="9667"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0" w:type="dxa"/>
          <w:right w:w="0" w:type="dxa"/>
        </w:tblCellMar>
        <w:tblLook w:val="04A0" w:firstRow="1" w:lastRow="0" w:firstColumn="1" w:lastColumn="0" w:noHBand="0" w:noVBand="1"/>
      </w:tblPr>
      <w:tblGrid>
        <w:gridCol w:w="595"/>
        <w:gridCol w:w="1418"/>
        <w:gridCol w:w="5372"/>
        <w:gridCol w:w="2282"/>
      </w:tblGrid>
      <w:tr w:rsidR="00F22A35" w:rsidRPr="00FF2803" w14:paraId="1A5608B3" w14:textId="77777777" w:rsidTr="009E45E8">
        <w:trPr>
          <w:trHeight w:val="469"/>
          <w:jc w:val="center"/>
        </w:trPr>
        <w:tc>
          <w:tcPr>
            <w:tcW w:w="595" w:type="dxa"/>
            <w:shd w:val="clear" w:color="auto" w:fill="auto"/>
            <w:tcMar>
              <w:top w:w="72" w:type="dxa"/>
              <w:left w:w="28" w:type="dxa"/>
              <w:bottom w:w="72" w:type="dxa"/>
              <w:right w:w="28" w:type="dxa"/>
            </w:tcMar>
            <w:vAlign w:val="center"/>
            <w:hideMark/>
          </w:tcPr>
          <w:p w14:paraId="0842DC59" w14:textId="77777777" w:rsidR="00F22A35" w:rsidRPr="00FF2803" w:rsidRDefault="004D4B52" w:rsidP="004D4B52">
            <w:pPr>
              <w:jc w:val="center"/>
              <w:rPr>
                <w:rFonts w:eastAsia="仿宋_GB2312"/>
                <w:sz w:val="18"/>
                <w:szCs w:val="18"/>
              </w:rPr>
            </w:pPr>
            <w:r w:rsidRPr="00FF2803">
              <w:rPr>
                <w:rFonts w:eastAsia="仿宋_GB2312"/>
                <w:color w:val="262626"/>
                <w:kern w:val="24"/>
                <w:sz w:val="18"/>
                <w:szCs w:val="18"/>
              </w:rPr>
              <w:t>2</w:t>
            </w:r>
            <w:r w:rsidR="00906161">
              <w:rPr>
                <w:rFonts w:eastAsia="仿宋_GB2312" w:hint="eastAsia"/>
                <w:color w:val="262626"/>
                <w:kern w:val="24"/>
                <w:sz w:val="18"/>
                <w:szCs w:val="18"/>
              </w:rPr>
              <w:t>6</w:t>
            </w:r>
            <w:r w:rsidRPr="00FF2803">
              <w:rPr>
                <w:rFonts w:eastAsia="仿宋_GB2312"/>
                <w:color w:val="262626"/>
                <w:kern w:val="24"/>
                <w:sz w:val="18"/>
                <w:szCs w:val="18"/>
              </w:rPr>
              <w:t>日</w:t>
            </w:r>
            <w:r w:rsidRPr="00FF2803">
              <w:rPr>
                <w:rFonts w:eastAsia="仿宋_GB2312"/>
                <w:color w:val="262626"/>
                <w:kern w:val="24"/>
                <w:sz w:val="18"/>
                <w:szCs w:val="18"/>
              </w:rPr>
              <w:t>-2</w:t>
            </w:r>
            <w:r w:rsidR="00906161">
              <w:rPr>
                <w:rFonts w:eastAsia="仿宋_GB2312" w:hint="eastAsia"/>
                <w:color w:val="262626"/>
                <w:kern w:val="24"/>
                <w:sz w:val="18"/>
                <w:szCs w:val="18"/>
              </w:rPr>
              <w:t>8</w:t>
            </w:r>
            <w:r w:rsidRPr="00FF2803">
              <w:rPr>
                <w:rFonts w:eastAsia="仿宋_GB2312"/>
                <w:color w:val="262626"/>
                <w:kern w:val="24"/>
                <w:sz w:val="18"/>
                <w:szCs w:val="18"/>
              </w:rPr>
              <w:t>日</w:t>
            </w:r>
          </w:p>
        </w:tc>
        <w:tc>
          <w:tcPr>
            <w:tcW w:w="1418" w:type="dxa"/>
            <w:shd w:val="clear" w:color="auto" w:fill="auto"/>
            <w:tcMar>
              <w:left w:w="28" w:type="dxa"/>
              <w:right w:w="28" w:type="dxa"/>
            </w:tcMar>
            <w:vAlign w:val="center"/>
          </w:tcPr>
          <w:p w14:paraId="080BE70D" w14:textId="77777777" w:rsidR="00F22A35" w:rsidRPr="00FF2803" w:rsidRDefault="00F22A35" w:rsidP="001041FF">
            <w:pPr>
              <w:jc w:val="center"/>
              <w:rPr>
                <w:rFonts w:eastAsia="仿宋_GB2312"/>
                <w:sz w:val="18"/>
                <w:szCs w:val="18"/>
              </w:rPr>
            </w:pPr>
            <w:r w:rsidRPr="00FF2803">
              <w:rPr>
                <w:rFonts w:eastAsia="仿宋_GB2312"/>
                <w:sz w:val="18"/>
                <w:szCs w:val="18"/>
              </w:rPr>
              <w:t>09:00-1</w:t>
            </w:r>
            <w:r w:rsidR="001041FF">
              <w:rPr>
                <w:rFonts w:eastAsia="仿宋_GB2312"/>
                <w:sz w:val="18"/>
                <w:szCs w:val="18"/>
              </w:rPr>
              <w:t>6</w:t>
            </w:r>
            <w:r w:rsidRPr="00FF2803">
              <w:rPr>
                <w:rFonts w:eastAsia="仿宋_GB2312"/>
                <w:sz w:val="18"/>
                <w:szCs w:val="18"/>
              </w:rPr>
              <w:t>:</w:t>
            </w:r>
            <w:r w:rsidR="001041FF">
              <w:rPr>
                <w:rFonts w:eastAsia="仿宋_GB2312"/>
                <w:sz w:val="18"/>
                <w:szCs w:val="18"/>
              </w:rPr>
              <w:t>0</w:t>
            </w:r>
            <w:r w:rsidRPr="00FF2803">
              <w:rPr>
                <w:rFonts w:eastAsia="仿宋_GB2312"/>
                <w:sz w:val="18"/>
                <w:szCs w:val="18"/>
              </w:rPr>
              <w:t>0</w:t>
            </w:r>
          </w:p>
        </w:tc>
        <w:tc>
          <w:tcPr>
            <w:tcW w:w="5372" w:type="dxa"/>
            <w:shd w:val="clear" w:color="auto" w:fill="auto"/>
            <w:tcMar>
              <w:top w:w="72" w:type="dxa"/>
              <w:left w:w="28" w:type="dxa"/>
              <w:bottom w:w="72" w:type="dxa"/>
              <w:right w:w="28" w:type="dxa"/>
            </w:tcMar>
            <w:vAlign w:val="center"/>
            <w:hideMark/>
          </w:tcPr>
          <w:p w14:paraId="4BAB9159" w14:textId="77777777" w:rsidR="00F22A35" w:rsidRPr="004D4B52" w:rsidRDefault="00F22A35" w:rsidP="00906161">
            <w:pPr>
              <w:ind w:firstLineChars="49" w:firstLine="88"/>
              <w:rPr>
                <w:rFonts w:eastAsia="仿宋_GB2312"/>
                <w:bCs/>
                <w:color w:val="262626"/>
                <w:kern w:val="24"/>
                <w:sz w:val="18"/>
                <w:szCs w:val="18"/>
              </w:rPr>
            </w:pPr>
            <w:r w:rsidRPr="004D4B52">
              <w:rPr>
                <w:rFonts w:eastAsia="仿宋_GB2312"/>
                <w:bCs/>
                <w:color w:val="262626"/>
                <w:kern w:val="24"/>
                <w:sz w:val="18"/>
                <w:szCs w:val="18"/>
              </w:rPr>
              <w:t>201</w:t>
            </w:r>
            <w:r w:rsidR="00906161">
              <w:rPr>
                <w:rFonts w:eastAsia="仿宋_GB2312"/>
                <w:bCs/>
                <w:color w:val="262626"/>
                <w:kern w:val="24"/>
                <w:sz w:val="18"/>
                <w:szCs w:val="18"/>
              </w:rPr>
              <w:t>6</w:t>
            </w:r>
            <w:r w:rsidRPr="004D4B52">
              <w:rPr>
                <w:rFonts w:eastAsia="仿宋_GB2312"/>
                <w:bCs/>
                <w:color w:val="262626"/>
                <w:kern w:val="24"/>
                <w:sz w:val="18"/>
                <w:szCs w:val="18"/>
              </w:rPr>
              <w:t>中国汽车工程学会年会</w:t>
            </w:r>
            <w:r w:rsidRPr="004D4B52">
              <w:rPr>
                <w:rFonts w:eastAsia="仿宋_GB2312" w:hint="eastAsia"/>
                <w:bCs/>
                <w:color w:val="262626"/>
                <w:kern w:val="24"/>
                <w:sz w:val="18"/>
                <w:szCs w:val="18"/>
              </w:rPr>
              <w:t>技术</w:t>
            </w:r>
            <w:r w:rsidRPr="004D4B52">
              <w:rPr>
                <w:rFonts w:eastAsia="仿宋_GB2312"/>
                <w:bCs/>
                <w:color w:val="262626"/>
                <w:kern w:val="24"/>
                <w:sz w:val="18"/>
                <w:szCs w:val="18"/>
              </w:rPr>
              <w:t>展览</w:t>
            </w:r>
            <w:r w:rsidRPr="004D4B52">
              <w:rPr>
                <w:rFonts w:eastAsia="仿宋_GB2312"/>
                <w:bCs/>
                <w:color w:val="262626"/>
                <w:kern w:val="24"/>
                <w:sz w:val="18"/>
                <w:szCs w:val="18"/>
              </w:rPr>
              <w:t>*</w:t>
            </w:r>
          </w:p>
        </w:tc>
        <w:tc>
          <w:tcPr>
            <w:tcW w:w="2282" w:type="dxa"/>
            <w:shd w:val="clear" w:color="auto" w:fill="auto"/>
            <w:tcMar>
              <w:left w:w="28" w:type="dxa"/>
              <w:right w:w="28" w:type="dxa"/>
            </w:tcMar>
            <w:vAlign w:val="center"/>
            <w:hideMark/>
          </w:tcPr>
          <w:p w14:paraId="0FF3E2F2" w14:textId="77777777" w:rsidR="00F22A35" w:rsidRPr="00FF2803" w:rsidRDefault="00F22A35" w:rsidP="00104903">
            <w:pPr>
              <w:jc w:val="center"/>
              <w:rPr>
                <w:rFonts w:eastAsia="仿宋_GB2312"/>
                <w:sz w:val="18"/>
                <w:szCs w:val="18"/>
              </w:rPr>
            </w:pPr>
            <w:r w:rsidRPr="00FF2803">
              <w:rPr>
                <w:rFonts w:eastAsia="仿宋_GB2312"/>
                <w:color w:val="262626"/>
                <w:kern w:val="24"/>
                <w:sz w:val="18"/>
                <w:szCs w:val="18"/>
              </w:rPr>
              <w:t>南展厅</w:t>
            </w:r>
          </w:p>
        </w:tc>
      </w:tr>
      <w:tr w:rsidR="004D4B52" w:rsidRPr="00FF2803" w14:paraId="3A3E886F" w14:textId="77777777" w:rsidTr="00446159">
        <w:trPr>
          <w:trHeight w:hRule="exact" w:val="503"/>
          <w:jc w:val="center"/>
        </w:trPr>
        <w:tc>
          <w:tcPr>
            <w:tcW w:w="595" w:type="dxa"/>
            <w:shd w:val="clear" w:color="auto" w:fill="auto"/>
            <w:tcMar>
              <w:top w:w="72" w:type="dxa"/>
              <w:left w:w="28" w:type="dxa"/>
              <w:bottom w:w="72" w:type="dxa"/>
              <w:right w:w="28" w:type="dxa"/>
            </w:tcMar>
            <w:vAlign w:val="center"/>
            <w:hideMark/>
          </w:tcPr>
          <w:p w14:paraId="23353960" w14:textId="77777777" w:rsidR="004D4B52" w:rsidRPr="00FF2803" w:rsidRDefault="004D4B52" w:rsidP="00906161">
            <w:pPr>
              <w:jc w:val="center"/>
              <w:rPr>
                <w:rFonts w:eastAsia="仿宋_GB2312"/>
                <w:sz w:val="18"/>
                <w:szCs w:val="18"/>
              </w:rPr>
            </w:pPr>
            <w:r>
              <w:rPr>
                <w:rFonts w:eastAsia="仿宋_GB2312" w:hint="eastAsia"/>
                <w:sz w:val="18"/>
                <w:szCs w:val="18"/>
              </w:rPr>
              <w:t>10</w:t>
            </w:r>
            <w:r>
              <w:rPr>
                <w:rFonts w:eastAsia="仿宋_GB2312" w:hint="eastAsia"/>
                <w:sz w:val="18"/>
                <w:szCs w:val="18"/>
              </w:rPr>
              <w:t>月</w:t>
            </w:r>
            <w:r>
              <w:rPr>
                <w:rFonts w:eastAsia="仿宋_GB2312" w:hint="eastAsia"/>
                <w:sz w:val="18"/>
                <w:szCs w:val="18"/>
              </w:rPr>
              <w:t>2</w:t>
            </w:r>
            <w:r w:rsidR="00906161">
              <w:rPr>
                <w:rFonts w:eastAsia="仿宋_GB2312"/>
                <w:sz w:val="18"/>
                <w:szCs w:val="18"/>
              </w:rPr>
              <w:t>6</w:t>
            </w:r>
            <w:r>
              <w:rPr>
                <w:rFonts w:eastAsia="仿宋_GB2312" w:hint="eastAsia"/>
                <w:sz w:val="18"/>
                <w:szCs w:val="18"/>
              </w:rPr>
              <w:t>日</w:t>
            </w:r>
          </w:p>
        </w:tc>
        <w:tc>
          <w:tcPr>
            <w:tcW w:w="1418" w:type="dxa"/>
            <w:shd w:val="clear" w:color="auto" w:fill="auto"/>
            <w:tcMar>
              <w:left w:w="28" w:type="dxa"/>
              <w:right w:w="28" w:type="dxa"/>
            </w:tcMar>
            <w:vAlign w:val="center"/>
          </w:tcPr>
          <w:p w14:paraId="4BE6D2C5" w14:textId="77777777" w:rsidR="004D4B52" w:rsidRPr="00FF2803" w:rsidRDefault="004D4B52" w:rsidP="00033371">
            <w:pPr>
              <w:jc w:val="center"/>
              <w:rPr>
                <w:rFonts w:eastAsia="仿宋_GB2312"/>
                <w:sz w:val="18"/>
                <w:szCs w:val="18"/>
              </w:rPr>
            </w:pPr>
            <w:r w:rsidRPr="004D4B52">
              <w:rPr>
                <w:rFonts w:eastAsia="仿宋_GB2312" w:hint="eastAsia"/>
                <w:color w:val="262626"/>
                <w:kern w:val="24"/>
                <w:sz w:val="18"/>
                <w:szCs w:val="18"/>
              </w:rPr>
              <w:t>1</w:t>
            </w:r>
            <w:r w:rsidR="00033371">
              <w:rPr>
                <w:rFonts w:eastAsia="仿宋_GB2312" w:hint="eastAsia"/>
                <w:color w:val="262626"/>
                <w:kern w:val="24"/>
                <w:sz w:val="18"/>
                <w:szCs w:val="18"/>
              </w:rPr>
              <w:t>4</w:t>
            </w:r>
            <w:r w:rsidR="00446159">
              <w:rPr>
                <w:rFonts w:eastAsia="仿宋_GB2312" w:hint="eastAsia"/>
                <w:color w:val="262626"/>
                <w:kern w:val="24"/>
                <w:sz w:val="18"/>
                <w:szCs w:val="18"/>
              </w:rPr>
              <w:t>:0</w:t>
            </w:r>
            <w:r w:rsidRPr="004D4B52">
              <w:rPr>
                <w:rFonts w:eastAsia="仿宋_GB2312" w:hint="eastAsia"/>
                <w:color w:val="262626"/>
                <w:kern w:val="24"/>
                <w:sz w:val="18"/>
                <w:szCs w:val="18"/>
              </w:rPr>
              <w:t>0-17:00</w:t>
            </w:r>
          </w:p>
        </w:tc>
        <w:tc>
          <w:tcPr>
            <w:tcW w:w="5372" w:type="dxa"/>
            <w:shd w:val="clear" w:color="auto" w:fill="auto"/>
            <w:tcMar>
              <w:top w:w="72" w:type="dxa"/>
              <w:left w:w="28" w:type="dxa"/>
              <w:bottom w:w="72" w:type="dxa"/>
              <w:right w:w="28" w:type="dxa"/>
            </w:tcMar>
            <w:vAlign w:val="center"/>
            <w:hideMark/>
          </w:tcPr>
          <w:p w14:paraId="7130A090" w14:textId="77777777" w:rsidR="004D4B52" w:rsidRPr="004D4B52" w:rsidRDefault="004D4B52" w:rsidP="004D4B52">
            <w:pPr>
              <w:ind w:firstLineChars="49" w:firstLine="88"/>
              <w:rPr>
                <w:rFonts w:eastAsia="仿宋_GB2312"/>
                <w:bCs/>
                <w:color w:val="262626"/>
                <w:kern w:val="24"/>
                <w:sz w:val="18"/>
                <w:szCs w:val="18"/>
              </w:rPr>
            </w:pPr>
            <w:r w:rsidRPr="004D4B52">
              <w:rPr>
                <w:rFonts w:eastAsia="仿宋_GB2312" w:hint="eastAsia"/>
                <w:bCs/>
                <w:color w:val="262626"/>
                <w:kern w:val="24"/>
                <w:sz w:val="18"/>
                <w:szCs w:val="18"/>
              </w:rPr>
              <w:t>iTAC</w:t>
            </w:r>
            <w:r w:rsidRPr="004D4B52">
              <w:rPr>
                <w:rFonts w:eastAsia="仿宋_GB2312"/>
                <w:bCs/>
                <w:color w:val="262626"/>
                <w:kern w:val="24"/>
                <w:sz w:val="18"/>
                <w:szCs w:val="18"/>
              </w:rPr>
              <w:t>中国汽车技术战略国际咨询委员会</w:t>
            </w:r>
            <w:r w:rsidRPr="004D4B52">
              <w:rPr>
                <w:rFonts w:eastAsia="仿宋_GB2312" w:hint="eastAsia"/>
                <w:bCs/>
                <w:color w:val="262626"/>
                <w:kern w:val="24"/>
                <w:sz w:val="18"/>
                <w:szCs w:val="18"/>
              </w:rPr>
              <w:t>闭门会议</w:t>
            </w:r>
            <w:r w:rsidR="00104903" w:rsidRPr="00104903">
              <w:rPr>
                <w:rFonts w:eastAsia="仿宋_GB2312"/>
                <w:bCs/>
                <w:color w:val="262626"/>
                <w:kern w:val="24"/>
                <w:sz w:val="18"/>
                <w:szCs w:val="18"/>
                <w:vertAlign w:val="superscript"/>
              </w:rPr>
              <w:t>#</w:t>
            </w:r>
          </w:p>
        </w:tc>
        <w:tc>
          <w:tcPr>
            <w:tcW w:w="2282" w:type="dxa"/>
            <w:shd w:val="clear" w:color="auto" w:fill="auto"/>
            <w:tcMar>
              <w:left w:w="28" w:type="dxa"/>
              <w:right w:w="28" w:type="dxa"/>
            </w:tcMar>
            <w:vAlign w:val="center"/>
            <w:hideMark/>
          </w:tcPr>
          <w:p w14:paraId="718C9BB6" w14:textId="77777777" w:rsidR="004D4B52" w:rsidRPr="00FF2803" w:rsidRDefault="004D4B52" w:rsidP="004D4B52">
            <w:pPr>
              <w:jc w:val="center"/>
              <w:rPr>
                <w:rFonts w:eastAsia="仿宋_GB2312"/>
                <w:color w:val="262626"/>
                <w:kern w:val="24"/>
                <w:sz w:val="18"/>
                <w:szCs w:val="18"/>
              </w:rPr>
            </w:pPr>
            <w:r>
              <w:rPr>
                <w:rFonts w:eastAsia="仿宋_GB2312" w:hint="eastAsia"/>
                <w:color w:val="262626"/>
                <w:kern w:val="24"/>
                <w:sz w:val="18"/>
                <w:szCs w:val="18"/>
              </w:rPr>
              <w:t>颖</w:t>
            </w:r>
            <w:proofErr w:type="gramStart"/>
            <w:r>
              <w:rPr>
                <w:rFonts w:eastAsia="仿宋_GB2312" w:hint="eastAsia"/>
                <w:color w:val="262626"/>
                <w:kern w:val="24"/>
                <w:sz w:val="18"/>
                <w:szCs w:val="18"/>
              </w:rPr>
              <w:t>奕</w:t>
            </w:r>
            <w:proofErr w:type="gramEnd"/>
            <w:r>
              <w:rPr>
                <w:rFonts w:eastAsia="仿宋_GB2312" w:hint="eastAsia"/>
                <w:color w:val="262626"/>
                <w:kern w:val="24"/>
                <w:sz w:val="18"/>
                <w:szCs w:val="18"/>
              </w:rPr>
              <w:t>皇冠假日酒店</w:t>
            </w:r>
          </w:p>
        </w:tc>
      </w:tr>
      <w:tr w:rsidR="00B17312" w:rsidRPr="00FF2803" w14:paraId="709C4D61" w14:textId="77777777" w:rsidTr="009E45E8">
        <w:trPr>
          <w:trHeight w:hRule="exact" w:val="340"/>
          <w:jc w:val="center"/>
        </w:trPr>
        <w:tc>
          <w:tcPr>
            <w:tcW w:w="595" w:type="dxa"/>
            <w:vMerge w:val="restart"/>
            <w:shd w:val="clear" w:color="auto" w:fill="auto"/>
            <w:tcMar>
              <w:top w:w="72" w:type="dxa"/>
              <w:left w:w="28" w:type="dxa"/>
              <w:bottom w:w="72" w:type="dxa"/>
              <w:right w:w="28" w:type="dxa"/>
            </w:tcMar>
            <w:vAlign w:val="center"/>
            <w:hideMark/>
          </w:tcPr>
          <w:p w14:paraId="0C04D2C9" w14:textId="77777777" w:rsidR="00B17312" w:rsidRDefault="00446159" w:rsidP="004D4B52">
            <w:pPr>
              <w:jc w:val="center"/>
              <w:rPr>
                <w:rFonts w:eastAsia="仿宋_GB2312"/>
                <w:sz w:val="18"/>
                <w:szCs w:val="18"/>
              </w:rPr>
            </w:pPr>
            <w:r>
              <w:rPr>
                <w:rFonts w:eastAsia="仿宋_GB2312" w:hint="eastAsia"/>
                <w:sz w:val="18"/>
                <w:szCs w:val="18"/>
              </w:rPr>
              <w:t>10</w:t>
            </w:r>
            <w:r>
              <w:rPr>
                <w:rFonts w:eastAsia="仿宋_GB2312" w:hint="eastAsia"/>
                <w:sz w:val="18"/>
                <w:szCs w:val="18"/>
              </w:rPr>
              <w:t>月</w:t>
            </w:r>
            <w:r>
              <w:rPr>
                <w:rFonts w:eastAsia="仿宋_GB2312" w:hint="eastAsia"/>
                <w:sz w:val="18"/>
                <w:szCs w:val="18"/>
              </w:rPr>
              <w:t>28</w:t>
            </w:r>
            <w:r>
              <w:rPr>
                <w:rFonts w:eastAsia="仿宋_GB2312" w:hint="eastAsia"/>
                <w:sz w:val="18"/>
                <w:szCs w:val="18"/>
              </w:rPr>
              <w:t>日</w:t>
            </w:r>
          </w:p>
        </w:tc>
        <w:tc>
          <w:tcPr>
            <w:tcW w:w="1418" w:type="dxa"/>
            <w:shd w:val="clear" w:color="auto" w:fill="auto"/>
            <w:tcMar>
              <w:left w:w="28" w:type="dxa"/>
              <w:right w:w="28" w:type="dxa"/>
            </w:tcMar>
            <w:vAlign w:val="center"/>
          </w:tcPr>
          <w:p w14:paraId="30170EEF" w14:textId="77777777" w:rsidR="00B17312" w:rsidRPr="004D4B52" w:rsidRDefault="00B17312" w:rsidP="00104903">
            <w:pPr>
              <w:jc w:val="center"/>
              <w:rPr>
                <w:rFonts w:eastAsia="仿宋_GB2312"/>
                <w:color w:val="262626"/>
                <w:kern w:val="24"/>
                <w:sz w:val="18"/>
                <w:szCs w:val="18"/>
              </w:rPr>
            </w:pPr>
            <w:r w:rsidRPr="004D4B52">
              <w:rPr>
                <w:rFonts w:eastAsia="仿宋_GB2312" w:hint="eastAsia"/>
                <w:color w:val="262626"/>
                <w:kern w:val="24"/>
                <w:sz w:val="18"/>
                <w:szCs w:val="18"/>
              </w:rPr>
              <w:t>09</w:t>
            </w:r>
            <w:r>
              <w:rPr>
                <w:rFonts w:eastAsia="仿宋_GB2312"/>
                <w:color w:val="262626"/>
                <w:kern w:val="24"/>
                <w:sz w:val="18"/>
                <w:szCs w:val="18"/>
              </w:rPr>
              <w:t>:00-1</w:t>
            </w:r>
            <w:r w:rsidR="008644B8">
              <w:rPr>
                <w:rFonts w:eastAsia="仿宋_GB2312" w:hint="eastAsia"/>
                <w:color w:val="262626"/>
                <w:kern w:val="24"/>
                <w:sz w:val="18"/>
                <w:szCs w:val="18"/>
              </w:rPr>
              <w:t>5</w:t>
            </w:r>
            <w:r w:rsidRPr="004D4B52">
              <w:rPr>
                <w:rFonts w:eastAsia="仿宋_GB2312"/>
                <w:color w:val="262626"/>
                <w:kern w:val="24"/>
                <w:sz w:val="18"/>
                <w:szCs w:val="18"/>
              </w:rPr>
              <w:t>:00</w:t>
            </w:r>
          </w:p>
        </w:tc>
        <w:tc>
          <w:tcPr>
            <w:tcW w:w="5372" w:type="dxa"/>
            <w:shd w:val="clear" w:color="auto" w:fill="auto"/>
            <w:tcMar>
              <w:top w:w="72" w:type="dxa"/>
              <w:left w:w="28" w:type="dxa"/>
              <w:bottom w:w="72" w:type="dxa"/>
              <w:right w:w="28" w:type="dxa"/>
            </w:tcMar>
            <w:vAlign w:val="center"/>
            <w:hideMark/>
          </w:tcPr>
          <w:p w14:paraId="7FA4BD37" w14:textId="77777777" w:rsidR="00B17312" w:rsidRPr="004D4B52" w:rsidRDefault="00B17312" w:rsidP="004D4B52">
            <w:pPr>
              <w:ind w:firstLineChars="49" w:firstLine="88"/>
              <w:rPr>
                <w:rFonts w:eastAsia="仿宋_GB2312"/>
                <w:bCs/>
                <w:color w:val="262626"/>
                <w:kern w:val="24"/>
                <w:sz w:val="18"/>
                <w:szCs w:val="18"/>
              </w:rPr>
            </w:pPr>
            <w:r>
              <w:rPr>
                <w:rFonts w:eastAsia="仿宋_GB2312" w:hint="eastAsia"/>
                <w:bCs/>
                <w:color w:val="262626"/>
                <w:kern w:val="24"/>
                <w:sz w:val="18"/>
                <w:szCs w:val="18"/>
              </w:rPr>
              <w:t>采购配对会</w:t>
            </w:r>
            <w:r w:rsidR="00AC7D25">
              <w:rPr>
                <w:rFonts w:eastAsia="仿宋_GB2312" w:hint="eastAsia"/>
                <w:bCs/>
                <w:color w:val="262626"/>
                <w:kern w:val="24"/>
                <w:sz w:val="18"/>
                <w:szCs w:val="18"/>
              </w:rPr>
              <w:t>*</w:t>
            </w:r>
          </w:p>
        </w:tc>
        <w:tc>
          <w:tcPr>
            <w:tcW w:w="2282" w:type="dxa"/>
            <w:shd w:val="clear" w:color="auto" w:fill="auto"/>
            <w:tcMar>
              <w:left w:w="28" w:type="dxa"/>
              <w:right w:w="28" w:type="dxa"/>
            </w:tcMar>
            <w:vAlign w:val="center"/>
            <w:hideMark/>
          </w:tcPr>
          <w:p w14:paraId="6DFBD160" w14:textId="77777777" w:rsidR="00B17312" w:rsidRPr="00FF2803" w:rsidRDefault="00B17312" w:rsidP="003C50E6">
            <w:pPr>
              <w:jc w:val="center"/>
              <w:rPr>
                <w:rFonts w:eastAsia="仿宋_GB2312"/>
                <w:color w:val="262626"/>
                <w:kern w:val="24"/>
                <w:sz w:val="18"/>
                <w:szCs w:val="18"/>
              </w:rPr>
            </w:pPr>
            <w:r w:rsidRPr="00FF2803">
              <w:rPr>
                <w:rFonts w:eastAsia="仿宋_GB2312"/>
                <w:color w:val="262626"/>
                <w:kern w:val="24"/>
                <w:sz w:val="18"/>
                <w:szCs w:val="18"/>
              </w:rPr>
              <w:t>南展厅</w:t>
            </w:r>
            <w:r w:rsidR="003C50E6">
              <w:rPr>
                <w:rFonts w:eastAsia="仿宋_GB2312" w:hint="eastAsia"/>
                <w:color w:val="262626"/>
                <w:kern w:val="24"/>
                <w:sz w:val="18"/>
                <w:szCs w:val="18"/>
              </w:rPr>
              <w:t>A9</w:t>
            </w:r>
            <w:r w:rsidR="003C50E6">
              <w:rPr>
                <w:rFonts w:eastAsia="仿宋_GB2312" w:hint="eastAsia"/>
                <w:color w:val="262626"/>
                <w:kern w:val="24"/>
                <w:sz w:val="18"/>
                <w:szCs w:val="18"/>
              </w:rPr>
              <w:t>会议室</w:t>
            </w:r>
          </w:p>
        </w:tc>
      </w:tr>
      <w:tr w:rsidR="004D4B52" w:rsidRPr="00FF2803" w14:paraId="46048676" w14:textId="77777777" w:rsidTr="009E45E8">
        <w:trPr>
          <w:trHeight w:hRule="exact" w:val="340"/>
          <w:jc w:val="center"/>
        </w:trPr>
        <w:tc>
          <w:tcPr>
            <w:tcW w:w="595" w:type="dxa"/>
            <w:vMerge/>
            <w:shd w:val="clear" w:color="auto" w:fill="auto"/>
            <w:tcMar>
              <w:top w:w="72" w:type="dxa"/>
              <w:left w:w="28" w:type="dxa"/>
              <w:bottom w:w="72" w:type="dxa"/>
              <w:right w:w="28" w:type="dxa"/>
            </w:tcMar>
            <w:vAlign w:val="center"/>
            <w:hideMark/>
          </w:tcPr>
          <w:p w14:paraId="375165AB" w14:textId="77777777" w:rsidR="004D4B52" w:rsidRPr="00FF2803" w:rsidRDefault="004D4B52" w:rsidP="004D4B52">
            <w:pPr>
              <w:jc w:val="center"/>
              <w:rPr>
                <w:rFonts w:eastAsia="仿宋_GB2312"/>
                <w:sz w:val="18"/>
                <w:szCs w:val="18"/>
              </w:rPr>
            </w:pPr>
          </w:p>
        </w:tc>
        <w:tc>
          <w:tcPr>
            <w:tcW w:w="1418" w:type="dxa"/>
            <w:shd w:val="clear" w:color="auto" w:fill="auto"/>
            <w:tcMar>
              <w:left w:w="28" w:type="dxa"/>
              <w:right w:w="28" w:type="dxa"/>
            </w:tcMar>
            <w:vAlign w:val="center"/>
          </w:tcPr>
          <w:p w14:paraId="48B62C75" w14:textId="77777777" w:rsidR="004D4B52" w:rsidRPr="00FF2803" w:rsidRDefault="004D4B52" w:rsidP="00852C57">
            <w:pPr>
              <w:jc w:val="center"/>
              <w:rPr>
                <w:rFonts w:eastAsia="仿宋_GB2312"/>
                <w:sz w:val="18"/>
                <w:szCs w:val="18"/>
              </w:rPr>
            </w:pPr>
            <w:r>
              <w:rPr>
                <w:rFonts w:eastAsia="仿宋_GB2312" w:hint="eastAsia"/>
                <w:sz w:val="18"/>
                <w:szCs w:val="18"/>
              </w:rPr>
              <w:t>11:</w:t>
            </w:r>
            <w:r w:rsidR="00852C57">
              <w:rPr>
                <w:rFonts w:eastAsia="仿宋_GB2312" w:hint="eastAsia"/>
                <w:sz w:val="18"/>
                <w:szCs w:val="18"/>
              </w:rPr>
              <w:t>45</w:t>
            </w:r>
            <w:r>
              <w:rPr>
                <w:rFonts w:eastAsia="仿宋_GB2312" w:hint="eastAsia"/>
                <w:sz w:val="18"/>
                <w:szCs w:val="18"/>
              </w:rPr>
              <w:t>-12:</w:t>
            </w:r>
            <w:r w:rsidR="00852C57">
              <w:rPr>
                <w:rFonts w:eastAsia="仿宋_GB2312" w:hint="eastAsia"/>
                <w:sz w:val="18"/>
                <w:szCs w:val="18"/>
              </w:rPr>
              <w:t>15</w:t>
            </w:r>
          </w:p>
        </w:tc>
        <w:tc>
          <w:tcPr>
            <w:tcW w:w="5372" w:type="dxa"/>
            <w:shd w:val="clear" w:color="auto" w:fill="auto"/>
            <w:tcMar>
              <w:top w:w="72" w:type="dxa"/>
              <w:left w:w="28" w:type="dxa"/>
              <w:bottom w:w="72" w:type="dxa"/>
              <w:right w:w="28" w:type="dxa"/>
            </w:tcMar>
            <w:vAlign w:val="center"/>
            <w:hideMark/>
          </w:tcPr>
          <w:p w14:paraId="0FD46E75" w14:textId="77777777" w:rsidR="004D4B52" w:rsidRPr="004D4B52" w:rsidRDefault="004D4B52" w:rsidP="004D4B52">
            <w:pPr>
              <w:ind w:firstLineChars="49" w:firstLine="88"/>
              <w:rPr>
                <w:rFonts w:eastAsia="仿宋_GB2312"/>
                <w:bCs/>
                <w:color w:val="262626"/>
                <w:kern w:val="24"/>
                <w:sz w:val="18"/>
                <w:szCs w:val="18"/>
              </w:rPr>
            </w:pPr>
            <w:r w:rsidRPr="004D4B52">
              <w:rPr>
                <w:rFonts w:eastAsia="仿宋_GB2312" w:hint="eastAsia"/>
                <w:bCs/>
                <w:color w:val="262626"/>
                <w:kern w:val="24"/>
                <w:sz w:val="18"/>
                <w:szCs w:val="18"/>
              </w:rPr>
              <w:t>中国汽车工业科学技术奖颁奖</w:t>
            </w:r>
            <w:r w:rsidR="00AC7D25">
              <w:rPr>
                <w:rFonts w:eastAsia="仿宋_GB2312"/>
                <w:bCs/>
                <w:color w:val="262626"/>
                <w:kern w:val="24"/>
                <w:sz w:val="18"/>
                <w:szCs w:val="18"/>
              </w:rPr>
              <w:t>*</w:t>
            </w:r>
          </w:p>
        </w:tc>
        <w:tc>
          <w:tcPr>
            <w:tcW w:w="2282" w:type="dxa"/>
            <w:shd w:val="clear" w:color="auto" w:fill="auto"/>
            <w:tcMar>
              <w:left w:w="28" w:type="dxa"/>
              <w:right w:w="28" w:type="dxa"/>
            </w:tcMar>
            <w:vAlign w:val="center"/>
            <w:hideMark/>
          </w:tcPr>
          <w:p w14:paraId="639E2BD5" w14:textId="77777777" w:rsidR="004D4B52" w:rsidRPr="00FF2803" w:rsidRDefault="004D4B52" w:rsidP="00104903">
            <w:pPr>
              <w:jc w:val="center"/>
              <w:rPr>
                <w:rFonts w:eastAsia="仿宋_GB2312"/>
                <w:color w:val="262626"/>
                <w:kern w:val="24"/>
                <w:sz w:val="18"/>
                <w:szCs w:val="18"/>
              </w:rPr>
            </w:pPr>
            <w:r w:rsidRPr="00FF2803">
              <w:rPr>
                <w:rFonts w:eastAsia="仿宋_GB2312"/>
                <w:color w:val="262626"/>
                <w:kern w:val="24"/>
                <w:sz w:val="18"/>
                <w:szCs w:val="18"/>
              </w:rPr>
              <w:t>南展厅</w:t>
            </w:r>
            <w:r>
              <w:rPr>
                <w:rFonts w:eastAsia="仿宋_GB2312" w:hint="eastAsia"/>
                <w:color w:val="262626"/>
                <w:kern w:val="24"/>
                <w:sz w:val="18"/>
                <w:szCs w:val="18"/>
              </w:rPr>
              <w:t>全体大会区</w:t>
            </w:r>
          </w:p>
        </w:tc>
      </w:tr>
    </w:tbl>
    <w:p w14:paraId="36A72EEA" w14:textId="77777777" w:rsidR="00FC5AF0" w:rsidRPr="00FF2803" w:rsidRDefault="00FC5AF0" w:rsidP="00FC5AF0">
      <w:pPr>
        <w:rPr>
          <w:rFonts w:eastAsia="黑体"/>
          <w:b/>
        </w:rPr>
      </w:pPr>
    </w:p>
    <w:p w14:paraId="46BF9CE0" w14:textId="77777777" w:rsidR="00FC5AF0" w:rsidRPr="00FF2803" w:rsidRDefault="00FE019E" w:rsidP="00FC5AF0">
      <w:pPr>
        <w:rPr>
          <w:rFonts w:eastAsia="黑体"/>
          <w:b/>
        </w:rPr>
      </w:pPr>
      <w:r w:rsidRPr="00FF2803">
        <w:rPr>
          <w:rFonts w:eastAsia="黑体"/>
          <w:b/>
        </w:rPr>
        <w:t>（</w:t>
      </w:r>
      <w:r w:rsidR="00F22A35">
        <w:rPr>
          <w:rFonts w:eastAsia="黑体" w:hint="eastAsia"/>
          <w:b/>
        </w:rPr>
        <w:t>3</w:t>
      </w:r>
      <w:r w:rsidRPr="00FF2803">
        <w:rPr>
          <w:rFonts w:eastAsia="黑体"/>
          <w:b/>
        </w:rPr>
        <w:t>）</w:t>
      </w:r>
      <w:r w:rsidR="00FC5AF0" w:rsidRPr="00FF2803">
        <w:rPr>
          <w:rFonts w:eastAsia="黑体"/>
          <w:b/>
        </w:rPr>
        <w:t>试乘试驾</w:t>
      </w:r>
      <w:r w:rsidR="00F86ED6" w:rsidRPr="004D4B52">
        <w:rPr>
          <w:rFonts w:eastAsia="仿宋_GB2312"/>
          <w:bCs/>
          <w:color w:val="262626"/>
          <w:kern w:val="24"/>
          <w:sz w:val="18"/>
          <w:szCs w:val="18"/>
        </w:rPr>
        <w:t>*</w:t>
      </w:r>
    </w:p>
    <w:tbl>
      <w:tblPr>
        <w:tblW w:w="9695"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0" w:type="dxa"/>
          <w:right w:w="0" w:type="dxa"/>
        </w:tblCellMar>
        <w:tblLook w:val="04A0" w:firstRow="1" w:lastRow="0" w:firstColumn="1" w:lastColumn="0" w:noHBand="0" w:noVBand="1"/>
      </w:tblPr>
      <w:tblGrid>
        <w:gridCol w:w="579"/>
        <w:gridCol w:w="1434"/>
        <w:gridCol w:w="7682"/>
      </w:tblGrid>
      <w:tr w:rsidR="00424770" w:rsidRPr="00FF2803" w14:paraId="4A1C3CEF" w14:textId="77777777" w:rsidTr="00E26816">
        <w:trPr>
          <w:trHeight w:val="248"/>
          <w:jc w:val="center"/>
        </w:trPr>
        <w:tc>
          <w:tcPr>
            <w:tcW w:w="579" w:type="dxa"/>
            <w:vMerge w:val="restart"/>
            <w:shd w:val="clear" w:color="auto" w:fill="auto"/>
            <w:tcMar>
              <w:top w:w="72" w:type="dxa"/>
              <w:left w:w="28" w:type="dxa"/>
              <w:bottom w:w="72" w:type="dxa"/>
              <w:right w:w="28" w:type="dxa"/>
            </w:tcMar>
            <w:vAlign w:val="center"/>
            <w:hideMark/>
          </w:tcPr>
          <w:p w14:paraId="3FF21D5C" w14:textId="77777777" w:rsidR="00424770" w:rsidRPr="00FF2803" w:rsidRDefault="00424770" w:rsidP="00FC5AF0">
            <w:pPr>
              <w:jc w:val="center"/>
              <w:rPr>
                <w:rFonts w:eastAsia="仿宋_GB2312"/>
                <w:sz w:val="18"/>
                <w:szCs w:val="18"/>
              </w:rPr>
            </w:pPr>
            <w:r w:rsidRPr="00FF2803">
              <w:rPr>
                <w:rFonts w:eastAsia="仿宋_GB2312"/>
                <w:color w:val="262626"/>
                <w:kern w:val="24"/>
                <w:sz w:val="18"/>
                <w:szCs w:val="18"/>
              </w:rPr>
              <w:t>10</w:t>
            </w:r>
            <w:r w:rsidRPr="00FF2803">
              <w:rPr>
                <w:rFonts w:eastAsia="仿宋_GB2312"/>
                <w:color w:val="262626"/>
                <w:kern w:val="24"/>
                <w:sz w:val="18"/>
                <w:szCs w:val="18"/>
              </w:rPr>
              <w:t>月</w:t>
            </w:r>
          </w:p>
          <w:p w14:paraId="465D200C" w14:textId="77777777" w:rsidR="00424770" w:rsidRPr="00FF2803" w:rsidRDefault="00424770" w:rsidP="00F22A35">
            <w:pPr>
              <w:jc w:val="center"/>
              <w:rPr>
                <w:rFonts w:eastAsia="仿宋_GB2312"/>
                <w:sz w:val="18"/>
                <w:szCs w:val="18"/>
              </w:rPr>
            </w:pPr>
            <w:r w:rsidRPr="00FF2803">
              <w:rPr>
                <w:rFonts w:eastAsia="仿宋_GB2312"/>
                <w:color w:val="262626"/>
                <w:kern w:val="24"/>
                <w:sz w:val="18"/>
                <w:szCs w:val="18"/>
              </w:rPr>
              <w:t>2</w:t>
            </w:r>
            <w:r>
              <w:rPr>
                <w:rFonts w:eastAsia="仿宋_GB2312" w:hint="eastAsia"/>
                <w:color w:val="262626"/>
                <w:kern w:val="24"/>
                <w:sz w:val="18"/>
                <w:szCs w:val="18"/>
              </w:rPr>
              <w:t>6</w:t>
            </w:r>
            <w:r w:rsidRPr="00FF2803">
              <w:rPr>
                <w:rFonts w:eastAsia="仿宋_GB2312"/>
                <w:color w:val="262626"/>
                <w:kern w:val="24"/>
                <w:sz w:val="18"/>
                <w:szCs w:val="18"/>
              </w:rPr>
              <w:t>日</w:t>
            </w:r>
            <w:r w:rsidRPr="00FF2803">
              <w:rPr>
                <w:rFonts w:eastAsia="仿宋_GB2312"/>
                <w:color w:val="262626"/>
                <w:kern w:val="24"/>
                <w:sz w:val="18"/>
                <w:szCs w:val="18"/>
              </w:rPr>
              <w:t>-2</w:t>
            </w:r>
            <w:r>
              <w:rPr>
                <w:rFonts w:eastAsia="仿宋_GB2312" w:hint="eastAsia"/>
                <w:color w:val="262626"/>
                <w:kern w:val="24"/>
                <w:sz w:val="18"/>
                <w:szCs w:val="18"/>
              </w:rPr>
              <w:t>8</w:t>
            </w:r>
            <w:r w:rsidRPr="00FF2803">
              <w:rPr>
                <w:rFonts w:eastAsia="仿宋_GB2312"/>
                <w:color w:val="262626"/>
                <w:kern w:val="24"/>
                <w:sz w:val="18"/>
                <w:szCs w:val="18"/>
              </w:rPr>
              <w:t>日</w:t>
            </w:r>
          </w:p>
        </w:tc>
        <w:tc>
          <w:tcPr>
            <w:tcW w:w="1434" w:type="dxa"/>
            <w:vMerge w:val="restart"/>
            <w:shd w:val="clear" w:color="auto" w:fill="auto"/>
            <w:tcMar>
              <w:left w:w="28" w:type="dxa"/>
              <w:right w:w="28" w:type="dxa"/>
            </w:tcMar>
            <w:vAlign w:val="center"/>
          </w:tcPr>
          <w:p w14:paraId="7DA34D17" w14:textId="77777777" w:rsidR="00424770" w:rsidRDefault="00424770" w:rsidP="00424770">
            <w:pPr>
              <w:jc w:val="center"/>
              <w:rPr>
                <w:rFonts w:eastAsia="仿宋_GB2312"/>
                <w:sz w:val="18"/>
                <w:szCs w:val="18"/>
              </w:rPr>
            </w:pPr>
            <w:r>
              <w:rPr>
                <w:rFonts w:eastAsia="仿宋_GB2312" w:hint="eastAsia"/>
                <w:sz w:val="18"/>
                <w:szCs w:val="18"/>
              </w:rPr>
              <w:t>09</w:t>
            </w:r>
            <w:r>
              <w:rPr>
                <w:rFonts w:eastAsia="仿宋_GB2312"/>
                <w:sz w:val="18"/>
                <w:szCs w:val="18"/>
              </w:rPr>
              <w:t>:3</w:t>
            </w:r>
            <w:r w:rsidRPr="00FF2803">
              <w:rPr>
                <w:rFonts w:eastAsia="仿宋_GB2312"/>
                <w:sz w:val="18"/>
                <w:szCs w:val="18"/>
              </w:rPr>
              <w:t>0-1</w:t>
            </w:r>
            <w:r>
              <w:rPr>
                <w:rFonts w:eastAsia="仿宋_GB2312"/>
                <w:sz w:val="18"/>
                <w:szCs w:val="18"/>
              </w:rPr>
              <w:t>2</w:t>
            </w:r>
            <w:r w:rsidRPr="00FF2803">
              <w:rPr>
                <w:rFonts w:eastAsia="仿宋_GB2312"/>
                <w:sz w:val="18"/>
                <w:szCs w:val="18"/>
              </w:rPr>
              <w:t>:</w:t>
            </w:r>
            <w:r>
              <w:rPr>
                <w:rFonts w:eastAsia="仿宋_GB2312"/>
                <w:sz w:val="18"/>
                <w:szCs w:val="18"/>
              </w:rPr>
              <w:t>0</w:t>
            </w:r>
            <w:r w:rsidRPr="00FF2803">
              <w:rPr>
                <w:rFonts w:eastAsia="仿宋_GB2312"/>
                <w:sz w:val="18"/>
                <w:szCs w:val="18"/>
              </w:rPr>
              <w:t>0</w:t>
            </w:r>
          </w:p>
          <w:p w14:paraId="7CD1584C" w14:textId="77777777" w:rsidR="00424770" w:rsidRDefault="00424770" w:rsidP="00424770">
            <w:pPr>
              <w:jc w:val="center"/>
              <w:rPr>
                <w:rFonts w:eastAsia="仿宋_GB2312"/>
                <w:sz w:val="18"/>
                <w:szCs w:val="18"/>
              </w:rPr>
            </w:pPr>
          </w:p>
          <w:p w14:paraId="06356003" w14:textId="77777777" w:rsidR="00424770" w:rsidRPr="00FF2803" w:rsidRDefault="00424770" w:rsidP="00424770">
            <w:pPr>
              <w:jc w:val="center"/>
              <w:rPr>
                <w:rFonts w:eastAsia="仿宋_GB2312"/>
                <w:sz w:val="18"/>
                <w:szCs w:val="18"/>
              </w:rPr>
            </w:pPr>
            <w:r>
              <w:rPr>
                <w:rFonts w:eastAsia="仿宋_GB2312"/>
                <w:sz w:val="18"/>
                <w:szCs w:val="18"/>
              </w:rPr>
              <w:t>13</w:t>
            </w:r>
            <w:r w:rsidRPr="00FF2803">
              <w:rPr>
                <w:rFonts w:eastAsia="仿宋_GB2312"/>
                <w:sz w:val="18"/>
                <w:szCs w:val="18"/>
              </w:rPr>
              <w:t>:30-1</w:t>
            </w:r>
            <w:r>
              <w:rPr>
                <w:rFonts w:eastAsia="仿宋_GB2312"/>
                <w:sz w:val="18"/>
                <w:szCs w:val="18"/>
              </w:rPr>
              <w:t>7</w:t>
            </w:r>
            <w:r w:rsidRPr="00FF2803">
              <w:rPr>
                <w:rFonts w:eastAsia="仿宋_GB2312"/>
                <w:sz w:val="18"/>
                <w:szCs w:val="18"/>
              </w:rPr>
              <w:t>:30</w:t>
            </w:r>
          </w:p>
        </w:tc>
        <w:tc>
          <w:tcPr>
            <w:tcW w:w="7682" w:type="dxa"/>
            <w:shd w:val="clear" w:color="auto" w:fill="auto"/>
            <w:tcMar>
              <w:top w:w="72" w:type="dxa"/>
              <w:left w:w="28" w:type="dxa"/>
              <w:bottom w:w="72" w:type="dxa"/>
              <w:right w:w="28" w:type="dxa"/>
            </w:tcMar>
            <w:vAlign w:val="center"/>
            <w:hideMark/>
          </w:tcPr>
          <w:p w14:paraId="48B10511" w14:textId="77777777" w:rsidR="00424770" w:rsidRPr="00424770" w:rsidRDefault="00424770" w:rsidP="00424770">
            <w:pPr>
              <w:rPr>
                <w:rFonts w:eastAsia="仿宋_GB2312"/>
                <w:sz w:val="18"/>
                <w:szCs w:val="18"/>
              </w:rPr>
            </w:pPr>
            <w:r w:rsidRPr="00FF2803">
              <w:rPr>
                <w:rFonts w:eastAsia="仿宋_GB2312"/>
                <w:sz w:val="18"/>
                <w:szCs w:val="18"/>
              </w:rPr>
              <w:t>北展厅外北侧停车场</w:t>
            </w:r>
          </w:p>
        </w:tc>
      </w:tr>
      <w:tr w:rsidR="00424770" w:rsidRPr="00FF2803" w14:paraId="49A24B1E" w14:textId="77777777" w:rsidTr="00E26816">
        <w:trPr>
          <w:trHeight w:val="247"/>
          <w:jc w:val="center"/>
        </w:trPr>
        <w:tc>
          <w:tcPr>
            <w:tcW w:w="579" w:type="dxa"/>
            <w:vMerge/>
            <w:shd w:val="clear" w:color="auto" w:fill="auto"/>
            <w:tcMar>
              <w:top w:w="72" w:type="dxa"/>
              <w:left w:w="28" w:type="dxa"/>
              <w:bottom w:w="72" w:type="dxa"/>
              <w:right w:w="28" w:type="dxa"/>
            </w:tcMar>
            <w:vAlign w:val="center"/>
          </w:tcPr>
          <w:p w14:paraId="385A7BE9" w14:textId="77777777" w:rsidR="00424770" w:rsidRPr="00FF2803" w:rsidRDefault="00424770" w:rsidP="00FC5AF0">
            <w:pPr>
              <w:jc w:val="center"/>
              <w:rPr>
                <w:rFonts w:eastAsia="仿宋_GB2312"/>
                <w:color w:val="262626"/>
                <w:kern w:val="24"/>
                <w:sz w:val="18"/>
                <w:szCs w:val="18"/>
              </w:rPr>
            </w:pPr>
          </w:p>
        </w:tc>
        <w:tc>
          <w:tcPr>
            <w:tcW w:w="1434" w:type="dxa"/>
            <w:vMerge/>
            <w:shd w:val="clear" w:color="auto" w:fill="auto"/>
            <w:tcMar>
              <w:left w:w="28" w:type="dxa"/>
              <w:right w:w="28" w:type="dxa"/>
            </w:tcMar>
            <w:vAlign w:val="center"/>
          </w:tcPr>
          <w:p w14:paraId="02506062" w14:textId="77777777" w:rsidR="00424770" w:rsidRDefault="00424770" w:rsidP="00424770">
            <w:pPr>
              <w:jc w:val="center"/>
              <w:rPr>
                <w:rFonts w:eastAsia="仿宋_GB2312"/>
                <w:sz w:val="18"/>
                <w:szCs w:val="18"/>
              </w:rPr>
            </w:pPr>
          </w:p>
        </w:tc>
        <w:tc>
          <w:tcPr>
            <w:tcW w:w="7682" w:type="dxa"/>
            <w:shd w:val="clear" w:color="auto" w:fill="auto"/>
            <w:tcMar>
              <w:top w:w="72" w:type="dxa"/>
              <w:left w:w="28" w:type="dxa"/>
              <w:bottom w:w="72" w:type="dxa"/>
              <w:right w:w="28" w:type="dxa"/>
            </w:tcMar>
            <w:vAlign w:val="center"/>
          </w:tcPr>
          <w:p w14:paraId="608E2EB2" w14:textId="77777777" w:rsidR="00424770" w:rsidRPr="00424770" w:rsidRDefault="00424770" w:rsidP="00424770">
            <w:pPr>
              <w:rPr>
                <w:rFonts w:eastAsia="仿宋_GB2312"/>
                <w:sz w:val="18"/>
                <w:szCs w:val="18"/>
              </w:rPr>
            </w:pPr>
            <w:r>
              <w:rPr>
                <w:rFonts w:eastAsia="仿宋_GB2312" w:hint="eastAsia"/>
                <w:sz w:val="18"/>
                <w:szCs w:val="18"/>
              </w:rPr>
              <w:t>上海汽车博览公园</w:t>
            </w:r>
          </w:p>
        </w:tc>
      </w:tr>
      <w:tr w:rsidR="00424770" w:rsidRPr="00FF2803" w14:paraId="6DCAB616" w14:textId="77777777" w:rsidTr="00E26816">
        <w:trPr>
          <w:trHeight w:val="247"/>
          <w:jc w:val="center"/>
        </w:trPr>
        <w:tc>
          <w:tcPr>
            <w:tcW w:w="579" w:type="dxa"/>
            <w:vMerge/>
            <w:shd w:val="clear" w:color="auto" w:fill="auto"/>
            <w:tcMar>
              <w:top w:w="72" w:type="dxa"/>
              <w:left w:w="28" w:type="dxa"/>
              <w:bottom w:w="72" w:type="dxa"/>
              <w:right w:w="28" w:type="dxa"/>
            </w:tcMar>
            <w:vAlign w:val="center"/>
          </w:tcPr>
          <w:p w14:paraId="72289051" w14:textId="77777777" w:rsidR="00424770" w:rsidRPr="00FF2803" w:rsidRDefault="00424770" w:rsidP="00FC5AF0">
            <w:pPr>
              <w:jc w:val="center"/>
              <w:rPr>
                <w:rFonts w:eastAsia="仿宋_GB2312"/>
                <w:color w:val="262626"/>
                <w:kern w:val="24"/>
                <w:sz w:val="18"/>
                <w:szCs w:val="18"/>
              </w:rPr>
            </w:pPr>
          </w:p>
        </w:tc>
        <w:tc>
          <w:tcPr>
            <w:tcW w:w="1434" w:type="dxa"/>
            <w:vMerge/>
            <w:shd w:val="clear" w:color="auto" w:fill="auto"/>
            <w:tcMar>
              <w:left w:w="28" w:type="dxa"/>
              <w:right w:w="28" w:type="dxa"/>
            </w:tcMar>
            <w:vAlign w:val="center"/>
          </w:tcPr>
          <w:p w14:paraId="19356C23" w14:textId="77777777" w:rsidR="00424770" w:rsidRDefault="00424770" w:rsidP="00424770">
            <w:pPr>
              <w:jc w:val="center"/>
              <w:rPr>
                <w:rFonts w:eastAsia="仿宋_GB2312"/>
                <w:sz w:val="18"/>
                <w:szCs w:val="18"/>
              </w:rPr>
            </w:pPr>
          </w:p>
        </w:tc>
        <w:tc>
          <w:tcPr>
            <w:tcW w:w="7682" w:type="dxa"/>
            <w:shd w:val="clear" w:color="auto" w:fill="auto"/>
            <w:tcMar>
              <w:top w:w="72" w:type="dxa"/>
              <w:left w:w="28" w:type="dxa"/>
              <w:bottom w:w="72" w:type="dxa"/>
              <w:right w:w="28" w:type="dxa"/>
            </w:tcMar>
            <w:vAlign w:val="center"/>
          </w:tcPr>
          <w:p w14:paraId="3182462B" w14:textId="01B13420" w:rsidR="00424770" w:rsidRPr="00E73C51" w:rsidRDefault="00424770" w:rsidP="00424770">
            <w:pPr>
              <w:rPr>
                <w:rFonts w:eastAsia="仿宋_GB2312"/>
                <w:b/>
                <w:bCs/>
                <w:color w:val="262626"/>
                <w:kern w:val="24"/>
                <w:sz w:val="18"/>
                <w:szCs w:val="18"/>
              </w:rPr>
            </w:pPr>
            <w:r w:rsidRPr="00446159">
              <w:rPr>
                <w:rFonts w:eastAsia="仿宋_GB2312" w:hint="eastAsia"/>
                <w:sz w:val="18"/>
                <w:szCs w:val="18"/>
              </w:rPr>
              <w:t>A NICE C</w:t>
            </w:r>
            <w:r w:rsidR="00ED7E83">
              <w:rPr>
                <w:rFonts w:eastAsia="仿宋_GB2312" w:hint="eastAsia"/>
                <w:sz w:val="18"/>
                <w:szCs w:val="18"/>
              </w:rPr>
              <w:t>ITY</w:t>
            </w:r>
            <w:r w:rsidRPr="00446159">
              <w:rPr>
                <w:rFonts w:eastAsia="仿宋_GB2312" w:hint="eastAsia"/>
                <w:sz w:val="18"/>
                <w:szCs w:val="18"/>
              </w:rPr>
              <w:t xml:space="preserve"> F1 </w:t>
            </w:r>
            <w:r w:rsidRPr="00446159">
              <w:rPr>
                <w:rFonts w:eastAsia="仿宋_GB2312" w:hint="eastAsia"/>
                <w:sz w:val="18"/>
                <w:szCs w:val="18"/>
              </w:rPr>
              <w:t>封闭区域</w:t>
            </w:r>
          </w:p>
        </w:tc>
      </w:tr>
    </w:tbl>
    <w:p w14:paraId="14B85B5D" w14:textId="77777777" w:rsidR="00FC5AF0" w:rsidRPr="00FF2803" w:rsidRDefault="00FC5AF0" w:rsidP="00FC5AF0">
      <w:pPr>
        <w:rPr>
          <w:rFonts w:eastAsia="黑体"/>
          <w:b/>
        </w:rPr>
      </w:pPr>
    </w:p>
    <w:p w14:paraId="7F95AB84" w14:textId="77777777" w:rsidR="00FC5AF0" w:rsidRPr="00FF2803" w:rsidRDefault="00FE019E" w:rsidP="00FC5AF0">
      <w:pPr>
        <w:rPr>
          <w:rFonts w:eastAsia="黑体"/>
          <w:b/>
        </w:rPr>
      </w:pPr>
      <w:r w:rsidRPr="00FF2803">
        <w:rPr>
          <w:rFonts w:eastAsia="黑体"/>
          <w:b/>
        </w:rPr>
        <w:t>（</w:t>
      </w:r>
      <w:r w:rsidR="00F22A35">
        <w:rPr>
          <w:rFonts w:eastAsia="黑体" w:hint="eastAsia"/>
          <w:b/>
        </w:rPr>
        <w:t>4</w:t>
      </w:r>
      <w:r w:rsidRPr="00FF2803">
        <w:rPr>
          <w:rFonts w:eastAsia="黑体"/>
          <w:b/>
        </w:rPr>
        <w:t>）</w:t>
      </w:r>
      <w:r w:rsidR="00FC5AF0" w:rsidRPr="00FF2803">
        <w:rPr>
          <w:rFonts w:eastAsia="黑体"/>
          <w:b/>
        </w:rPr>
        <w:t>技术参观</w:t>
      </w:r>
    </w:p>
    <w:tbl>
      <w:tblPr>
        <w:tblW w:w="9667"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0" w:type="dxa"/>
          <w:right w:w="0" w:type="dxa"/>
        </w:tblCellMar>
        <w:tblLook w:val="04A0" w:firstRow="1" w:lastRow="0" w:firstColumn="1" w:lastColumn="0" w:noHBand="0" w:noVBand="1"/>
      </w:tblPr>
      <w:tblGrid>
        <w:gridCol w:w="595"/>
        <w:gridCol w:w="1418"/>
        <w:gridCol w:w="3936"/>
        <w:gridCol w:w="3718"/>
      </w:tblGrid>
      <w:tr w:rsidR="00F22A35" w:rsidRPr="00FF2803" w14:paraId="7F3A9EE7" w14:textId="77777777" w:rsidTr="00616873">
        <w:trPr>
          <w:trHeight w:val="584"/>
          <w:jc w:val="center"/>
        </w:trPr>
        <w:tc>
          <w:tcPr>
            <w:tcW w:w="595" w:type="dxa"/>
            <w:shd w:val="clear" w:color="auto" w:fill="auto"/>
            <w:tcMar>
              <w:top w:w="72" w:type="dxa"/>
              <w:left w:w="28" w:type="dxa"/>
              <w:bottom w:w="72" w:type="dxa"/>
              <w:right w:w="28" w:type="dxa"/>
            </w:tcMar>
            <w:vAlign w:val="center"/>
            <w:hideMark/>
          </w:tcPr>
          <w:p w14:paraId="2BE1D1A7" w14:textId="77777777" w:rsidR="00F22A35" w:rsidRPr="00FF2803" w:rsidRDefault="00F22A35" w:rsidP="00FC5AF0">
            <w:pPr>
              <w:jc w:val="center"/>
              <w:rPr>
                <w:rFonts w:eastAsia="仿宋_GB2312"/>
                <w:sz w:val="18"/>
                <w:szCs w:val="18"/>
              </w:rPr>
            </w:pPr>
            <w:r w:rsidRPr="00FF2803">
              <w:rPr>
                <w:rFonts w:eastAsia="仿宋_GB2312"/>
                <w:color w:val="262626"/>
                <w:kern w:val="24"/>
                <w:sz w:val="18"/>
                <w:szCs w:val="18"/>
              </w:rPr>
              <w:t>10</w:t>
            </w:r>
            <w:r w:rsidRPr="00FF2803">
              <w:rPr>
                <w:rFonts w:eastAsia="仿宋_GB2312"/>
                <w:color w:val="262626"/>
                <w:kern w:val="24"/>
                <w:sz w:val="18"/>
                <w:szCs w:val="18"/>
              </w:rPr>
              <w:t>月</w:t>
            </w:r>
          </w:p>
          <w:p w14:paraId="1134C053" w14:textId="77777777" w:rsidR="00F22A35" w:rsidRPr="00FF2803" w:rsidRDefault="00F22A35" w:rsidP="00424770">
            <w:pPr>
              <w:jc w:val="center"/>
              <w:rPr>
                <w:rFonts w:eastAsia="仿宋_GB2312"/>
                <w:color w:val="262626"/>
                <w:kern w:val="24"/>
                <w:sz w:val="18"/>
                <w:szCs w:val="18"/>
              </w:rPr>
            </w:pPr>
            <w:r w:rsidRPr="00FF2803">
              <w:rPr>
                <w:rFonts w:eastAsia="仿宋_GB2312"/>
                <w:color w:val="262626"/>
                <w:kern w:val="24"/>
                <w:sz w:val="18"/>
                <w:szCs w:val="18"/>
              </w:rPr>
              <w:t>2</w:t>
            </w:r>
            <w:r w:rsidR="00424770">
              <w:rPr>
                <w:rFonts w:eastAsia="仿宋_GB2312"/>
                <w:color w:val="262626"/>
                <w:kern w:val="24"/>
                <w:sz w:val="18"/>
                <w:szCs w:val="18"/>
              </w:rPr>
              <w:t>8</w:t>
            </w:r>
            <w:r w:rsidRPr="00FF2803">
              <w:rPr>
                <w:rFonts w:eastAsia="仿宋_GB2312"/>
                <w:color w:val="262626"/>
                <w:kern w:val="24"/>
                <w:sz w:val="18"/>
                <w:szCs w:val="18"/>
              </w:rPr>
              <w:t>日</w:t>
            </w:r>
          </w:p>
        </w:tc>
        <w:tc>
          <w:tcPr>
            <w:tcW w:w="1418" w:type="dxa"/>
            <w:shd w:val="clear" w:color="auto" w:fill="auto"/>
            <w:tcMar>
              <w:left w:w="28" w:type="dxa"/>
              <w:right w:w="28" w:type="dxa"/>
            </w:tcMar>
            <w:vAlign w:val="center"/>
          </w:tcPr>
          <w:p w14:paraId="2FC2DCA9" w14:textId="77777777" w:rsidR="00F22A35" w:rsidRPr="00FF2803" w:rsidRDefault="00F22A35" w:rsidP="00F22A35">
            <w:pPr>
              <w:jc w:val="center"/>
              <w:rPr>
                <w:rFonts w:eastAsia="仿宋_GB2312"/>
                <w:sz w:val="18"/>
                <w:szCs w:val="18"/>
              </w:rPr>
            </w:pPr>
            <w:r w:rsidRPr="00FF2803">
              <w:rPr>
                <w:rFonts w:eastAsia="仿宋_GB2312"/>
                <w:sz w:val="18"/>
                <w:szCs w:val="18"/>
              </w:rPr>
              <w:t>1</w:t>
            </w:r>
            <w:r>
              <w:rPr>
                <w:rFonts w:eastAsia="仿宋_GB2312" w:hint="eastAsia"/>
                <w:sz w:val="18"/>
                <w:szCs w:val="18"/>
              </w:rPr>
              <w:t>4</w:t>
            </w:r>
            <w:r>
              <w:rPr>
                <w:rFonts w:eastAsia="仿宋_GB2312"/>
                <w:sz w:val="18"/>
                <w:szCs w:val="18"/>
              </w:rPr>
              <w:t>:</w:t>
            </w:r>
            <w:r>
              <w:rPr>
                <w:rFonts w:eastAsia="仿宋_GB2312" w:hint="eastAsia"/>
                <w:sz w:val="18"/>
                <w:szCs w:val="18"/>
              </w:rPr>
              <w:t>0</w:t>
            </w:r>
            <w:r w:rsidRPr="00FF2803">
              <w:rPr>
                <w:rFonts w:eastAsia="仿宋_GB2312"/>
                <w:sz w:val="18"/>
                <w:szCs w:val="18"/>
              </w:rPr>
              <w:t>0</w:t>
            </w:r>
            <w:r>
              <w:rPr>
                <w:rFonts w:eastAsia="仿宋_GB2312"/>
                <w:sz w:val="18"/>
                <w:szCs w:val="18"/>
              </w:rPr>
              <w:t>-1</w:t>
            </w:r>
            <w:r w:rsidR="00D126A3">
              <w:rPr>
                <w:rFonts w:eastAsia="仿宋_GB2312" w:hint="eastAsia"/>
                <w:sz w:val="18"/>
                <w:szCs w:val="18"/>
              </w:rPr>
              <w:t>8</w:t>
            </w:r>
            <w:r w:rsidRPr="00FF2803">
              <w:rPr>
                <w:rFonts w:eastAsia="仿宋_GB2312"/>
                <w:sz w:val="18"/>
                <w:szCs w:val="18"/>
              </w:rPr>
              <w:t>:</w:t>
            </w:r>
            <w:r>
              <w:rPr>
                <w:rFonts w:eastAsia="仿宋_GB2312" w:hint="eastAsia"/>
                <w:sz w:val="18"/>
                <w:szCs w:val="18"/>
              </w:rPr>
              <w:t>0</w:t>
            </w:r>
            <w:r w:rsidRPr="00FF2803">
              <w:rPr>
                <w:rFonts w:eastAsia="仿宋_GB2312"/>
                <w:sz w:val="18"/>
                <w:szCs w:val="18"/>
              </w:rPr>
              <w:t>0</w:t>
            </w:r>
          </w:p>
        </w:tc>
        <w:tc>
          <w:tcPr>
            <w:tcW w:w="3936" w:type="dxa"/>
            <w:tcBorders>
              <w:right w:val="nil"/>
            </w:tcBorders>
            <w:shd w:val="clear" w:color="auto" w:fill="auto"/>
            <w:tcMar>
              <w:top w:w="72" w:type="dxa"/>
              <w:left w:w="28" w:type="dxa"/>
              <w:bottom w:w="72" w:type="dxa"/>
              <w:right w:w="28" w:type="dxa"/>
            </w:tcMar>
            <w:vAlign w:val="center"/>
            <w:hideMark/>
          </w:tcPr>
          <w:p w14:paraId="61981530" w14:textId="77777777" w:rsidR="00F22A35" w:rsidRDefault="00F22A35" w:rsidP="00616873">
            <w:pPr>
              <w:rPr>
                <w:rFonts w:eastAsia="仿宋_GB2312"/>
                <w:color w:val="262626"/>
                <w:kern w:val="24"/>
                <w:sz w:val="18"/>
                <w:szCs w:val="18"/>
              </w:rPr>
            </w:pPr>
            <w:r w:rsidRPr="00FF2803">
              <w:rPr>
                <w:rFonts w:eastAsia="仿宋_GB2312"/>
                <w:color w:val="262626"/>
                <w:kern w:val="24"/>
                <w:sz w:val="18"/>
                <w:szCs w:val="18"/>
              </w:rPr>
              <w:t>路线</w:t>
            </w:r>
            <w:r>
              <w:rPr>
                <w:rFonts w:eastAsia="仿宋_GB2312" w:hint="eastAsia"/>
                <w:color w:val="262626"/>
                <w:kern w:val="24"/>
                <w:sz w:val="18"/>
                <w:szCs w:val="18"/>
              </w:rPr>
              <w:t>1</w:t>
            </w:r>
            <w:r w:rsidR="00424770">
              <w:rPr>
                <w:rFonts w:eastAsia="仿宋_GB2312" w:hint="eastAsia"/>
                <w:color w:val="262626"/>
                <w:kern w:val="24"/>
                <w:sz w:val="18"/>
                <w:szCs w:val="18"/>
              </w:rPr>
              <w:t>：</w:t>
            </w:r>
            <w:r w:rsidR="00424770" w:rsidRPr="00424770">
              <w:rPr>
                <w:rFonts w:eastAsia="仿宋_GB2312" w:hint="eastAsia"/>
                <w:color w:val="262626"/>
                <w:kern w:val="24"/>
                <w:sz w:val="18"/>
                <w:szCs w:val="18"/>
              </w:rPr>
              <w:t>上海机动车检测认证技术研究中心</w:t>
            </w:r>
          </w:p>
          <w:p w14:paraId="2271AB74" w14:textId="77777777" w:rsidR="00F22A35" w:rsidRPr="00F22A35" w:rsidRDefault="00F22A35" w:rsidP="00F22A35">
            <w:pPr>
              <w:rPr>
                <w:rFonts w:eastAsia="仿宋_GB2312"/>
                <w:sz w:val="18"/>
                <w:szCs w:val="18"/>
              </w:rPr>
            </w:pPr>
            <w:r w:rsidRPr="00FF2803">
              <w:rPr>
                <w:rFonts w:eastAsia="仿宋_GB2312"/>
                <w:color w:val="262626"/>
                <w:kern w:val="24"/>
                <w:sz w:val="18"/>
                <w:szCs w:val="18"/>
              </w:rPr>
              <w:t>路线</w:t>
            </w:r>
            <w:r>
              <w:rPr>
                <w:rFonts w:eastAsia="仿宋_GB2312" w:hint="eastAsia"/>
                <w:color w:val="262626"/>
                <w:kern w:val="24"/>
                <w:sz w:val="18"/>
                <w:szCs w:val="18"/>
              </w:rPr>
              <w:t>2</w:t>
            </w:r>
            <w:r w:rsidR="00424770">
              <w:rPr>
                <w:rFonts w:eastAsia="仿宋_GB2312" w:hint="eastAsia"/>
                <w:color w:val="262626"/>
                <w:kern w:val="24"/>
                <w:sz w:val="18"/>
                <w:szCs w:val="18"/>
              </w:rPr>
              <w:t>：</w:t>
            </w:r>
            <w:proofErr w:type="gramStart"/>
            <w:r w:rsidR="00424770" w:rsidRPr="00424770">
              <w:rPr>
                <w:rFonts w:eastAsia="仿宋_GB2312" w:hint="eastAsia"/>
                <w:sz w:val="18"/>
                <w:szCs w:val="18"/>
              </w:rPr>
              <w:t>蔚来汽车</w:t>
            </w:r>
            <w:proofErr w:type="gramEnd"/>
          </w:p>
        </w:tc>
        <w:tc>
          <w:tcPr>
            <w:tcW w:w="3718" w:type="dxa"/>
            <w:tcBorders>
              <w:left w:val="nil"/>
            </w:tcBorders>
            <w:shd w:val="clear" w:color="auto" w:fill="auto"/>
            <w:vAlign w:val="center"/>
          </w:tcPr>
          <w:p w14:paraId="7DCB52E2" w14:textId="77777777" w:rsidR="00F22A35" w:rsidRPr="00FF2803" w:rsidRDefault="00F22A35" w:rsidP="00F22A35">
            <w:pPr>
              <w:rPr>
                <w:rFonts w:eastAsia="仿宋_GB2312"/>
                <w:color w:val="262626"/>
                <w:kern w:val="24"/>
                <w:sz w:val="18"/>
                <w:szCs w:val="18"/>
              </w:rPr>
            </w:pPr>
            <w:r w:rsidRPr="00FF2803">
              <w:rPr>
                <w:rFonts w:eastAsia="仿宋_GB2312"/>
                <w:color w:val="262626"/>
                <w:kern w:val="24"/>
                <w:sz w:val="18"/>
                <w:szCs w:val="18"/>
              </w:rPr>
              <w:t>路线</w:t>
            </w:r>
            <w:r>
              <w:rPr>
                <w:rFonts w:eastAsia="仿宋_GB2312" w:hint="eastAsia"/>
                <w:color w:val="262626"/>
                <w:kern w:val="24"/>
                <w:sz w:val="18"/>
                <w:szCs w:val="18"/>
              </w:rPr>
              <w:t>3</w:t>
            </w:r>
            <w:r w:rsidRPr="00FF2803">
              <w:rPr>
                <w:rFonts w:eastAsia="仿宋_GB2312"/>
                <w:color w:val="262626"/>
                <w:kern w:val="24"/>
                <w:sz w:val="18"/>
                <w:szCs w:val="18"/>
              </w:rPr>
              <w:t>：</w:t>
            </w:r>
            <w:r w:rsidR="00424770" w:rsidRPr="00424770">
              <w:rPr>
                <w:rFonts w:eastAsia="仿宋_GB2312" w:hint="eastAsia"/>
                <w:color w:val="262626"/>
                <w:kern w:val="24"/>
                <w:sz w:val="18"/>
                <w:szCs w:val="18"/>
              </w:rPr>
              <w:t>清华大学苏州汽车研究院</w:t>
            </w:r>
          </w:p>
          <w:p w14:paraId="7C37AED2" w14:textId="77777777" w:rsidR="00F22A35" w:rsidRPr="00FF2803" w:rsidRDefault="00F22A35" w:rsidP="00FC5AF0">
            <w:pPr>
              <w:rPr>
                <w:rFonts w:eastAsia="仿宋_GB2312"/>
                <w:sz w:val="18"/>
                <w:szCs w:val="18"/>
              </w:rPr>
            </w:pPr>
            <w:r w:rsidRPr="00FF2803">
              <w:rPr>
                <w:rFonts w:eastAsia="仿宋_GB2312"/>
                <w:color w:val="262626"/>
                <w:kern w:val="24"/>
                <w:sz w:val="18"/>
                <w:szCs w:val="18"/>
              </w:rPr>
              <w:t>路线</w:t>
            </w:r>
            <w:r>
              <w:rPr>
                <w:rFonts w:eastAsia="仿宋_GB2312" w:hint="eastAsia"/>
                <w:color w:val="262626"/>
                <w:kern w:val="24"/>
                <w:sz w:val="18"/>
                <w:szCs w:val="18"/>
              </w:rPr>
              <w:t>4</w:t>
            </w:r>
            <w:r w:rsidRPr="00FF2803">
              <w:rPr>
                <w:rFonts w:eastAsia="仿宋_GB2312"/>
                <w:color w:val="262626"/>
                <w:kern w:val="24"/>
                <w:sz w:val="18"/>
                <w:szCs w:val="18"/>
              </w:rPr>
              <w:t>：</w:t>
            </w:r>
            <w:r w:rsidR="00424770" w:rsidRPr="00424770">
              <w:rPr>
                <w:rFonts w:eastAsia="仿宋_GB2312" w:hint="eastAsia"/>
                <w:color w:val="262626"/>
                <w:kern w:val="24"/>
                <w:sz w:val="18"/>
                <w:szCs w:val="18"/>
              </w:rPr>
              <w:t>泛亚汽车技术中心有限公司</w:t>
            </w:r>
          </w:p>
        </w:tc>
      </w:tr>
    </w:tbl>
    <w:p w14:paraId="06EF046C" w14:textId="77777777" w:rsidR="00FC5AF0" w:rsidRPr="00FF2803" w:rsidRDefault="00FC5AF0" w:rsidP="006D2359">
      <w:pPr>
        <w:spacing w:line="340" w:lineRule="exact"/>
        <w:rPr>
          <w:rFonts w:eastAsia="仿宋_GB2312"/>
          <w:sz w:val="18"/>
          <w:szCs w:val="18"/>
        </w:rPr>
      </w:pPr>
      <w:r w:rsidRPr="00FF2803">
        <w:rPr>
          <w:rFonts w:eastAsia="仿宋_GB2312"/>
          <w:sz w:val="18"/>
          <w:szCs w:val="18"/>
        </w:rPr>
        <w:t>注：</w:t>
      </w:r>
      <w:r w:rsidRPr="00FF2803">
        <w:rPr>
          <w:rFonts w:eastAsia="仿宋_GB2312"/>
          <w:sz w:val="18"/>
          <w:szCs w:val="18"/>
        </w:rPr>
        <w:t xml:space="preserve">1. </w:t>
      </w:r>
      <w:r w:rsidR="00104903">
        <w:rPr>
          <w:rFonts w:eastAsia="仿宋_GB2312" w:hint="eastAsia"/>
          <w:sz w:val="18"/>
          <w:szCs w:val="18"/>
        </w:rPr>
        <w:t xml:space="preserve"> </w:t>
      </w:r>
      <w:r w:rsidRPr="00FF2803">
        <w:rPr>
          <w:rFonts w:eastAsia="仿宋_GB2312"/>
          <w:sz w:val="18"/>
          <w:szCs w:val="18"/>
        </w:rPr>
        <w:t>#</w:t>
      </w:r>
      <w:r w:rsidRPr="00FF2803">
        <w:rPr>
          <w:rFonts w:eastAsia="仿宋_GB2312"/>
          <w:sz w:val="18"/>
          <w:szCs w:val="18"/>
        </w:rPr>
        <w:t>号为提供同</w:t>
      </w:r>
      <w:proofErr w:type="gramStart"/>
      <w:r w:rsidRPr="00FF2803">
        <w:rPr>
          <w:rFonts w:eastAsia="仿宋_GB2312"/>
          <w:sz w:val="18"/>
          <w:szCs w:val="18"/>
        </w:rPr>
        <w:t>传服务</w:t>
      </w:r>
      <w:proofErr w:type="gramEnd"/>
      <w:r w:rsidRPr="00FF2803">
        <w:rPr>
          <w:rFonts w:eastAsia="仿宋_GB2312"/>
          <w:sz w:val="18"/>
          <w:szCs w:val="18"/>
        </w:rPr>
        <w:t>的会场</w:t>
      </w:r>
      <w:r w:rsidR="00F86ED6">
        <w:rPr>
          <w:rFonts w:eastAsia="仿宋_GB2312" w:hint="eastAsia"/>
          <w:sz w:val="18"/>
          <w:szCs w:val="18"/>
        </w:rPr>
        <w:t>，</w:t>
      </w:r>
      <w:r w:rsidR="00F86ED6">
        <w:rPr>
          <w:rFonts w:eastAsia="仿宋_GB2312" w:hint="eastAsia"/>
          <w:sz w:val="18"/>
          <w:szCs w:val="18"/>
        </w:rPr>
        <w:t>*</w:t>
      </w:r>
      <w:r w:rsidR="00F86ED6">
        <w:rPr>
          <w:rFonts w:eastAsia="仿宋_GB2312" w:hint="eastAsia"/>
          <w:sz w:val="18"/>
          <w:szCs w:val="18"/>
        </w:rPr>
        <w:t>号表示免费的活动</w:t>
      </w:r>
      <w:r w:rsidRPr="00FF2803">
        <w:rPr>
          <w:rFonts w:eastAsia="仿宋_GB2312"/>
          <w:sz w:val="18"/>
          <w:szCs w:val="18"/>
        </w:rPr>
        <w:t>。</w:t>
      </w:r>
    </w:p>
    <w:p w14:paraId="1A896A7E" w14:textId="77777777" w:rsidR="00FC5AF0" w:rsidRPr="00FF2803" w:rsidRDefault="00FC5AF0" w:rsidP="006D2359">
      <w:pPr>
        <w:ind w:firstLineChars="200" w:firstLine="360"/>
        <w:rPr>
          <w:rFonts w:eastAsia="仿宋_GB2312"/>
          <w:sz w:val="18"/>
          <w:szCs w:val="18"/>
        </w:rPr>
      </w:pPr>
      <w:r w:rsidRPr="00FF2803">
        <w:rPr>
          <w:rFonts w:eastAsia="仿宋_GB2312"/>
          <w:sz w:val="18"/>
          <w:szCs w:val="18"/>
        </w:rPr>
        <w:t xml:space="preserve">2.  </w:t>
      </w:r>
      <w:r w:rsidR="008B03FB" w:rsidRPr="00FF2803">
        <w:rPr>
          <w:rFonts w:eastAsia="仿宋_GB2312"/>
          <w:sz w:val="18"/>
          <w:szCs w:val="18"/>
        </w:rPr>
        <w:t>初步日程可能还会有局部调整，</w:t>
      </w:r>
      <w:proofErr w:type="gramStart"/>
      <w:r w:rsidRPr="00FF2803">
        <w:rPr>
          <w:rFonts w:eastAsia="仿宋_GB2312"/>
          <w:sz w:val="18"/>
          <w:szCs w:val="18"/>
        </w:rPr>
        <w:t>详细会议</w:t>
      </w:r>
      <w:proofErr w:type="gramEnd"/>
      <w:r w:rsidRPr="00FF2803">
        <w:rPr>
          <w:rFonts w:eastAsia="仿宋_GB2312"/>
          <w:sz w:val="18"/>
          <w:szCs w:val="18"/>
        </w:rPr>
        <w:t>日程及信息更新，</w:t>
      </w:r>
      <w:proofErr w:type="gramStart"/>
      <w:r w:rsidRPr="00FF2803">
        <w:rPr>
          <w:rFonts w:eastAsia="仿宋_GB2312"/>
          <w:sz w:val="18"/>
          <w:szCs w:val="18"/>
        </w:rPr>
        <w:t>请访问会议官网</w:t>
      </w:r>
      <w:proofErr w:type="gramEnd"/>
      <w:r w:rsidR="008B41B7">
        <w:fldChar w:fldCharType="begin"/>
      </w:r>
      <w:r w:rsidR="008B41B7">
        <w:instrText xml:space="preserve"> HYPERLINK "http://www.saecce.com" </w:instrText>
      </w:r>
      <w:r w:rsidR="008B41B7">
        <w:fldChar w:fldCharType="separate"/>
      </w:r>
      <w:r w:rsidRPr="00FF2803">
        <w:rPr>
          <w:rFonts w:eastAsia="仿宋_GB2312"/>
          <w:sz w:val="18"/>
          <w:szCs w:val="18"/>
        </w:rPr>
        <w:t>www.saecce.com</w:t>
      </w:r>
      <w:r w:rsidR="008B41B7">
        <w:rPr>
          <w:rFonts w:eastAsia="仿宋_GB2312"/>
          <w:sz w:val="18"/>
          <w:szCs w:val="18"/>
        </w:rPr>
        <w:fldChar w:fldCharType="end"/>
      </w:r>
      <w:r w:rsidRPr="00FF2803">
        <w:rPr>
          <w:rFonts w:eastAsia="仿宋_GB2312"/>
          <w:sz w:val="18"/>
          <w:szCs w:val="18"/>
        </w:rPr>
        <w:t>。</w:t>
      </w:r>
    </w:p>
    <w:p w14:paraId="24C733A6" w14:textId="77777777" w:rsidR="00FC5AF0" w:rsidRDefault="00FC5AF0" w:rsidP="006D2359">
      <w:pPr>
        <w:ind w:firstLineChars="200" w:firstLine="360"/>
        <w:rPr>
          <w:rFonts w:eastAsia="仿宋_GB2312"/>
          <w:sz w:val="18"/>
          <w:szCs w:val="18"/>
        </w:rPr>
      </w:pPr>
      <w:r w:rsidRPr="00FF2803">
        <w:rPr>
          <w:rFonts w:eastAsia="仿宋_GB2312"/>
          <w:sz w:val="18"/>
          <w:szCs w:val="18"/>
        </w:rPr>
        <w:t>3.</w:t>
      </w:r>
      <w:r w:rsidR="005F3E07">
        <w:rPr>
          <w:rFonts w:eastAsia="仿宋_GB2312" w:hint="eastAsia"/>
          <w:sz w:val="18"/>
          <w:szCs w:val="18"/>
        </w:rPr>
        <w:t xml:space="preserve"> </w:t>
      </w:r>
      <w:r w:rsidR="006D2359">
        <w:rPr>
          <w:rFonts w:eastAsia="仿宋_GB2312"/>
          <w:sz w:val="18"/>
          <w:szCs w:val="18"/>
        </w:rPr>
        <w:t xml:space="preserve"> </w:t>
      </w:r>
      <w:r w:rsidR="0082174E">
        <w:rPr>
          <w:rFonts w:eastAsia="仿宋_GB2312" w:hint="eastAsia"/>
          <w:sz w:val="18"/>
          <w:szCs w:val="18"/>
        </w:rPr>
        <w:t>申请</w:t>
      </w:r>
      <w:r w:rsidR="006D2359">
        <w:rPr>
          <w:rFonts w:eastAsia="仿宋_GB2312" w:hint="eastAsia"/>
          <w:sz w:val="18"/>
          <w:szCs w:val="18"/>
        </w:rPr>
        <w:t>企业</w:t>
      </w:r>
      <w:r w:rsidRPr="00FF2803">
        <w:rPr>
          <w:rFonts w:eastAsia="仿宋_GB2312"/>
          <w:sz w:val="18"/>
          <w:szCs w:val="18"/>
        </w:rPr>
        <w:t>参观</w:t>
      </w:r>
      <w:r w:rsidR="0082174E">
        <w:rPr>
          <w:rFonts w:eastAsia="仿宋_GB2312" w:hint="eastAsia"/>
          <w:sz w:val="18"/>
          <w:szCs w:val="18"/>
        </w:rPr>
        <w:t>需另付</w:t>
      </w:r>
      <w:r w:rsidRPr="00FF2803">
        <w:rPr>
          <w:rFonts w:eastAsia="仿宋_GB2312"/>
          <w:sz w:val="18"/>
          <w:szCs w:val="18"/>
        </w:rPr>
        <w:t>50</w:t>
      </w:r>
      <w:r w:rsidRPr="00FF2803">
        <w:rPr>
          <w:rFonts w:eastAsia="仿宋_GB2312"/>
          <w:sz w:val="18"/>
          <w:szCs w:val="18"/>
        </w:rPr>
        <w:t>元</w:t>
      </w:r>
      <w:r w:rsidRPr="00FF2803">
        <w:rPr>
          <w:rFonts w:eastAsia="仿宋_GB2312"/>
          <w:sz w:val="18"/>
          <w:szCs w:val="18"/>
        </w:rPr>
        <w:t>/</w:t>
      </w:r>
      <w:r w:rsidRPr="00FF2803">
        <w:rPr>
          <w:rFonts w:eastAsia="仿宋_GB2312"/>
          <w:sz w:val="18"/>
          <w:szCs w:val="18"/>
        </w:rPr>
        <w:t>人，</w:t>
      </w:r>
      <w:r w:rsidR="0082174E">
        <w:rPr>
          <w:rFonts w:eastAsia="仿宋_GB2312" w:hint="eastAsia"/>
          <w:sz w:val="18"/>
          <w:szCs w:val="18"/>
        </w:rPr>
        <w:t>仅</w:t>
      </w:r>
      <w:r w:rsidRPr="00FF2803">
        <w:rPr>
          <w:rFonts w:eastAsia="仿宋_GB2312"/>
          <w:sz w:val="18"/>
          <w:szCs w:val="18"/>
        </w:rPr>
        <w:t>限</w:t>
      </w:r>
      <w:r w:rsidR="0082174E">
        <w:rPr>
          <w:rFonts w:eastAsia="仿宋_GB2312" w:hint="eastAsia"/>
          <w:sz w:val="18"/>
          <w:szCs w:val="18"/>
        </w:rPr>
        <w:t>年会</w:t>
      </w:r>
      <w:r w:rsidRPr="00FF2803">
        <w:rPr>
          <w:rFonts w:eastAsia="仿宋_GB2312"/>
          <w:sz w:val="18"/>
          <w:szCs w:val="18"/>
        </w:rPr>
        <w:t>注册代表参与。名额有限，先到先得，以交费</w:t>
      </w:r>
      <w:r w:rsidR="0082174E">
        <w:rPr>
          <w:rFonts w:eastAsia="仿宋_GB2312" w:hint="eastAsia"/>
          <w:sz w:val="18"/>
          <w:szCs w:val="18"/>
        </w:rPr>
        <w:t>时间</w:t>
      </w:r>
      <w:r w:rsidRPr="00FF2803">
        <w:rPr>
          <w:rFonts w:eastAsia="仿宋_GB2312"/>
          <w:sz w:val="18"/>
          <w:szCs w:val="18"/>
        </w:rPr>
        <w:t>为准。</w:t>
      </w:r>
    </w:p>
    <w:p w14:paraId="091532E9" w14:textId="4EC347CD" w:rsidR="00F86ED6" w:rsidRPr="00FF2803" w:rsidRDefault="00F86ED6" w:rsidP="006D2359">
      <w:pPr>
        <w:ind w:leftChars="200" w:left="400"/>
        <w:rPr>
          <w:rFonts w:eastAsia="仿宋_GB2312"/>
          <w:sz w:val="18"/>
          <w:szCs w:val="18"/>
        </w:rPr>
      </w:pPr>
      <w:r>
        <w:rPr>
          <w:rFonts w:eastAsia="仿宋_GB2312" w:hint="eastAsia"/>
          <w:sz w:val="18"/>
          <w:szCs w:val="18"/>
        </w:rPr>
        <w:t>4</w:t>
      </w:r>
      <w:r w:rsidRPr="00FF2803">
        <w:rPr>
          <w:rFonts w:eastAsia="仿宋_GB2312"/>
          <w:sz w:val="18"/>
          <w:szCs w:val="18"/>
        </w:rPr>
        <w:t>.</w:t>
      </w:r>
      <w:r>
        <w:rPr>
          <w:rFonts w:eastAsia="仿宋_GB2312" w:hint="eastAsia"/>
          <w:sz w:val="18"/>
          <w:szCs w:val="18"/>
        </w:rPr>
        <w:t xml:space="preserve">  </w:t>
      </w:r>
      <w:r w:rsidR="00852C57">
        <w:rPr>
          <w:rFonts w:eastAsia="仿宋_GB2312" w:hint="eastAsia"/>
          <w:bCs/>
          <w:color w:val="262626"/>
          <w:kern w:val="24"/>
          <w:sz w:val="18"/>
          <w:szCs w:val="18"/>
        </w:rPr>
        <w:t>如</w:t>
      </w:r>
      <w:r w:rsidR="00ED7E83">
        <w:rPr>
          <w:rFonts w:eastAsia="仿宋_GB2312" w:hint="eastAsia"/>
          <w:bCs/>
          <w:color w:val="262626"/>
          <w:kern w:val="24"/>
          <w:sz w:val="18"/>
          <w:szCs w:val="18"/>
        </w:rPr>
        <w:t>仅</w:t>
      </w:r>
      <w:r w:rsidR="00852C57">
        <w:rPr>
          <w:rFonts w:eastAsia="仿宋_GB2312" w:hint="eastAsia"/>
          <w:bCs/>
          <w:color w:val="262626"/>
          <w:kern w:val="24"/>
          <w:sz w:val="18"/>
          <w:szCs w:val="18"/>
        </w:rPr>
        <w:t>单独参加</w:t>
      </w:r>
      <w:r w:rsidR="00EB5A13">
        <w:rPr>
          <w:rFonts w:eastAsia="仿宋_GB2312" w:hint="eastAsia"/>
          <w:sz w:val="18"/>
          <w:szCs w:val="18"/>
        </w:rPr>
        <w:t>P</w:t>
      </w:r>
      <w:r w:rsidR="00446159">
        <w:rPr>
          <w:rFonts w:eastAsia="仿宋_GB2312"/>
          <w:sz w:val="18"/>
          <w:szCs w:val="18"/>
        </w:rPr>
        <w:t>3</w:t>
      </w:r>
      <w:r w:rsidR="00EB5A13">
        <w:rPr>
          <w:rFonts w:eastAsia="仿宋_GB2312" w:hint="eastAsia"/>
          <w:sz w:val="18"/>
          <w:szCs w:val="18"/>
        </w:rPr>
        <w:t>：</w:t>
      </w:r>
      <w:r w:rsidRPr="004D4B52">
        <w:rPr>
          <w:rFonts w:eastAsia="仿宋_GB2312" w:hint="eastAsia"/>
          <w:bCs/>
          <w:color w:val="262626"/>
          <w:kern w:val="24"/>
          <w:sz w:val="18"/>
          <w:szCs w:val="18"/>
        </w:rPr>
        <w:t>第</w:t>
      </w:r>
      <w:r w:rsidR="00446159">
        <w:rPr>
          <w:rFonts w:eastAsia="仿宋_GB2312" w:hint="eastAsia"/>
          <w:bCs/>
          <w:color w:val="262626"/>
          <w:kern w:val="24"/>
          <w:sz w:val="18"/>
          <w:szCs w:val="18"/>
        </w:rPr>
        <w:t>三</w:t>
      </w:r>
      <w:r w:rsidRPr="004D4B52">
        <w:rPr>
          <w:rFonts w:eastAsia="仿宋_GB2312" w:hint="eastAsia"/>
          <w:bCs/>
          <w:color w:val="262626"/>
          <w:kern w:val="24"/>
          <w:sz w:val="18"/>
          <w:szCs w:val="18"/>
        </w:rPr>
        <w:t>届全球华人汽车精英联合年会暨“中国拥抱世界”汽车产业创新论坛</w:t>
      </w:r>
      <w:r>
        <w:rPr>
          <w:rFonts w:eastAsia="仿宋_GB2312" w:hint="eastAsia"/>
          <w:bCs/>
          <w:color w:val="262626"/>
          <w:kern w:val="24"/>
          <w:sz w:val="18"/>
          <w:szCs w:val="18"/>
        </w:rPr>
        <w:t>，</w:t>
      </w:r>
      <w:r w:rsidR="00852C57">
        <w:rPr>
          <w:rFonts w:eastAsia="仿宋_GB2312" w:hint="eastAsia"/>
          <w:bCs/>
          <w:color w:val="262626"/>
          <w:kern w:val="24"/>
          <w:sz w:val="18"/>
          <w:szCs w:val="18"/>
        </w:rPr>
        <w:t>可单独</w:t>
      </w:r>
      <w:r>
        <w:rPr>
          <w:rFonts w:eastAsia="仿宋_GB2312" w:hint="eastAsia"/>
          <w:bCs/>
          <w:color w:val="262626"/>
          <w:kern w:val="24"/>
          <w:sz w:val="18"/>
          <w:szCs w:val="18"/>
        </w:rPr>
        <w:t>注册交费。具体可联系中国汽车人才研究会</w:t>
      </w:r>
      <w:r w:rsidR="00424770" w:rsidRPr="00424770">
        <w:rPr>
          <w:rFonts w:eastAsia="仿宋_GB2312" w:hint="eastAsia"/>
          <w:bCs/>
          <w:color w:val="262626"/>
          <w:kern w:val="24"/>
          <w:sz w:val="18"/>
          <w:szCs w:val="18"/>
        </w:rPr>
        <w:t>何唐峰</w:t>
      </w:r>
      <w:r w:rsidRPr="00F86ED6">
        <w:rPr>
          <w:rFonts w:eastAsia="仿宋_GB2312" w:hint="eastAsia"/>
          <w:bCs/>
          <w:color w:val="262626"/>
          <w:kern w:val="24"/>
          <w:sz w:val="18"/>
          <w:szCs w:val="18"/>
        </w:rPr>
        <w:t>先生，</w:t>
      </w:r>
      <w:r w:rsidR="00424770" w:rsidRPr="00424770">
        <w:rPr>
          <w:rFonts w:eastAsia="仿宋_GB2312"/>
          <w:bCs/>
          <w:color w:val="262626"/>
          <w:kern w:val="24"/>
          <w:sz w:val="18"/>
          <w:szCs w:val="18"/>
        </w:rPr>
        <w:t>18918812173</w:t>
      </w:r>
      <w:r>
        <w:rPr>
          <w:rFonts w:eastAsia="仿宋_GB2312" w:hint="eastAsia"/>
          <w:bCs/>
          <w:color w:val="262626"/>
          <w:kern w:val="24"/>
          <w:sz w:val="18"/>
          <w:szCs w:val="18"/>
        </w:rPr>
        <w:t>，</w:t>
      </w:r>
      <w:hyperlink r:id="rId14" w:history="1">
        <w:r w:rsidR="00424770" w:rsidRPr="002518EC">
          <w:rPr>
            <w:rStyle w:val="a4"/>
            <w:rFonts w:eastAsia="仿宋_GB2312"/>
            <w:bCs/>
            <w:kern w:val="24"/>
            <w:sz w:val="18"/>
            <w:szCs w:val="18"/>
          </w:rPr>
          <w:t>hetf@cats.net.cn</w:t>
        </w:r>
      </w:hyperlink>
      <w:r w:rsidR="00424770">
        <w:rPr>
          <w:rFonts w:eastAsia="仿宋_GB2312" w:hint="eastAsia"/>
          <w:bCs/>
          <w:color w:val="262626"/>
          <w:kern w:val="24"/>
          <w:sz w:val="18"/>
          <w:szCs w:val="18"/>
        </w:rPr>
        <w:t>；李春燕小姐，</w:t>
      </w:r>
      <w:r w:rsidR="00424770" w:rsidRPr="00424770">
        <w:rPr>
          <w:rFonts w:eastAsia="仿宋_GB2312"/>
          <w:bCs/>
          <w:color w:val="262626"/>
          <w:kern w:val="24"/>
          <w:sz w:val="18"/>
          <w:szCs w:val="18"/>
        </w:rPr>
        <w:t>15618928673</w:t>
      </w:r>
      <w:r w:rsidR="00424770">
        <w:rPr>
          <w:rFonts w:eastAsia="仿宋_GB2312" w:hint="eastAsia"/>
          <w:bCs/>
          <w:color w:val="262626"/>
          <w:kern w:val="24"/>
          <w:sz w:val="18"/>
          <w:szCs w:val="18"/>
        </w:rPr>
        <w:t>，</w:t>
      </w:r>
      <w:r w:rsidR="00424770" w:rsidRPr="00424770">
        <w:rPr>
          <w:rFonts w:eastAsia="仿宋_GB2312"/>
          <w:bCs/>
          <w:color w:val="262626"/>
          <w:kern w:val="24"/>
          <w:sz w:val="18"/>
          <w:szCs w:val="18"/>
        </w:rPr>
        <w:t>licy@cats.net.cn</w:t>
      </w:r>
    </w:p>
    <w:p w14:paraId="0D4ED2B0" w14:textId="77777777" w:rsidR="00424770" w:rsidRDefault="00424770">
      <w:pPr>
        <w:rPr>
          <w:rFonts w:eastAsia="黑体"/>
          <w:b/>
        </w:rPr>
      </w:pPr>
      <w:r>
        <w:rPr>
          <w:rFonts w:eastAsia="黑体"/>
          <w:b/>
        </w:rPr>
        <w:br w:type="page"/>
      </w:r>
    </w:p>
    <w:p w14:paraId="23F56CB3" w14:textId="77777777" w:rsidR="00CA509D" w:rsidRDefault="00CA509D" w:rsidP="00480343">
      <w:pPr>
        <w:spacing w:beforeLines="50" w:before="120"/>
        <w:rPr>
          <w:rFonts w:eastAsia="黑体"/>
          <w:b/>
        </w:rPr>
      </w:pPr>
      <w:r>
        <w:rPr>
          <w:rFonts w:eastAsia="黑体" w:hint="eastAsia"/>
          <w:b/>
        </w:rPr>
        <w:lastRenderedPageBreak/>
        <w:t>2</w:t>
      </w:r>
      <w:r>
        <w:rPr>
          <w:rFonts w:eastAsia="黑体" w:hint="eastAsia"/>
          <w:b/>
        </w:rPr>
        <w:t>、分会场主题</w:t>
      </w:r>
    </w:p>
    <w:p w14:paraId="1957E2CD" w14:textId="77777777" w:rsidR="004A3BAC" w:rsidRDefault="00CA509D" w:rsidP="00480343">
      <w:pPr>
        <w:spacing w:beforeLines="50" w:before="120"/>
        <w:rPr>
          <w:rFonts w:eastAsia="黑体"/>
          <w:b/>
        </w:rPr>
      </w:pPr>
      <w:r>
        <w:rPr>
          <w:rFonts w:eastAsia="黑体" w:hint="eastAsia"/>
          <w:b/>
        </w:rPr>
        <w:t>（</w:t>
      </w:r>
      <w:r>
        <w:rPr>
          <w:rFonts w:eastAsia="黑体" w:hint="eastAsia"/>
          <w:b/>
        </w:rPr>
        <w:t>1</w:t>
      </w:r>
      <w:r>
        <w:rPr>
          <w:rFonts w:eastAsia="黑体" w:hint="eastAsia"/>
          <w:b/>
        </w:rPr>
        <w:t>）</w:t>
      </w:r>
      <w:r w:rsidR="004A3BAC">
        <w:rPr>
          <w:rFonts w:eastAsia="黑体" w:hint="eastAsia"/>
          <w:b/>
        </w:rPr>
        <w:t>院士论坛</w:t>
      </w:r>
    </w:p>
    <w:p w14:paraId="5BA488CB" w14:textId="77777777" w:rsidR="004A3BAC" w:rsidRPr="004A3BAC" w:rsidRDefault="004A3BAC" w:rsidP="00480343">
      <w:pPr>
        <w:spacing w:afterLines="50" w:after="120" w:line="300" w:lineRule="exact"/>
        <w:ind w:firstLineChars="200" w:firstLine="360"/>
        <w:rPr>
          <w:rFonts w:eastAsia="仿宋_GB2312"/>
          <w:sz w:val="18"/>
          <w:szCs w:val="18"/>
        </w:rPr>
      </w:pPr>
      <w:r w:rsidRPr="004A3BAC">
        <w:rPr>
          <w:rFonts w:eastAsia="仿宋_GB2312" w:hint="eastAsia"/>
          <w:sz w:val="18"/>
          <w:szCs w:val="18"/>
        </w:rPr>
        <w:t>院士论坛由院士发起组织的会议。</w:t>
      </w:r>
      <w:r w:rsidR="00E36194">
        <w:rPr>
          <w:rFonts w:eastAsia="仿宋_GB2312" w:hint="eastAsia"/>
          <w:sz w:val="18"/>
          <w:szCs w:val="18"/>
        </w:rPr>
        <w:t>详细安排请登录</w:t>
      </w:r>
      <w:hyperlink r:id="rId15" w:history="1">
        <w:r w:rsidR="00E36194" w:rsidRPr="00D82142">
          <w:rPr>
            <w:rStyle w:val="a4"/>
            <w:rFonts w:eastAsia="仿宋_GB2312" w:hint="eastAsia"/>
            <w:sz w:val="18"/>
            <w:szCs w:val="18"/>
          </w:rPr>
          <w:t>www.saecce.com</w:t>
        </w:r>
      </w:hyperlink>
      <w:r w:rsidR="00E36194" w:rsidRPr="00E36194">
        <w:rPr>
          <w:rFonts w:eastAsia="仿宋_GB2312" w:hint="eastAsia"/>
          <w:sz w:val="18"/>
          <w:szCs w:val="18"/>
        </w:rPr>
        <w:t>查看</w:t>
      </w:r>
      <w:r w:rsidR="00E36194">
        <w:rPr>
          <w:rFonts w:eastAsia="仿宋_GB2312" w:hint="eastAsia"/>
          <w:sz w:val="18"/>
          <w:szCs w:val="18"/>
        </w:rPr>
        <w:t>下载。</w:t>
      </w:r>
    </w:p>
    <w:p w14:paraId="5220C809" w14:textId="77777777" w:rsidR="004A3BAC" w:rsidRPr="004A3BAC" w:rsidRDefault="004A3BAC" w:rsidP="004A3BAC">
      <w:pPr>
        <w:widowControl w:val="0"/>
        <w:ind w:left="400" w:rightChars="-143" w:right="-286"/>
        <w:jc w:val="both"/>
        <w:rPr>
          <w:rFonts w:eastAsia="仿宋_GB2312"/>
          <w:sz w:val="18"/>
          <w:szCs w:val="18"/>
        </w:rPr>
      </w:pPr>
      <w:r>
        <w:rPr>
          <w:rFonts w:eastAsia="仿宋_GB2312" w:hint="eastAsia"/>
          <w:sz w:val="18"/>
          <w:szCs w:val="18"/>
        </w:rPr>
        <w:t>A</w:t>
      </w:r>
      <w:r w:rsidR="00B46D78">
        <w:rPr>
          <w:rFonts w:eastAsia="仿宋_GB2312"/>
          <w:sz w:val="18"/>
          <w:szCs w:val="18"/>
        </w:rPr>
        <w:t>0</w:t>
      </w:r>
      <w:r>
        <w:rPr>
          <w:rFonts w:eastAsia="仿宋_GB2312" w:hint="eastAsia"/>
          <w:sz w:val="18"/>
          <w:szCs w:val="18"/>
        </w:rPr>
        <w:t>1</w:t>
      </w:r>
      <w:r>
        <w:rPr>
          <w:rFonts w:eastAsia="仿宋_GB2312" w:hint="eastAsia"/>
          <w:sz w:val="18"/>
          <w:szCs w:val="18"/>
        </w:rPr>
        <w:t>：</w:t>
      </w:r>
      <w:r w:rsidR="00265D94" w:rsidRPr="00265D94">
        <w:rPr>
          <w:rFonts w:eastAsia="仿宋_GB2312" w:hint="eastAsia"/>
          <w:sz w:val="18"/>
          <w:szCs w:val="18"/>
        </w:rPr>
        <w:t>中国汽车科技创新</w:t>
      </w:r>
    </w:p>
    <w:p w14:paraId="4EA6D783" w14:textId="77777777" w:rsidR="004A3BAC" w:rsidRPr="004A3BAC" w:rsidRDefault="004A3BAC" w:rsidP="004A3BAC">
      <w:pPr>
        <w:widowControl w:val="0"/>
        <w:ind w:left="400" w:rightChars="-143" w:right="-286"/>
        <w:jc w:val="both"/>
        <w:rPr>
          <w:rFonts w:eastAsia="仿宋_GB2312"/>
          <w:sz w:val="18"/>
          <w:szCs w:val="18"/>
        </w:rPr>
      </w:pPr>
      <w:r>
        <w:rPr>
          <w:rFonts w:eastAsia="仿宋_GB2312" w:hint="eastAsia"/>
          <w:sz w:val="18"/>
          <w:szCs w:val="18"/>
        </w:rPr>
        <w:t>A</w:t>
      </w:r>
      <w:r w:rsidR="00B46D78">
        <w:rPr>
          <w:rFonts w:eastAsia="仿宋_GB2312"/>
          <w:sz w:val="18"/>
          <w:szCs w:val="18"/>
        </w:rPr>
        <w:t>0</w:t>
      </w:r>
      <w:r>
        <w:rPr>
          <w:rFonts w:eastAsia="仿宋_GB2312" w:hint="eastAsia"/>
          <w:sz w:val="18"/>
          <w:szCs w:val="18"/>
        </w:rPr>
        <w:t>2</w:t>
      </w:r>
      <w:r>
        <w:rPr>
          <w:rFonts w:eastAsia="仿宋_GB2312" w:hint="eastAsia"/>
          <w:sz w:val="18"/>
          <w:szCs w:val="18"/>
        </w:rPr>
        <w:t>：</w:t>
      </w:r>
      <w:r w:rsidR="00B46D78" w:rsidRPr="00B46D78">
        <w:rPr>
          <w:rFonts w:eastAsia="仿宋_GB2312" w:hint="eastAsia"/>
          <w:sz w:val="18"/>
          <w:szCs w:val="18"/>
        </w:rPr>
        <w:t>人工智能及自动驾驶</w:t>
      </w:r>
    </w:p>
    <w:p w14:paraId="71A6990C" w14:textId="77777777" w:rsidR="004A3BAC" w:rsidRDefault="004A3BAC" w:rsidP="00D54639">
      <w:pPr>
        <w:widowControl w:val="0"/>
        <w:ind w:left="400" w:rightChars="-143" w:right="-286"/>
        <w:jc w:val="both"/>
        <w:rPr>
          <w:rFonts w:eastAsia="仿宋_GB2312"/>
          <w:sz w:val="18"/>
          <w:szCs w:val="18"/>
        </w:rPr>
      </w:pPr>
      <w:r>
        <w:rPr>
          <w:rFonts w:eastAsia="仿宋_GB2312" w:hint="eastAsia"/>
          <w:sz w:val="18"/>
          <w:szCs w:val="18"/>
        </w:rPr>
        <w:t>A</w:t>
      </w:r>
      <w:r w:rsidR="00B46D78">
        <w:rPr>
          <w:rFonts w:eastAsia="仿宋_GB2312"/>
          <w:sz w:val="18"/>
          <w:szCs w:val="18"/>
        </w:rPr>
        <w:t>0</w:t>
      </w:r>
      <w:r>
        <w:rPr>
          <w:rFonts w:eastAsia="仿宋_GB2312" w:hint="eastAsia"/>
          <w:sz w:val="18"/>
          <w:szCs w:val="18"/>
        </w:rPr>
        <w:t>3</w:t>
      </w:r>
      <w:r>
        <w:rPr>
          <w:rFonts w:eastAsia="仿宋_GB2312" w:hint="eastAsia"/>
          <w:sz w:val="18"/>
          <w:szCs w:val="18"/>
        </w:rPr>
        <w:t>：</w:t>
      </w:r>
      <w:r w:rsidR="00B46D78" w:rsidRPr="00B46D78">
        <w:rPr>
          <w:rFonts w:eastAsia="仿宋_GB2312" w:hint="eastAsia"/>
          <w:sz w:val="18"/>
          <w:szCs w:val="18"/>
        </w:rPr>
        <w:t>轮胎与汽车匹配技术</w:t>
      </w:r>
    </w:p>
    <w:p w14:paraId="1F4A671C" w14:textId="77777777" w:rsidR="00B46D78" w:rsidRPr="00D54639" w:rsidRDefault="00B46D78" w:rsidP="00D54639">
      <w:pPr>
        <w:widowControl w:val="0"/>
        <w:ind w:left="400" w:rightChars="-143" w:right="-286"/>
        <w:jc w:val="both"/>
        <w:rPr>
          <w:rFonts w:eastAsia="仿宋_GB2312"/>
          <w:sz w:val="18"/>
          <w:szCs w:val="18"/>
        </w:rPr>
      </w:pPr>
      <w:r>
        <w:rPr>
          <w:rFonts w:eastAsia="仿宋_GB2312"/>
          <w:sz w:val="18"/>
          <w:szCs w:val="18"/>
        </w:rPr>
        <w:t>A04</w:t>
      </w:r>
      <w:r>
        <w:rPr>
          <w:rFonts w:eastAsia="仿宋_GB2312" w:hint="eastAsia"/>
          <w:sz w:val="18"/>
          <w:szCs w:val="18"/>
        </w:rPr>
        <w:t>：</w:t>
      </w:r>
      <w:r w:rsidRPr="00B46D78">
        <w:rPr>
          <w:rFonts w:eastAsia="仿宋_GB2312" w:hint="eastAsia"/>
          <w:sz w:val="18"/>
          <w:szCs w:val="18"/>
        </w:rPr>
        <w:t>车辆动力学</w:t>
      </w:r>
    </w:p>
    <w:p w14:paraId="0462597E" w14:textId="77777777" w:rsidR="000B6A83" w:rsidRDefault="00CA509D" w:rsidP="00480343">
      <w:pPr>
        <w:spacing w:beforeLines="50" w:before="120"/>
        <w:rPr>
          <w:rFonts w:eastAsia="黑体"/>
          <w:b/>
        </w:rPr>
      </w:pPr>
      <w:r>
        <w:rPr>
          <w:rFonts w:eastAsia="黑体" w:hint="eastAsia"/>
          <w:b/>
        </w:rPr>
        <w:t>（</w:t>
      </w:r>
      <w:r>
        <w:rPr>
          <w:rFonts w:eastAsia="黑体" w:hint="eastAsia"/>
          <w:b/>
        </w:rPr>
        <w:t>2</w:t>
      </w:r>
      <w:r>
        <w:rPr>
          <w:rFonts w:eastAsia="黑体" w:hint="eastAsia"/>
          <w:b/>
        </w:rPr>
        <w:t>）</w:t>
      </w:r>
      <w:r w:rsidR="00FC5AF0" w:rsidRPr="00FF2803">
        <w:rPr>
          <w:rFonts w:eastAsia="黑体"/>
          <w:b/>
        </w:rPr>
        <w:t>并行会议</w:t>
      </w:r>
    </w:p>
    <w:p w14:paraId="4C0FF2B7" w14:textId="77777777" w:rsidR="000B6A83" w:rsidRDefault="000B6A83" w:rsidP="00480343">
      <w:pPr>
        <w:spacing w:afterLines="50" w:after="120" w:line="300" w:lineRule="exact"/>
        <w:ind w:firstLineChars="200" w:firstLine="360"/>
        <w:rPr>
          <w:rFonts w:eastAsia="黑体"/>
          <w:b/>
        </w:rPr>
      </w:pPr>
      <w:r w:rsidRPr="000B6A83">
        <w:rPr>
          <w:rFonts w:eastAsia="仿宋_GB2312" w:hint="eastAsia"/>
          <w:sz w:val="18"/>
          <w:szCs w:val="18"/>
        </w:rPr>
        <w:t>并行会议为</w:t>
      </w:r>
      <w:r w:rsidR="00D54639">
        <w:rPr>
          <w:rFonts w:eastAsia="仿宋_GB2312" w:hint="eastAsia"/>
          <w:sz w:val="18"/>
          <w:szCs w:val="18"/>
        </w:rPr>
        <w:t>保留自身品牌的专题分会</w:t>
      </w:r>
      <w:r w:rsidRPr="000B6A83">
        <w:rPr>
          <w:rFonts w:eastAsia="仿宋_GB2312" w:hint="eastAsia"/>
          <w:sz w:val="18"/>
          <w:szCs w:val="18"/>
        </w:rPr>
        <w:t>。</w:t>
      </w:r>
      <w:r w:rsidR="00E36194">
        <w:rPr>
          <w:rFonts w:eastAsia="仿宋_GB2312" w:hint="eastAsia"/>
          <w:sz w:val="18"/>
          <w:szCs w:val="18"/>
        </w:rPr>
        <w:t>详细安排请登录</w:t>
      </w:r>
      <w:hyperlink r:id="rId16" w:history="1">
        <w:r w:rsidR="00E36194" w:rsidRPr="00D82142">
          <w:rPr>
            <w:rStyle w:val="a4"/>
            <w:rFonts w:eastAsia="仿宋_GB2312" w:hint="eastAsia"/>
            <w:sz w:val="18"/>
            <w:szCs w:val="18"/>
          </w:rPr>
          <w:t>www.saecce.com</w:t>
        </w:r>
      </w:hyperlink>
      <w:r w:rsidR="00E36194" w:rsidRPr="00E36194">
        <w:rPr>
          <w:rFonts w:eastAsia="仿宋_GB2312" w:hint="eastAsia"/>
          <w:sz w:val="18"/>
          <w:szCs w:val="18"/>
        </w:rPr>
        <w:t>查看</w:t>
      </w:r>
      <w:r w:rsidR="00E36194">
        <w:rPr>
          <w:rFonts w:eastAsia="仿宋_GB2312" w:hint="eastAsia"/>
          <w:sz w:val="18"/>
          <w:szCs w:val="18"/>
        </w:rPr>
        <w:t>下载。</w:t>
      </w:r>
    </w:p>
    <w:p w14:paraId="1ADF3C50" w14:textId="77777777" w:rsidR="00FC5AF0" w:rsidRPr="000B6A83" w:rsidRDefault="00FC5AF0" w:rsidP="000B6A83">
      <w:pPr>
        <w:widowControl w:val="0"/>
        <w:ind w:left="400" w:rightChars="-143" w:right="-286"/>
        <w:jc w:val="both"/>
        <w:rPr>
          <w:rFonts w:eastAsia="仿宋_GB2312"/>
          <w:sz w:val="18"/>
          <w:szCs w:val="18"/>
        </w:rPr>
      </w:pPr>
      <w:r w:rsidRPr="000B6A83">
        <w:rPr>
          <w:rFonts w:eastAsia="仿宋_GB2312"/>
          <w:sz w:val="18"/>
          <w:szCs w:val="18"/>
        </w:rPr>
        <w:t>P</w:t>
      </w:r>
      <w:r w:rsidR="00B46D78">
        <w:rPr>
          <w:rFonts w:eastAsia="仿宋_GB2312"/>
          <w:sz w:val="18"/>
          <w:szCs w:val="18"/>
        </w:rPr>
        <w:t>0</w:t>
      </w:r>
      <w:r w:rsidRPr="000B6A83">
        <w:rPr>
          <w:rFonts w:eastAsia="仿宋_GB2312"/>
          <w:sz w:val="18"/>
          <w:szCs w:val="18"/>
        </w:rPr>
        <w:t>1</w:t>
      </w:r>
      <w:r w:rsidR="00607F08">
        <w:rPr>
          <w:rFonts w:eastAsia="仿宋_GB2312" w:hint="eastAsia"/>
          <w:sz w:val="18"/>
          <w:szCs w:val="18"/>
        </w:rPr>
        <w:t>：</w:t>
      </w:r>
      <w:r w:rsidR="00B46D78" w:rsidRPr="00B46D78">
        <w:rPr>
          <w:rFonts w:eastAsia="仿宋_GB2312" w:hint="eastAsia"/>
          <w:sz w:val="18"/>
          <w:szCs w:val="18"/>
        </w:rPr>
        <w:t>第四届中国轻量化车身会议</w:t>
      </w:r>
    </w:p>
    <w:p w14:paraId="011976C6" w14:textId="77777777" w:rsidR="00FC5AF0" w:rsidRDefault="00FC5AF0" w:rsidP="000B6A83">
      <w:pPr>
        <w:widowControl w:val="0"/>
        <w:ind w:left="400" w:rightChars="-143" w:right="-286"/>
        <w:jc w:val="both"/>
        <w:rPr>
          <w:rFonts w:eastAsia="仿宋_GB2312"/>
          <w:sz w:val="18"/>
          <w:szCs w:val="18"/>
        </w:rPr>
      </w:pPr>
      <w:r w:rsidRPr="000B6A83">
        <w:rPr>
          <w:rFonts w:eastAsia="仿宋_GB2312"/>
          <w:sz w:val="18"/>
          <w:szCs w:val="18"/>
        </w:rPr>
        <w:t>P</w:t>
      </w:r>
      <w:r w:rsidR="00B46D78">
        <w:rPr>
          <w:rFonts w:eastAsia="仿宋_GB2312"/>
          <w:sz w:val="18"/>
          <w:szCs w:val="18"/>
        </w:rPr>
        <w:t>0</w:t>
      </w:r>
      <w:r w:rsidRPr="000B6A83">
        <w:rPr>
          <w:rFonts w:eastAsia="仿宋_GB2312"/>
          <w:sz w:val="18"/>
          <w:szCs w:val="18"/>
        </w:rPr>
        <w:t>2</w:t>
      </w:r>
      <w:r w:rsidR="00607F08">
        <w:rPr>
          <w:rFonts w:eastAsia="仿宋_GB2312" w:hint="eastAsia"/>
          <w:sz w:val="18"/>
          <w:szCs w:val="18"/>
        </w:rPr>
        <w:t>：</w:t>
      </w:r>
      <w:r w:rsidR="00B46D78" w:rsidRPr="00B46D78">
        <w:rPr>
          <w:rFonts w:eastAsia="仿宋_GB2312" w:hint="eastAsia"/>
          <w:sz w:val="18"/>
          <w:szCs w:val="18"/>
        </w:rPr>
        <w:t>第十一届中国道路交通事故研究研讨会——基于中国交通环境的</w:t>
      </w:r>
      <w:r w:rsidR="00B46D78" w:rsidRPr="00B46D78">
        <w:rPr>
          <w:rFonts w:eastAsia="仿宋_GB2312" w:hint="eastAsia"/>
          <w:sz w:val="18"/>
          <w:szCs w:val="18"/>
        </w:rPr>
        <w:t xml:space="preserve"> ADAS </w:t>
      </w:r>
      <w:r w:rsidR="00B46D78" w:rsidRPr="00B46D78">
        <w:rPr>
          <w:rFonts w:eastAsia="仿宋_GB2312" w:hint="eastAsia"/>
          <w:sz w:val="18"/>
          <w:szCs w:val="18"/>
        </w:rPr>
        <w:t>典型场景研究</w:t>
      </w:r>
    </w:p>
    <w:p w14:paraId="48EE35C3" w14:textId="77777777" w:rsidR="00607F08" w:rsidRDefault="00607F08" w:rsidP="000B6A83">
      <w:pPr>
        <w:widowControl w:val="0"/>
        <w:ind w:left="400" w:rightChars="-143" w:right="-286"/>
        <w:jc w:val="both"/>
        <w:rPr>
          <w:rFonts w:eastAsia="仿宋_GB2312"/>
          <w:sz w:val="18"/>
          <w:szCs w:val="18"/>
        </w:rPr>
      </w:pPr>
      <w:r w:rsidRPr="000B6A83">
        <w:rPr>
          <w:rFonts w:eastAsia="仿宋_GB2312"/>
          <w:sz w:val="18"/>
          <w:szCs w:val="18"/>
        </w:rPr>
        <w:t>P</w:t>
      </w:r>
      <w:r w:rsidR="00B46D78">
        <w:rPr>
          <w:rFonts w:eastAsia="仿宋_GB2312"/>
          <w:sz w:val="18"/>
          <w:szCs w:val="18"/>
        </w:rPr>
        <w:t>0</w:t>
      </w:r>
      <w:r>
        <w:rPr>
          <w:rFonts w:eastAsia="仿宋_GB2312" w:hint="eastAsia"/>
          <w:sz w:val="18"/>
          <w:szCs w:val="18"/>
        </w:rPr>
        <w:t>3</w:t>
      </w:r>
      <w:r>
        <w:rPr>
          <w:rFonts w:eastAsia="仿宋_GB2312" w:hint="eastAsia"/>
          <w:sz w:val="18"/>
          <w:szCs w:val="18"/>
        </w:rPr>
        <w:t>：</w:t>
      </w:r>
      <w:r w:rsidR="00B46D78" w:rsidRPr="00B46D78">
        <w:rPr>
          <w:rFonts w:eastAsia="仿宋_GB2312" w:hint="eastAsia"/>
          <w:sz w:val="18"/>
          <w:szCs w:val="18"/>
        </w:rPr>
        <w:t xml:space="preserve">2016 </w:t>
      </w:r>
      <w:r w:rsidR="00B46D78" w:rsidRPr="00B46D78">
        <w:rPr>
          <w:rFonts w:eastAsia="仿宋_GB2312" w:hint="eastAsia"/>
          <w:sz w:val="18"/>
          <w:szCs w:val="18"/>
        </w:rPr>
        <w:t>第三届全球华人汽车精英联合年会暨“中国拥抱世界”汽车产业创新论坛</w:t>
      </w:r>
    </w:p>
    <w:p w14:paraId="75915DA4" w14:textId="77777777" w:rsidR="00FC5AF0" w:rsidRPr="00FF2803" w:rsidRDefault="00CA509D" w:rsidP="00B46D78">
      <w:pPr>
        <w:spacing w:beforeLines="50" w:before="120"/>
        <w:rPr>
          <w:rFonts w:eastAsia="黑体"/>
          <w:b/>
        </w:rPr>
      </w:pPr>
      <w:r>
        <w:rPr>
          <w:rFonts w:eastAsia="黑体" w:hint="eastAsia"/>
          <w:b/>
        </w:rPr>
        <w:t>（</w:t>
      </w:r>
      <w:r>
        <w:rPr>
          <w:rFonts w:eastAsia="黑体" w:hint="eastAsia"/>
          <w:b/>
        </w:rPr>
        <w:t>3</w:t>
      </w:r>
      <w:r>
        <w:rPr>
          <w:rFonts w:eastAsia="黑体" w:hint="eastAsia"/>
          <w:b/>
        </w:rPr>
        <w:t>）</w:t>
      </w:r>
      <w:r w:rsidR="00FC5AF0" w:rsidRPr="00FF2803">
        <w:rPr>
          <w:rFonts w:eastAsia="黑体"/>
          <w:b/>
        </w:rPr>
        <w:t>专题分会</w:t>
      </w:r>
    </w:p>
    <w:p w14:paraId="64C26625" w14:textId="77777777" w:rsidR="00063CD4" w:rsidRDefault="00FC5AF0" w:rsidP="00480343">
      <w:pPr>
        <w:spacing w:afterLines="50" w:after="120" w:line="300" w:lineRule="exact"/>
        <w:ind w:firstLineChars="200" w:firstLine="360"/>
        <w:rPr>
          <w:rFonts w:eastAsia="仿宋_GB2312"/>
          <w:sz w:val="18"/>
          <w:szCs w:val="18"/>
        </w:rPr>
      </w:pPr>
      <w:r w:rsidRPr="00FF2803">
        <w:rPr>
          <w:rFonts w:eastAsia="仿宋_GB2312"/>
          <w:sz w:val="18"/>
          <w:szCs w:val="18"/>
        </w:rPr>
        <w:t>专题分会由学会自主发起，或者有兴趣的企业或学术界的资深专家发起，提出技术议题，并邀请和组织相关领域的专家、以技术演讲和圆桌访谈的形式进行深入探讨。</w:t>
      </w:r>
      <w:r w:rsidR="00063CD4">
        <w:rPr>
          <w:rFonts w:eastAsia="仿宋_GB2312" w:hint="eastAsia"/>
          <w:sz w:val="18"/>
          <w:szCs w:val="18"/>
        </w:rPr>
        <w:t>年会各专题分会主题如下，详细安排请登录</w:t>
      </w:r>
      <w:hyperlink r:id="rId17" w:history="1">
        <w:r w:rsidR="00063CD4" w:rsidRPr="00D82142">
          <w:rPr>
            <w:rStyle w:val="a4"/>
            <w:rFonts w:eastAsia="仿宋_GB2312" w:hint="eastAsia"/>
            <w:sz w:val="18"/>
            <w:szCs w:val="18"/>
          </w:rPr>
          <w:t>www.saecce.com</w:t>
        </w:r>
      </w:hyperlink>
      <w:r w:rsidR="00E36194" w:rsidRPr="00E36194">
        <w:rPr>
          <w:rFonts w:eastAsia="仿宋_GB2312" w:hint="eastAsia"/>
          <w:sz w:val="18"/>
          <w:szCs w:val="18"/>
        </w:rPr>
        <w:t>查看</w:t>
      </w:r>
      <w:r w:rsidR="00E36194">
        <w:rPr>
          <w:rFonts w:eastAsia="仿宋_GB2312" w:hint="eastAsia"/>
          <w:sz w:val="18"/>
          <w:szCs w:val="18"/>
        </w:rPr>
        <w:t>下载</w:t>
      </w:r>
      <w:r w:rsidR="00063CD4">
        <w:rPr>
          <w:rFonts w:eastAsia="仿宋_GB2312" w:hint="eastAsia"/>
          <w:sz w:val="18"/>
          <w:szCs w:val="18"/>
        </w:rPr>
        <w:t>。</w:t>
      </w:r>
    </w:p>
    <w:p w14:paraId="10D5862A" w14:textId="77777777" w:rsidR="00616873" w:rsidRDefault="00616873" w:rsidP="004A3BAC">
      <w:pPr>
        <w:widowControl w:val="0"/>
        <w:ind w:left="400" w:rightChars="-143" w:right="-286"/>
        <w:jc w:val="both"/>
        <w:rPr>
          <w:rFonts w:eastAsia="仿宋_GB2312"/>
          <w:sz w:val="18"/>
          <w:szCs w:val="18"/>
        </w:rPr>
        <w:sectPr w:rsidR="00616873" w:rsidSect="00F71957">
          <w:footerReference w:type="even" r:id="rId18"/>
          <w:footerReference w:type="default" r:id="rId19"/>
          <w:footerReference w:type="first" r:id="rId20"/>
          <w:type w:val="continuous"/>
          <w:pgSz w:w="11907" w:h="16840" w:code="9"/>
          <w:pgMar w:top="1134" w:right="1134" w:bottom="1134" w:left="1134" w:header="851" w:footer="992" w:gutter="0"/>
          <w:cols w:space="720"/>
          <w:titlePg/>
          <w:docGrid w:linePitch="272" w:charSpace="-3447"/>
        </w:sectPr>
      </w:pPr>
    </w:p>
    <w:p w14:paraId="6A88C23C" w14:textId="77777777" w:rsidR="004A3BAC" w:rsidRPr="004A3BAC" w:rsidRDefault="00A93AFC" w:rsidP="004A3BAC">
      <w:pPr>
        <w:widowControl w:val="0"/>
        <w:ind w:left="400" w:rightChars="-143" w:right="-286"/>
        <w:jc w:val="both"/>
        <w:rPr>
          <w:rFonts w:eastAsia="仿宋_GB2312"/>
          <w:sz w:val="18"/>
          <w:szCs w:val="18"/>
        </w:rPr>
      </w:pPr>
      <w:r w:rsidRPr="00A93AFC">
        <w:rPr>
          <w:rFonts w:eastAsia="仿宋_GB2312"/>
          <w:sz w:val="18"/>
          <w:szCs w:val="18"/>
        </w:rPr>
        <w:t>S</w:t>
      </w:r>
      <w:r w:rsidRPr="00A93AFC">
        <w:rPr>
          <w:rFonts w:eastAsia="仿宋_GB2312" w:hint="eastAsia"/>
          <w:sz w:val="18"/>
          <w:szCs w:val="18"/>
        </w:rPr>
        <w:t>01</w:t>
      </w:r>
      <w:r w:rsidRPr="00A93AFC">
        <w:rPr>
          <w:rFonts w:eastAsia="仿宋_GB2312"/>
          <w:sz w:val="18"/>
          <w:szCs w:val="18"/>
        </w:rPr>
        <w:t>：</w:t>
      </w:r>
      <w:r w:rsidR="00B46D78" w:rsidRPr="00B46D78">
        <w:rPr>
          <w:rFonts w:eastAsia="仿宋_GB2312" w:hint="eastAsia"/>
          <w:sz w:val="18"/>
          <w:szCs w:val="18"/>
        </w:rPr>
        <w:t>发动机节能技术</w:t>
      </w:r>
    </w:p>
    <w:p w14:paraId="0FDFAF1B" w14:textId="4CD2F2E0" w:rsidR="004A3BAC" w:rsidRPr="004A3BAC" w:rsidRDefault="004A3BAC" w:rsidP="004A3BAC">
      <w:pPr>
        <w:widowControl w:val="0"/>
        <w:ind w:left="400" w:rightChars="-143" w:right="-286"/>
        <w:jc w:val="both"/>
        <w:rPr>
          <w:rFonts w:eastAsia="仿宋_GB2312"/>
          <w:sz w:val="18"/>
          <w:szCs w:val="18"/>
        </w:rPr>
      </w:pPr>
      <w:r w:rsidRPr="004A3BAC">
        <w:rPr>
          <w:rFonts w:eastAsia="仿宋_GB2312" w:hint="eastAsia"/>
          <w:sz w:val="18"/>
          <w:szCs w:val="18"/>
        </w:rPr>
        <w:t>S0</w:t>
      </w:r>
      <w:r w:rsidR="00F15A4A">
        <w:rPr>
          <w:rFonts w:eastAsia="仿宋_GB2312" w:hint="eastAsia"/>
          <w:sz w:val="18"/>
          <w:szCs w:val="18"/>
        </w:rPr>
        <w:t>2</w:t>
      </w:r>
      <w:r>
        <w:rPr>
          <w:rFonts w:eastAsia="仿宋_GB2312" w:hint="eastAsia"/>
          <w:sz w:val="18"/>
          <w:szCs w:val="18"/>
        </w:rPr>
        <w:t>：</w:t>
      </w:r>
      <w:r w:rsidR="00B46D78" w:rsidRPr="00B46D78">
        <w:rPr>
          <w:rFonts w:eastAsia="仿宋_GB2312" w:hint="eastAsia"/>
          <w:sz w:val="18"/>
          <w:szCs w:val="18"/>
        </w:rPr>
        <w:t xml:space="preserve">AVL- </w:t>
      </w:r>
      <w:r w:rsidR="00B46D78" w:rsidRPr="00B46D78">
        <w:rPr>
          <w:rFonts w:eastAsia="仿宋_GB2312" w:hint="eastAsia"/>
          <w:sz w:val="18"/>
          <w:szCs w:val="18"/>
        </w:rPr>
        <w:t>驾驶性</w:t>
      </w:r>
    </w:p>
    <w:p w14:paraId="134D6578" w14:textId="53BC4C85" w:rsidR="004A3BAC" w:rsidRPr="004A3BAC" w:rsidRDefault="00A93AFC" w:rsidP="004A3BAC">
      <w:pPr>
        <w:widowControl w:val="0"/>
        <w:ind w:left="400" w:rightChars="-143" w:right="-286"/>
        <w:jc w:val="both"/>
        <w:rPr>
          <w:rFonts w:eastAsia="仿宋_GB2312"/>
          <w:sz w:val="18"/>
          <w:szCs w:val="18"/>
        </w:rPr>
      </w:pPr>
      <w:r>
        <w:rPr>
          <w:rFonts w:eastAsia="仿宋_GB2312" w:hint="eastAsia"/>
          <w:sz w:val="18"/>
          <w:szCs w:val="18"/>
        </w:rPr>
        <w:t>S0</w:t>
      </w:r>
      <w:r w:rsidR="00F15A4A">
        <w:rPr>
          <w:rFonts w:eastAsia="仿宋_GB2312" w:hint="eastAsia"/>
          <w:sz w:val="18"/>
          <w:szCs w:val="18"/>
        </w:rPr>
        <w:t>3</w:t>
      </w:r>
      <w:r w:rsidR="004A3BAC">
        <w:rPr>
          <w:rFonts w:eastAsia="仿宋_GB2312" w:hint="eastAsia"/>
          <w:sz w:val="18"/>
          <w:szCs w:val="18"/>
        </w:rPr>
        <w:t>：</w:t>
      </w:r>
      <w:r w:rsidR="00B46D78" w:rsidRPr="00B46D78">
        <w:rPr>
          <w:rFonts w:eastAsia="仿宋_GB2312"/>
          <w:sz w:val="18"/>
          <w:szCs w:val="18"/>
        </w:rPr>
        <w:t>AVL-DHT</w:t>
      </w:r>
    </w:p>
    <w:p w14:paraId="1B3A6B16" w14:textId="79D07FA7" w:rsidR="004A3BAC" w:rsidRPr="004A3BAC" w:rsidRDefault="00A93AFC" w:rsidP="004A3BAC">
      <w:pPr>
        <w:widowControl w:val="0"/>
        <w:ind w:left="400" w:rightChars="-143" w:right="-286"/>
        <w:jc w:val="both"/>
        <w:rPr>
          <w:rFonts w:eastAsia="仿宋_GB2312"/>
          <w:sz w:val="18"/>
          <w:szCs w:val="18"/>
        </w:rPr>
      </w:pPr>
      <w:r>
        <w:rPr>
          <w:rFonts w:eastAsia="仿宋_GB2312" w:hint="eastAsia"/>
          <w:sz w:val="18"/>
          <w:szCs w:val="18"/>
        </w:rPr>
        <w:t>S0</w:t>
      </w:r>
      <w:r w:rsidR="00F15A4A">
        <w:rPr>
          <w:rFonts w:eastAsia="仿宋_GB2312" w:hint="eastAsia"/>
          <w:sz w:val="18"/>
          <w:szCs w:val="18"/>
        </w:rPr>
        <w:t>4</w:t>
      </w:r>
      <w:r w:rsidR="004A3BAC">
        <w:rPr>
          <w:rFonts w:eastAsia="仿宋_GB2312" w:hint="eastAsia"/>
          <w:sz w:val="18"/>
          <w:szCs w:val="18"/>
        </w:rPr>
        <w:t>：</w:t>
      </w:r>
      <w:r w:rsidR="00B46D78" w:rsidRPr="00B46D78">
        <w:rPr>
          <w:rFonts w:eastAsia="仿宋_GB2312" w:hint="eastAsia"/>
          <w:sz w:val="18"/>
          <w:szCs w:val="18"/>
        </w:rPr>
        <w:t xml:space="preserve">OBD </w:t>
      </w:r>
      <w:r w:rsidR="00B46D78" w:rsidRPr="00B46D78">
        <w:rPr>
          <w:rFonts w:eastAsia="仿宋_GB2312" w:hint="eastAsia"/>
          <w:sz w:val="18"/>
          <w:szCs w:val="18"/>
        </w:rPr>
        <w:t>法规体系及排放监管的应用趋势</w:t>
      </w:r>
    </w:p>
    <w:p w14:paraId="2B2AF134" w14:textId="4EBE14BD" w:rsidR="004A3BAC" w:rsidRPr="004A3BAC" w:rsidRDefault="00A93AFC" w:rsidP="004A3BAC">
      <w:pPr>
        <w:widowControl w:val="0"/>
        <w:ind w:left="400" w:rightChars="-143" w:right="-286"/>
        <w:jc w:val="both"/>
        <w:rPr>
          <w:rFonts w:eastAsia="仿宋_GB2312"/>
          <w:sz w:val="18"/>
          <w:szCs w:val="18"/>
        </w:rPr>
      </w:pPr>
      <w:r>
        <w:rPr>
          <w:rFonts w:eastAsia="仿宋_GB2312" w:hint="eastAsia"/>
          <w:sz w:val="18"/>
          <w:szCs w:val="18"/>
        </w:rPr>
        <w:t>S0</w:t>
      </w:r>
      <w:r w:rsidR="00F15A4A">
        <w:rPr>
          <w:rFonts w:eastAsia="仿宋_GB2312" w:hint="eastAsia"/>
          <w:sz w:val="18"/>
          <w:szCs w:val="18"/>
        </w:rPr>
        <w:t>5</w:t>
      </w:r>
      <w:r w:rsidR="004A3BAC">
        <w:rPr>
          <w:rFonts w:eastAsia="仿宋_GB2312" w:hint="eastAsia"/>
          <w:sz w:val="18"/>
          <w:szCs w:val="18"/>
        </w:rPr>
        <w:t>：</w:t>
      </w:r>
      <w:r w:rsidR="00B46D78" w:rsidRPr="00B46D78">
        <w:rPr>
          <w:rFonts w:eastAsia="仿宋_GB2312" w:hint="eastAsia"/>
          <w:sz w:val="18"/>
          <w:szCs w:val="18"/>
        </w:rPr>
        <w:t>混合动力及电动汽车关键技术</w:t>
      </w:r>
    </w:p>
    <w:p w14:paraId="297412F0" w14:textId="6D2E863A" w:rsidR="004A3BAC" w:rsidRPr="004A3BAC" w:rsidRDefault="00A93AFC" w:rsidP="004A3BAC">
      <w:pPr>
        <w:widowControl w:val="0"/>
        <w:ind w:left="400" w:rightChars="-143" w:right="-286"/>
        <w:jc w:val="both"/>
        <w:rPr>
          <w:rFonts w:eastAsia="仿宋_GB2312"/>
          <w:sz w:val="18"/>
          <w:szCs w:val="18"/>
        </w:rPr>
      </w:pPr>
      <w:r>
        <w:rPr>
          <w:rFonts w:eastAsia="仿宋_GB2312" w:hint="eastAsia"/>
          <w:sz w:val="18"/>
          <w:szCs w:val="18"/>
        </w:rPr>
        <w:t>S0</w:t>
      </w:r>
      <w:r w:rsidR="00F15A4A">
        <w:rPr>
          <w:rFonts w:eastAsia="仿宋_GB2312" w:hint="eastAsia"/>
          <w:sz w:val="18"/>
          <w:szCs w:val="18"/>
        </w:rPr>
        <w:t>6</w:t>
      </w:r>
      <w:r w:rsidR="004A3BAC">
        <w:rPr>
          <w:rFonts w:eastAsia="仿宋_GB2312" w:hint="eastAsia"/>
          <w:sz w:val="18"/>
          <w:szCs w:val="18"/>
        </w:rPr>
        <w:t>：</w:t>
      </w:r>
      <w:r w:rsidR="00B46D78" w:rsidRPr="00B46D78">
        <w:rPr>
          <w:rFonts w:eastAsia="仿宋_GB2312" w:hint="eastAsia"/>
          <w:sz w:val="18"/>
          <w:szCs w:val="18"/>
        </w:rPr>
        <w:t>汽车智能化工厂实践与展望</w:t>
      </w:r>
    </w:p>
    <w:p w14:paraId="650739C2" w14:textId="2CE04AAB" w:rsidR="004A3BAC" w:rsidRPr="004A3BAC" w:rsidRDefault="004A3BAC" w:rsidP="004A3BAC">
      <w:pPr>
        <w:widowControl w:val="0"/>
        <w:ind w:left="400" w:rightChars="-143" w:right="-286"/>
        <w:jc w:val="both"/>
        <w:rPr>
          <w:rFonts w:eastAsia="仿宋_GB2312"/>
          <w:sz w:val="18"/>
          <w:szCs w:val="18"/>
        </w:rPr>
      </w:pPr>
      <w:r w:rsidRPr="004A3BAC">
        <w:rPr>
          <w:rFonts w:eastAsia="仿宋_GB2312" w:hint="eastAsia"/>
          <w:sz w:val="18"/>
          <w:szCs w:val="18"/>
        </w:rPr>
        <w:t>S0</w:t>
      </w:r>
      <w:r w:rsidR="00F15A4A">
        <w:rPr>
          <w:rFonts w:eastAsia="仿宋_GB2312" w:hint="eastAsia"/>
          <w:sz w:val="18"/>
          <w:szCs w:val="18"/>
        </w:rPr>
        <w:t>7</w:t>
      </w:r>
      <w:r>
        <w:rPr>
          <w:rFonts w:eastAsia="仿宋_GB2312" w:hint="eastAsia"/>
          <w:sz w:val="18"/>
          <w:szCs w:val="18"/>
        </w:rPr>
        <w:t>：</w:t>
      </w:r>
      <w:r w:rsidR="00B46D78" w:rsidRPr="00B46D78">
        <w:rPr>
          <w:rFonts w:eastAsia="仿宋_GB2312" w:hint="eastAsia"/>
          <w:sz w:val="18"/>
          <w:szCs w:val="18"/>
        </w:rPr>
        <w:t>汽车产业与技术管理</w:t>
      </w:r>
    </w:p>
    <w:p w14:paraId="613FA6A2" w14:textId="339D55AB" w:rsidR="004A3BAC" w:rsidRPr="004A3BAC" w:rsidRDefault="00A93AFC" w:rsidP="004A3BAC">
      <w:pPr>
        <w:widowControl w:val="0"/>
        <w:ind w:left="400" w:rightChars="-143" w:right="-286"/>
        <w:jc w:val="both"/>
        <w:rPr>
          <w:rFonts w:eastAsia="仿宋_GB2312"/>
          <w:sz w:val="18"/>
          <w:szCs w:val="18"/>
        </w:rPr>
      </w:pPr>
      <w:r>
        <w:rPr>
          <w:rFonts w:eastAsia="仿宋_GB2312" w:hint="eastAsia"/>
          <w:sz w:val="18"/>
          <w:szCs w:val="18"/>
        </w:rPr>
        <w:t>S0</w:t>
      </w:r>
      <w:r w:rsidR="00F15A4A">
        <w:rPr>
          <w:rFonts w:eastAsia="仿宋_GB2312" w:hint="eastAsia"/>
          <w:sz w:val="18"/>
          <w:szCs w:val="18"/>
        </w:rPr>
        <w:t>8</w:t>
      </w:r>
      <w:r w:rsidR="004A3BAC">
        <w:rPr>
          <w:rFonts w:eastAsia="仿宋_GB2312" w:hint="eastAsia"/>
          <w:sz w:val="18"/>
          <w:szCs w:val="18"/>
        </w:rPr>
        <w:t>：</w:t>
      </w:r>
      <w:r w:rsidR="00B46D78" w:rsidRPr="00B46D78">
        <w:rPr>
          <w:rFonts w:eastAsia="仿宋_GB2312" w:hint="eastAsia"/>
          <w:sz w:val="18"/>
          <w:szCs w:val="18"/>
        </w:rPr>
        <w:t>碰撞实验技术及中国人体碰撞实验假人</w:t>
      </w:r>
    </w:p>
    <w:p w14:paraId="61E888EA" w14:textId="35EC48E7" w:rsidR="00E73C51" w:rsidRPr="004A3BAC" w:rsidRDefault="00E73C51" w:rsidP="00E73C51">
      <w:pPr>
        <w:widowControl w:val="0"/>
        <w:ind w:left="400" w:rightChars="-143" w:right="-286"/>
        <w:jc w:val="both"/>
        <w:rPr>
          <w:rFonts w:eastAsia="仿宋_GB2312"/>
          <w:sz w:val="18"/>
          <w:szCs w:val="18"/>
        </w:rPr>
      </w:pPr>
      <w:r>
        <w:rPr>
          <w:rFonts w:eastAsia="仿宋_GB2312" w:hint="eastAsia"/>
          <w:sz w:val="18"/>
          <w:szCs w:val="18"/>
        </w:rPr>
        <w:t>S</w:t>
      </w:r>
      <w:r w:rsidR="00F15A4A">
        <w:rPr>
          <w:rFonts w:eastAsia="仿宋_GB2312" w:hint="eastAsia"/>
          <w:sz w:val="18"/>
          <w:szCs w:val="18"/>
        </w:rPr>
        <w:t>09</w:t>
      </w:r>
      <w:r>
        <w:rPr>
          <w:rFonts w:eastAsia="仿宋_GB2312" w:hint="eastAsia"/>
          <w:sz w:val="18"/>
          <w:szCs w:val="18"/>
        </w:rPr>
        <w:t>：</w:t>
      </w:r>
      <w:r w:rsidR="00B46D78" w:rsidRPr="00B46D78">
        <w:rPr>
          <w:rFonts w:eastAsia="仿宋_GB2312" w:hint="eastAsia"/>
          <w:sz w:val="18"/>
          <w:szCs w:val="18"/>
        </w:rPr>
        <w:t>汽车碰撞中乘员损伤生物力学与行人保护</w:t>
      </w:r>
    </w:p>
    <w:p w14:paraId="30D960B6" w14:textId="44B5A035" w:rsidR="004A3BAC" w:rsidRPr="004A3BAC" w:rsidRDefault="00E73C51" w:rsidP="004A3BAC">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0</w:t>
      </w:r>
      <w:r w:rsidR="004A3BAC">
        <w:rPr>
          <w:rFonts w:eastAsia="仿宋_GB2312" w:hint="eastAsia"/>
          <w:sz w:val="18"/>
          <w:szCs w:val="18"/>
        </w:rPr>
        <w:t>：</w:t>
      </w:r>
      <w:r w:rsidR="00B46D78" w:rsidRPr="00B46D78">
        <w:rPr>
          <w:rFonts w:eastAsia="仿宋_GB2312" w:hint="eastAsia"/>
          <w:sz w:val="18"/>
          <w:szCs w:val="18"/>
        </w:rPr>
        <w:t>电动汽车整车及电池安全技术研讨会</w:t>
      </w:r>
    </w:p>
    <w:p w14:paraId="1E5FE895" w14:textId="06CFE660" w:rsidR="004A3BAC" w:rsidRPr="004A3BAC" w:rsidRDefault="00E73C51" w:rsidP="004A3BAC">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1</w:t>
      </w:r>
      <w:r w:rsidR="004A3BAC">
        <w:rPr>
          <w:rFonts w:eastAsia="仿宋_GB2312" w:hint="eastAsia"/>
          <w:sz w:val="18"/>
          <w:szCs w:val="18"/>
        </w:rPr>
        <w:t>：</w:t>
      </w:r>
      <w:r w:rsidR="00B46D78" w:rsidRPr="00B46D78">
        <w:rPr>
          <w:rFonts w:eastAsia="仿宋_GB2312" w:hint="eastAsia"/>
          <w:sz w:val="18"/>
          <w:szCs w:val="18"/>
        </w:rPr>
        <w:t>面向中国制造</w:t>
      </w:r>
      <w:r w:rsidR="00B46D78" w:rsidRPr="00B46D78">
        <w:rPr>
          <w:rFonts w:eastAsia="仿宋_GB2312" w:hint="eastAsia"/>
          <w:sz w:val="18"/>
          <w:szCs w:val="18"/>
        </w:rPr>
        <w:t>2025</w:t>
      </w:r>
      <w:r w:rsidR="00B46D78" w:rsidRPr="00B46D78">
        <w:rPr>
          <w:rFonts w:eastAsia="仿宋_GB2312" w:hint="eastAsia"/>
          <w:sz w:val="18"/>
          <w:szCs w:val="18"/>
        </w:rPr>
        <w:t>的汽车数字化开发</w:t>
      </w:r>
    </w:p>
    <w:p w14:paraId="606A5406" w14:textId="70C5B189" w:rsidR="004A3BAC" w:rsidRPr="004A3BAC" w:rsidRDefault="00E73C51" w:rsidP="004A3BAC">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2</w:t>
      </w:r>
      <w:r w:rsidR="004A3BAC">
        <w:rPr>
          <w:rFonts w:eastAsia="仿宋_GB2312" w:hint="eastAsia"/>
          <w:sz w:val="18"/>
          <w:szCs w:val="18"/>
        </w:rPr>
        <w:t>：</w:t>
      </w:r>
      <w:r w:rsidR="00B46D78" w:rsidRPr="00B46D78">
        <w:rPr>
          <w:rFonts w:eastAsia="仿宋_GB2312" w:hint="eastAsia"/>
          <w:sz w:val="18"/>
          <w:szCs w:val="18"/>
        </w:rPr>
        <w:t>汽车制动器</w:t>
      </w:r>
      <w:r w:rsidR="00B46D78" w:rsidRPr="00B46D78">
        <w:rPr>
          <w:rFonts w:eastAsia="仿宋_GB2312" w:hint="eastAsia"/>
          <w:sz w:val="18"/>
          <w:szCs w:val="18"/>
        </w:rPr>
        <w:t>NVH</w:t>
      </w:r>
      <w:r w:rsidR="00B46D78" w:rsidRPr="00B46D78">
        <w:rPr>
          <w:rFonts w:eastAsia="仿宋_GB2312" w:hint="eastAsia"/>
          <w:sz w:val="18"/>
          <w:szCs w:val="18"/>
        </w:rPr>
        <w:t>技术</w:t>
      </w:r>
    </w:p>
    <w:p w14:paraId="6A265759" w14:textId="6B38CB9A" w:rsidR="004A3BAC" w:rsidRPr="004A3BAC" w:rsidRDefault="00E73C51" w:rsidP="004A3BAC">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3</w:t>
      </w:r>
      <w:r w:rsidR="004A3BAC">
        <w:rPr>
          <w:rFonts w:eastAsia="仿宋_GB2312" w:hint="eastAsia"/>
          <w:sz w:val="18"/>
          <w:szCs w:val="18"/>
        </w:rPr>
        <w:t>：</w:t>
      </w:r>
      <w:r w:rsidR="00B46D78" w:rsidRPr="00B46D78">
        <w:rPr>
          <w:rFonts w:eastAsia="仿宋_GB2312" w:hint="eastAsia"/>
          <w:sz w:val="18"/>
          <w:szCs w:val="18"/>
        </w:rPr>
        <w:t>面对未来二氧化碳排放政策的挑战</w:t>
      </w:r>
    </w:p>
    <w:p w14:paraId="5BF1E41F" w14:textId="7CE7D671" w:rsidR="004A3BAC" w:rsidRPr="004A3BAC" w:rsidRDefault="00E73C51" w:rsidP="004A3BAC">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4</w:t>
      </w:r>
      <w:r w:rsidR="004A3BAC">
        <w:rPr>
          <w:rFonts w:eastAsia="仿宋_GB2312" w:hint="eastAsia"/>
          <w:sz w:val="18"/>
          <w:szCs w:val="18"/>
        </w:rPr>
        <w:t>：</w:t>
      </w:r>
      <w:r w:rsidR="00B46D78" w:rsidRPr="00B46D78">
        <w:rPr>
          <w:rFonts w:eastAsia="仿宋_GB2312" w:hint="eastAsia"/>
          <w:sz w:val="18"/>
          <w:szCs w:val="18"/>
        </w:rPr>
        <w:t>面向未来之路：传统与新能源传动技术</w:t>
      </w:r>
    </w:p>
    <w:p w14:paraId="69C95D97" w14:textId="651AA4DC" w:rsidR="004A3BAC" w:rsidRDefault="00E73C51" w:rsidP="004A3BAC">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5</w:t>
      </w:r>
      <w:r w:rsidR="004A3BAC">
        <w:rPr>
          <w:rFonts w:eastAsia="仿宋_GB2312" w:hint="eastAsia"/>
          <w:sz w:val="18"/>
          <w:szCs w:val="18"/>
        </w:rPr>
        <w:t>：</w:t>
      </w:r>
      <w:r w:rsidR="00B46D78" w:rsidRPr="00B46D78">
        <w:rPr>
          <w:rFonts w:eastAsia="仿宋_GB2312" w:hint="eastAsia"/>
          <w:sz w:val="18"/>
          <w:szCs w:val="18"/>
        </w:rPr>
        <w:t>商用车液压助力转向系统技术论坛</w:t>
      </w:r>
    </w:p>
    <w:p w14:paraId="6D184C02" w14:textId="4A3376D8" w:rsidR="00B46D78" w:rsidRPr="004A3BAC" w:rsidRDefault="00B46D78" w:rsidP="00B46D78">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6</w:t>
      </w:r>
      <w:r>
        <w:rPr>
          <w:rFonts w:eastAsia="仿宋_GB2312" w:hint="eastAsia"/>
          <w:sz w:val="18"/>
          <w:szCs w:val="18"/>
        </w:rPr>
        <w:t>：</w:t>
      </w:r>
      <w:r w:rsidRPr="00B46D78">
        <w:rPr>
          <w:rFonts w:eastAsia="仿宋_GB2312" w:hint="eastAsia"/>
          <w:sz w:val="18"/>
          <w:szCs w:val="18"/>
        </w:rPr>
        <w:t>汽车产品的回收利用——集约化、信息化、标准化</w:t>
      </w:r>
    </w:p>
    <w:p w14:paraId="5828E6FB" w14:textId="33631E07" w:rsidR="00B46D78" w:rsidRPr="004A3BAC" w:rsidRDefault="00B46D78" w:rsidP="00B46D78">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7</w:t>
      </w:r>
      <w:r>
        <w:rPr>
          <w:rFonts w:eastAsia="仿宋_GB2312" w:hint="eastAsia"/>
          <w:sz w:val="18"/>
          <w:szCs w:val="18"/>
        </w:rPr>
        <w:t>：</w:t>
      </w:r>
      <w:r w:rsidRPr="00B46D78">
        <w:rPr>
          <w:rFonts w:eastAsia="仿宋_GB2312" w:hint="eastAsia"/>
          <w:sz w:val="18"/>
          <w:szCs w:val="18"/>
        </w:rPr>
        <w:t>汽车空气动力学：仿真驱动的气动外形设计</w:t>
      </w:r>
    </w:p>
    <w:p w14:paraId="34320792" w14:textId="7C83B90C" w:rsidR="00B46D78" w:rsidRPr="004A3BAC" w:rsidRDefault="00B46D78" w:rsidP="00B46D78">
      <w:pPr>
        <w:widowControl w:val="0"/>
        <w:ind w:left="400" w:rightChars="-143" w:right="-286"/>
        <w:jc w:val="both"/>
        <w:rPr>
          <w:rFonts w:eastAsia="仿宋_GB2312"/>
          <w:sz w:val="18"/>
          <w:szCs w:val="18"/>
        </w:rPr>
      </w:pPr>
      <w:r>
        <w:rPr>
          <w:rFonts w:eastAsia="仿宋_GB2312" w:hint="eastAsia"/>
          <w:sz w:val="18"/>
          <w:szCs w:val="18"/>
        </w:rPr>
        <w:t>S1</w:t>
      </w:r>
      <w:r w:rsidR="00F15A4A">
        <w:rPr>
          <w:rFonts w:eastAsia="仿宋_GB2312" w:hint="eastAsia"/>
          <w:sz w:val="18"/>
          <w:szCs w:val="18"/>
        </w:rPr>
        <w:t>8</w:t>
      </w:r>
      <w:r>
        <w:rPr>
          <w:rFonts w:eastAsia="仿宋_GB2312" w:hint="eastAsia"/>
          <w:sz w:val="18"/>
          <w:szCs w:val="18"/>
        </w:rPr>
        <w:t>：</w:t>
      </w:r>
      <w:r w:rsidRPr="00B46D78">
        <w:rPr>
          <w:rFonts w:eastAsia="仿宋_GB2312" w:hint="eastAsia"/>
          <w:sz w:val="18"/>
          <w:szCs w:val="18"/>
        </w:rPr>
        <w:t>碳纤维复合材料</w:t>
      </w:r>
    </w:p>
    <w:p w14:paraId="7E594473" w14:textId="645EFEA3" w:rsidR="00B46D78" w:rsidRPr="00B46D78" w:rsidRDefault="00B46D78" w:rsidP="00616873">
      <w:pPr>
        <w:widowControl w:val="0"/>
        <w:ind w:left="400" w:rightChars="-143" w:right="-286"/>
        <w:jc w:val="both"/>
        <w:rPr>
          <w:rFonts w:eastAsia="仿宋_GB2312"/>
          <w:sz w:val="18"/>
          <w:szCs w:val="18"/>
        </w:rPr>
      </w:pPr>
      <w:r>
        <w:rPr>
          <w:rFonts w:eastAsia="仿宋_GB2312" w:hint="eastAsia"/>
          <w:sz w:val="18"/>
          <w:szCs w:val="18"/>
        </w:rPr>
        <w:t>S</w:t>
      </w:r>
      <w:r w:rsidR="00F15A4A">
        <w:rPr>
          <w:rFonts w:eastAsia="仿宋_GB2312" w:hint="eastAsia"/>
          <w:sz w:val="18"/>
          <w:szCs w:val="18"/>
        </w:rPr>
        <w:t>19</w:t>
      </w:r>
      <w:r>
        <w:rPr>
          <w:rFonts w:eastAsia="仿宋_GB2312" w:hint="eastAsia"/>
          <w:sz w:val="18"/>
          <w:szCs w:val="18"/>
        </w:rPr>
        <w:t>：</w:t>
      </w:r>
      <w:r w:rsidRPr="00B46D78">
        <w:rPr>
          <w:rFonts w:eastAsia="仿宋_GB2312" w:hint="eastAsia"/>
          <w:sz w:val="18"/>
          <w:szCs w:val="18"/>
        </w:rPr>
        <w:t>基于模型的汽车电子和软件验证和确认</w:t>
      </w:r>
    </w:p>
    <w:p w14:paraId="41A3FCDE" w14:textId="77777777" w:rsidR="004A3BAC" w:rsidRPr="004A3BAC" w:rsidRDefault="004A3BAC" w:rsidP="00480343">
      <w:pPr>
        <w:widowControl w:val="0"/>
        <w:spacing w:beforeLines="50" w:before="120"/>
        <w:ind w:left="403" w:rightChars="-143" w:right="-286"/>
        <w:jc w:val="both"/>
        <w:rPr>
          <w:rFonts w:eastAsia="仿宋_GB2312"/>
          <w:sz w:val="18"/>
          <w:szCs w:val="18"/>
        </w:rPr>
      </w:pPr>
      <w:r w:rsidRPr="004A3BAC">
        <w:rPr>
          <w:rFonts w:eastAsia="仿宋_GB2312" w:hint="eastAsia"/>
          <w:sz w:val="18"/>
          <w:szCs w:val="18"/>
        </w:rPr>
        <w:t>V</w:t>
      </w:r>
      <w:r w:rsidR="00BB11C1">
        <w:rPr>
          <w:rFonts w:eastAsia="仿宋_GB2312"/>
          <w:sz w:val="18"/>
          <w:szCs w:val="18"/>
        </w:rPr>
        <w:t>0</w:t>
      </w:r>
      <w:r w:rsidRPr="004A3BAC">
        <w:rPr>
          <w:rFonts w:eastAsia="仿宋_GB2312" w:hint="eastAsia"/>
          <w:sz w:val="18"/>
          <w:szCs w:val="18"/>
        </w:rPr>
        <w:t>1</w:t>
      </w:r>
      <w:r>
        <w:rPr>
          <w:rFonts w:eastAsia="仿宋_GB2312" w:hint="eastAsia"/>
          <w:sz w:val="18"/>
          <w:szCs w:val="18"/>
        </w:rPr>
        <w:t>：</w:t>
      </w:r>
      <w:r w:rsidR="00880FD9" w:rsidRPr="00880FD9">
        <w:rPr>
          <w:rFonts w:eastAsia="仿宋_GB2312" w:hint="eastAsia"/>
          <w:sz w:val="18"/>
          <w:szCs w:val="18"/>
        </w:rPr>
        <w:t>技术大会</w:t>
      </w:r>
      <w:proofErr w:type="gramStart"/>
      <w:r w:rsidR="00880FD9" w:rsidRPr="00880FD9">
        <w:rPr>
          <w:rFonts w:eastAsia="仿宋_GB2312" w:hint="eastAsia"/>
          <w:sz w:val="18"/>
          <w:szCs w:val="18"/>
        </w:rPr>
        <w:t>—先进</w:t>
      </w:r>
      <w:proofErr w:type="gramEnd"/>
      <w:r w:rsidR="00880FD9" w:rsidRPr="00880FD9">
        <w:rPr>
          <w:rFonts w:eastAsia="仿宋_GB2312" w:hint="eastAsia"/>
          <w:sz w:val="18"/>
          <w:szCs w:val="18"/>
        </w:rPr>
        <w:t>智能网联汽车技术</w:t>
      </w:r>
    </w:p>
    <w:p w14:paraId="4B28ABB0" w14:textId="77777777" w:rsidR="004A3BAC" w:rsidRDefault="004A3BAC" w:rsidP="004A3BAC">
      <w:pPr>
        <w:widowControl w:val="0"/>
        <w:ind w:left="400" w:rightChars="-143" w:right="-286"/>
        <w:jc w:val="both"/>
        <w:rPr>
          <w:rFonts w:eastAsia="仿宋_GB2312"/>
          <w:sz w:val="18"/>
          <w:szCs w:val="18"/>
        </w:rPr>
      </w:pPr>
      <w:r w:rsidRPr="004A3BAC">
        <w:rPr>
          <w:rFonts w:eastAsia="仿宋_GB2312" w:hint="eastAsia"/>
          <w:sz w:val="18"/>
          <w:szCs w:val="18"/>
        </w:rPr>
        <w:t>V</w:t>
      </w:r>
      <w:r w:rsidR="00BB11C1">
        <w:rPr>
          <w:rFonts w:eastAsia="仿宋_GB2312"/>
          <w:sz w:val="18"/>
          <w:szCs w:val="18"/>
        </w:rPr>
        <w:t>0</w:t>
      </w:r>
      <w:r w:rsidRPr="004A3BAC">
        <w:rPr>
          <w:rFonts w:eastAsia="仿宋_GB2312" w:hint="eastAsia"/>
          <w:sz w:val="18"/>
          <w:szCs w:val="18"/>
        </w:rPr>
        <w:t>2</w:t>
      </w:r>
      <w:r>
        <w:rPr>
          <w:rFonts w:eastAsia="仿宋_GB2312" w:hint="eastAsia"/>
          <w:sz w:val="18"/>
          <w:szCs w:val="18"/>
        </w:rPr>
        <w:t>：</w:t>
      </w:r>
      <w:r w:rsidR="00B46D78" w:rsidRPr="00B46D78">
        <w:rPr>
          <w:rFonts w:eastAsia="仿宋_GB2312" w:hint="eastAsia"/>
          <w:sz w:val="18"/>
          <w:szCs w:val="18"/>
        </w:rPr>
        <w:t>零</w:t>
      </w:r>
      <w:proofErr w:type="gramStart"/>
      <w:r w:rsidR="00B46D78" w:rsidRPr="00B46D78">
        <w:rPr>
          <w:rFonts w:eastAsia="仿宋_GB2312" w:hint="eastAsia"/>
          <w:sz w:val="18"/>
          <w:szCs w:val="18"/>
        </w:rPr>
        <w:t>伤亡愿景</w:t>
      </w:r>
      <w:proofErr w:type="gramEnd"/>
      <w:r w:rsidR="00B46D78" w:rsidRPr="00B46D78">
        <w:rPr>
          <w:rFonts w:eastAsia="仿宋_GB2312" w:hint="eastAsia"/>
          <w:sz w:val="18"/>
          <w:szCs w:val="18"/>
        </w:rPr>
        <w:t>——没有人应该在车祸中死亡</w:t>
      </w:r>
    </w:p>
    <w:p w14:paraId="724F4D03" w14:textId="683F60DE" w:rsidR="004A3BAC" w:rsidRDefault="004A3BAC" w:rsidP="004A3BAC">
      <w:pPr>
        <w:widowControl w:val="0"/>
        <w:ind w:left="400" w:rightChars="-143" w:right="-286"/>
        <w:jc w:val="both"/>
        <w:rPr>
          <w:rFonts w:eastAsia="仿宋_GB2312"/>
          <w:sz w:val="18"/>
          <w:szCs w:val="18"/>
        </w:rPr>
      </w:pPr>
      <w:r w:rsidRPr="004A3BAC">
        <w:rPr>
          <w:rFonts w:eastAsia="仿宋_GB2312" w:hint="eastAsia"/>
          <w:sz w:val="18"/>
          <w:szCs w:val="18"/>
        </w:rPr>
        <w:t>V</w:t>
      </w:r>
      <w:r w:rsidR="00BB11C1">
        <w:rPr>
          <w:rFonts w:eastAsia="仿宋_GB2312"/>
          <w:sz w:val="18"/>
          <w:szCs w:val="18"/>
        </w:rPr>
        <w:t>0</w:t>
      </w:r>
      <w:r w:rsidRPr="004A3BAC">
        <w:rPr>
          <w:rFonts w:eastAsia="仿宋_GB2312" w:hint="eastAsia"/>
          <w:sz w:val="18"/>
          <w:szCs w:val="18"/>
        </w:rPr>
        <w:t>3</w:t>
      </w:r>
      <w:r>
        <w:rPr>
          <w:rFonts w:eastAsia="仿宋_GB2312" w:hint="eastAsia"/>
          <w:sz w:val="18"/>
          <w:szCs w:val="18"/>
        </w:rPr>
        <w:t>：</w:t>
      </w:r>
      <w:r w:rsidR="004279B3" w:rsidRPr="004279B3">
        <w:rPr>
          <w:rFonts w:eastAsia="仿宋_GB2312" w:hint="eastAsia"/>
          <w:sz w:val="18"/>
          <w:szCs w:val="18"/>
        </w:rPr>
        <w:t>中国网联汽车标准化与产业化发展</w:t>
      </w:r>
      <w:r w:rsidR="00A26A4D">
        <w:rPr>
          <w:rFonts w:eastAsia="仿宋_GB2312"/>
          <w:sz w:val="18"/>
          <w:szCs w:val="18"/>
        </w:rPr>
        <w:t xml:space="preserve"> </w:t>
      </w:r>
    </w:p>
    <w:p w14:paraId="674A5044" w14:textId="77777777" w:rsidR="004A3BAC" w:rsidRPr="004A3BAC" w:rsidRDefault="004A3BAC" w:rsidP="004A3BAC">
      <w:pPr>
        <w:widowControl w:val="0"/>
        <w:ind w:left="400" w:rightChars="-143" w:right="-286"/>
        <w:jc w:val="both"/>
        <w:rPr>
          <w:rFonts w:eastAsia="仿宋_GB2312"/>
          <w:sz w:val="18"/>
          <w:szCs w:val="18"/>
        </w:rPr>
      </w:pPr>
      <w:r w:rsidRPr="004A3BAC">
        <w:rPr>
          <w:rFonts w:eastAsia="仿宋_GB2312" w:hint="eastAsia"/>
          <w:sz w:val="18"/>
          <w:szCs w:val="18"/>
        </w:rPr>
        <w:t>V</w:t>
      </w:r>
      <w:r w:rsidR="00BB11C1">
        <w:rPr>
          <w:rFonts w:eastAsia="仿宋_GB2312"/>
          <w:sz w:val="18"/>
          <w:szCs w:val="18"/>
        </w:rPr>
        <w:t>0</w:t>
      </w:r>
      <w:r>
        <w:rPr>
          <w:rFonts w:eastAsia="仿宋_GB2312" w:hint="eastAsia"/>
          <w:sz w:val="18"/>
          <w:szCs w:val="18"/>
        </w:rPr>
        <w:t>4</w:t>
      </w:r>
      <w:r>
        <w:rPr>
          <w:rFonts w:eastAsia="仿宋_GB2312" w:hint="eastAsia"/>
          <w:sz w:val="18"/>
          <w:szCs w:val="18"/>
        </w:rPr>
        <w:t>：</w:t>
      </w:r>
      <w:r w:rsidR="00A26A4D" w:rsidRPr="008874E8">
        <w:rPr>
          <w:rFonts w:eastAsia="仿宋_GB2312" w:hint="eastAsia"/>
          <w:sz w:val="18"/>
          <w:szCs w:val="18"/>
        </w:rPr>
        <w:t>中日韩汽车论坛—高精度地图及定位</w:t>
      </w:r>
      <w:r w:rsidR="00A26A4D" w:rsidRPr="004A3BAC">
        <w:rPr>
          <w:rFonts w:eastAsia="仿宋_GB2312"/>
          <w:sz w:val="18"/>
          <w:szCs w:val="18"/>
        </w:rPr>
        <w:t xml:space="preserve"> </w:t>
      </w:r>
    </w:p>
    <w:p w14:paraId="28F63B5D" w14:textId="77777777" w:rsidR="004A3BAC" w:rsidRDefault="004A3BAC" w:rsidP="004A3BAC">
      <w:pPr>
        <w:widowControl w:val="0"/>
        <w:ind w:left="400" w:rightChars="-143" w:right="-286"/>
        <w:jc w:val="both"/>
        <w:rPr>
          <w:rFonts w:eastAsia="仿宋_GB2312"/>
          <w:sz w:val="18"/>
          <w:szCs w:val="18"/>
        </w:rPr>
      </w:pPr>
      <w:r w:rsidRPr="004A3BAC">
        <w:rPr>
          <w:rFonts w:eastAsia="仿宋_GB2312" w:hint="eastAsia"/>
          <w:sz w:val="18"/>
          <w:szCs w:val="18"/>
        </w:rPr>
        <w:t>V</w:t>
      </w:r>
      <w:r w:rsidR="00BB11C1">
        <w:rPr>
          <w:rFonts w:eastAsia="仿宋_GB2312"/>
          <w:sz w:val="18"/>
          <w:szCs w:val="18"/>
        </w:rPr>
        <w:t>0</w:t>
      </w:r>
      <w:r w:rsidRPr="004A3BAC">
        <w:rPr>
          <w:rFonts w:eastAsia="仿宋_GB2312" w:hint="eastAsia"/>
          <w:sz w:val="18"/>
          <w:szCs w:val="18"/>
        </w:rPr>
        <w:t>5</w:t>
      </w:r>
      <w:r>
        <w:rPr>
          <w:rFonts w:eastAsia="仿宋_GB2312" w:hint="eastAsia"/>
          <w:sz w:val="18"/>
          <w:szCs w:val="18"/>
        </w:rPr>
        <w:t>：</w:t>
      </w:r>
      <w:r w:rsidR="00A26A4D" w:rsidRPr="00B46D78">
        <w:rPr>
          <w:rFonts w:eastAsia="仿宋_GB2312" w:hint="eastAsia"/>
          <w:sz w:val="18"/>
          <w:szCs w:val="18"/>
        </w:rPr>
        <w:t>智能网联汽车标准体系及进展</w:t>
      </w:r>
    </w:p>
    <w:p w14:paraId="09501F87" w14:textId="77777777" w:rsidR="004A3BAC" w:rsidRPr="004A3BAC" w:rsidRDefault="004A3BAC" w:rsidP="004A3BAC">
      <w:pPr>
        <w:widowControl w:val="0"/>
        <w:ind w:left="400" w:rightChars="-143" w:right="-286"/>
        <w:jc w:val="both"/>
        <w:rPr>
          <w:rFonts w:eastAsia="仿宋_GB2312"/>
          <w:sz w:val="18"/>
          <w:szCs w:val="18"/>
        </w:rPr>
      </w:pPr>
      <w:r w:rsidRPr="004A3BAC">
        <w:rPr>
          <w:rFonts w:eastAsia="仿宋_GB2312" w:hint="eastAsia"/>
          <w:sz w:val="18"/>
          <w:szCs w:val="18"/>
        </w:rPr>
        <w:t>V</w:t>
      </w:r>
      <w:r w:rsidR="00BB11C1">
        <w:rPr>
          <w:rFonts w:eastAsia="仿宋_GB2312"/>
          <w:sz w:val="18"/>
          <w:szCs w:val="18"/>
        </w:rPr>
        <w:t>0</w:t>
      </w:r>
      <w:r w:rsidRPr="004A3BAC">
        <w:rPr>
          <w:rFonts w:eastAsia="仿宋_GB2312" w:hint="eastAsia"/>
          <w:sz w:val="18"/>
          <w:szCs w:val="18"/>
        </w:rPr>
        <w:t>6</w:t>
      </w:r>
      <w:r>
        <w:rPr>
          <w:rFonts w:eastAsia="仿宋_GB2312" w:hint="eastAsia"/>
          <w:sz w:val="18"/>
          <w:szCs w:val="18"/>
        </w:rPr>
        <w:t>：</w:t>
      </w:r>
      <w:r w:rsidR="00A26A4D" w:rsidRPr="00B46D78">
        <w:rPr>
          <w:rFonts w:eastAsia="仿宋_GB2312" w:hint="eastAsia"/>
          <w:sz w:val="18"/>
          <w:szCs w:val="18"/>
        </w:rPr>
        <w:t>智能网联汽车测试评价</w:t>
      </w:r>
      <w:r w:rsidR="00A26A4D" w:rsidRPr="004A3BAC">
        <w:rPr>
          <w:rFonts w:eastAsia="仿宋_GB2312"/>
          <w:sz w:val="18"/>
          <w:szCs w:val="18"/>
        </w:rPr>
        <w:t xml:space="preserve"> </w:t>
      </w:r>
    </w:p>
    <w:p w14:paraId="61D62F1F" w14:textId="77777777" w:rsidR="00B46D78" w:rsidRDefault="004A3BAC" w:rsidP="004A3BAC">
      <w:pPr>
        <w:widowControl w:val="0"/>
        <w:ind w:left="400" w:rightChars="-143" w:right="-286"/>
        <w:jc w:val="both"/>
        <w:rPr>
          <w:rFonts w:eastAsia="仿宋_GB2312"/>
          <w:sz w:val="18"/>
          <w:szCs w:val="18"/>
        </w:rPr>
      </w:pPr>
      <w:r>
        <w:rPr>
          <w:rFonts w:eastAsia="仿宋_GB2312" w:hint="eastAsia"/>
          <w:sz w:val="18"/>
          <w:szCs w:val="18"/>
        </w:rPr>
        <w:t>V</w:t>
      </w:r>
      <w:r w:rsidR="00BB11C1">
        <w:rPr>
          <w:rFonts w:eastAsia="仿宋_GB2312"/>
          <w:sz w:val="18"/>
          <w:szCs w:val="18"/>
        </w:rPr>
        <w:t>0</w:t>
      </w:r>
      <w:r>
        <w:rPr>
          <w:rFonts w:eastAsia="仿宋_GB2312" w:hint="eastAsia"/>
          <w:sz w:val="18"/>
          <w:szCs w:val="18"/>
        </w:rPr>
        <w:t>7</w:t>
      </w:r>
      <w:r>
        <w:rPr>
          <w:rFonts w:eastAsia="仿宋_GB2312" w:hint="eastAsia"/>
          <w:sz w:val="18"/>
          <w:szCs w:val="18"/>
        </w:rPr>
        <w:t>：</w:t>
      </w:r>
      <w:r w:rsidR="00A26A4D" w:rsidRPr="00385A2B">
        <w:rPr>
          <w:rFonts w:eastAsia="仿宋_GB2312" w:hint="eastAsia"/>
          <w:color w:val="262626"/>
          <w:kern w:val="24"/>
          <w:sz w:val="18"/>
          <w:szCs w:val="18"/>
        </w:rPr>
        <w:t>智能网联汽车信息安全</w:t>
      </w:r>
      <w:r w:rsidR="00A26A4D">
        <w:rPr>
          <w:rFonts w:eastAsia="仿宋_GB2312"/>
          <w:sz w:val="18"/>
          <w:szCs w:val="18"/>
        </w:rPr>
        <w:t xml:space="preserve"> </w:t>
      </w:r>
    </w:p>
    <w:p w14:paraId="70DA9120" w14:textId="3B43FB75" w:rsidR="00BB11C1" w:rsidRDefault="004A3BAC" w:rsidP="004A3BAC">
      <w:pPr>
        <w:widowControl w:val="0"/>
        <w:ind w:left="400" w:rightChars="-143" w:right="-286"/>
        <w:jc w:val="both"/>
        <w:rPr>
          <w:rFonts w:eastAsia="仿宋_GB2312"/>
          <w:color w:val="262626"/>
          <w:kern w:val="24"/>
          <w:sz w:val="18"/>
          <w:szCs w:val="18"/>
        </w:rPr>
      </w:pPr>
      <w:r w:rsidRPr="004A3BAC">
        <w:rPr>
          <w:rFonts w:eastAsia="仿宋_GB2312" w:hint="eastAsia"/>
          <w:sz w:val="18"/>
          <w:szCs w:val="18"/>
        </w:rPr>
        <w:t>V</w:t>
      </w:r>
      <w:r w:rsidR="00BB11C1">
        <w:rPr>
          <w:rFonts w:eastAsia="仿宋_GB2312"/>
          <w:sz w:val="18"/>
          <w:szCs w:val="18"/>
        </w:rPr>
        <w:t>0</w:t>
      </w:r>
      <w:r w:rsidRPr="004A3BAC">
        <w:rPr>
          <w:rFonts w:eastAsia="仿宋_GB2312" w:hint="eastAsia"/>
          <w:sz w:val="18"/>
          <w:szCs w:val="18"/>
        </w:rPr>
        <w:t>8</w:t>
      </w:r>
      <w:r>
        <w:rPr>
          <w:rFonts w:eastAsia="仿宋_GB2312" w:hint="eastAsia"/>
          <w:sz w:val="18"/>
          <w:szCs w:val="18"/>
        </w:rPr>
        <w:t>：</w:t>
      </w:r>
      <w:r w:rsidR="004279B3" w:rsidRPr="004279B3">
        <w:rPr>
          <w:rFonts w:eastAsia="仿宋_GB2312" w:hint="eastAsia"/>
          <w:sz w:val="18"/>
          <w:szCs w:val="18"/>
        </w:rPr>
        <w:t>汽车人机交互技术论坛：汽车人因工程与人性化设计</w:t>
      </w:r>
    </w:p>
    <w:p w14:paraId="0BFE62CD" w14:textId="77777777" w:rsidR="00E73C51" w:rsidRDefault="00E73C51" w:rsidP="004A3BAC">
      <w:pPr>
        <w:widowControl w:val="0"/>
        <w:ind w:left="400" w:rightChars="-143" w:right="-286"/>
        <w:jc w:val="both"/>
        <w:rPr>
          <w:rFonts w:eastAsia="仿宋_GB2312"/>
          <w:sz w:val="18"/>
          <w:szCs w:val="18"/>
        </w:rPr>
      </w:pPr>
      <w:r>
        <w:rPr>
          <w:rFonts w:eastAsia="仿宋_GB2312" w:hint="eastAsia"/>
          <w:sz w:val="18"/>
          <w:szCs w:val="18"/>
        </w:rPr>
        <w:t>V</w:t>
      </w:r>
      <w:r w:rsidR="00BB11C1">
        <w:rPr>
          <w:rFonts w:eastAsia="仿宋_GB2312"/>
          <w:sz w:val="18"/>
          <w:szCs w:val="18"/>
        </w:rPr>
        <w:t>0</w:t>
      </w:r>
      <w:r>
        <w:rPr>
          <w:rFonts w:eastAsia="仿宋_GB2312" w:hint="eastAsia"/>
          <w:sz w:val="18"/>
          <w:szCs w:val="18"/>
        </w:rPr>
        <w:t>9</w:t>
      </w:r>
      <w:r>
        <w:rPr>
          <w:rFonts w:eastAsia="仿宋_GB2312" w:hint="eastAsia"/>
          <w:sz w:val="18"/>
          <w:szCs w:val="18"/>
        </w:rPr>
        <w:t>：</w:t>
      </w:r>
      <w:r w:rsidR="00385A2B" w:rsidRPr="00385A2B">
        <w:rPr>
          <w:rFonts w:eastAsia="仿宋_GB2312" w:hint="eastAsia"/>
          <w:sz w:val="18"/>
          <w:szCs w:val="18"/>
        </w:rPr>
        <w:t>智能网联汽车示范区建设和应用</w:t>
      </w:r>
    </w:p>
    <w:p w14:paraId="392114C9" w14:textId="77777777" w:rsidR="00B46D78" w:rsidRDefault="00BB11C1" w:rsidP="004A3BAC">
      <w:pPr>
        <w:widowControl w:val="0"/>
        <w:ind w:left="400" w:rightChars="-143" w:right="-286"/>
        <w:jc w:val="both"/>
        <w:rPr>
          <w:rFonts w:eastAsia="仿宋_GB2312"/>
          <w:sz w:val="18"/>
          <w:szCs w:val="18"/>
        </w:rPr>
      </w:pPr>
      <w:r>
        <w:rPr>
          <w:rFonts w:eastAsia="仿宋_GB2312" w:hint="eastAsia"/>
          <w:sz w:val="18"/>
          <w:szCs w:val="18"/>
        </w:rPr>
        <w:t>V10</w:t>
      </w:r>
      <w:r>
        <w:rPr>
          <w:rFonts w:eastAsia="仿宋_GB2312" w:hint="eastAsia"/>
          <w:sz w:val="18"/>
          <w:szCs w:val="18"/>
        </w:rPr>
        <w:t>：</w:t>
      </w:r>
      <w:r w:rsidRPr="00BB11C1">
        <w:rPr>
          <w:rFonts w:eastAsia="仿宋_GB2312" w:hint="eastAsia"/>
          <w:sz w:val="18"/>
          <w:szCs w:val="18"/>
        </w:rPr>
        <w:t>智能网联汽车感知与融合技术</w:t>
      </w:r>
    </w:p>
    <w:p w14:paraId="45273358" w14:textId="77777777" w:rsidR="00616873" w:rsidRPr="004A3BAC" w:rsidRDefault="00616873" w:rsidP="004A3BAC">
      <w:pPr>
        <w:widowControl w:val="0"/>
        <w:ind w:left="400" w:rightChars="-143" w:right="-286"/>
        <w:jc w:val="both"/>
        <w:rPr>
          <w:rFonts w:eastAsia="仿宋_GB2312"/>
          <w:sz w:val="18"/>
          <w:szCs w:val="18"/>
        </w:rPr>
      </w:pPr>
    </w:p>
    <w:p w14:paraId="0BE98606" w14:textId="77777777" w:rsidR="004A3BAC" w:rsidRDefault="00E36194" w:rsidP="00480343">
      <w:pPr>
        <w:spacing w:afterLines="50" w:after="120" w:line="300" w:lineRule="exact"/>
        <w:ind w:firstLineChars="200" w:firstLine="360"/>
        <w:rPr>
          <w:rFonts w:eastAsia="仿宋_GB2312"/>
          <w:i/>
          <w:sz w:val="18"/>
          <w:szCs w:val="18"/>
        </w:rPr>
      </w:pPr>
      <w:r w:rsidRPr="00E36194">
        <w:rPr>
          <w:rFonts w:eastAsia="仿宋_GB2312" w:hint="eastAsia"/>
          <w:i/>
          <w:sz w:val="18"/>
          <w:szCs w:val="18"/>
        </w:rPr>
        <w:t>*V1-V</w:t>
      </w:r>
      <w:r w:rsidR="00B46D78">
        <w:rPr>
          <w:rFonts w:eastAsia="仿宋_GB2312"/>
          <w:i/>
          <w:sz w:val="18"/>
          <w:szCs w:val="18"/>
        </w:rPr>
        <w:t>10</w:t>
      </w:r>
      <w:r w:rsidRPr="00E36194">
        <w:rPr>
          <w:rFonts w:eastAsia="仿宋_GB2312" w:hint="eastAsia"/>
          <w:i/>
          <w:sz w:val="18"/>
          <w:szCs w:val="18"/>
        </w:rPr>
        <w:t>为智能网联汽车相关的内容。</w:t>
      </w:r>
    </w:p>
    <w:p w14:paraId="18C7397F" w14:textId="77777777" w:rsidR="00616873" w:rsidRDefault="00616873" w:rsidP="00480343">
      <w:pPr>
        <w:spacing w:afterLines="50" w:after="120" w:line="300" w:lineRule="exact"/>
        <w:ind w:firstLineChars="200" w:firstLine="360"/>
        <w:rPr>
          <w:rFonts w:eastAsia="仿宋_GB2312"/>
          <w:i/>
          <w:sz w:val="18"/>
          <w:szCs w:val="18"/>
        </w:rPr>
      </w:pPr>
    </w:p>
    <w:p w14:paraId="2DF58226" w14:textId="77777777" w:rsidR="00616873" w:rsidRDefault="00616873" w:rsidP="00480343">
      <w:pPr>
        <w:spacing w:afterLines="50" w:after="120" w:line="300" w:lineRule="exact"/>
        <w:ind w:firstLineChars="200" w:firstLine="360"/>
        <w:rPr>
          <w:rFonts w:eastAsia="仿宋_GB2312"/>
          <w:i/>
          <w:sz w:val="18"/>
          <w:szCs w:val="18"/>
        </w:rPr>
      </w:pPr>
    </w:p>
    <w:p w14:paraId="3E8EAA72" w14:textId="77777777" w:rsidR="00616873" w:rsidRPr="00E36194" w:rsidRDefault="00616873" w:rsidP="00480343">
      <w:pPr>
        <w:spacing w:afterLines="50" w:after="120" w:line="300" w:lineRule="exact"/>
        <w:ind w:firstLineChars="200" w:firstLine="360"/>
        <w:rPr>
          <w:rFonts w:eastAsia="仿宋_GB2312"/>
          <w:i/>
          <w:sz w:val="18"/>
          <w:szCs w:val="18"/>
        </w:rPr>
      </w:pPr>
    </w:p>
    <w:p w14:paraId="022DAB90" w14:textId="77777777" w:rsidR="00616873" w:rsidRDefault="00616873" w:rsidP="00063CD4">
      <w:pPr>
        <w:rPr>
          <w:rFonts w:eastAsia="黑体"/>
          <w:b/>
        </w:rPr>
        <w:sectPr w:rsidR="00616873" w:rsidSect="00616873">
          <w:type w:val="continuous"/>
          <w:pgSz w:w="11907" w:h="16840" w:code="9"/>
          <w:pgMar w:top="1134" w:right="1134" w:bottom="1134" w:left="1134" w:header="851" w:footer="992" w:gutter="0"/>
          <w:cols w:num="2" w:space="720"/>
          <w:titlePg/>
          <w:docGrid w:linePitch="272" w:charSpace="-3447"/>
        </w:sectPr>
      </w:pPr>
    </w:p>
    <w:p w14:paraId="2D1B661E" w14:textId="77777777" w:rsidR="00616873" w:rsidRDefault="00616873" w:rsidP="00063CD4">
      <w:pPr>
        <w:rPr>
          <w:rFonts w:eastAsia="黑体"/>
          <w:b/>
        </w:rPr>
      </w:pPr>
    </w:p>
    <w:p w14:paraId="0F294639" w14:textId="0A375D27" w:rsidR="00D67FB0" w:rsidRDefault="00D67FB0" w:rsidP="00616873">
      <w:pPr>
        <w:spacing w:beforeLines="50" w:before="120"/>
        <w:rPr>
          <w:rFonts w:eastAsia="黑体"/>
          <w:b/>
        </w:rPr>
      </w:pPr>
      <w:r>
        <w:rPr>
          <w:rFonts w:eastAsia="黑体" w:hint="eastAsia"/>
          <w:b/>
        </w:rPr>
        <w:t>（</w:t>
      </w:r>
      <w:r>
        <w:rPr>
          <w:rFonts w:eastAsia="黑体" w:hint="eastAsia"/>
          <w:b/>
        </w:rPr>
        <w:t>4</w:t>
      </w:r>
      <w:r>
        <w:rPr>
          <w:rFonts w:eastAsia="黑体" w:hint="eastAsia"/>
          <w:b/>
        </w:rPr>
        <w:t>）</w:t>
      </w:r>
      <w:r w:rsidR="00ED7E83">
        <w:rPr>
          <w:rFonts w:eastAsia="黑体" w:hint="eastAsia"/>
          <w:b/>
        </w:rPr>
        <w:t>YP</w:t>
      </w:r>
      <w:r w:rsidRPr="00D67FB0">
        <w:rPr>
          <w:rFonts w:eastAsia="黑体" w:hint="eastAsia"/>
          <w:b/>
        </w:rPr>
        <w:t>青年工程师和学生活动</w:t>
      </w:r>
    </w:p>
    <w:p w14:paraId="3D77C176" w14:textId="77777777" w:rsidR="00A20A9A" w:rsidRDefault="00D67FB0" w:rsidP="00A20A9A">
      <w:pPr>
        <w:ind w:firstLineChars="200" w:firstLine="360"/>
        <w:rPr>
          <w:rFonts w:eastAsia="仿宋_GB2312"/>
          <w:sz w:val="18"/>
          <w:szCs w:val="18"/>
        </w:rPr>
      </w:pPr>
      <w:r w:rsidRPr="00A20A9A">
        <w:rPr>
          <w:rFonts w:eastAsia="仿宋_GB2312" w:hint="eastAsia"/>
          <w:sz w:val="18"/>
          <w:szCs w:val="18"/>
        </w:rPr>
        <w:t>青年工程师和学生对未来汽车技术充满奇思妙想。</w:t>
      </w:r>
      <w:r w:rsidRPr="00A20A9A">
        <w:rPr>
          <w:rFonts w:eastAsia="仿宋_GB2312" w:hint="eastAsia"/>
          <w:sz w:val="18"/>
          <w:szCs w:val="18"/>
        </w:rPr>
        <w:t xml:space="preserve">SAECCE </w:t>
      </w:r>
      <w:r w:rsidRPr="00A20A9A">
        <w:rPr>
          <w:rFonts w:eastAsia="仿宋_GB2312" w:hint="eastAsia"/>
          <w:sz w:val="18"/>
          <w:szCs w:val="18"/>
        </w:rPr>
        <w:t>平台将每年面向</w:t>
      </w:r>
      <w:r w:rsidRPr="00A20A9A">
        <w:rPr>
          <w:rFonts w:eastAsia="仿宋_GB2312" w:hint="eastAsia"/>
          <w:sz w:val="18"/>
          <w:szCs w:val="18"/>
        </w:rPr>
        <w:t xml:space="preserve"> 35 </w:t>
      </w:r>
      <w:r w:rsidRPr="00A20A9A">
        <w:rPr>
          <w:rFonts w:eastAsia="仿宋_GB2312" w:hint="eastAsia"/>
          <w:sz w:val="18"/>
          <w:szCs w:val="18"/>
        </w:rPr>
        <w:t>岁及以下的工程师、学生和老师专门组织活动，为青年工程师搭建关于汽车未来技术的交流平台，并鼓励青年工程师勇于创新性地提出对汽车未来技术的新概念、新结构和新总成，积极促进青年人才的成长。</w:t>
      </w:r>
    </w:p>
    <w:p w14:paraId="3645B405" w14:textId="77777777" w:rsidR="00D67FB0" w:rsidRPr="00A20A9A" w:rsidRDefault="00D67FB0" w:rsidP="00616873">
      <w:pPr>
        <w:rPr>
          <w:rFonts w:eastAsia="仿宋_GB2312"/>
          <w:sz w:val="18"/>
          <w:szCs w:val="18"/>
        </w:rPr>
      </w:pPr>
    </w:p>
    <w:p w14:paraId="2B17E9BA" w14:textId="77777777" w:rsidR="00AB1E64" w:rsidRPr="00FF2803" w:rsidRDefault="00CA509D" w:rsidP="00616873">
      <w:pPr>
        <w:spacing w:beforeLines="50" w:before="120"/>
        <w:rPr>
          <w:rFonts w:eastAsia="黑体"/>
          <w:b/>
        </w:rPr>
      </w:pPr>
      <w:r>
        <w:rPr>
          <w:rFonts w:eastAsia="黑体" w:hint="eastAsia"/>
          <w:b/>
        </w:rPr>
        <w:t>（</w:t>
      </w:r>
      <w:r w:rsidR="00D67FB0">
        <w:rPr>
          <w:rFonts w:eastAsia="黑体"/>
          <w:b/>
        </w:rPr>
        <w:t>5</w:t>
      </w:r>
      <w:r>
        <w:rPr>
          <w:rFonts w:eastAsia="黑体" w:hint="eastAsia"/>
          <w:b/>
        </w:rPr>
        <w:t>）</w:t>
      </w:r>
      <w:r w:rsidR="00AF2F19" w:rsidRPr="00FF2803">
        <w:rPr>
          <w:rFonts w:eastAsia="黑体"/>
          <w:b/>
        </w:rPr>
        <w:t>技术分会</w:t>
      </w:r>
    </w:p>
    <w:p w14:paraId="4F6E4A1A" w14:textId="77777777" w:rsidR="00063CD4" w:rsidRDefault="00F40E9F" w:rsidP="00480343">
      <w:pPr>
        <w:spacing w:afterLines="50" w:after="120" w:line="300" w:lineRule="exact"/>
        <w:ind w:firstLineChars="200" w:firstLine="360"/>
        <w:rPr>
          <w:rFonts w:eastAsia="仿宋_GB2312"/>
          <w:sz w:val="18"/>
          <w:szCs w:val="18"/>
        </w:rPr>
      </w:pPr>
      <w:r w:rsidRPr="00FF2803">
        <w:rPr>
          <w:rFonts w:eastAsia="仿宋_GB2312"/>
          <w:kern w:val="2"/>
          <w:sz w:val="18"/>
          <w:szCs w:val="18"/>
        </w:rPr>
        <w:t>技术分会由中国汽车工程学会专业技术分会强力支持，行业专家深度参与，以论文交流为主，行业专家的前沿报告相结合。</w:t>
      </w:r>
      <w:r w:rsidR="00063CD4">
        <w:rPr>
          <w:rFonts w:eastAsia="仿宋_GB2312" w:hint="eastAsia"/>
          <w:sz w:val="18"/>
          <w:szCs w:val="18"/>
        </w:rPr>
        <w:t>各技术分会主题如下，详细安排请登录</w:t>
      </w:r>
      <w:hyperlink r:id="rId21" w:history="1">
        <w:r w:rsidR="00063CD4" w:rsidRPr="00D82142">
          <w:rPr>
            <w:rStyle w:val="a4"/>
            <w:rFonts w:eastAsia="仿宋_GB2312" w:hint="eastAsia"/>
            <w:sz w:val="18"/>
            <w:szCs w:val="18"/>
          </w:rPr>
          <w:t>www.saecce.com</w:t>
        </w:r>
      </w:hyperlink>
      <w:r w:rsidR="00063CD4">
        <w:rPr>
          <w:rFonts w:eastAsia="仿宋_GB2312" w:hint="eastAsia"/>
          <w:sz w:val="18"/>
          <w:szCs w:val="18"/>
        </w:rPr>
        <w:t>下载。</w:t>
      </w:r>
    </w:p>
    <w:p w14:paraId="551DB6DD" w14:textId="77777777" w:rsidR="00E36194" w:rsidRDefault="00E36194" w:rsidP="006F710D">
      <w:pPr>
        <w:widowControl w:val="0"/>
        <w:ind w:left="400" w:rightChars="-143" w:right="-286"/>
        <w:jc w:val="both"/>
        <w:rPr>
          <w:rFonts w:eastAsia="仿宋_GB2312"/>
          <w:sz w:val="18"/>
          <w:szCs w:val="18"/>
        </w:rPr>
        <w:sectPr w:rsidR="00E36194" w:rsidSect="00F71957">
          <w:type w:val="continuous"/>
          <w:pgSz w:w="11907" w:h="16840" w:code="9"/>
          <w:pgMar w:top="1134" w:right="1134" w:bottom="1134" w:left="1134" w:header="851" w:footer="992" w:gutter="0"/>
          <w:cols w:space="720"/>
          <w:titlePg/>
          <w:docGrid w:linePitch="272" w:charSpace="-3447"/>
        </w:sectPr>
      </w:pPr>
    </w:p>
    <w:p w14:paraId="6FFD19F1"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hint="eastAsia"/>
          <w:sz w:val="18"/>
          <w:szCs w:val="18"/>
        </w:rPr>
        <w:t>T01</w:t>
      </w:r>
      <w:r w:rsidRPr="006F710D">
        <w:rPr>
          <w:rFonts w:eastAsia="仿宋_GB2312" w:hint="eastAsia"/>
          <w:sz w:val="18"/>
          <w:szCs w:val="18"/>
        </w:rPr>
        <w:t>：</w:t>
      </w:r>
      <w:r w:rsidR="00BB11C1">
        <w:rPr>
          <w:rFonts w:eastAsia="仿宋_GB2312" w:hint="eastAsia"/>
          <w:sz w:val="18"/>
          <w:szCs w:val="18"/>
        </w:rPr>
        <w:t>内燃机技术</w:t>
      </w:r>
    </w:p>
    <w:p w14:paraId="5BD934B3"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hint="eastAsia"/>
          <w:sz w:val="18"/>
          <w:szCs w:val="18"/>
        </w:rPr>
        <w:t>T02</w:t>
      </w:r>
      <w:r w:rsidRPr="006F710D">
        <w:rPr>
          <w:rFonts w:eastAsia="仿宋_GB2312" w:hint="eastAsia"/>
          <w:sz w:val="18"/>
          <w:szCs w:val="18"/>
        </w:rPr>
        <w:t>：</w:t>
      </w:r>
      <w:r w:rsidR="00BB11C1" w:rsidRPr="00BB11C1">
        <w:rPr>
          <w:rFonts w:eastAsia="仿宋_GB2312" w:hint="eastAsia"/>
          <w:sz w:val="18"/>
          <w:szCs w:val="18"/>
        </w:rPr>
        <w:t>变速器技术</w:t>
      </w:r>
    </w:p>
    <w:p w14:paraId="36C7A480"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T03</w:t>
      </w:r>
      <w:r w:rsidRPr="006F710D">
        <w:rPr>
          <w:rFonts w:eastAsia="仿宋_GB2312" w:hint="eastAsia"/>
          <w:sz w:val="18"/>
          <w:szCs w:val="18"/>
        </w:rPr>
        <w:t>：</w:t>
      </w:r>
      <w:r w:rsidR="00BB11C1" w:rsidRPr="00BB11C1">
        <w:rPr>
          <w:rFonts w:eastAsia="仿宋_GB2312" w:hint="eastAsia"/>
          <w:sz w:val="18"/>
          <w:szCs w:val="18"/>
        </w:rPr>
        <w:t>环保与排放控制技术</w:t>
      </w:r>
    </w:p>
    <w:p w14:paraId="23FE8470"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T04</w:t>
      </w:r>
      <w:r w:rsidRPr="006F710D">
        <w:rPr>
          <w:rFonts w:eastAsia="仿宋_GB2312" w:hint="eastAsia"/>
          <w:sz w:val="18"/>
          <w:szCs w:val="18"/>
        </w:rPr>
        <w:t>：</w:t>
      </w:r>
      <w:r w:rsidR="00BB11C1" w:rsidRPr="00BB11C1">
        <w:rPr>
          <w:rFonts w:eastAsia="仿宋_GB2312" w:hint="eastAsia"/>
          <w:sz w:val="18"/>
          <w:szCs w:val="18"/>
        </w:rPr>
        <w:t>电动汽车技术</w:t>
      </w:r>
    </w:p>
    <w:p w14:paraId="762B9087"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T05</w:t>
      </w:r>
      <w:r w:rsidRPr="006F710D">
        <w:rPr>
          <w:rFonts w:eastAsia="仿宋_GB2312" w:hint="eastAsia"/>
          <w:sz w:val="18"/>
          <w:szCs w:val="18"/>
        </w:rPr>
        <w:t>：</w:t>
      </w:r>
      <w:r w:rsidR="00BB11C1" w:rsidRPr="00BB11C1">
        <w:rPr>
          <w:rFonts w:eastAsia="仿宋_GB2312" w:hint="eastAsia"/>
          <w:sz w:val="18"/>
          <w:szCs w:val="18"/>
        </w:rPr>
        <w:t>智能网联汽车技术</w:t>
      </w:r>
    </w:p>
    <w:p w14:paraId="00549511"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T06</w:t>
      </w:r>
      <w:r w:rsidRPr="006F710D">
        <w:rPr>
          <w:rFonts w:eastAsia="仿宋_GB2312" w:hint="eastAsia"/>
          <w:sz w:val="18"/>
          <w:szCs w:val="18"/>
        </w:rPr>
        <w:t>：</w:t>
      </w:r>
      <w:r w:rsidR="00BB11C1" w:rsidRPr="00BB11C1">
        <w:rPr>
          <w:rFonts w:eastAsia="仿宋_GB2312" w:hint="eastAsia"/>
          <w:sz w:val="18"/>
          <w:szCs w:val="18"/>
        </w:rPr>
        <w:t>汽车仿真与测试</w:t>
      </w:r>
    </w:p>
    <w:p w14:paraId="47E750C4"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T07</w:t>
      </w:r>
      <w:r w:rsidRPr="006F710D">
        <w:rPr>
          <w:rFonts w:eastAsia="仿宋_GB2312" w:hint="eastAsia"/>
          <w:sz w:val="18"/>
          <w:szCs w:val="18"/>
        </w:rPr>
        <w:t>：</w:t>
      </w:r>
      <w:r w:rsidR="00BB11C1" w:rsidRPr="00BB11C1">
        <w:rPr>
          <w:rFonts w:eastAsia="仿宋_GB2312" w:hint="eastAsia"/>
          <w:sz w:val="18"/>
          <w:szCs w:val="18"/>
        </w:rPr>
        <w:t>汽车新材料与轻量化</w:t>
      </w:r>
    </w:p>
    <w:p w14:paraId="101253C3"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T08</w:t>
      </w:r>
      <w:r w:rsidRPr="006F710D">
        <w:rPr>
          <w:rFonts w:eastAsia="仿宋_GB2312" w:hint="eastAsia"/>
          <w:sz w:val="18"/>
          <w:szCs w:val="18"/>
        </w:rPr>
        <w:t>：</w:t>
      </w:r>
      <w:r w:rsidR="00BB11C1" w:rsidRPr="00BB11C1">
        <w:rPr>
          <w:rFonts w:eastAsia="仿宋_GB2312" w:hint="eastAsia"/>
          <w:sz w:val="18"/>
          <w:szCs w:val="18"/>
        </w:rPr>
        <w:t>先进汽车车身设计</w:t>
      </w:r>
    </w:p>
    <w:p w14:paraId="2A241890" w14:textId="6DEC8484"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T09</w:t>
      </w:r>
      <w:r w:rsidRPr="006F710D">
        <w:rPr>
          <w:rFonts w:eastAsia="仿宋_GB2312" w:hint="eastAsia"/>
          <w:sz w:val="18"/>
          <w:szCs w:val="18"/>
        </w:rPr>
        <w:t>：</w:t>
      </w:r>
      <w:r w:rsidR="00D937AB">
        <w:rPr>
          <w:rFonts w:eastAsia="仿宋_GB2312" w:hint="eastAsia"/>
          <w:sz w:val="18"/>
          <w:szCs w:val="18"/>
        </w:rPr>
        <w:t>振动</w:t>
      </w:r>
      <w:r w:rsidR="00BB11C1" w:rsidRPr="00BB11C1">
        <w:rPr>
          <w:rFonts w:eastAsia="仿宋_GB2312" w:hint="eastAsia"/>
          <w:sz w:val="18"/>
          <w:szCs w:val="18"/>
        </w:rPr>
        <w:t>与噪声控制技术</w:t>
      </w:r>
    </w:p>
    <w:p w14:paraId="45CF130B"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T10</w:t>
      </w:r>
      <w:r w:rsidRPr="006F710D">
        <w:rPr>
          <w:rFonts w:eastAsia="仿宋_GB2312" w:hint="eastAsia"/>
          <w:sz w:val="18"/>
          <w:szCs w:val="18"/>
        </w:rPr>
        <w:t>：</w:t>
      </w:r>
      <w:r w:rsidR="00BB11C1" w:rsidRPr="00BB11C1">
        <w:rPr>
          <w:rFonts w:eastAsia="仿宋_GB2312" w:hint="eastAsia"/>
          <w:sz w:val="18"/>
          <w:szCs w:val="18"/>
        </w:rPr>
        <w:t>悬架技术</w:t>
      </w:r>
    </w:p>
    <w:p w14:paraId="341A78D2" w14:textId="77777777" w:rsidR="006F710D" w:rsidRPr="006F710D" w:rsidRDefault="006F710D" w:rsidP="006F710D">
      <w:pPr>
        <w:widowControl w:val="0"/>
        <w:ind w:left="400" w:rightChars="-143" w:right="-286"/>
        <w:jc w:val="both"/>
        <w:rPr>
          <w:rFonts w:eastAsia="仿宋_GB2312"/>
          <w:sz w:val="18"/>
          <w:szCs w:val="18"/>
        </w:rPr>
      </w:pPr>
      <w:r w:rsidRPr="006F710D">
        <w:rPr>
          <w:rFonts w:eastAsia="仿宋_GB2312"/>
          <w:sz w:val="18"/>
          <w:szCs w:val="18"/>
        </w:rPr>
        <w:t>T11</w:t>
      </w:r>
      <w:r w:rsidRPr="006F710D">
        <w:rPr>
          <w:rFonts w:eastAsia="仿宋_GB2312" w:hint="eastAsia"/>
          <w:sz w:val="18"/>
          <w:szCs w:val="18"/>
        </w:rPr>
        <w:t>：</w:t>
      </w:r>
      <w:r w:rsidR="00BB11C1" w:rsidRPr="00BB11C1">
        <w:rPr>
          <w:rFonts w:eastAsia="仿宋_GB2312" w:hint="eastAsia"/>
          <w:sz w:val="18"/>
          <w:szCs w:val="18"/>
        </w:rPr>
        <w:t>汽车电子技术</w:t>
      </w:r>
    </w:p>
    <w:p w14:paraId="7699D25F" w14:textId="77777777" w:rsidR="006F710D" w:rsidRPr="006F710D" w:rsidRDefault="006F710D" w:rsidP="00BB11C1">
      <w:pPr>
        <w:widowControl w:val="0"/>
        <w:ind w:left="400" w:rightChars="-143" w:right="-286"/>
        <w:jc w:val="both"/>
        <w:rPr>
          <w:rFonts w:eastAsia="仿宋_GB2312"/>
          <w:sz w:val="18"/>
          <w:szCs w:val="18"/>
        </w:rPr>
      </w:pPr>
      <w:r w:rsidRPr="006F710D">
        <w:rPr>
          <w:rFonts w:eastAsia="仿宋_GB2312"/>
          <w:sz w:val="18"/>
          <w:szCs w:val="18"/>
        </w:rPr>
        <w:t>T12</w:t>
      </w:r>
      <w:r w:rsidRPr="006F710D">
        <w:rPr>
          <w:rFonts w:eastAsia="仿宋_GB2312" w:hint="eastAsia"/>
          <w:sz w:val="18"/>
          <w:szCs w:val="18"/>
        </w:rPr>
        <w:t>：</w:t>
      </w:r>
      <w:r w:rsidR="00BB11C1" w:rsidRPr="00BB11C1">
        <w:rPr>
          <w:rFonts w:eastAsia="仿宋_GB2312" w:hint="eastAsia"/>
          <w:sz w:val="18"/>
          <w:szCs w:val="18"/>
        </w:rPr>
        <w:t>机加工、检测与测量</w:t>
      </w:r>
    </w:p>
    <w:p w14:paraId="06288EA9" w14:textId="77777777" w:rsidR="00E36194" w:rsidRDefault="00E36194">
      <w:pPr>
        <w:rPr>
          <w:rFonts w:eastAsia="仿宋_GB2312"/>
          <w:sz w:val="18"/>
          <w:szCs w:val="18"/>
        </w:rPr>
        <w:sectPr w:rsidR="00E36194" w:rsidSect="00E36194">
          <w:type w:val="continuous"/>
          <w:pgSz w:w="11907" w:h="16840" w:code="9"/>
          <w:pgMar w:top="1134" w:right="1134" w:bottom="1134" w:left="1134" w:header="851" w:footer="992" w:gutter="0"/>
          <w:cols w:num="2" w:space="720"/>
          <w:titlePg/>
          <w:docGrid w:linePitch="272" w:charSpace="-3447"/>
        </w:sectPr>
      </w:pPr>
    </w:p>
    <w:p w14:paraId="5CF59E84" w14:textId="77777777" w:rsidR="00CA509D" w:rsidRDefault="00E36194" w:rsidP="00D54639">
      <w:pPr>
        <w:spacing w:line="120" w:lineRule="exact"/>
        <w:rPr>
          <w:rFonts w:eastAsia="仿宋_GB2312"/>
          <w:sz w:val="18"/>
          <w:szCs w:val="18"/>
        </w:rPr>
      </w:pPr>
      <w:r>
        <w:rPr>
          <w:rFonts w:eastAsia="仿宋_GB2312"/>
          <w:sz w:val="18"/>
          <w:szCs w:val="18"/>
        </w:rPr>
        <w:br w:type="page"/>
      </w:r>
    </w:p>
    <w:p w14:paraId="55CF25D6" w14:textId="77777777" w:rsidR="00CA509D" w:rsidRDefault="00CA509D" w:rsidP="00480343">
      <w:pPr>
        <w:spacing w:beforeLines="50" w:before="120"/>
        <w:rPr>
          <w:rFonts w:eastAsia="黑体"/>
          <w:b/>
        </w:rPr>
      </w:pPr>
      <w:r w:rsidRPr="00FF2803">
        <w:rPr>
          <w:rFonts w:eastAsia="仿宋_GB2312"/>
          <w:b/>
          <w:sz w:val="28"/>
          <w:szCs w:val="28"/>
        </w:rPr>
        <w:lastRenderedPageBreak/>
        <w:t>附件</w:t>
      </w:r>
      <w:r>
        <w:rPr>
          <w:rFonts w:eastAsia="仿宋_GB2312" w:hint="eastAsia"/>
          <w:b/>
          <w:sz w:val="28"/>
          <w:szCs w:val="28"/>
        </w:rPr>
        <w:t>2</w:t>
      </w:r>
      <w:r w:rsidRPr="00FF2803">
        <w:rPr>
          <w:rFonts w:eastAsia="仿宋_GB2312"/>
          <w:b/>
          <w:sz w:val="28"/>
          <w:szCs w:val="28"/>
        </w:rPr>
        <w:t>：</w:t>
      </w:r>
      <w:r w:rsidRPr="00FF2803">
        <w:rPr>
          <w:rFonts w:eastAsia="仿宋_GB2312"/>
          <w:b/>
          <w:sz w:val="28"/>
          <w:szCs w:val="28"/>
        </w:rPr>
        <w:t>201</w:t>
      </w:r>
      <w:r w:rsidR="008E60AA">
        <w:rPr>
          <w:rFonts w:eastAsia="仿宋_GB2312"/>
          <w:b/>
          <w:sz w:val="28"/>
          <w:szCs w:val="28"/>
        </w:rPr>
        <w:t>6</w:t>
      </w:r>
      <w:r>
        <w:rPr>
          <w:rFonts w:eastAsia="仿宋_GB2312" w:hint="eastAsia"/>
          <w:b/>
          <w:sz w:val="28"/>
          <w:szCs w:val="28"/>
        </w:rPr>
        <w:t xml:space="preserve"> </w:t>
      </w:r>
      <w:r w:rsidRPr="00FF2803">
        <w:rPr>
          <w:rFonts w:eastAsia="仿宋_GB2312"/>
          <w:b/>
          <w:sz w:val="28"/>
          <w:szCs w:val="28"/>
        </w:rPr>
        <w:t>SAECCE</w:t>
      </w:r>
      <w:r w:rsidRPr="00FF2803">
        <w:rPr>
          <w:rFonts w:eastAsia="仿宋_GB2312"/>
          <w:b/>
          <w:sz w:val="28"/>
          <w:szCs w:val="28"/>
        </w:rPr>
        <w:t>初步日程</w:t>
      </w:r>
    </w:p>
    <w:p w14:paraId="06EB7490" w14:textId="77777777" w:rsidR="00CA509D" w:rsidRDefault="00CA509D" w:rsidP="00480343">
      <w:pPr>
        <w:spacing w:beforeLines="50" w:before="120"/>
        <w:rPr>
          <w:rFonts w:eastAsia="黑体"/>
          <w:b/>
        </w:rPr>
      </w:pPr>
      <w:r>
        <w:rPr>
          <w:rFonts w:eastAsia="黑体" w:hint="eastAsia"/>
          <w:b/>
        </w:rPr>
        <w:t>1</w:t>
      </w:r>
      <w:r w:rsidRPr="00FF2803">
        <w:rPr>
          <w:rFonts w:eastAsia="黑体"/>
          <w:b/>
        </w:rPr>
        <w:t>、全体大会</w:t>
      </w:r>
      <w:r>
        <w:rPr>
          <w:rFonts w:eastAsia="黑体" w:hint="eastAsia"/>
          <w:b/>
        </w:rPr>
        <w:t>初步日程</w:t>
      </w:r>
    </w:p>
    <w:p w14:paraId="11E3686B" w14:textId="77777777" w:rsidR="00CA509D" w:rsidRPr="00FF2803" w:rsidRDefault="00CA509D" w:rsidP="00480343">
      <w:pPr>
        <w:spacing w:beforeLines="50" w:before="120"/>
        <w:rPr>
          <w:rFonts w:eastAsia="黑体"/>
          <w:b/>
        </w:rPr>
      </w:pPr>
      <w:r w:rsidRPr="00FF2803">
        <w:rPr>
          <w:rFonts w:eastAsia="黑体"/>
          <w:b/>
        </w:rPr>
        <w:t>高层访谈</w:t>
      </w:r>
      <w:r w:rsidRPr="00FF2803">
        <w:rPr>
          <w:rFonts w:eastAsia="黑体"/>
          <w:b/>
        </w:rPr>
        <w:t>——</w:t>
      </w:r>
      <w:r w:rsidR="00862B18" w:rsidRPr="00862B18">
        <w:rPr>
          <w:rFonts w:eastAsia="黑体" w:hint="eastAsia"/>
          <w:b/>
          <w:bCs/>
        </w:rPr>
        <w:t>汽车与互联网汽车深度融合与协同发展</w:t>
      </w:r>
    </w:p>
    <w:p w14:paraId="5C299BDF" w14:textId="4A45D00C" w:rsidR="00CA509D" w:rsidRPr="00FF2803" w:rsidRDefault="00CA509D" w:rsidP="00480343">
      <w:pPr>
        <w:spacing w:beforeLines="20" w:before="48"/>
        <w:ind w:leftChars="200" w:left="400"/>
        <w:rPr>
          <w:rFonts w:eastAsia="仿宋_GB2312"/>
          <w:sz w:val="18"/>
          <w:szCs w:val="18"/>
        </w:rPr>
      </w:pPr>
      <w:r w:rsidRPr="00FF2803">
        <w:rPr>
          <w:rFonts w:eastAsia="仿宋_GB2312"/>
          <w:b/>
          <w:sz w:val="18"/>
          <w:szCs w:val="18"/>
        </w:rPr>
        <w:t>时间及地点：</w:t>
      </w:r>
      <w:r w:rsidR="00184477">
        <w:rPr>
          <w:rFonts w:eastAsia="仿宋_GB2312"/>
          <w:sz w:val="18"/>
          <w:szCs w:val="18"/>
        </w:rPr>
        <w:t>2016</w:t>
      </w:r>
      <w:r w:rsidR="00184477">
        <w:rPr>
          <w:rFonts w:eastAsia="仿宋_GB2312" w:hint="eastAsia"/>
          <w:sz w:val="18"/>
          <w:szCs w:val="18"/>
        </w:rPr>
        <w:t>年</w:t>
      </w:r>
      <w:r w:rsidR="00184477">
        <w:rPr>
          <w:rFonts w:eastAsia="仿宋_GB2312" w:hint="eastAsia"/>
          <w:sz w:val="18"/>
          <w:szCs w:val="18"/>
        </w:rPr>
        <w:t>10</w:t>
      </w:r>
      <w:r w:rsidR="00184477">
        <w:rPr>
          <w:rFonts w:eastAsia="仿宋_GB2312" w:hint="eastAsia"/>
          <w:sz w:val="18"/>
          <w:szCs w:val="18"/>
        </w:rPr>
        <w:t>月</w:t>
      </w:r>
      <w:r w:rsidR="00184477">
        <w:rPr>
          <w:rFonts w:eastAsia="仿宋_GB2312" w:hint="eastAsia"/>
          <w:sz w:val="18"/>
          <w:szCs w:val="18"/>
        </w:rPr>
        <w:t>26</w:t>
      </w:r>
      <w:r w:rsidR="00184477" w:rsidRPr="00184477">
        <w:rPr>
          <w:rFonts w:eastAsia="仿宋_GB2312" w:hint="eastAsia"/>
          <w:sz w:val="18"/>
          <w:szCs w:val="18"/>
        </w:rPr>
        <w:t>日上午</w:t>
      </w:r>
      <w:r w:rsidR="00184477" w:rsidRPr="00184477">
        <w:rPr>
          <w:rFonts w:eastAsia="仿宋_GB2312" w:hint="eastAsia"/>
          <w:sz w:val="18"/>
          <w:szCs w:val="18"/>
        </w:rPr>
        <w:t xml:space="preserve"> 09:30-12:</w:t>
      </w:r>
      <w:r w:rsidR="00F26289">
        <w:rPr>
          <w:rFonts w:eastAsia="仿宋_GB2312"/>
          <w:sz w:val="18"/>
          <w:szCs w:val="18"/>
        </w:rPr>
        <w:t>0</w:t>
      </w:r>
      <w:bookmarkStart w:id="0" w:name="_GoBack"/>
      <w:bookmarkEnd w:id="0"/>
      <w:r w:rsidR="00184477" w:rsidRPr="00184477">
        <w:rPr>
          <w:rFonts w:eastAsia="仿宋_GB2312" w:hint="eastAsia"/>
          <w:sz w:val="18"/>
          <w:szCs w:val="18"/>
        </w:rPr>
        <w:t>0</w:t>
      </w:r>
      <w:r w:rsidRPr="00FF2803">
        <w:rPr>
          <w:rFonts w:eastAsia="仿宋_GB2312"/>
          <w:sz w:val="18"/>
          <w:szCs w:val="18"/>
        </w:rPr>
        <w:t>，南展厅</w:t>
      </w:r>
      <w:r>
        <w:rPr>
          <w:rFonts w:eastAsia="仿宋_GB2312" w:hint="eastAsia"/>
          <w:sz w:val="18"/>
          <w:szCs w:val="18"/>
        </w:rPr>
        <w:t>全体大会区</w:t>
      </w:r>
    </w:p>
    <w:p w14:paraId="434DB365" w14:textId="77777777" w:rsidR="00CA509D" w:rsidRPr="00FF2803" w:rsidRDefault="00CA509D" w:rsidP="00480343">
      <w:pPr>
        <w:spacing w:beforeLines="30" w:before="72"/>
        <w:ind w:leftChars="200" w:left="400"/>
        <w:rPr>
          <w:rFonts w:eastAsia="仿宋_GB2312"/>
          <w:b/>
          <w:sz w:val="18"/>
          <w:szCs w:val="18"/>
        </w:rPr>
      </w:pPr>
      <w:r w:rsidRPr="00FF2803">
        <w:rPr>
          <w:rFonts w:eastAsia="仿宋_GB2312"/>
          <w:b/>
          <w:sz w:val="18"/>
          <w:szCs w:val="18"/>
        </w:rPr>
        <w:t>简介：</w:t>
      </w:r>
    </w:p>
    <w:p w14:paraId="16E80D6C" w14:textId="7A226CC4" w:rsidR="00CA509D" w:rsidRPr="00FF2803" w:rsidRDefault="00184477" w:rsidP="00184477">
      <w:pPr>
        <w:ind w:leftChars="200" w:left="400" w:firstLineChars="200" w:firstLine="360"/>
        <w:rPr>
          <w:rFonts w:eastAsia="仿宋_GB2312"/>
          <w:sz w:val="18"/>
          <w:szCs w:val="18"/>
        </w:rPr>
      </w:pPr>
      <w:r w:rsidRPr="00184477">
        <w:rPr>
          <w:rFonts w:eastAsia="仿宋_GB2312" w:hint="eastAsia"/>
          <w:sz w:val="18"/>
          <w:szCs w:val="18"/>
        </w:rPr>
        <w:t>信息技术的快速发展，从谷歌、特斯拉到百度、阿里巴巴、乐视等一系列的互联网企业如雨后春笋般开始进入汽车产业，系列汽车高管涌入互联网车</w:t>
      </w:r>
      <w:proofErr w:type="gramStart"/>
      <w:r w:rsidRPr="00184477">
        <w:rPr>
          <w:rFonts w:eastAsia="仿宋_GB2312" w:hint="eastAsia"/>
          <w:sz w:val="18"/>
          <w:szCs w:val="18"/>
        </w:rPr>
        <w:t>企</w:t>
      </w:r>
      <w:proofErr w:type="gramEnd"/>
      <w:r w:rsidRPr="00184477">
        <w:rPr>
          <w:rFonts w:eastAsia="仿宋_GB2312" w:hint="eastAsia"/>
          <w:sz w:val="18"/>
          <w:szCs w:val="18"/>
        </w:rPr>
        <w:t>。刚开始有人怀疑新兴的互联网是否会给传统的汽车产业带来颠覆性的冲击，但是经过行业间的交流，已经达成共识，互联网和汽车产业谁都不会颠覆谁，两方融合才是适应新时代的发展需要。</w:t>
      </w:r>
    </w:p>
    <w:p w14:paraId="5F57B901" w14:textId="77777777" w:rsidR="00CA509D" w:rsidRPr="00A93AFC" w:rsidRDefault="00CA509D" w:rsidP="00480343">
      <w:pPr>
        <w:spacing w:beforeLines="30" w:before="72"/>
        <w:ind w:leftChars="200" w:left="400"/>
        <w:rPr>
          <w:rFonts w:eastAsia="仿宋_GB2312"/>
          <w:b/>
          <w:sz w:val="18"/>
          <w:szCs w:val="18"/>
        </w:rPr>
      </w:pPr>
      <w:r w:rsidRPr="00A93AFC">
        <w:rPr>
          <w:rFonts w:eastAsia="仿宋_GB2312"/>
          <w:b/>
          <w:sz w:val="18"/>
          <w:szCs w:val="18"/>
        </w:rPr>
        <w:t>议题：</w:t>
      </w:r>
    </w:p>
    <w:p w14:paraId="43615439" w14:textId="77777777" w:rsidR="00184477" w:rsidRPr="0008192D" w:rsidRDefault="00184477" w:rsidP="0008192D">
      <w:pPr>
        <w:pStyle w:val="afd"/>
        <w:numPr>
          <w:ilvl w:val="0"/>
          <w:numId w:val="10"/>
        </w:numPr>
        <w:ind w:firstLineChars="0"/>
        <w:rPr>
          <w:rFonts w:eastAsia="仿宋_GB2312"/>
          <w:color w:val="000000"/>
          <w:sz w:val="18"/>
          <w:szCs w:val="18"/>
        </w:rPr>
      </w:pPr>
      <w:r w:rsidRPr="0008192D">
        <w:rPr>
          <w:rFonts w:eastAsia="仿宋_GB2312" w:hint="eastAsia"/>
          <w:color w:val="000000"/>
          <w:sz w:val="18"/>
          <w:szCs w:val="18"/>
        </w:rPr>
        <w:t>互联网</w:t>
      </w:r>
      <w:proofErr w:type="gramStart"/>
      <w:r w:rsidRPr="0008192D">
        <w:rPr>
          <w:rFonts w:eastAsia="仿宋_GB2312" w:hint="eastAsia"/>
          <w:color w:val="000000"/>
          <w:sz w:val="18"/>
          <w:szCs w:val="18"/>
        </w:rPr>
        <w:t>车企给传统车企</w:t>
      </w:r>
      <w:proofErr w:type="gramEnd"/>
      <w:r w:rsidRPr="0008192D">
        <w:rPr>
          <w:rFonts w:eastAsia="仿宋_GB2312" w:hint="eastAsia"/>
          <w:color w:val="000000"/>
          <w:sz w:val="18"/>
          <w:szCs w:val="18"/>
        </w:rPr>
        <w:t>带来了哪些影响？那么双方如何融合和协同发展？</w:t>
      </w:r>
    </w:p>
    <w:p w14:paraId="07E8E806" w14:textId="77777777" w:rsidR="00CA509D" w:rsidRPr="0008192D" w:rsidRDefault="00184477" w:rsidP="0008192D">
      <w:pPr>
        <w:pStyle w:val="afd"/>
        <w:numPr>
          <w:ilvl w:val="0"/>
          <w:numId w:val="10"/>
        </w:numPr>
        <w:ind w:firstLineChars="0"/>
        <w:rPr>
          <w:rFonts w:eastAsia="仿宋_GB2312"/>
          <w:color w:val="000000"/>
          <w:sz w:val="18"/>
          <w:szCs w:val="18"/>
        </w:rPr>
      </w:pPr>
      <w:r w:rsidRPr="0008192D">
        <w:rPr>
          <w:rFonts w:eastAsia="仿宋_GB2312" w:hint="eastAsia"/>
          <w:color w:val="000000"/>
          <w:sz w:val="18"/>
          <w:szCs w:val="18"/>
        </w:rPr>
        <w:t>互联网造车和传统汽车企业造车在理念、开发流程和周期</w:t>
      </w:r>
      <w:proofErr w:type="gramStart"/>
      <w:r w:rsidRPr="0008192D">
        <w:rPr>
          <w:rFonts w:eastAsia="仿宋_GB2312" w:hint="eastAsia"/>
          <w:color w:val="000000"/>
          <w:sz w:val="18"/>
          <w:szCs w:val="18"/>
        </w:rPr>
        <w:t>周期</w:t>
      </w:r>
      <w:proofErr w:type="gramEnd"/>
      <w:r w:rsidRPr="0008192D">
        <w:rPr>
          <w:rFonts w:eastAsia="仿宋_GB2312" w:hint="eastAsia"/>
          <w:color w:val="000000"/>
          <w:sz w:val="18"/>
          <w:szCs w:val="18"/>
        </w:rPr>
        <w:t>、成本等方面有哪些区别？</w:t>
      </w:r>
    </w:p>
    <w:p w14:paraId="0D19F571" w14:textId="77777777" w:rsidR="00184477" w:rsidRPr="0008192D" w:rsidRDefault="00184477" w:rsidP="0008192D">
      <w:pPr>
        <w:pStyle w:val="afd"/>
        <w:numPr>
          <w:ilvl w:val="0"/>
          <w:numId w:val="10"/>
        </w:numPr>
        <w:ind w:firstLineChars="0"/>
        <w:rPr>
          <w:rFonts w:eastAsia="仿宋_GB2312"/>
          <w:color w:val="000000"/>
          <w:sz w:val="18"/>
          <w:szCs w:val="18"/>
        </w:rPr>
      </w:pPr>
      <w:proofErr w:type="gramStart"/>
      <w:r w:rsidRPr="0008192D">
        <w:rPr>
          <w:rFonts w:eastAsia="仿宋_GB2312" w:hint="eastAsia"/>
          <w:color w:val="000000"/>
          <w:sz w:val="18"/>
          <w:szCs w:val="18"/>
        </w:rPr>
        <w:t>互联网车企中</w:t>
      </w:r>
      <w:proofErr w:type="gramEnd"/>
      <w:r w:rsidRPr="0008192D">
        <w:rPr>
          <w:rFonts w:eastAsia="仿宋_GB2312" w:hint="eastAsia"/>
          <w:color w:val="000000"/>
          <w:sz w:val="18"/>
          <w:szCs w:val="18"/>
        </w:rPr>
        <w:t>汽车人和互联网人的文化、理念如何融合，如何分工？</w:t>
      </w:r>
    </w:p>
    <w:p w14:paraId="37E99990" w14:textId="77777777" w:rsidR="00184477" w:rsidRPr="0008192D" w:rsidRDefault="00184477" w:rsidP="0008192D">
      <w:pPr>
        <w:pStyle w:val="afd"/>
        <w:numPr>
          <w:ilvl w:val="0"/>
          <w:numId w:val="10"/>
        </w:numPr>
        <w:ind w:firstLineChars="0"/>
        <w:rPr>
          <w:rFonts w:eastAsia="仿宋_GB2312"/>
          <w:color w:val="000000"/>
          <w:sz w:val="18"/>
          <w:szCs w:val="18"/>
        </w:rPr>
      </w:pPr>
      <w:proofErr w:type="gramStart"/>
      <w:r w:rsidRPr="0008192D">
        <w:rPr>
          <w:rFonts w:eastAsia="仿宋_GB2312" w:hint="eastAsia"/>
          <w:color w:val="000000"/>
          <w:sz w:val="18"/>
          <w:szCs w:val="18"/>
        </w:rPr>
        <w:t>互联网车企在</w:t>
      </w:r>
      <w:proofErr w:type="gramEnd"/>
      <w:r w:rsidRPr="0008192D">
        <w:rPr>
          <w:rFonts w:eastAsia="仿宋_GB2312" w:hint="eastAsia"/>
          <w:color w:val="000000"/>
          <w:sz w:val="18"/>
          <w:szCs w:val="18"/>
        </w:rPr>
        <w:t>智能汽车、新能源汽车方面的技术路线有何不同</w:t>
      </w:r>
    </w:p>
    <w:p w14:paraId="17B4F4EB" w14:textId="77777777" w:rsidR="00CA509D" w:rsidRDefault="00CA509D" w:rsidP="00480343">
      <w:pPr>
        <w:spacing w:beforeLines="30" w:before="72"/>
        <w:ind w:leftChars="200" w:left="400"/>
        <w:rPr>
          <w:rFonts w:eastAsia="仿宋_GB2312"/>
          <w:b/>
          <w:kern w:val="2"/>
          <w:sz w:val="18"/>
          <w:szCs w:val="18"/>
        </w:rPr>
      </w:pPr>
      <w:r w:rsidRPr="00610F58">
        <w:rPr>
          <w:rFonts w:eastAsia="仿宋_GB2312" w:hint="eastAsia"/>
          <w:b/>
          <w:bCs/>
          <w:kern w:val="2"/>
          <w:sz w:val="18"/>
          <w:szCs w:val="18"/>
        </w:rPr>
        <w:t>主持嘉宾：</w:t>
      </w:r>
      <w:r w:rsidRPr="00625672">
        <w:rPr>
          <w:rFonts w:eastAsia="仿宋_GB2312" w:hint="eastAsia"/>
          <w:kern w:val="2"/>
          <w:sz w:val="18"/>
          <w:szCs w:val="18"/>
        </w:rPr>
        <w:t>赵福全</w:t>
      </w:r>
      <w:r w:rsidRPr="00625672">
        <w:rPr>
          <w:rFonts w:eastAsia="仿宋_GB2312" w:hint="eastAsia"/>
          <w:kern w:val="2"/>
          <w:sz w:val="18"/>
          <w:szCs w:val="18"/>
        </w:rPr>
        <w:t xml:space="preserve"> </w:t>
      </w:r>
      <w:r w:rsidRPr="00625672">
        <w:rPr>
          <w:rFonts w:eastAsia="仿宋_GB2312" w:hint="eastAsia"/>
          <w:kern w:val="2"/>
          <w:sz w:val="18"/>
          <w:szCs w:val="18"/>
        </w:rPr>
        <w:t>教授，清华大学汽车产业与技术战略研究院院长</w:t>
      </w:r>
    </w:p>
    <w:p w14:paraId="1424996A" w14:textId="77777777" w:rsidR="0008192D" w:rsidRDefault="00CA509D" w:rsidP="0008192D">
      <w:pPr>
        <w:spacing w:beforeLines="30" w:before="72"/>
        <w:ind w:leftChars="200" w:left="400"/>
        <w:rPr>
          <w:rFonts w:eastAsia="仿宋_GB2312"/>
          <w:b/>
          <w:kern w:val="2"/>
          <w:sz w:val="18"/>
          <w:szCs w:val="18"/>
        </w:rPr>
      </w:pPr>
      <w:r w:rsidRPr="00FF2803">
        <w:rPr>
          <w:rFonts w:eastAsia="仿宋_GB2312"/>
          <w:b/>
          <w:kern w:val="2"/>
          <w:sz w:val="18"/>
          <w:szCs w:val="18"/>
        </w:rPr>
        <w:t>邀请嘉宾：</w:t>
      </w:r>
    </w:p>
    <w:p w14:paraId="5B1E3A45" w14:textId="77777777" w:rsidR="0008192D" w:rsidRDefault="00CA509D" w:rsidP="0008192D">
      <w:pPr>
        <w:spacing w:beforeLines="30" w:before="72"/>
        <w:ind w:leftChars="200" w:left="400" w:firstLineChars="200" w:firstLine="360"/>
        <w:rPr>
          <w:rFonts w:eastAsia="仿宋_GB2312"/>
          <w:b/>
          <w:kern w:val="2"/>
          <w:sz w:val="18"/>
          <w:szCs w:val="18"/>
        </w:rPr>
      </w:pPr>
      <w:r w:rsidRPr="0008192D">
        <w:rPr>
          <w:rFonts w:eastAsia="仿宋_GB2312" w:hint="eastAsia"/>
          <w:sz w:val="18"/>
          <w:szCs w:val="18"/>
        </w:rPr>
        <w:t>程惊雷</w:t>
      </w:r>
      <w:r w:rsidRPr="0008192D">
        <w:rPr>
          <w:rFonts w:eastAsia="仿宋_GB2312"/>
          <w:sz w:val="18"/>
          <w:szCs w:val="18"/>
        </w:rPr>
        <w:t xml:space="preserve"> </w:t>
      </w:r>
      <w:r w:rsidRPr="0008192D">
        <w:rPr>
          <w:rFonts w:eastAsia="仿宋_GB2312" w:hint="eastAsia"/>
          <w:sz w:val="18"/>
          <w:szCs w:val="18"/>
        </w:rPr>
        <w:t>先生，上海汽车集团股份有限公司总工程师</w:t>
      </w:r>
    </w:p>
    <w:p w14:paraId="31AE3CD6" w14:textId="5E71E5A1" w:rsidR="0008192D" w:rsidRDefault="00CA509D" w:rsidP="0008192D">
      <w:pPr>
        <w:spacing w:beforeLines="30" w:before="72"/>
        <w:ind w:leftChars="200" w:left="400" w:firstLineChars="200" w:firstLine="360"/>
        <w:rPr>
          <w:rFonts w:eastAsia="仿宋_GB2312"/>
          <w:b/>
          <w:kern w:val="2"/>
          <w:sz w:val="18"/>
          <w:szCs w:val="18"/>
        </w:rPr>
      </w:pPr>
      <w:r w:rsidRPr="0008192D">
        <w:rPr>
          <w:rFonts w:eastAsia="仿宋_GB2312" w:hint="eastAsia"/>
          <w:sz w:val="18"/>
          <w:szCs w:val="18"/>
        </w:rPr>
        <w:t>刘</w:t>
      </w:r>
      <w:r w:rsidR="00AD7BA9">
        <w:rPr>
          <w:rFonts w:eastAsia="仿宋_GB2312" w:hint="eastAsia"/>
          <w:sz w:val="18"/>
          <w:szCs w:val="18"/>
        </w:rPr>
        <w:t xml:space="preserve">  </w:t>
      </w:r>
      <w:r w:rsidRPr="0008192D">
        <w:rPr>
          <w:rFonts w:eastAsia="仿宋_GB2312" w:hint="eastAsia"/>
          <w:sz w:val="18"/>
          <w:szCs w:val="18"/>
        </w:rPr>
        <w:t>波</w:t>
      </w:r>
      <w:r w:rsidRPr="0008192D">
        <w:rPr>
          <w:rFonts w:eastAsia="仿宋_GB2312"/>
          <w:sz w:val="18"/>
          <w:szCs w:val="18"/>
        </w:rPr>
        <w:t xml:space="preserve"> </w:t>
      </w:r>
      <w:r w:rsidRPr="0008192D">
        <w:rPr>
          <w:rFonts w:eastAsia="仿宋_GB2312" w:hint="eastAsia"/>
          <w:sz w:val="18"/>
          <w:szCs w:val="18"/>
        </w:rPr>
        <w:t>先生，长安汽车副总裁</w:t>
      </w:r>
      <w:proofErr w:type="gramStart"/>
      <w:r w:rsidRPr="0008192D">
        <w:rPr>
          <w:rFonts w:eastAsia="仿宋_GB2312" w:hint="eastAsia"/>
          <w:sz w:val="18"/>
          <w:szCs w:val="18"/>
        </w:rPr>
        <w:t>兼汽车</w:t>
      </w:r>
      <w:proofErr w:type="gramEnd"/>
      <w:r w:rsidRPr="0008192D">
        <w:rPr>
          <w:rFonts w:eastAsia="仿宋_GB2312" w:hint="eastAsia"/>
          <w:sz w:val="18"/>
          <w:szCs w:val="18"/>
        </w:rPr>
        <w:t>工程研究总院院长</w:t>
      </w:r>
    </w:p>
    <w:p w14:paraId="0460BA6F" w14:textId="77777777" w:rsidR="00CA509D" w:rsidRPr="0008192D" w:rsidRDefault="00184477" w:rsidP="0008192D">
      <w:pPr>
        <w:spacing w:beforeLines="30" w:before="72"/>
        <w:ind w:leftChars="200" w:left="400" w:firstLineChars="200" w:firstLine="360"/>
        <w:rPr>
          <w:rFonts w:eastAsia="仿宋_GB2312"/>
          <w:b/>
          <w:kern w:val="2"/>
          <w:sz w:val="18"/>
          <w:szCs w:val="18"/>
        </w:rPr>
      </w:pPr>
      <w:r w:rsidRPr="0008192D">
        <w:rPr>
          <w:rFonts w:eastAsia="仿宋_GB2312" w:hint="eastAsia"/>
          <w:sz w:val="18"/>
          <w:szCs w:val="18"/>
        </w:rPr>
        <w:t>奥平总</w:t>
      </w:r>
      <w:proofErr w:type="gramStart"/>
      <w:r w:rsidRPr="0008192D">
        <w:rPr>
          <w:rFonts w:eastAsia="仿宋_GB2312" w:hint="eastAsia"/>
          <w:sz w:val="18"/>
          <w:szCs w:val="18"/>
        </w:rPr>
        <w:t>一</w:t>
      </w:r>
      <w:proofErr w:type="gramEnd"/>
      <w:r w:rsidRPr="0008192D">
        <w:rPr>
          <w:rFonts w:eastAsia="仿宋_GB2312" w:hint="eastAsia"/>
          <w:sz w:val="18"/>
          <w:szCs w:val="18"/>
        </w:rPr>
        <w:t>郎</w:t>
      </w:r>
      <w:r w:rsidRPr="0008192D">
        <w:rPr>
          <w:rFonts w:eastAsia="仿宋_GB2312" w:hint="eastAsia"/>
          <w:sz w:val="18"/>
          <w:szCs w:val="18"/>
        </w:rPr>
        <w:t xml:space="preserve"> </w:t>
      </w:r>
      <w:r w:rsidRPr="0008192D">
        <w:rPr>
          <w:rFonts w:eastAsia="仿宋_GB2312" w:hint="eastAsia"/>
          <w:sz w:val="18"/>
          <w:szCs w:val="18"/>
        </w:rPr>
        <w:t>先生，丰田汽车公司专务，丰田研发中心</w:t>
      </w:r>
      <w:r w:rsidRPr="0008192D">
        <w:rPr>
          <w:rFonts w:eastAsia="仿宋_GB2312" w:hint="eastAsia"/>
          <w:sz w:val="18"/>
          <w:szCs w:val="18"/>
        </w:rPr>
        <w:t xml:space="preserve"> ( </w:t>
      </w:r>
      <w:r w:rsidRPr="0008192D">
        <w:rPr>
          <w:rFonts w:eastAsia="仿宋_GB2312" w:hint="eastAsia"/>
          <w:sz w:val="18"/>
          <w:szCs w:val="18"/>
        </w:rPr>
        <w:t>中国</w:t>
      </w:r>
      <w:r w:rsidRPr="0008192D">
        <w:rPr>
          <w:rFonts w:eastAsia="仿宋_GB2312" w:hint="eastAsia"/>
          <w:sz w:val="18"/>
          <w:szCs w:val="18"/>
        </w:rPr>
        <w:t xml:space="preserve"> ) </w:t>
      </w:r>
      <w:r w:rsidRPr="0008192D">
        <w:rPr>
          <w:rFonts w:eastAsia="仿宋_GB2312" w:hint="eastAsia"/>
          <w:sz w:val="18"/>
          <w:szCs w:val="18"/>
        </w:rPr>
        <w:t>有限公司</w:t>
      </w:r>
      <w:r w:rsidRPr="0008192D">
        <w:rPr>
          <w:rFonts w:eastAsia="仿宋_GB2312" w:hint="eastAsia"/>
          <w:sz w:val="18"/>
          <w:szCs w:val="18"/>
        </w:rPr>
        <w:t xml:space="preserve">(TMEC) </w:t>
      </w:r>
      <w:r w:rsidRPr="0008192D">
        <w:rPr>
          <w:rFonts w:eastAsia="仿宋_GB2312" w:hint="eastAsia"/>
          <w:sz w:val="18"/>
          <w:szCs w:val="18"/>
        </w:rPr>
        <w:t>副董事长兼总经理</w:t>
      </w:r>
    </w:p>
    <w:p w14:paraId="0DDCDBE4" w14:textId="3DBCC8C6" w:rsidR="00184477" w:rsidRPr="00184477" w:rsidRDefault="00852C57" w:rsidP="0008192D">
      <w:pPr>
        <w:ind w:left="426" w:firstLineChars="200" w:firstLine="360"/>
        <w:rPr>
          <w:rFonts w:eastAsia="仿宋_GB2312"/>
          <w:sz w:val="18"/>
          <w:szCs w:val="18"/>
        </w:rPr>
      </w:pPr>
      <w:r>
        <w:rPr>
          <w:rFonts w:eastAsia="仿宋_GB2312" w:hint="eastAsia"/>
          <w:sz w:val="18"/>
          <w:szCs w:val="18"/>
        </w:rPr>
        <w:t>刘</w:t>
      </w:r>
      <w:r w:rsidR="00AD7BA9">
        <w:rPr>
          <w:rFonts w:eastAsia="仿宋_GB2312" w:hint="eastAsia"/>
          <w:sz w:val="18"/>
          <w:szCs w:val="18"/>
        </w:rPr>
        <w:t xml:space="preserve">  </w:t>
      </w:r>
      <w:r>
        <w:rPr>
          <w:rFonts w:eastAsia="仿宋_GB2312" w:hint="eastAsia"/>
          <w:sz w:val="18"/>
          <w:szCs w:val="18"/>
        </w:rPr>
        <w:t>骏</w:t>
      </w:r>
      <w:r w:rsidR="00AD7BA9">
        <w:rPr>
          <w:rFonts w:eastAsia="仿宋_GB2312" w:hint="eastAsia"/>
          <w:sz w:val="18"/>
          <w:szCs w:val="18"/>
        </w:rPr>
        <w:t xml:space="preserve"> </w:t>
      </w:r>
      <w:r>
        <w:rPr>
          <w:rFonts w:eastAsia="仿宋_GB2312" w:hint="eastAsia"/>
          <w:sz w:val="18"/>
          <w:szCs w:val="18"/>
        </w:rPr>
        <w:t>先生，百度公司技术副总裁</w:t>
      </w:r>
    </w:p>
    <w:p w14:paraId="6CEC69B4" w14:textId="77777777" w:rsidR="00CA509D" w:rsidRDefault="00CA509D" w:rsidP="00CA509D">
      <w:pPr>
        <w:pStyle w:val="afd"/>
        <w:ind w:left="708" w:firstLineChars="0" w:firstLine="0"/>
        <w:rPr>
          <w:rFonts w:eastAsia="仿宋_GB2312"/>
          <w:sz w:val="18"/>
          <w:szCs w:val="18"/>
        </w:rPr>
      </w:pPr>
    </w:p>
    <w:p w14:paraId="44A02137" w14:textId="77777777" w:rsidR="00616873" w:rsidRPr="00A93AFC" w:rsidRDefault="00616873" w:rsidP="00CA509D">
      <w:pPr>
        <w:pStyle w:val="afd"/>
        <w:ind w:left="708" w:firstLineChars="0" w:firstLine="0"/>
        <w:rPr>
          <w:rFonts w:eastAsia="仿宋_GB2312"/>
          <w:sz w:val="18"/>
          <w:szCs w:val="18"/>
        </w:rPr>
      </w:pPr>
    </w:p>
    <w:p w14:paraId="4E271A83" w14:textId="77777777" w:rsidR="00CA509D" w:rsidRDefault="00CA509D" w:rsidP="00CA509D">
      <w:pPr>
        <w:rPr>
          <w:rFonts w:ascii="黑体" w:eastAsia="黑体" w:hAnsiTheme="minorEastAsia" w:cs="Arial"/>
          <w:b/>
        </w:rPr>
      </w:pPr>
      <w:r>
        <w:rPr>
          <w:rFonts w:ascii="黑体" w:eastAsia="黑体" w:hAnsiTheme="minorEastAsia" w:cs="Arial" w:hint="eastAsia"/>
          <w:b/>
        </w:rPr>
        <w:t>2</w:t>
      </w:r>
      <w:r w:rsidRPr="003C1217">
        <w:rPr>
          <w:rFonts w:ascii="黑体" w:eastAsia="黑体" w:hAnsiTheme="minorEastAsia" w:cs="Arial" w:hint="eastAsia"/>
          <w:b/>
        </w:rPr>
        <w:t>、</w:t>
      </w:r>
      <w:r>
        <w:rPr>
          <w:rFonts w:ascii="黑体" w:eastAsia="黑体" w:hAnsiTheme="minorEastAsia" w:cs="Arial" w:hint="eastAsia"/>
          <w:b/>
        </w:rPr>
        <w:t>院士论坛</w:t>
      </w:r>
      <w:r w:rsidRPr="003C1217">
        <w:rPr>
          <w:rFonts w:ascii="黑体" w:eastAsia="黑体" w:hAnsiTheme="minorEastAsia" w:cs="Arial" w:hint="eastAsia"/>
          <w:b/>
        </w:rPr>
        <w:t>初步日程</w:t>
      </w:r>
    </w:p>
    <w:p w14:paraId="4D310422" w14:textId="77777777" w:rsidR="00CA509D" w:rsidRDefault="00CA509D" w:rsidP="00480343">
      <w:pPr>
        <w:spacing w:beforeLines="50" w:before="120"/>
        <w:rPr>
          <w:rFonts w:asciiTheme="minorEastAsia" w:hAnsiTheme="minorEastAsia"/>
        </w:rPr>
      </w:pPr>
      <w:r w:rsidRPr="00FB3E5C">
        <w:rPr>
          <w:rFonts w:ascii="黑体" w:eastAsia="黑体" w:hAnsiTheme="minorEastAsia" w:cs="Arial" w:hint="eastAsia"/>
          <w:b/>
          <w:sz w:val="18"/>
          <w:szCs w:val="18"/>
        </w:rPr>
        <w:t>A</w:t>
      </w:r>
      <w:r w:rsidR="00E10C6B">
        <w:rPr>
          <w:rFonts w:ascii="黑体" w:eastAsia="黑体" w:hAnsiTheme="minorEastAsia" w:cs="Arial"/>
          <w:b/>
          <w:sz w:val="18"/>
          <w:szCs w:val="18"/>
        </w:rPr>
        <w:t>0</w:t>
      </w:r>
      <w:r w:rsidRPr="00FB3E5C">
        <w:rPr>
          <w:rFonts w:ascii="黑体" w:eastAsia="黑体" w:hAnsiTheme="minorEastAsia" w:cs="Arial" w:hint="eastAsia"/>
          <w:b/>
          <w:sz w:val="18"/>
          <w:szCs w:val="18"/>
        </w:rPr>
        <w:t>1：</w:t>
      </w:r>
      <w:r w:rsidR="00E10C6B" w:rsidRPr="00E10C6B">
        <w:rPr>
          <w:rFonts w:ascii="黑体" w:eastAsia="黑体" w:hAnsiTheme="minorEastAsia" w:cs="Arial" w:hint="eastAsia"/>
          <w:b/>
          <w:sz w:val="18"/>
          <w:szCs w:val="18"/>
        </w:rPr>
        <w:t>中国汽车科技创新</w:t>
      </w:r>
    </w:p>
    <w:p w14:paraId="6C785F72" w14:textId="77777777" w:rsidR="00CA509D" w:rsidRPr="00C8580B" w:rsidRDefault="00CA509D" w:rsidP="009074B2">
      <w:pPr>
        <w:spacing w:beforeLines="20" w:before="48"/>
        <w:ind w:leftChars="200" w:left="400"/>
        <w:rPr>
          <w:rFonts w:eastAsia="仿宋_GB2312"/>
          <w:sz w:val="18"/>
          <w:szCs w:val="18"/>
        </w:rPr>
      </w:pPr>
      <w:r w:rsidRPr="00A2170C">
        <w:rPr>
          <w:rFonts w:eastAsia="仿宋_GB2312"/>
          <w:b/>
          <w:sz w:val="18"/>
          <w:szCs w:val="18"/>
        </w:rPr>
        <w:t>时间及地点：</w:t>
      </w:r>
      <w:r w:rsidR="00E10C6B" w:rsidRPr="00E10C6B">
        <w:rPr>
          <w:rFonts w:eastAsia="仿宋_GB2312" w:hint="eastAsia"/>
          <w:sz w:val="18"/>
          <w:szCs w:val="18"/>
        </w:rPr>
        <w:t>2016</w:t>
      </w:r>
      <w:r w:rsidR="00E10C6B" w:rsidRPr="00E10C6B">
        <w:rPr>
          <w:rFonts w:eastAsia="仿宋_GB2312" w:hint="eastAsia"/>
          <w:sz w:val="18"/>
          <w:szCs w:val="18"/>
        </w:rPr>
        <w:t>年</w:t>
      </w:r>
      <w:r w:rsidR="00E10C6B" w:rsidRPr="00E10C6B">
        <w:rPr>
          <w:rFonts w:eastAsia="仿宋_GB2312" w:hint="eastAsia"/>
          <w:sz w:val="18"/>
          <w:szCs w:val="18"/>
        </w:rPr>
        <w:t>10</w:t>
      </w:r>
      <w:r w:rsidR="00E10C6B" w:rsidRPr="00E10C6B">
        <w:rPr>
          <w:rFonts w:eastAsia="仿宋_GB2312" w:hint="eastAsia"/>
          <w:sz w:val="18"/>
          <w:szCs w:val="18"/>
        </w:rPr>
        <w:t>月</w:t>
      </w:r>
      <w:r w:rsidR="00E10C6B" w:rsidRPr="00E10C6B">
        <w:rPr>
          <w:rFonts w:eastAsia="仿宋_GB2312" w:hint="eastAsia"/>
          <w:sz w:val="18"/>
          <w:szCs w:val="18"/>
        </w:rPr>
        <w:t>2</w:t>
      </w:r>
      <w:r w:rsidR="009074B2">
        <w:rPr>
          <w:rFonts w:eastAsia="仿宋_GB2312"/>
          <w:sz w:val="18"/>
          <w:szCs w:val="18"/>
        </w:rPr>
        <w:t>6</w:t>
      </w:r>
      <w:r w:rsidR="00E10C6B" w:rsidRPr="00E10C6B">
        <w:rPr>
          <w:rFonts w:eastAsia="仿宋_GB2312" w:hint="eastAsia"/>
          <w:sz w:val="18"/>
          <w:szCs w:val="18"/>
        </w:rPr>
        <w:t>日</w:t>
      </w:r>
      <w:r w:rsidR="00E10C6B" w:rsidRPr="00E10C6B">
        <w:rPr>
          <w:rFonts w:eastAsia="仿宋_GB2312" w:hint="eastAsia"/>
          <w:sz w:val="18"/>
          <w:szCs w:val="18"/>
        </w:rPr>
        <w:t xml:space="preserve"> 09:00-12:00</w:t>
      </w:r>
      <w:r w:rsidR="00E10C6B" w:rsidRPr="00E10C6B">
        <w:rPr>
          <w:rFonts w:eastAsia="仿宋_GB2312" w:hint="eastAsia"/>
          <w:sz w:val="18"/>
          <w:szCs w:val="18"/>
        </w:rPr>
        <w:t>，南展厅全体大会区</w:t>
      </w:r>
    </w:p>
    <w:p w14:paraId="60F2831C" w14:textId="77777777" w:rsidR="00CA509D" w:rsidRPr="00C8580B" w:rsidRDefault="00CA509D" w:rsidP="00480343">
      <w:pPr>
        <w:spacing w:beforeLines="20" w:before="48"/>
        <w:ind w:leftChars="200" w:left="400"/>
        <w:rPr>
          <w:rFonts w:eastAsia="仿宋_GB2312"/>
          <w:sz w:val="18"/>
          <w:szCs w:val="18"/>
        </w:rPr>
      </w:pPr>
      <w:r w:rsidRPr="00A2170C">
        <w:rPr>
          <w:rFonts w:eastAsia="仿宋_GB2312"/>
          <w:b/>
          <w:sz w:val="18"/>
          <w:szCs w:val="18"/>
        </w:rPr>
        <w:t>协办单位：</w:t>
      </w:r>
      <w:r w:rsidR="009074B2" w:rsidRPr="009074B2">
        <w:rPr>
          <w:rFonts w:eastAsia="仿宋_GB2312" w:hint="eastAsia"/>
          <w:sz w:val="18"/>
          <w:szCs w:val="18"/>
        </w:rPr>
        <w:t>中国第一汽车集团公司技术中心</w:t>
      </w:r>
    </w:p>
    <w:p w14:paraId="529CBC30" w14:textId="1CF9CD4E" w:rsidR="00CA509D" w:rsidRPr="00C8580B" w:rsidRDefault="00CA509D" w:rsidP="00480343">
      <w:pPr>
        <w:spacing w:beforeLines="20" w:before="48"/>
        <w:ind w:leftChars="200" w:left="400"/>
        <w:rPr>
          <w:rFonts w:eastAsia="仿宋_GB2312"/>
          <w:sz w:val="18"/>
          <w:szCs w:val="18"/>
        </w:rPr>
      </w:pPr>
      <w:r w:rsidRPr="00A2170C">
        <w:rPr>
          <w:rFonts w:eastAsia="仿宋_GB2312"/>
          <w:b/>
          <w:sz w:val="18"/>
          <w:szCs w:val="18"/>
        </w:rPr>
        <w:t>主席：</w:t>
      </w:r>
      <w:r w:rsidR="009074B2">
        <w:rPr>
          <w:rFonts w:eastAsia="仿宋_GB2312" w:hint="eastAsia"/>
          <w:sz w:val="18"/>
          <w:szCs w:val="18"/>
        </w:rPr>
        <w:t>李</w:t>
      </w:r>
      <w:r w:rsidR="00AD7BA9">
        <w:rPr>
          <w:rFonts w:eastAsia="仿宋_GB2312" w:hint="eastAsia"/>
          <w:sz w:val="18"/>
          <w:szCs w:val="18"/>
        </w:rPr>
        <w:t xml:space="preserve">  </w:t>
      </w:r>
      <w:r w:rsidR="00E0464D">
        <w:rPr>
          <w:rFonts w:eastAsia="仿宋_GB2312" w:hint="eastAsia"/>
          <w:sz w:val="18"/>
          <w:szCs w:val="18"/>
        </w:rPr>
        <w:t>骏</w:t>
      </w:r>
      <w:r w:rsidR="00AD7BA9">
        <w:rPr>
          <w:rFonts w:eastAsia="仿宋_GB2312" w:hint="eastAsia"/>
          <w:sz w:val="18"/>
          <w:szCs w:val="18"/>
        </w:rPr>
        <w:t xml:space="preserve"> </w:t>
      </w:r>
      <w:r w:rsidRPr="00C8580B">
        <w:rPr>
          <w:rFonts w:eastAsia="仿宋_GB2312"/>
          <w:sz w:val="18"/>
          <w:szCs w:val="18"/>
        </w:rPr>
        <w:t>院士，中国工程院院士，</w:t>
      </w:r>
      <w:r w:rsidR="009074B2" w:rsidRPr="009074B2">
        <w:rPr>
          <w:rFonts w:eastAsia="仿宋_GB2312" w:hint="eastAsia"/>
          <w:sz w:val="18"/>
          <w:szCs w:val="18"/>
        </w:rPr>
        <w:t>中国第一汽车股份有限公司副总工程师兼技术中心主任</w:t>
      </w:r>
    </w:p>
    <w:p w14:paraId="61EC504E" w14:textId="77777777" w:rsidR="00CA509D" w:rsidRPr="00A2170C" w:rsidRDefault="00CA509D" w:rsidP="00480343">
      <w:pPr>
        <w:spacing w:beforeLines="30" w:before="72"/>
        <w:ind w:leftChars="200" w:left="400"/>
        <w:rPr>
          <w:rFonts w:eastAsia="仿宋_GB2312"/>
          <w:b/>
          <w:sz w:val="18"/>
          <w:szCs w:val="18"/>
        </w:rPr>
      </w:pPr>
      <w:r w:rsidRPr="00A2170C">
        <w:rPr>
          <w:rFonts w:eastAsia="仿宋_GB2312"/>
          <w:b/>
          <w:sz w:val="18"/>
          <w:szCs w:val="18"/>
        </w:rPr>
        <w:t>简介</w:t>
      </w:r>
      <w:r w:rsidRPr="00A2170C">
        <w:rPr>
          <w:rFonts w:eastAsia="仿宋_GB2312"/>
          <w:b/>
          <w:sz w:val="18"/>
          <w:szCs w:val="18"/>
        </w:rPr>
        <w:t>:</w:t>
      </w:r>
    </w:p>
    <w:p w14:paraId="41D1BC7E" w14:textId="77777777" w:rsidR="00CA509D" w:rsidRPr="00A2170C" w:rsidRDefault="009074B2" w:rsidP="009074B2">
      <w:pPr>
        <w:ind w:leftChars="200" w:left="400" w:firstLineChars="200" w:firstLine="360"/>
        <w:rPr>
          <w:rFonts w:eastAsia="仿宋_GB2312"/>
          <w:sz w:val="18"/>
          <w:szCs w:val="18"/>
        </w:rPr>
      </w:pPr>
      <w:r w:rsidRPr="009074B2">
        <w:rPr>
          <w:rFonts w:eastAsia="仿宋_GB2312" w:hint="eastAsia"/>
          <w:sz w:val="18"/>
          <w:szCs w:val="18"/>
        </w:rPr>
        <w:t>思想的大舞台，院士论坛将成为每年中国汽车工程学会年会的重要专题分会，将是年会学术活动的创新点。第一届院士论坛将放眼中国制造</w:t>
      </w:r>
      <w:r w:rsidRPr="009074B2">
        <w:rPr>
          <w:rFonts w:eastAsia="仿宋_GB2312" w:hint="eastAsia"/>
          <w:sz w:val="18"/>
          <w:szCs w:val="18"/>
        </w:rPr>
        <w:t xml:space="preserve"> 2035</w:t>
      </w:r>
      <w:r w:rsidRPr="009074B2">
        <w:rPr>
          <w:rFonts w:eastAsia="仿宋_GB2312" w:hint="eastAsia"/>
          <w:sz w:val="18"/>
          <w:szCs w:val="18"/>
        </w:rPr>
        <w:t>，论坛邀请国内知名企业、科研院所的工程院院士，就中国汽车科技创新的热点、难点，如绿色制造、汽车轻量化、低碳技术为论坛话题，启迪智慧，广泛交流，为中国汽车工业实现全生命周期的低碳转型战略，提出技术发展路线图，包括产品诞生的工业环境和商品使用的社会环节。</w:t>
      </w:r>
    </w:p>
    <w:p w14:paraId="263906CA" w14:textId="77777777" w:rsidR="00CA509D" w:rsidRPr="00A2170C" w:rsidRDefault="00783463" w:rsidP="00480343">
      <w:pPr>
        <w:spacing w:beforeLines="30" w:before="72"/>
        <w:ind w:leftChars="200" w:left="400"/>
        <w:rPr>
          <w:rFonts w:eastAsia="仿宋_GB2312"/>
          <w:b/>
          <w:sz w:val="18"/>
          <w:szCs w:val="18"/>
        </w:rPr>
      </w:pPr>
      <w:r>
        <w:rPr>
          <w:rFonts w:eastAsia="仿宋_GB2312" w:hint="eastAsia"/>
          <w:b/>
          <w:sz w:val="18"/>
          <w:szCs w:val="18"/>
        </w:rPr>
        <w:t>演讲</w:t>
      </w:r>
      <w:r w:rsidR="00CA509D" w:rsidRPr="00A2170C">
        <w:rPr>
          <w:rFonts w:eastAsia="仿宋_GB2312"/>
          <w:b/>
          <w:sz w:val="18"/>
          <w:szCs w:val="18"/>
        </w:rPr>
        <w:t>嘉宾：</w:t>
      </w:r>
    </w:p>
    <w:p w14:paraId="74C64520" w14:textId="15F88640" w:rsidR="009074B2" w:rsidRDefault="009074B2" w:rsidP="009074B2">
      <w:pPr>
        <w:ind w:leftChars="200" w:left="400" w:firstLineChars="200" w:firstLine="360"/>
        <w:rPr>
          <w:rFonts w:eastAsia="仿宋_GB2312"/>
          <w:sz w:val="18"/>
          <w:szCs w:val="18"/>
        </w:rPr>
      </w:pPr>
      <w:r w:rsidRPr="009074B2">
        <w:rPr>
          <w:rFonts w:eastAsia="仿宋_GB2312" w:hint="eastAsia"/>
          <w:sz w:val="18"/>
          <w:szCs w:val="18"/>
        </w:rPr>
        <w:t>郭孔辉</w:t>
      </w:r>
      <w:r w:rsidR="00AD7BA9">
        <w:rPr>
          <w:rFonts w:eastAsia="仿宋_GB2312" w:hint="eastAsia"/>
          <w:sz w:val="18"/>
          <w:szCs w:val="18"/>
        </w:rPr>
        <w:t xml:space="preserve"> </w:t>
      </w:r>
      <w:r>
        <w:rPr>
          <w:rFonts w:eastAsia="仿宋_GB2312" w:hint="eastAsia"/>
          <w:sz w:val="18"/>
          <w:szCs w:val="18"/>
        </w:rPr>
        <w:t>院士</w:t>
      </w:r>
      <w:r w:rsidR="00CA509D" w:rsidRPr="00A2170C">
        <w:rPr>
          <w:rFonts w:eastAsia="仿宋_GB2312"/>
          <w:sz w:val="18"/>
          <w:szCs w:val="18"/>
        </w:rPr>
        <w:t>，</w:t>
      </w:r>
      <w:r w:rsidRPr="009074B2">
        <w:rPr>
          <w:rFonts w:eastAsia="仿宋_GB2312" w:hint="eastAsia"/>
          <w:sz w:val="18"/>
          <w:szCs w:val="18"/>
        </w:rPr>
        <w:t>中国工程院院士，吉林大学汽车工程学院名誉院长</w:t>
      </w:r>
    </w:p>
    <w:p w14:paraId="7556E358" w14:textId="0F8E517D" w:rsidR="00CA509D" w:rsidRPr="00A2170C" w:rsidRDefault="009074B2" w:rsidP="00CA509D">
      <w:pPr>
        <w:ind w:leftChars="200" w:left="400" w:firstLineChars="200" w:firstLine="360"/>
        <w:rPr>
          <w:rFonts w:eastAsia="仿宋_GB2312"/>
          <w:color w:val="000000"/>
          <w:sz w:val="18"/>
          <w:szCs w:val="18"/>
        </w:rPr>
      </w:pPr>
      <w:r w:rsidRPr="009074B2">
        <w:rPr>
          <w:rFonts w:eastAsia="仿宋_GB2312" w:hint="eastAsia"/>
          <w:color w:val="000000"/>
          <w:sz w:val="18"/>
          <w:szCs w:val="18"/>
        </w:rPr>
        <w:t>钟志华</w:t>
      </w:r>
      <w:r w:rsidR="00AD7BA9">
        <w:rPr>
          <w:rFonts w:eastAsia="仿宋_GB2312" w:hint="eastAsia"/>
          <w:color w:val="000000"/>
          <w:sz w:val="18"/>
          <w:szCs w:val="18"/>
        </w:rPr>
        <w:t xml:space="preserve"> </w:t>
      </w:r>
      <w:r w:rsidRPr="009074B2">
        <w:rPr>
          <w:rFonts w:eastAsia="仿宋_GB2312" w:hint="eastAsia"/>
          <w:color w:val="000000"/>
          <w:sz w:val="18"/>
          <w:szCs w:val="18"/>
        </w:rPr>
        <w:t>院士</w:t>
      </w:r>
      <w:r w:rsidR="00CA509D" w:rsidRPr="00A2170C">
        <w:rPr>
          <w:rFonts w:eastAsia="仿宋_GB2312"/>
          <w:color w:val="000000"/>
          <w:sz w:val="18"/>
          <w:szCs w:val="18"/>
        </w:rPr>
        <w:t>，</w:t>
      </w:r>
      <w:r w:rsidRPr="009074B2">
        <w:rPr>
          <w:rFonts w:eastAsia="仿宋_GB2312" w:hint="eastAsia"/>
          <w:color w:val="000000"/>
          <w:sz w:val="18"/>
          <w:szCs w:val="18"/>
        </w:rPr>
        <w:t>中国工程院秘书长</w:t>
      </w:r>
    </w:p>
    <w:p w14:paraId="215C9797" w14:textId="186A9CDC" w:rsidR="00CA509D" w:rsidRPr="00A2170C" w:rsidRDefault="009074B2" w:rsidP="00CA509D">
      <w:pPr>
        <w:ind w:leftChars="200" w:left="400" w:firstLineChars="200" w:firstLine="360"/>
        <w:rPr>
          <w:rFonts w:eastAsia="仿宋_GB2312"/>
          <w:color w:val="000000"/>
          <w:sz w:val="18"/>
          <w:szCs w:val="18"/>
        </w:rPr>
      </w:pPr>
      <w:proofErr w:type="gramStart"/>
      <w:r w:rsidRPr="009074B2">
        <w:rPr>
          <w:rFonts w:eastAsia="仿宋_GB2312" w:hint="eastAsia"/>
          <w:color w:val="000000"/>
          <w:sz w:val="18"/>
          <w:szCs w:val="18"/>
        </w:rPr>
        <w:t>林忠钦</w:t>
      </w:r>
      <w:proofErr w:type="gramEnd"/>
      <w:r w:rsidR="00AD7BA9">
        <w:rPr>
          <w:rFonts w:eastAsia="仿宋_GB2312" w:hint="eastAsia"/>
          <w:color w:val="000000"/>
          <w:sz w:val="18"/>
          <w:szCs w:val="18"/>
        </w:rPr>
        <w:t xml:space="preserve"> </w:t>
      </w:r>
      <w:r w:rsidRPr="009074B2">
        <w:rPr>
          <w:rFonts w:eastAsia="仿宋_GB2312" w:hint="eastAsia"/>
          <w:color w:val="000000"/>
          <w:sz w:val="18"/>
          <w:szCs w:val="18"/>
        </w:rPr>
        <w:t>院士</w:t>
      </w:r>
      <w:r w:rsidR="00CA509D" w:rsidRPr="00A2170C">
        <w:rPr>
          <w:rFonts w:eastAsia="仿宋_GB2312"/>
          <w:color w:val="000000"/>
          <w:sz w:val="18"/>
          <w:szCs w:val="18"/>
        </w:rPr>
        <w:t>，</w:t>
      </w:r>
      <w:r w:rsidRPr="009074B2">
        <w:rPr>
          <w:rFonts w:eastAsia="仿宋_GB2312" w:hint="eastAsia"/>
          <w:color w:val="000000"/>
          <w:sz w:val="18"/>
          <w:szCs w:val="18"/>
        </w:rPr>
        <w:t>上海交通</w:t>
      </w:r>
      <w:proofErr w:type="gramStart"/>
      <w:r w:rsidRPr="009074B2">
        <w:rPr>
          <w:rFonts w:eastAsia="仿宋_GB2312" w:hint="eastAsia"/>
          <w:color w:val="000000"/>
          <w:sz w:val="18"/>
          <w:szCs w:val="18"/>
        </w:rPr>
        <w:t>大学常务</w:t>
      </w:r>
      <w:proofErr w:type="gramEnd"/>
      <w:r w:rsidRPr="009074B2">
        <w:rPr>
          <w:rFonts w:eastAsia="仿宋_GB2312" w:hint="eastAsia"/>
          <w:color w:val="000000"/>
          <w:sz w:val="18"/>
          <w:szCs w:val="18"/>
        </w:rPr>
        <w:t>副校长</w:t>
      </w:r>
    </w:p>
    <w:p w14:paraId="78302FA1" w14:textId="561FBFE1" w:rsidR="00CA509D" w:rsidRPr="00A2170C" w:rsidRDefault="009074B2" w:rsidP="00CA509D">
      <w:pPr>
        <w:ind w:leftChars="200" w:left="400" w:firstLineChars="200" w:firstLine="360"/>
        <w:rPr>
          <w:rFonts w:eastAsia="仿宋_GB2312"/>
          <w:sz w:val="18"/>
          <w:szCs w:val="18"/>
        </w:rPr>
      </w:pPr>
      <w:r>
        <w:rPr>
          <w:rFonts w:eastAsia="仿宋_GB2312" w:hint="eastAsia"/>
          <w:sz w:val="18"/>
          <w:szCs w:val="18"/>
        </w:rPr>
        <w:t>李</w:t>
      </w:r>
      <w:r w:rsidR="00AD7BA9">
        <w:rPr>
          <w:rFonts w:eastAsia="仿宋_GB2312" w:hint="eastAsia"/>
          <w:sz w:val="18"/>
          <w:szCs w:val="18"/>
        </w:rPr>
        <w:t xml:space="preserve">  </w:t>
      </w:r>
      <w:r w:rsidR="00852C57">
        <w:rPr>
          <w:rFonts w:eastAsia="仿宋_GB2312" w:hint="eastAsia"/>
          <w:sz w:val="18"/>
          <w:szCs w:val="18"/>
        </w:rPr>
        <w:t>骏</w:t>
      </w:r>
      <w:r w:rsidR="00AD7BA9">
        <w:rPr>
          <w:rFonts w:eastAsia="仿宋_GB2312" w:hint="eastAsia"/>
          <w:sz w:val="18"/>
          <w:szCs w:val="18"/>
        </w:rPr>
        <w:t xml:space="preserve"> </w:t>
      </w:r>
      <w:r w:rsidRPr="00C8580B">
        <w:rPr>
          <w:rFonts w:eastAsia="仿宋_GB2312"/>
          <w:sz w:val="18"/>
          <w:szCs w:val="18"/>
        </w:rPr>
        <w:t>院士，中国工程院院士，</w:t>
      </w:r>
      <w:r w:rsidRPr="009074B2">
        <w:rPr>
          <w:rFonts w:eastAsia="仿宋_GB2312" w:hint="eastAsia"/>
          <w:sz w:val="18"/>
          <w:szCs w:val="18"/>
        </w:rPr>
        <w:t>中国第一汽车股份有限公司副总工程师兼技术中心主任</w:t>
      </w:r>
    </w:p>
    <w:p w14:paraId="6BA02108" w14:textId="77777777" w:rsidR="00CA509D" w:rsidRPr="00D54639" w:rsidRDefault="00D54639" w:rsidP="009074B2">
      <w:pPr>
        <w:spacing w:beforeLines="30" w:before="72"/>
        <w:ind w:leftChars="200" w:left="400"/>
        <w:rPr>
          <w:rFonts w:eastAsia="仿宋_GB2312"/>
          <w:i/>
          <w:sz w:val="18"/>
          <w:szCs w:val="18"/>
        </w:rPr>
      </w:pPr>
      <w:r w:rsidRPr="00C8580B">
        <w:rPr>
          <w:rFonts w:eastAsia="仿宋_GB2312"/>
          <w:b/>
          <w:sz w:val="18"/>
          <w:szCs w:val="18"/>
        </w:rPr>
        <w:t>形式</w:t>
      </w:r>
      <w:r w:rsidRPr="00C8580B">
        <w:rPr>
          <w:rFonts w:eastAsia="仿宋_GB2312" w:hint="eastAsia"/>
          <w:b/>
          <w:sz w:val="18"/>
          <w:szCs w:val="18"/>
        </w:rPr>
        <w:t>：</w:t>
      </w:r>
      <w:r w:rsidRPr="00A2170C">
        <w:rPr>
          <w:rFonts w:eastAsia="仿宋_GB2312" w:hint="eastAsia"/>
          <w:sz w:val="18"/>
          <w:szCs w:val="18"/>
        </w:rPr>
        <w:t>主旨报告（</w:t>
      </w:r>
      <w:r w:rsidRPr="00A2170C">
        <w:rPr>
          <w:rFonts w:eastAsia="仿宋_GB2312" w:hint="eastAsia"/>
          <w:sz w:val="18"/>
          <w:szCs w:val="18"/>
        </w:rPr>
        <w:t>20</w:t>
      </w:r>
      <w:r w:rsidRPr="00A2170C">
        <w:rPr>
          <w:rFonts w:eastAsia="仿宋_GB2312" w:hint="eastAsia"/>
          <w:sz w:val="18"/>
          <w:szCs w:val="18"/>
        </w:rPr>
        <w:t>分钟</w:t>
      </w:r>
      <w:r w:rsidRPr="00A2170C">
        <w:rPr>
          <w:rFonts w:eastAsia="仿宋_GB2312" w:hint="eastAsia"/>
          <w:sz w:val="18"/>
          <w:szCs w:val="18"/>
        </w:rPr>
        <w:t>/</w:t>
      </w:r>
      <w:r w:rsidRPr="00A2170C">
        <w:rPr>
          <w:rFonts w:eastAsia="仿宋_GB2312" w:hint="eastAsia"/>
          <w:sz w:val="18"/>
          <w:szCs w:val="18"/>
        </w:rPr>
        <w:t>人，</w:t>
      </w:r>
      <w:r w:rsidR="00783463">
        <w:rPr>
          <w:rFonts w:eastAsia="仿宋_GB2312"/>
          <w:sz w:val="18"/>
          <w:szCs w:val="18"/>
        </w:rPr>
        <w:t>10</w:t>
      </w:r>
      <w:r w:rsidR="00361EAD">
        <w:rPr>
          <w:rFonts w:eastAsia="仿宋_GB2312" w:hint="eastAsia"/>
          <w:sz w:val="18"/>
          <w:szCs w:val="18"/>
        </w:rPr>
        <w:t>分钟提问）</w:t>
      </w:r>
    </w:p>
    <w:p w14:paraId="79201F52" w14:textId="77777777" w:rsidR="00E3643F" w:rsidRDefault="00E3643F" w:rsidP="00E3643F">
      <w:pPr>
        <w:rPr>
          <w:rFonts w:ascii="黑体" w:eastAsia="黑体" w:hAnsiTheme="minorEastAsia" w:cs="Arial"/>
          <w:b/>
          <w:sz w:val="18"/>
          <w:szCs w:val="18"/>
        </w:rPr>
      </w:pPr>
    </w:p>
    <w:p w14:paraId="605E90E3" w14:textId="77777777" w:rsidR="00CA509D" w:rsidRPr="009E0B57" w:rsidRDefault="00CA509D"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A</w:t>
      </w:r>
      <w:r w:rsidR="00783463">
        <w:rPr>
          <w:rFonts w:ascii="黑体" w:eastAsia="黑体" w:hAnsiTheme="minorEastAsia" w:cs="Arial"/>
          <w:b/>
          <w:sz w:val="18"/>
          <w:szCs w:val="18"/>
        </w:rPr>
        <w:t>0</w:t>
      </w:r>
      <w:r>
        <w:rPr>
          <w:rFonts w:ascii="黑体" w:eastAsia="黑体" w:hAnsiTheme="minorEastAsia" w:cs="Arial" w:hint="eastAsia"/>
          <w:b/>
          <w:sz w:val="18"/>
          <w:szCs w:val="18"/>
        </w:rPr>
        <w:t>2</w:t>
      </w:r>
      <w:r w:rsidRPr="00AF2F19">
        <w:rPr>
          <w:rFonts w:ascii="黑体" w:eastAsia="黑体" w:hAnsiTheme="minorEastAsia" w:cs="Arial"/>
          <w:b/>
          <w:sz w:val="18"/>
          <w:szCs w:val="18"/>
        </w:rPr>
        <w:t>：</w:t>
      </w:r>
      <w:r w:rsidR="00783463" w:rsidRPr="00783463">
        <w:rPr>
          <w:rFonts w:ascii="黑体" w:eastAsia="黑体" w:hAnsiTheme="minorEastAsia" w:cs="Arial" w:hint="eastAsia"/>
          <w:b/>
          <w:sz w:val="18"/>
          <w:szCs w:val="18"/>
        </w:rPr>
        <w:t>人工智能及自动驾驶</w:t>
      </w:r>
    </w:p>
    <w:p w14:paraId="26E9374C" w14:textId="77777777" w:rsidR="00CA509D" w:rsidRPr="00BF7C06" w:rsidRDefault="00CA509D" w:rsidP="00783463">
      <w:pPr>
        <w:spacing w:beforeLines="20" w:before="48"/>
        <w:ind w:leftChars="200" w:left="400"/>
        <w:rPr>
          <w:rFonts w:eastAsia="仿宋_GB2312"/>
          <w:b/>
          <w:sz w:val="18"/>
          <w:szCs w:val="18"/>
        </w:rPr>
      </w:pPr>
      <w:r w:rsidRPr="00BF7C06">
        <w:rPr>
          <w:rFonts w:eastAsia="仿宋_GB2312" w:hint="eastAsia"/>
          <w:b/>
          <w:sz w:val="18"/>
          <w:szCs w:val="18"/>
        </w:rPr>
        <w:t>时间及地点：</w:t>
      </w:r>
      <w:r w:rsidR="00783463" w:rsidRPr="00783463">
        <w:rPr>
          <w:rFonts w:eastAsia="仿宋_GB2312" w:hint="eastAsia"/>
          <w:sz w:val="18"/>
          <w:szCs w:val="18"/>
        </w:rPr>
        <w:t>2016</w:t>
      </w:r>
      <w:r w:rsidR="00783463" w:rsidRPr="00783463">
        <w:rPr>
          <w:rFonts w:eastAsia="仿宋_GB2312" w:hint="eastAsia"/>
          <w:sz w:val="18"/>
          <w:szCs w:val="18"/>
        </w:rPr>
        <w:t>年</w:t>
      </w:r>
      <w:r w:rsidR="00783463" w:rsidRPr="00783463">
        <w:rPr>
          <w:rFonts w:eastAsia="仿宋_GB2312" w:hint="eastAsia"/>
          <w:sz w:val="18"/>
          <w:szCs w:val="18"/>
        </w:rPr>
        <w:t>10</w:t>
      </w:r>
      <w:r w:rsidR="00783463" w:rsidRPr="00783463">
        <w:rPr>
          <w:rFonts w:eastAsia="仿宋_GB2312" w:hint="eastAsia"/>
          <w:sz w:val="18"/>
          <w:szCs w:val="18"/>
        </w:rPr>
        <w:t>月</w:t>
      </w:r>
      <w:r w:rsidR="00783463" w:rsidRPr="00783463">
        <w:rPr>
          <w:rFonts w:eastAsia="仿宋_GB2312" w:hint="eastAsia"/>
          <w:sz w:val="18"/>
          <w:szCs w:val="18"/>
        </w:rPr>
        <w:t>27</w:t>
      </w:r>
      <w:r w:rsidR="00783463" w:rsidRPr="00783463">
        <w:rPr>
          <w:rFonts w:eastAsia="仿宋_GB2312" w:hint="eastAsia"/>
          <w:sz w:val="18"/>
          <w:szCs w:val="18"/>
        </w:rPr>
        <w:t>日</w:t>
      </w:r>
      <w:r w:rsidR="00783463" w:rsidRPr="00783463">
        <w:rPr>
          <w:rFonts w:eastAsia="仿宋_GB2312" w:hint="eastAsia"/>
          <w:sz w:val="18"/>
          <w:szCs w:val="18"/>
        </w:rPr>
        <w:t xml:space="preserve"> 13:30-15:30</w:t>
      </w:r>
      <w:r w:rsidR="00783463" w:rsidRPr="00783463">
        <w:rPr>
          <w:rFonts w:eastAsia="仿宋_GB2312" w:hint="eastAsia"/>
          <w:sz w:val="18"/>
          <w:szCs w:val="18"/>
        </w:rPr>
        <w:t>，北展厅</w:t>
      </w:r>
      <w:r w:rsidR="00783463" w:rsidRPr="00783463">
        <w:rPr>
          <w:rFonts w:eastAsia="仿宋_GB2312" w:hint="eastAsia"/>
          <w:sz w:val="18"/>
          <w:szCs w:val="18"/>
        </w:rPr>
        <w:t xml:space="preserve"> A6 </w:t>
      </w:r>
      <w:r w:rsidR="00783463" w:rsidRPr="00783463">
        <w:rPr>
          <w:rFonts w:eastAsia="仿宋_GB2312" w:hint="eastAsia"/>
          <w:sz w:val="18"/>
          <w:szCs w:val="18"/>
        </w:rPr>
        <w:t>会议室</w:t>
      </w:r>
    </w:p>
    <w:p w14:paraId="5BFB287D" w14:textId="77777777" w:rsidR="00CA509D" w:rsidRPr="00BF7C06" w:rsidRDefault="00CA509D" w:rsidP="00480343">
      <w:pPr>
        <w:spacing w:beforeLines="20" w:before="48"/>
        <w:ind w:leftChars="200" w:left="400"/>
        <w:rPr>
          <w:rFonts w:eastAsia="仿宋_GB2312"/>
          <w:b/>
          <w:sz w:val="18"/>
          <w:szCs w:val="18"/>
        </w:rPr>
      </w:pPr>
      <w:r w:rsidRPr="00BF7C06">
        <w:rPr>
          <w:rFonts w:eastAsia="仿宋_GB2312"/>
          <w:b/>
          <w:sz w:val="18"/>
          <w:szCs w:val="18"/>
        </w:rPr>
        <w:t>主席</w:t>
      </w:r>
      <w:r w:rsidRPr="00BF7C06">
        <w:rPr>
          <w:rFonts w:eastAsia="仿宋_GB2312" w:hint="eastAsia"/>
          <w:b/>
          <w:sz w:val="18"/>
          <w:szCs w:val="18"/>
        </w:rPr>
        <w:t>：</w:t>
      </w:r>
      <w:r w:rsidR="00783463" w:rsidRPr="00783463">
        <w:rPr>
          <w:rFonts w:eastAsia="仿宋_GB2312" w:hint="eastAsia"/>
          <w:sz w:val="18"/>
          <w:szCs w:val="18"/>
        </w:rPr>
        <w:t>李德毅院士</w:t>
      </w:r>
      <w:r w:rsidRPr="00245ABC">
        <w:rPr>
          <w:rFonts w:eastAsia="仿宋_GB2312"/>
          <w:sz w:val="18"/>
          <w:szCs w:val="18"/>
        </w:rPr>
        <w:t>，</w:t>
      </w:r>
      <w:r w:rsidR="00783463" w:rsidRPr="00783463">
        <w:rPr>
          <w:rFonts w:eastAsia="仿宋_GB2312" w:hint="eastAsia"/>
          <w:sz w:val="18"/>
          <w:szCs w:val="18"/>
        </w:rPr>
        <w:t>中国工程院院士，欧亚科学院院士，解放军总参第</w:t>
      </w:r>
      <w:r w:rsidR="00783463" w:rsidRPr="00783463">
        <w:rPr>
          <w:rFonts w:eastAsia="仿宋_GB2312" w:hint="eastAsia"/>
          <w:sz w:val="18"/>
          <w:szCs w:val="18"/>
        </w:rPr>
        <w:t xml:space="preserve"> 61 </w:t>
      </w:r>
      <w:r w:rsidR="00783463" w:rsidRPr="00783463">
        <w:rPr>
          <w:rFonts w:eastAsia="仿宋_GB2312" w:hint="eastAsia"/>
          <w:sz w:val="18"/>
          <w:szCs w:val="18"/>
        </w:rPr>
        <w:t>所</w:t>
      </w:r>
    </w:p>
    <w:p w14:paraId="4D4D20FF" w14:textId="77777777" w:rsidR="00CA509D" w:rsidRPr="00E30E73" w:rsidRDefault="00CA509D" w:rsidP="00480343">
      <w:pPr>
        <w:spacing w:beforeLines="30" w:before="72"/>
        <w:ind w:leftChars="200" w:left="400"/>
        <w:rPr>
          <w:rFonts w:cs="Arial"/>
          <w:b/>
          <w:szCs w:val="21"/>
        </w:rPr>
      </w:pPr>
      <w:r w:rsidRPr="00BF7C06">
        <w:rPr>
          <w:rFonts w:eastAsia="仿宋_GB2312" w:hint="eastAsia"/>
          <w:b/>
          <w:sz w:val="18"/>
          <w:szCs w:val="18"/>
        </w:rPr>
        <w:t>简介</w:t>
      </w:r>
      <w:r>
        <w:rPr>
          <w:rFonts w:eastAsia="仿宋_GB2312" w:hint="eastAsia"/>
          <w:b/>
          <w:sz w:val="18"/>
          <w:szCs w:val="18"/>
        </w:rPr>
        <w:t>：</w:t>
      </w:r>
    </w:p>
    <w:p w14:paraId="22F7AB75" w14:textId="77777777" w:rsidR="00783463" w:rsidRPr="00783463" w:rsidRDefault="00783463" w:rsidP="00783463">
      <w:pPr>
        <w:ind w:leftChars="200" w:left="400" w:firstLineChars="200" w:firstLine="360"/>
        <w:rPr>
          <w:rFonts w:eastAsia="仿宋_GB2312"/>
          <w:sz w:val="18"/>
          <w:szCs w:val="18"/>
        </w:rPr>
      </w:pPr>
      <w:r w:rsidRPr="00783463">
        <w:rPr>
          <w:rFonts w:eastAsia="仿宋_GB2312" w:hint="eastAsia"/>
          <w:sz w:val="18"/>
          <w:szCs w:val="18"/>
        </w:rPr>
        <w:t xml:space="preserve">AlphaGo </w:t>
      </w:r>
      <w:r w:rsidRPr="00783463">
        <w:rPr>
          <w:rFonts w:eastAsia="仿宋_GB2312" w:hint="eastAsia"/>
          <w:sz w:val="18"/>
          <w:szCs w:val="18"/>
        </w:rPr>
        <w:t>的胜利使得以深度学习为代表人工智能又一次成为媒体的焦点，而作为汽车人，我们更关注汽车智能水平的提升，关注汽车智能代替人类进行汽车驾驶的发展进程。相关预测显示，到</w:t>
      </w:r>
      <w:r w:rsidRPr="00783463">
        <w:rPr>
          <w:rFonts w:eastAsia="仿宋_GB2312" w:hint="eastAsia"/>
          <w:sz w:val="18"/>
          <w:szCs w:val="18"/>
        </w:rPr>
        <w:t xml:space="preserve"> 2025 </w:t>
      </w:r>
      <w:r w:rsidRPr="00783463">
        <w:rPr>
          <w:rFonts w:eastAsia="仿宋_GB2312" w:hint="eastAsia"/>
          <w:sz w:val="18"/>
          <w:szCs w:val="18"/>
        </w:rPr>
        <w:t>年，具备自动驾驶功能的汽车约达</w:t>
      </w:r>
      <w:r w:rsidRPr="00783463">
        <w:rPr>
          <w:rFonts w:eastAsia="仿宋_GB2312" w:hint="eastAsia"/>
          <w:sz w:val="18"/>
          <w:szCs w:val="18"/>
        </w:rPr>
        <w:t xml:space="preserve"> 23 </w:t>
      </w:r>
      <w:r w:rsidRPr="00783463">
        <w:rPr>
          <w:rFonts w:eastAsia="仿宋_GB2312" w:hint="eastAsia"/>
          <w:sz w:val="18"/>
          <w:szCs w:val="18"/>
        </w:rPr>
        <w:t>万辆。时间是如此的紧迫，而我们是否已经真正达到自动驾驶所需要的智能技术水平，这是我们需要认真探讨的问题。</w:t>
      </w:r>
    </w:p>
    <w:p w14:paraId="127972A9" w14:textId="77777777" w:rsidR="00CA509D" w:rsidRPr="00245ABC" w:rsidRDefault="00783463" w:rsidP="00783463">
      <w:pPr>
        <w:ind w:leftChars="200" w:left="400" w:firstLineChars="200" w:firstLine="360"/>
        <w:rPr>
          <w:rFonts w:eastAsia="仿宋_GB2312"/>
          <w:sz w:val="18"/>
          <w:szCs w:val="18"/>
        </w:rPr>
      </w:pPr>
      <w:r w:rsidRPr="00783463">
        <w:rPr>
          <w:rFonts w:eastAsia="仿宋_GB2312" w:hint="eastAsia"/>
          <w:sz w:val="18"/>
          <w:szCs w:val="18"/>
        </w:rPr>
        <w:t>在此背景下，本专题拟邀请科研机构</w:t>
      </w:r>
      <w:r w:rsidRPr="00783463">
        <w:rPr>
          <w:rFonts w:eastAsia="仿宋_GB2312" w:hint="eastAsia"/>
          <w:sz w:val="18"/>
          <w:szCs w:val="18"/>
        </w:rPr>
        <w:t>/</w:t>
      </w:r>
      <w:r w:rsidRPr="00783463">
        <w:rPr>
          <w:rFonts w:eastAsia="仿宋_GB2312" w:hint="eastAsia"/>
          <w:sz w:val="18"/>
          <w:szCs w:val="18"/>
        </w:rPr>
        <w:t>院校、汽车厂商以及零部件厂商等，主要围绕自动驾驶汽车的智能化技术提升路径进行交流，针对驾驶脑认知、汽车智能芯片设计与架构等核心内容展开讨论，让汽车更智能、更快速地理解道路交通环境，满足驾驶人的驾驶需求。</w:t>
      </w:r>
      <w:r w:rsidR="00CA509D" w:rsidRPr="00245ABC">
        <w:rPr>
          <w:rFonts w:eastAsia="仿宋_GB2312" w:hint="eastAsia"/>
          <w:sz w:val="18"/>
          <w:szCs w:val="18"/>
        </w:rPr>
        <w:t>。</w:t>
      </w:r>
    </w:p>
    <w:p w14:paraId="583077FD" w14:textId="77777777" w:rsidR="00CA509D" w:rsidRPr="004512F0" w:rsidRDefault="00CA509D" w:rsidP="00480343">
      <w:pPr>
        <w:spacing w:beforeLines="30" w:before="72"/>
        <w:ind w:leftChars="200" w:left="400"/>
        <w:rPr>
          <w:rFonts w:cs="Arial"/>
          <w:b/>
          <w:szCs w:val="21"/>
        </w:rPr>
      </w:pPr>
      <w:r w:rsidRPr="00BF7C06">
        <w:rPr>
          <w:rFonts w:eastAsia="仿宋_GB2312" w:hint="eastAsia"/>
          <w:b/>
          <w:sz w:val="18"/>
          <w:szCs w:val="18"/>
        </w:rPr>
        <w:t>议题</w:t>
      </w:r>
      <w:r>
        <w:rPr>
          <w:rFonts w:hAnsiTheme="minorEastAsia" w:cs="Arial" w:hint="eastAsia"/>
          <w:b/>
          <w:szCs w:val="21"/>
        </w:rPr>
        <w:t>：</w:t>
      </w:r>
    </w:p>
    <w:p w14:paraId="56780066" w14:textId="77777777" w:rsidR="00CA509D" w:rsidRPr="00BF7C06" w:rsidRDefault="00783463" w:rsidP="0008192D">
      <w:pPr>
        <w:pStyle w:val="afd"/>
        <w:numPr>
          <w:ilvl w:val="0"/>
          <w:numId w:val="10"/>
        </w:numPr>
        <w:ind w:firstLineChars="0"/>
        <w:rPr>
          <w:rFonts w:eastAsia="仿宋_GB2312"/>
          <w:color w:val="000000"/>
          <w:sz w:val="18"/>
          <w:szCs w:val="18"/>
        </w:rPr>
      </w:pPr>
      <w:r w:rsidRPr="00783463">
        <w:rPr>
          <w:rFonts w:eastAsia="仿宋_GB2312" w:hint="eastAsia"/>
          <w:color w:val="000000"/>
          <w:sz w:val="18"/>
          <w:szCs w:val="18"/>
        </w:rPr>
        <w:t>驾驶认知的形式化</w:t>
      </w:r>
    </w:p>
    <w:p w14:paraId="54B41A93" w14:textId="77777777" w:rsidR="00CA509D" w:rsidRPr="00BF7C06" w:rsidRDefault="00783463" w:rsidP="0008192D">
      <w:pPr>
        <w:pStyle w:val="afd"/>
        <w:numPr>
          <w:ilvl w:val="0"/>
          <w:numId w:val="10"/>
        </w:numPr>
        <w:ind w:firstLineChars="0"/>
        <w:rPr>
          <w:rFonts w:eastAsia="仿宋_GB2312"/>
          <w:color w:val="000000"/>
          <w:sz w:val="18"/>
          <w:szCs w:val="18"/>
        </w:rPr>
      </w:pPr>
      <w:r w:rsidRPr="00783463">
        <w:rPr>
          <w:rFonts w:eastAsia="仿宋_GB2312" w:hint="eastAsia"/>
          <w:color w:val="000000"/>
          <w:sz w:val="18"/>
          <w:szCs w:val="18"/>
        </w:rPr>
        <w:t>深度学习与汽车智能</w:t>
      </w:r>
    </w:p>
    <w:p w14:paraId="1C6C6B39" w14:textId="77777777" w:rsidR="00CA509D" w:rsidRPr="00BF7C06" w:rsidRDefault="00783463" w:rsidP="0008192D">
      <w:pPr>
        <w:pStyle w:val="afd"/>
        <w:numPr>
          <w:ilvl w:val="0"/>
          <w:numId w:val="10"/>
        </w:numPr>
        <w:ind w:firstLineChars="0"/>
        <w:rPr>
          <w:rFonts w:eastAsia="仿宋_GB2312"/>
          <w:color w:val="000000"/>
          <w:sz w:val="18"/>
          <w:szCs w:val="18"/>
        </w:rPr>
      </w:pPr>
      <w:r w:rsidRPr="00783463">
        <w:rPr>
          <w:rFonts w:eastAsia="仿宋_GB2312" w:hint="eastAsia"/>
          <w:color w:val="000000"/>
          <w:sz w:val="18"/>
          <w:szCs w:val="18"/>
        </w:rPr>
        <w:t>汽车智能芯片与自动驾驶</w:t>
      </w:r>
    </w:p>
    <w:p w14:paraId="065A19D1" w14:textId="77777777" w:rsidR="00CA509D" w:rsidRPr="00A523D4" w:rsidRDefault="00CA509D" w:rsidP="00480343">
      <w:pPr>
        <w:spacing w:beforeLines="30" w:before="72"/>
        <w:ind w:leftChars="200" w:left="400"/>
        <w:rPr>
          <w:rFonts w:hAnsiTheme="minorEastAsia" w:cs="Arial"/>
          <w:b/>
          <w:szCs w:val="21"/>
        </w:rPr>
      </w:pPr>
      <w:r w:rsidRPr="00C8580B">
        <w:rPr>
          <w:rFonts w:eastAsia="仿宋_GB2312"/>
          <w:b/>
          <w:sz w:val="18"/>
          <w:szCs w:val="18"/>
        </w:rPr>
        <w:t>演讲嘉宾</w:t>
      </w:r>
      <w:r w:rsidRPr="00C8580B">
        <w:rPr>
          <w:rFonts w:eastAsia="仿宋_GB2312" w:hint="eastAsia"/>
          <w:b/>
          <w:sz w:val="18"/>
          <w:szCs w:val="18"/>
        </w:rPr>
        <w:t>：</w:t>
      </w:r>
    </w:p>
    <w:p w14:paraId="499D0B91" w14:textId="42362125" w:rsidR="00961DFA" w:rsidRPr="00961DFA" w:rsidRDefault="00783463" w:rsidP="00783463">
      <w:pPr>
        <w:ind w:leftChars="200" w:left="400" w:firstLineChars="200" w:firstLine="360"/>
        <w:rPr>
          <w:rFonts w:eastAsia="仿宋_GB2312"/>
          <w:color w:val="000000"/>
          <w:sz w:val="18"/>
          <w:szCs w:val="18"/>
        </w:rPr>
      </w:pPr>
      <w:r w:rsidRPr="00783463">
        <w:rPr>
          <w:rFonts w:eastAsia="仿宋_GB2312" w:hint="eastAsia"/>
          <w:color w:val="000000"/>
          <w:sz w:val="18"/>
          <w:szCs w:val="18"/>
        </w:rPr>
        <w:t>李德毅</w:t>
      </w:r>
      <w:r w:rsidR="00AD7BA9">
        <w:rPr>
          <w:rFonts w:eastAsia="仿宋_GB2312" w:hint="eastAsia"/>
          <w:color w:val="000000"/>
          <w:sz w:val="18"/>
          <w:szCs w:val="18"/>
        </w:rPr>
        <w:t xml:space="preserve"> </w:t>
      </w:r>
      <w:r w:rsidRPr="00783463">
        <w:rPr>
          <w:rFonts w:eastAsia="仿宋_GB2312" w:hint="eastAsia"/>
          <w:color w:val="000000"/>
          <w:sz w:val="18"/>
          <w:szCs w:val="18"/>
        </w:rPr>
        <w:t>院士</w:t>
      </w:r>
      <w:r>
        <w:rPr>
          <w:rFonts w:eastAsia="仿宋_GB2312" w:hint="eastAsia"/>
          <w:color w:val="000000"/>
          <w:sz w:val="18"/>
          <w:szCs w:val="18"/>
        </w:rPr>
        <w:t>，</w:t>
      </w:r>
      <w:r w:rsidRPr="00783463">
        <w:rPr>
          <w:rFonts w:eastAsia="仿宋_GB2312" w:hint="eastAsia"/>
          <w:color w:val="000000"/>
          <w:sz w:val="18"/>
          <w:szCs w:val="18"/>
        </w:rPr>
        <w:t>中国工程院院士，欧亚科学院院士，解放军总参第</w:t>
      </w:r>
      <w:r w:rsidRPr="00783463">
        <w:rPr>
          <w:rFonts w:eastAsia="仿宋_GB2312" w:hint="eastAsia"/>
          <w:color w:val="000000"/>
          <w:sz w:val="18"/>
          <w:szCs w:val="18"/>
        </w:rPr>
        <w:t xml:space="preserve"> 61 </w:t>
      </w:r>
      <w:r w:rsidRPr="00783463">
        <w:rPr>
          <w:rFonts w:eastAsia="仿宋_GB2312" w:hint="eastAsia"/>
          <w:color w:val="000000"/>
          <w:sz w:val="18"/>
          <w:szCs w:val="18"/>
        </w:rPr>
        <w:t>所</w:t>
      </w:r>
    </w:p>
    <w:p w14:paraId="28D18CB3" w14:textId="69D802E1" w:rsidR="00783463" w:rsidRDefault="00783463" w:rsidP="00783463">
      <w:pPr>
        <w:ind w:leftChars="200" w:left="400" w:firstLineChars="200" w:firstLine="360"/>
        <w:rPr>
          <w:rFonts w:eastAsia="仿宋_GB2312"/>
          <w:color w:val="000000"/>
          <w:sz w:val="18"/>
          <w:szCs w:val="18"/>
        </w:rPr>
      </w:pPr>
      <w:r w:rsidRPr="00783463">
        <w:rPr>
          <w:rFonts w:eastAsia="仿宋_GB2312" w:hint="eastAsia"/>
          <w:color w:val="000000"/>
          <w:sz w:val="18"/>
          <w:szCs w:val="18"/>
        </w:rPr>
        <w:lastRenderedPageBreak/>
        <w:t>余</w:t>
      </w:r>
      <w:r w:rsidR="00AD7BA9">
        <w:rPr>
          <w:rFonts w:eastAsia="仿宋_GB2312" w:hint="eastAsia"/>
          <w:color w:val="000000"/>
          <w:sz w:val="18"/>
          <w:szCs w:val="18"/>
        </w:rPr>
        <w:t xml:space="preserve">  </w:t>
      </w:r>
      <w:proofErr w:type="gramStart"/>
      <w:r w:rsidRPr="00783463">
        <w:rPr>
          <w:rFonts w:eastAsia="仿宋_GB2312" w:hint="eastAsia"/>
          <w:color w:val="000000"/>
          <w:sz w:val="18"/>
          <w:szCs w:val="18"/>
        </w:rPr>
        <w:t>凯</w:t>
      </w:r>
      <w:proofErr w:type="gramEnd"/>
      <w:r w:rsidR="00AD7BA9">
        <w:rPr>
          <w:rFonts w:eastAsia="仿宋_GB2312" w:hint="eastAsia"/>
          <w:color w:val="000000"/>
          <w:sz w:val="18"/>
          <w:szCs w:val="18"/>
        </w:rPr>
        <w:t xml:space="preserve"> </w:t>
      </w:r>
      <w:r w:rsidRPr="00783463">
        <w:rPr>
          <w:rFonts w:eastAsia="仿宋_GB2312" w:hint="eastAsia"/>
          <w:color w:val="000000"/>
          <w:sz w:val="18"/>
          <w:szCs w:val="18"/>
        </w:rPr>
        <w:t>先生</w:t>
      </w:r>
      <w:r w:rsidR="00961DFA" w:rsidRPr="00961DFA">
        <w:rPr>
          <w:rFonts w:eastAsia="仿宋_GB2312" w:hint="eastAsia"/>
          <w:color w:val="000000"/>
          <w:sz w:val="18"/>
          <w:szCs w:val="18"/>
        </w:rPr>
        <w:t>，</w:t>
      </w:r>
      <w:r w:rsidRPr="00783463">
        <w:rPr>
          <w:rFonts w:eastAsia="仿宋_GB2312" w:hint="eastAsia"/>
          <w:color w:val="000000"/>
          <w:sz w:val="18"/>
          <w:szCs w:val="18"/>
        </w:rPr>
        <w:t>地平线机器人技术</w:t>
      </w:r>
    </w:p>
    <w:p w14:paraId="0A0F6C66" w14:textId="77777777" w:rsidR="00CA509D" w:rsidRPr="00BF7C06" w:rsidRDefault="00783463" w:rsidP="00D54639">
      <w:pPr>
        <w:ind w:leftChars="200" w:left="400" w:firstLineChars="200" w:firstLine="360"/>
        <w:rPr>
          <w:rFonts w:eastAsia="仿宋_GB2312"/>
          <w:color w:val="000000"/>
          <w:sz w:val="18"/>
          <w:szCs w:val="18"/>
        </w:rPr>
      </w:pPr>
      <w:r>
        <w:rPr>
          <w:rFonts w:eastAsia="仿宋_GB2312" w:hint="eastAsia"/>
          <w:color w:val="000000"/>
          <w:sz w:val="18"/>
          <w:szCs w:val="18"/>
        </w:rPr>
        <w:t>拟邀请百度</w:t>
      </w:r>
    </w:p>
    <w:p w14:paraId="0CBE2F78" w14:textId="77777777" w:rsidR="00CA509D" w:rsidRDefault="00783463" w:rsidP="00D54639">
      <w:pPr>
        <w:ind w:leftChars="200" w:left="400" w:firstLineChars="200" w:firstLine="360"/>
        <w:rPr>
          <w:rFonts w:eastAsia="仿宋_GB2312"/>
          <w:color w:val="000000"/>
          <w:sz w:val="18"/>
          <w:szCs w:val="18"/>
        </w:rPr>
      </w:pPr>
      <w:r>
        <w:rPr>
          <w:rFonts w:eastAsia="仿宋_GB2312" w:hint="eastAsia"/>
          <w:color w:val="000000"/>
          <w:sz w:val="18"/>
          <w:szCs w:val="18"/>
        </w:rPr>
        <w:t>拟邀请英伟达</w:t>
      </w:r>
    </w:p>
    <w:p w14:paraId="772FBAB9" w14:textId="77777777" w:rsidR="00783463" w:rsidRPr="00BF7C06" w:rsidRDefault="00783463" w:rsidP="00D54639">
      <w:pPr>
        <w:ind w:leftChars="200" w:left="400" w:firstLineChars="200" w:firstLine="360"/>
        <w:rPr>
          <w:rFonts w:eastAsia="仿宋_GB2312"/>
          <w:color w:val="000000"/>
          <w:sz w:val="18"/>
          <w:szCs w:val="18"/>
        </w:rPr>
      </w:pPr>
      <w:r>
        <w:rPr>
          <w:rFonts w:eastAsia="仿宋_GB2312" w:hint="eastAsia"/>
          <w:color w:val="000000"/>
          <w:sz w:val="18"/>
          <w:szCs w:val="18"/>
        </w:rPr>
        <w:t>拟邀请</w:t>
      </w:r>
      <w:r>
        <w:rPr>
          <w:rFonts w:eastAsia="仿宋_GB2312" w:hint="eastAsia"/>
          <w:color w:val="000000"/>
          <w:sz w:val="18"/>
          <w:szCs w:val="18"/>
        </w:rPr>
        <w:t>360</w:t>
      </w:r>
      <w:r>
        <w:rPr>
          <w:rFonts w:eastAsia="仿宋_GB2312" w:hint="eastAsia"/>
          <w:color w:val="000000"/>
          <w:sz w:val="18"/>
          <w:szCs w:val="18"/>
        </w:rPr>
        <w:t>人工智能研究院</w:t>
      </w:r>
    </w:p>
    <w:p w14:paraId="7D1B4AE2" w14:textId="77777777" w:rsidR="002F0889" w:rsidRDefault="00CA509D" w:rsidP="00480343">
      <w:pPr>
        <w:spacing w:beforeLines="30" w:before="72"/>
        <w:ind w:leftChars="200" w:left="400"/>
        <w:rPr>
          <w:rFonts w:eastAsia="仿宋_GB2312"/>
          <w:color w:val="000000"/>
          <w:sz w:val="18"/>
          <w:szCs w:val="18"/>
        </w:rPr>
      </w:pPr>
      <w:r w:rsidRPr="00C8580B">
        <w:rPr>
          <w:rFonts w:eastAsia="仿宋_GB2312"/>
          <w:b/>
          <w:sz w:val="18"/>
          <w:szCs w:val="18"/>
        </w:rPr>
        <w:t>形式</w:t>
      </w:r>
      <w:r w:rsidRPr="00C8580B">
        <w:rPr>
          <w:rFonts w:eastAsia="仿宋_GB2312" w:hint="eastAsia"/>
          <w:b/>
          <w:sz w:val="18"/>
          <w:szCs w:val="18"/>
        </w:rPr>
        <w:t>：</w:t>
      </w:r>
      <w:r w:rsidRPr="00C8580B">
        <w:rPr>
          <w:rFonts w:eastAsia="仿宋_GB2312" w:hint="eastAsia"/>
          <w:color w:val="000000"/>
          <w:sz w:val="18"/>
          <w:szCs w:val="18"/>
        </w:rPr>
        <w:t>技术</w:t>
      </w:r>
      <w:r w:rsidRPr="00C8580B">
        <w:rPr>
          <w:rFonts w:eastAsia="仿宋_GB2312"/>
          <w:color w:val="000000"/>
          <w:sz w:val="18"/>
          <w:szCs w:val="18"/>
        </w:rPr>
        <w:t>演讲（约</w:t>
      </w:r>
      <w:r w:rsidRPr="00C8580B">
        <w:rPr>
          <w:rFonts w:eastAsia="仿宋_GB2312" w:hint="eastAsia"/>
          <w:color w:val="000000"/>
          <w:sz w:val="18"/>
          <w:szCs w:val="18"/>
        </w:rPr>
        <w:t>25</w:t>
      </w:r>
      <w:r w:rsidRPr="00C8580B">
        <w:rPr>
          <w:rFonts w:eastAsia="仿宋_GB2312"/>
          <w:color w:val="000000"/>
          <w:sz w:val="18"/>
          <w:szCs w:val="18"/>
        </w:rPr>
        <w:t>分钟</w:t>
      </w:r>
      <w:r w:rsidRPr="00C8580B">
        <w:rPr>
          <w:rFonts w:eastAsia="仿宋_GB2312"/>
          <w:color w:val="000000"/>
          <w:sz w:val="18"/>
          <w:szCs w:val="18"/>
        </w:rPr>
        <w:t>/</w:t>
      </w:r>
      <w:r w:rsidRPr="00C8580B">
        <w:rPr>
          <w:rFonts w:eastAsia="仿宋_GB2312"/>
          <w:color w:val="000000"/>
          <w:sz w:val="18"/>
          <w:szCs w:val="18"/>
        </w:rPr>
        <w:t>人）</w:t>
      </w:r>
      <w:r w:rsidRPr="00C8580B">
        <w:rPr>
          <w:rFonts w:eastAsia="仿宋_GB2312" w:hint="eastAsia"/>
          <w:color w:val="000000"/>
          <w:sz w:val="18"/>
          <w:szCs w:val="18"/>
        </w:rPr>
        <w:t>、</w:t>
      </w:r>
      <w:r w:rsidRPr="00C8580B">
        <w:rPr>
          <w:rFonts w:eastAsia="仿宋_GB2312"/>
          <w:color w:val="000000"/>
          <w:sz w:val="18"/>
          <w:szCs w:val="18"/>
        </w:rPr>
        <w:t>互动讨论（约</w:t>
      </w:r>
      <w:r w:rsidR="00783463">
        <w:rPr>
          <w:rFonts w:eastAsia="仿宋_GB2312"/>
          <w:color w:val="000000"/>
          <w:sz w:val="18"/>
          <w:szCs w:val="18"/>
        </w:rPr>
        <w:t>30</w:t>
      </w:r>
      <w:r w:rsidRPr="00C8580B">
        <w:rPr>
          <w:rFonts w:eastAsia="仿宋_GB2312"/>
          <w:color w:val="000000"/>
          <w:sz w:val="18"/>
          <w:szCs w:val="18"/>
        </w:rPr>
        <w:t>分钟）</w:t>
      </w:r>
    </w:p>
    <w:p w14:paraId="1B14ADB9" w14:textId="77777777" w:rsidR="00947AF6" w:rsidRDefault="00947AF6" w:rsidP="00480343">
      <w:pPr>
        <w:spacing w:beforeLines="30" w:before="72"/>
        <w:ind w:leftChars="200" w:left="400"/>
        <w:rPr>
          <w:rFonts w:eastAsia="仿宋_GB2312"/>
          <w:color w:val="000000"/>
          <w:sz w:val="18"/>
          <w:szCs w:val="18"/>
        </w:rPr>
      </w:pPr>
    </w:p>
    <w:p w14:paraId="03596229" w14:textId="77777777" w:rsidR="00CA509D" w:rsidRPr="00245ABC" w:rsidRDefault="00CA509D" w:rsidP="00480343">
      <w:pPr>
        <w:spacing w:beforeLines="50" w:before="120"/>
        <w:rPr>
          <w:rFonts w:ascii="黑体" w:eastAsia="黑体" w:hAnsiTheme="minorEastAsia" w:cs="Arial"/>
          <w:b/>
          <w:sz w:val="18"/>
          <w:szCs w:val="18"/>
        </w:rPr>
      </w:pPr>
      <w:r w:rsidRPr="00245ABC">
        <w:rPr>
          <w:rFonts w:ascii="黑体" w:eastAsia="黑体" w:hAnsiTheme="minorEastAsia" w:cs="Arial" w:hint="eastAsia"/>
          <w:b/>
          <w:sz w:val="18"/>
          <w:szCs w:val="18"/>
        </w:rPr>
        <w:t>A</w:t>
      </w:r>
      <w:r w:rsidR="00783463">
        <w:rPr>
          <w:rFonts w:ascii="黑体" w:eastAsia="黑体" w:hAnsiTheme="minorEastAsia" w:cs="Arial"/>
          <w:b/>
          <w:sz w:val="18"/>
          <w:szCs w:val="18"/>
        </w:rPr>
        <w:t>0</w:t>
      </w:r>
      <w:r w:rsidRPr="00245ABC">
        <w:rPr>
          <w:rFonts w:ascii="黑体" w:eastAsia="黑体" w:hAnsiTheme="minorEastAsia" w:cs="Arial" w:hint="eastAsia"/>
          <w:b/>
          <w:sz w:val="18"/>
          <w:szCs w:val="18"/>
        </w:rPr>
        <w:t>3：</w:t>
      </w:r>
      <w:r w:rsidR="00783463" w:rsidRPr="00783463">
        <w:rPr>
          <w:rFonts w:ascii="黑体" w:eastAsia="黑体" w:hAnsiTheme="minorEastAsia" w:cs="Arial" w:hint="eastAsia"/>
          <w:b/>
          <w:sz w:val="18"/>
          <w:szCs w:val="18"/>
        </w:rPr>
        <w:t>轮胎与汽车匹配技术</w:t>
      </w:r>
    </w:p>
    <w:p w14:paraId="17176B1B" w14:textId="77777777" w:rsidR="00CA509D" w:rsidRPr="00245ABC" w:rsidRDefault="00CA509D" w:rsidP="00480343">
      <w:pPr>
        <w:spacing w:beforeLines="20" w:before="48"/>
        <w:ind w:leftChars="200" w:left="400"/>
        <w:rPr>
          <w:rFonts w:eastAsia="仿宋_GB2312"/>
          <w:sz w:val="18"/>
          <w:szCs w:val="18"/>
        </w:rPr>
      </w:pPr>
      <w:r w:rsidRPr="00245ABC">
        <w:rPr>
          <w:rFonts w:eastAsia="仿宋_GB2312" w:hint="eastAsia"/>
          <w:b/>
          <w:sz w:val="18"/>
          <w:szCs w:val="18"/>
        </w:rPr>
        <w:t>时间及地点：</w:t>
      </w:r>
      <w:r w:rsidR="00783463" w:rsidRPr="00783463">
        <w:rPr>
          <w:rFonts w:eastAsia="仿宋_GB2312" w:hint="eastAsia"/>
          <w:sz w:val="18"/>
          <w:szCs w:val="18"/>
        </w:rPr>
        <w:t>2016</w:t>
      </w:r>
      <w:r w:rsidR="00783463" w:rsidRPr="00783463">
        <w:rPr>
          <w:rFonts w:eastAsia="仿宋_GB2312" w:hint="eastAsia"/>
          <w:sz w:val="18"/>
          <w:szCs w:val="18"/>
        </w:rPr>
        <w:t>年</w:t>
      </w:r>
      <w:r w:rsidR="00783463" w:rsidRPr="00783463">
        <w:rPr>
          <w:rFonts w:eastAsia="仿宋_GB2312" w:hint="eastAsia"/>
          <w:sz w:val="18"/>
          <w:szCs w:val="18"/>
        </w:rPr>
        <w:t>10</w:t>
      </w:r>
      <w:r w:rsidR="00783463" w:rsidRPr="00783463">
        <w:rPr>
          <w:rFonts w:eastAsia="仿宋_GB2312" w:hint="eastAsia"/>
          <w:sz w:val="18"/>
          <w:szCs w:val="18"/>
        </w:rPr>
        <w:t>月</w:t>
      </w:r>
      <w:r w:rsidR="00783463" w:rsidRPr="00783463">
        <w:rPr>
          <w:rFonts w:eastAsia="仿宋_GB2312" w:hint="eastAsia"/>
          <w:sz w:val="18"/>
          <w:szCs w:val="18"/>
        </w:rPr>
        <w:t>27</w:t>
      </w:r>
      <w:r w:rsidR="00783463" w:rsidRPr="00783463">
        <w:rPr>
          <w:rFonts w:eastAsia="仿宋_GB2312" w:hint="eastAsia"/>
          <w:sz w:val="18"/>
          <w:szCs w:val="18"/>
        </w:rPr>
        <w:t>日</w:t>
      </w:r>
      <w:r w:rsidR="00783463" w:rsidRPr="00783463">
        <w:rPr>
          <w:rFonts w:eastAsia="仿宋_GB2312" w:hint="eastAsia"/>
          <w:sz w:val="18"/>
          <w:szCs w:val="18"/>
        </w:rPr>
        <w:t xml:space="preserve"> 13:30-18:00</w:t>
      </w:r>
      <w:r w:rsidR="00783463" w:rsidRPr="00783463">
        <w:rPr>
          <w:rFonts w:eastAsia="仿宋_GB2312" w:hint="eastAsia"/>
          <w:sz w:val="18"/>
          <w:szCs w:val="18"/>
        </w:rPr>
        <w:t>，</w:t>
      </w:r>
      <w:r w:rsidR="00783463" w:rsidRPr="00783463">
        <w:rPr>
          <w:rFonts w:eastAsia="仿宋_GB2312" w:hint="eastAsia"/>
          <w:sz w:val="18"/>
          <w:szCs w:val="18"/>
        </w:rPr>
        <w:t>2</w:t>
      </w:r>
      <w:r w:rsidR="00783463" w:rsidRPr="00783463">
        <w:rPr>
          <w:rFonts w:eastAsia="仿宋_GB2312" w:hint="eastAsia"/>
          <w:sz w:val="18"/>
          <w:szCs w:val="18"/>
        </w:rPr>
        <w:t>楼多功能大会议室</w:t>
      </w:r>
    </w:p>
    <w:p w14:paraId="7874A4BA" w14:textId="77777777" w:rsidR="00637FE5" w:rsidRDefault="00637FE5" w:rsidP="00480343">
      <w:pPr>
        <w:spacing w:beforeLines="20" w:before="48"/>
        <w:ind w:leftChars="200" w:left="400"/>
        <w:rPr>
          <w:rFonts w:eastAsia="仿宋_GB2312"/>
          <w:b/>
          <w:sz w:val="18"/>
          <w:szCs w:val="18"/>
        </w:rPr>
      </w:pPr>
      <w:r>
        <w:rPr>
          <w:rFonts w:eastAsia="仿宋_GB2312" w:hint="eastAsia"/>
          <w:b/>
          <w:sz w:val="18"/>
          <w:szCs w:val="18"/>
        </w:rPr>
        <w:t>协办单位：</w:t>
      </w:r>
      <w:r w:rsidRPr="00637FE5">
        <w:rPr>
          <w:rFonts w:eastAsia="仿宋_GB2312" w:hint="eastAsia"/>
          <w:sz w:val="18"/>
          <w:szCs w:val="18"/>
        </w:rPr>
        <w:t>吉林大学汽车仿真与控制国家重点实验室</w:t>
      </w:r>
    </w:p>
    <w:p w14:paraId="2DE05D12" w14:textId="0D68C231" w:rsidR="00CA509D" w:rsidRPr="00245ABC" w:rsidRDefault="00CA509D" w:rsidP="00480343">
      <w:pPr>
        <w:spacing w:beforeLines="20" w:before="48"/>
        <w:ind w:leftChars="200" w:left="400"/>
        <w:rPr>
          <w:rFonts w:eastAsia="仿宋_GB2312"/>
          <w:sz w:val="18"/>
          <w:szCs w:val="18"/>
        </w:rPr>
      </w:pPr>
      <w:r w:rsidRPr="00245ABC">
        <w:rPr>
          <w:rFonts w:eastAsia="仿宋_GB2312"/>
          <w:b/>
          <w:sz w:val="18"/>
          <w:szCs w:val="18"/>
        </w:rPr>
        <w:t>主席</w:t>
      </w:r>
      <w:r w:rsidRPr="00245ABC">
        <w:rPr>
          <w:rFonts w:eastAsia="仿宋_GB2312" w:hint="eastAsia"/>
          <w:b/>
          <w:sz w:val="18"/>
          <w:szCs w:val="18"/>
        </w:rPr>
        <w:t>：</w:t>
      </w:r>
      <w:r w:rsidRPr="00245ABC">
        <w:rPr>
          <w:rFonts w:eastAsia="仿宋_GB2312" w:hint="eastAsia"/>
          <w:sz w:val="18"/>
          <w:szCs w:val="18"/>
        </w:rPr>
        <w:t>郭孔辉</w:t>
      </w:r>
      <w:r w:rsidR="00AD7BA9">
        <w:rPr>
          <w:rFonts w:eastAsia="仿宋_GB2312" w:hint="eastAsia"/>
          <w:sz w:val="18"/>
          <w:szCs w:val="18"/>
        </w:rPr>
        <w:t xml:space="preserve"> </w:t>
      </w:r>
      <w:r w:rsidRPr="00245ABC">
        <w:rPr>
          <w:rFonts w:eastAsia="仿宋_GB2312" w:hint="eastAsia"/>
          <w:sz w:val="18"/>
          <w:szCs w:val="18"/>
        </w:rPr>
        <w:t>院士，</w:t>
      </w:r>
      <w:r w:rsidR="001A2C9B">
        <w:rPr>
          <w:rFonts w:eastAsia="仿宋_GB2312" w:hint="eastAsia"/>
          <w:sz w:val="18"/>
          <w:szCs w:val="18"/>
        </w:rPr>
        <w:t>中国工程院院士，</w:t>
      </w:r>
      <w:r w:rsidR="00637FE5" w:rsidRPr="00637FE5">
        <w:rPr>
          <w:rFonts w:eastAsia="仿宋_GB2312" w:hint="eastAsia"/>
          <w:sz w:val="18"/>
          <w:szCs w:val="18"/>
        </w:rPr>
        <w:t>吉林大学汽车工程学院名誉院长</w:t>
      </w:r>
    </w:p>
    <w:p w14:paraId="135F4BCA" w14:textId="50B2223F" w:rsidR="00CA509D" w:rsidRPr="001A2C9B" w:rsidRDefault="00637FE5" w:rsidP="00637FE5">
      <w:pPr>
        <w:spacing w:beforeLines="20" w:before="48"/>
        <w:ind w:leftChars="200" w:left="400" w:firstLineChars="294" w:firstLine="529"/>
        <w:rPr>
          <w:rFonts w:eastAsia="仿宋_GB2312"/>
          <w:sz w:val="18"/>
          <w:szCs w:val="18"/>
        </w:rPr>
      </w:pPr>
      <w:proofErr w:type="gramStart"/>
      <w:r>
        <w:rPr>
          <w:rFonts w:eastAsia="仿宋_GB2312" w:hint="eastAsia"/>
          <w:sz w:val="18"/>
          <w:szCs w:val="18"/>
        </w:rPr>
        <w:t>卢</w:t>
      </w:r>
      <w:proofErr w:type="gramEnd"/>
      <w:r w:rsidR="00AD7BA9">
        <w:rPr>
          <w:rFonts w:eastAsia="仿宋_GB2312" w:hint="eastAsia"/>
          <w:sz w:val="18"/>
          <w:szCs w:val="18"/>
        </w:rPr>
        <w:t xml:space="preserve">  </w:t>
      </w:r>
      <w:r>
        <w:rPr>
          <w:rFonts w:eastAsia="仿宋_GB2312" w:hint="eastAsia"/>
          <w:sz w:val="18"/>
          <w:szCs w:val="18"/>
        </w:rPr>
        <w:t>荡</w:t>
      </w:r>
      <w:r w:rsidR="00AD7BA9">
        <w:rPr>
          <w:rFonts w:eastAsia="仿宋_GB2312" w:hint="eastAsia"/>
          <w:sz w:val="18"/>
          <w:szCs w:val="18"/>
        </w:rPr>
        <w:t xml:space="preserve"> </w:t>
      </w:r>
      <w:r w:rsidR="00CA509D" w:rsidRPr="001A2C9B">
        <w:rPr>
          <w:rFonts w:eastAsia="仿宋_GB2312"/>
          <w:sz w:val="18"/>
          <w:szCs w:val="18"/>
        </w:rPr>
        <w:t>教授，</w:t>
      </w:r>
      <w:r w:rsidRPr="00637FE5">
        <w:rPr>
          <w:rFonts w:eastAsia="仿宋_GB2312" w:hint="eastAsia"/>
          <w:sz w:val="18"/>
          <w:szCs w:val="18"/>
        </w:rPr>
        <w:t>吉林大学汽车仿真与控制国家重点实验室轮胎力学研究室主任</w:t>
      </w:r>
      <w:r w:rsidR="001A2C9B" w:rsidRPr="001A2C9B">
        <w:rPr>
          <w:rFonts w:eastAsia="仿宋_GB2312"/>
          <w:sz w:val="18"/>
          <w:szCs w:val="18"/>
        </w:rPr>
        <w:t xml:space="preserve"> </w:t>
      </w:r>
    </w:p>
    <w:p w14:paraId="49EB4C77" w14:textId="77777777" w:rsidR="00CA509D" w:rsidRPr="00245ABC" w:rsidRDefault="00CA509D" w:rsidP="00480343">
      <w:pPr>
        <w:spacing w:beforeLines="30" w:before="72"/>
        <w:ind w:leftChars="200" w:left="400"/>
        <w:rPr>
          <w:rFonts w:eastAsia="仿宋_GB2312"/>
          <w:b/>
          <w:sz w:val="18"/>
          <w:szCs w:val="18"/>
        </w:rPr>
      </w:pPr>
      <w:r w:rsidRPr="00245ABC">
        <w:rPr>
          <w:rFonts w:eastAsia="仿宋_GB2312" w:hint="eastAsia"/>
          <w:b/>
          <w:sz w:val="18"/>
          <w:szCs w:val="18"/>
        </w:rPr>
        <w:t>简介：</w:t>
      </w:r>
    </w:p>
    <w:p w14:paraId="62E14107" w14:textId="77777777" w:rsidR="003E4D61" w:rsidRDefault="00637FE5" w:rsidP="003E4D61">
      <w:pPr>
        <w:spacing w:beforeLines="30" w:before="72"/>
        <w:ind w:leftChars="200" w:left="400" w:firstLineChars="200" w:firstLine="360"/>
        <w:rPr>
          <w:rFonts w:eastAsia="仿宋_GB2312"/>
          <w:sz w:val="18"/>
          <w:szCs w:val="18"/>
        </w:rPr>
      </w:pPr>
      <w:r w:rsidRPr="00637FE5">
        <w:rPr>
          <w:rFonts w:eastAsia="仿宋_GB2312" w:hint="eastAsia"/>
          <w:sz w:val="18"/>
          <w:szCs w:val="18"/>
        </w:rPr>
        <w:t>经济下行，市场空间受到进一步挤压，是价格战的玉石俱焚？还是造出好车开拓新的市场？这不难回答！</w:t>
      </w:r>
    </w:p>
    <w:p w14:paraId="7688948A" w14:textId="77777777" w:rsidR="003E4D61" w:rsidRDefault="00637FE5" w:rsidP="000B573E">
      <w:pPr>
        <w:ind w:leftChars="200" w:left="400" w:firstLineChars="200" w:firstLine="360"/>
        <w:rPr>
          <w:rFonts w:eastAsia="仿宋_GB2312"/>
          <w:sz w:val="18"/>
          <w:szCs w:val="18"/>
        </w:rPr>
      </w:pPr>
      <w:r w:rsidRPr="00637FE5">
        <w:rPr>
          <w:rFonts w:eastAsia="仿宋_GB2312" w:hint="eastAsia"/>
          <w:sz w:val="18"/>
          <w:szCs w:val="18"/>
        </w:rPr>
        <w:t>但问题是如何能做出好车？轮胎是底盘的核心，其动力学特性对汽车的操纵稳定性、制动安全性、乘坐舒适性、动力性、经济性、</w:t>
      </w:r>
      <w:r w:rsidRPr="00637FE5">
        <w:rPr>
          <w:rFonts w:eastAsia="仿宋_GB2312" w:hint="eastAsia"/>
          <w:sz w:val="18"/>
          <w:szCs w:val="18"/>
        </w:rPr>
        <w:t xml:space="preserve">NVH </w:t>
      </w:r>
      <w:r w:rsidRPr="00637FE5">
        <w:rPr>
          <w:rFonts w:eastAsia="仿宋_GB2312" w:hint="eastAsia"/>
          <w:sz w:val="18"/>
          <w:szCs w:val="18"/>
        </w:rPr>
        <w:t>性能等都有重要影响。我国汽车自主开发起步较晚，在掌握基本的研发技术之后，工程师们普遍认识到系统深入的汽车动力学研究是冲击中高端车型的必备条件，而轮胎与汽车匹配技术又是其中最重要的内容。本专题分会将与业界同仁分享轮胎与汽车匹配技术最新成果，讨论轮胎与汽车匹配技术协同发展的策略</w:t>
      </w:r>
    </w:p>
    <w:p w14:paraId="70B75AA8" w14:textId="77777777" w:rsidR="00CA509D" w:rsidRPr="00245ABC" w:rsidRDefault="00CA509D" w:rsidP="00480343">
      <w:pPr>
        <w:spacing w:beforeLines="30" w:before="72"/>
        <w:ind w:leftChars="200" w:left="400"/>
        <w:rPr>
          <w:rFonts w:eastAsia="仿宋_GB2312"/>
          <w:b/>
          <w:sz w:val="18"/>
          <w:szCs w:val="18"/>
        </w:rPr>
      </w:pPr>
      <w:r w:rsidRPr="00245ABC">
        <w:rPr>
          <w:rFonts w:eastAsia="仿宋_GB2312"/>
          <w:b/>
          <w:sz w:val="18"/>
          <w:szCs w:val="18"/>
        </w:rPr>
        <w:t>演讲嘉宾</w:t>
      </w:r>
      <w:r w:rsidRPr="00245ABC">
        <w:rPr>
          <w:rFonts w:eastAsia="仿宋_GB2312" w:hint="eastAsia"/>
          <w:b/>
          <w:sz w:val="18"/>
          <w:szCs w:val="18"/>
        </w:rPr>
        <w:t>：</w:t>
      </w:r>
    </w:p>
    <w:p w14:paraId="451DC7DB" w14:textId="77777777" w:rsidR="00CA509D" w:rsidRPr="00245ABC" w:rsidRDefault="003E4D61" w:rsidP="00480343">
      <w:pPr>
        <w:spacing w:beforeLines="30" w:before="72"/>
        <w:ind w:leftChars="200" w:left="400" w:firstLineChars="200" w:firstLine="360"/>
        <w:rPr>
          <w:rFonts w:eastAsia="仿宋_GB2312"/>
          <w:color w:val="000000"/>
          <w:sz w:val="18"/>
          <w:szCs w:val="18"/>
        </w:rPr>
      </w:pPr>
      <w:bookmarkStart w:id="1" w:name="OLE_LINK5"/>
      <w:bookmarkStart w:id="2" w:name="OLE_LINK6"/>
      <w:r w:rsidRPr="003E4D61">
        <w:rPr>
          <w:rFonts w:eastAsia="仿宋_GB2312" w:hint="eastAsia"/>
          <w:color w:val="000000"/>
          <w:sz w:val="18"/>
          <w:szCs w:val="18"/>
        </w:rPr>
        <w:t>底盘性能与轮胎匹配</w:t>
      </w:r>
    </w:p>
    <w:p w14:paraId="2288FAE5" w14:textId="77777777" w:rsidR="00CA509D" w:rsidRPr="00245ABC" w:rsidRDefault="00CA509D" w:rsidP="007954D8">
      <w:pPr>
        <w:ind w:leftChars="200" w:left="400" w:firstLineChars="200" w:firstLine="360"/>
        <w:rPr>
          <w:rFonts w:eastAsia="仿宋_GB2312"/>
          <w:color w:val="000000"/>
          <w:sz w:val="18"/>
          <w:szCs w:val="18"/>
        </w:rPr>
      </w:pPr>
      <w:r>
        <w:rPr>
          <w:rFonts w:eastAsia="仿宋_GB2312" w:hint="eastAsia"/>
          <w:color w:val="000000"/>
          <w:sz w:val="18"/>
          <w:szCs w:val="18"/>
        </w:rPr>
        <w:t>—</w:t>
      </w:r>
      <w:r w:rsidR="003E4D61" w:rsidRPr="003E4D61">
        <w:rPr>
          <w:rFonts w:eastAsia="仿宋_GB2312" w:hint="eastAsia"/>
          <w:color w:val="000000"/>
          <w:sz w:val="18"/>
          <w:szCs w:val="18"/>
        </w:rPr>
        <w:t>梁国基博士</w:t>
      </w:r>
      <w:r>
        <w:rPr>
          <w:rFonts w:eastAsia="仿宋_GB2312" w:hint="eastAsia"/>
          <w:color w:val="000000"/>
          <w:sz w:val="18"/>
          <w:szCs w:val="18"/>
        </w:rPr>
        <w:t>，</w:t>
      </w:r>
      <w:r w:rsidR="003E4D61" w:rsidRPr="003E4D61">
        <w:rPr>
          <w:rFonts w:eastAsia="仿宋_GB2312" w:hint="eastAsia"/>
          <w:color w:val="000000"/>
          <w:sz w:val="18"/>
          <w:szCs w:val="18"/>
        </w:rPr>
        <w:t>北汽福田汽车股份有限公司总工程师兼底盘部部长</w:t>
      </w:r>
    </w:p>
    <w:p w14:paraId="7C0DF0F7" w14:textId="77777777" w:rsidR="00CA509D" w:rsidRPr="00245ABC" w:rsidRDefault="003E4D61" w:rsidP="00480343">
      <w:pPr>
        <w:spacing w:beforeLines="30" w:before="72"/>
        <w:ind w:leftChars="200" w:left="400" w:firstLineChars="200" w:firstLine="360"/>
        <w:rPr>
          <w:rFonts w:eastAsia="仿宋_GB2312"/>
          <w:color w:val="000000"/>
          <w:sz w:val="18"/>
          <w:szCs w:val="18"/>
        </w:rPr>
      </w:pPr>
      <w:r w:rsidRPr="003E4D61">
        <w:rPr>
          <w:rFonts w:eastAsia="仿宋_GB2312" w:hint="eastAsia"/>
          <w:color w:val="000000"/>
          <w:sz w:val="18"/>
          <w:szCs w:val="18"/>
        </w:rPr>
        <w:t>整车性能开发中的轮胎匹配</w:t>
      </w:r>
    </w:p>
    <w:p w14:paraId="3DE22266" w14:textId="77777777" w:rsidR="00CA509D" w:rsidRPr="00245ABC" w:rsidRDefault="00CA509D" w:rsidP="007954D8">
      <w:pPr>
        <w:ind w:leftChars="200" w:left="400" w:firstLineChars="200" w:firstLine="360"/>
        <w:rPr>
          <w:rFonts w:eastAsia="仿宋_GB2312"/>
          <w:color w:val="000000"/>
          <w:sz w:val="18"/>
          <w:szCs w:val="18"/>
        </w:rPr>
      </w:pPr>
      <w:r>
        <w:rPr>
          <w:rFonts w:eastAsia="仿宋_GB2312" w:hint="eastAsia"/>
          <w:color w:val="000000"/>
          <w:sz w:val="18"/>
          <w:szCs w:val="18"/>
        </w:rPr>
        <w:t>—</w:t>
      </w:r>
      <w:r w:rsidR="003E4D61" w:rsidRPr="003E4D61">
        <w:rPr>
          <w:rFonts w:eastAsia="仿宋_GB2312" w:hint="eastAsia"/>
          <w:color w:val="000000"/>
          <w:sz w:val="18"/>
          <w:szCs w:val="18"/>
        </w:rPr>
        <w:t>杨万安博士</w:t>
      </w:r>
      <w:r w:rsidRPr="00245ABC">
        <w:rPr>
          <w:rFonts w:eastAsia="仿宋_GB2312" w:hint="eastAsia"/>
          <w:color w:val="000000"/>
          <w:sz w:val="18"/>
          <w:szCs w:val="18"/>
        </w:rPr>
        <w:t>，</w:t>
      </w:r>
      <w:r w:rsidR="003E4D61" w:rsidRPr="003E4D61">
        <w:rPr>
          <w:rFonts w:eastAsia="仿宋_GB2312" w:hint="eastAsia"/>
          <w:color w:val="000000"/>
          <w:sz w:val="18"/>
          <w:szCs w:val="18"/>
        </w:rPr>
        <w:t>泛亚汽车技术中心有限公司</w:t>
      </w:r>
      <w:r w:rsidR="003E4D61">
        <w:rPr>
          <w:rFonts w:eastAsia="仿宋_GB2312" w:hint="eastAsia"/>
          <w:color w:val="000000"/>
          <w:sz w:val="18"/>
          <w:szCs w:val="18"/>
        </w:rPr>
        <w:t>高级经理</w:t>
      </w:r>
    </w:p>
    <w:p w14:paraId="274E87D6" w14:textId="77777777" w:rsidR="003E4D61" w:rsidRDefault="003E4D61" w:rsidP="007954D8">
      <w:pPr>
        <w:ind w:leftChars="200" w:left="400" w:firstLineChars="200" w:firstLine="360"/>
        <w:rPr>
          <w:rFonts w:eastAsia="仿宋_GB2312"/>
          <w:color w:val="000000"/>
          <w:sz w:val="18"/>
          <w:szCs w:val="18"/>
        </w:rPr>
      </w:pPr>
      <w:r w:rsidRPr="003E4D61">
        <w:rPr>
          <w:rFonts w:eastAsia="仿宋_GB2312" w:hint="eastAsia"/>
          <w:color w:val="000000"/>
          <w:sz w:val="18"/>
          <w:szCs w:val="18"/>
        </w:rPr>
        <w:t>轮胎与汽车匹配的关键技术</w:t>
      </w:r>
    </w:p>
    <w:p w14:paraId="0ABDDBFC" w14:textId="77777777" w:rsidR="00CA509D" w:rsidRPr="00245ABC" w:rsidRDefault="00CA509D" w:rsidP="003E4D61">
      <w:pPr>
        <w:ind w:leftChars="200" w:left="400" w:firstLineChars="200" w:firstLine="360"/>
        <w:rPr>
          <w:rFonts w:eastAsia="仿宋_GB2312"/>
          <w:color w:val="000000"/>
          <w:sz w:val="18"/>
          <w:szCs w:val="18"/>
        </w:rPr>
      </w:pPr>
      <w:r>
        <w:rPr>
          <w:rFonts w:eastAsia="仿宋_GB2312" w:hint="eastAsia"/>
          <w:color w:val="000000"/>
          <w:sz w:val="18"/>
          <w:szCs w:val="18"/>
        </w:rPr>
        <w:t>—</w:t>
      </w:r>
      <w:proofErr w:type="gramStart"/>
      <w:r w:rsidR="003E4D61" w:rsidRPr="003E4D61">
        <w:rPr>
          <w:rFonts w:eastAsia="仿宋_GB2312" w:hint="eastAsia"/>
          <w:color w:val="000000"/>
          <w:sz w:val="18"/>
          <w:szCs w:val="18"/>
        </w:rPr>
        <w:t>卢</w:t>
      </w:r>
      <w:proofErr w:type="gramEnd"/>
      <w:r w:rsidR="003E4D61" w:rsidRPr="003E4D61">
        <w:rPr>
          <w:rFonts w:eastAsia="仿宋_GB2312" w:hint="eastAsia"/>
          <w:color w:val="000000"/>
          <w:sz w:val="18"/>
          <w:szCs w:val="18"/>
        </w:rPr>
        <w:t>荡教授</w:t>
      </w:r>
      <w:r w:rsidRPr="00245ABC">
        <w:rPr>
          <w:rFonts w:eastAsia="仿宋_GB2312" w:hint="eastAsia"/>
          <w:color w:val="000000"/>
          <w:sz w:val="18"/>
          <w:szCs w:val="18"/>
        </w:rPr>
        <w:t>，</w:t>
      </w:r>
      <w:r w:rsidR="003E4D61" w:rsidRPr="003E4D61">
        <w:rPr>
          <w:rFonts w:eastAsia="仿宋_GB2312" w:hint="eastAsia"/>
          <w:color w:val="000000"/>
          <w:sz w:val="18"/>
          <w:szCs w:val="18"/>
        </w:rPr>
        <w:t>吉林大学汽车仿真与控制国家重点实验室轮胎力学研究室主任</w:t>
      </w:r>
    </w:p>
    <w:p w14:paraId="30AD11B6" w14:textId="77777777" w:rsidR="00CA509D" w:rsidRPr="00245ABC" w:rsidRDefault="003E4D61" w:rsidP="00480343">
      <w:pPr>
        <w:spacing w:beforeLines="30" w:before="72"/>
        <w:ind w:leftChars="200" w:left="400" w:firstLineChars="200" w:firstLine="360"/>
        <w:rPr>
          <w:rFonts w:eastAsia="仿宋_GB2312"/>
          <w:color w:val="000000"/>
          <w:sz w:val="18"/>
          <w:szCs w:val="18"/>
        </w:rPr>
      </w:pPr>
      <w:r w:rsidRPr="003E4D61">
        <w:rPr>
          <w:rFonts w:eastAsia="仿宋_GB2312" w:hint="eastAsia"/>
          <w:color w:val="000000"/>
          <w:sz w:val="18"/>
          <w:szCs w:val="18"/>
        </w:rPr>
        <w:t>汽车开发对于轮胎的性能要求</w:t>
      </w:r>
    </w:p>
    <w:p w14:paraId="7A8D51AC" w14:textId="77777777" w:rsidR="00CA509D" w:rsidRPr="00245ABC" w:rsidRDefault="00CA509D" w:rsidP="007954D8">
      <w:pPr>
        <w:ind w:leftChars="200" w:left="400" w:firstLineChars="200" w:firstLine="360"/>
        <w:rPr>
          <w:rFonts w:eastAsia="仿宋_GB2312"/>
          <w:color w:val="000000"/>
          <w:sz w:val="18"/>
          <w:szCs w:val="18"/>
        </w:rPr>
      </w:pPr>
      <w:r>
        <w:rPr>
          <w:rFonts w:eastAsia="仿宋_GB2312" w:hint="eastAsia"/>
          <w:color w:val="000000"/>
          <w:sz w:val="18"/>
          <w:szCs w:val="18"/>
        </w:rPr>
        <w:t>—</w:t>
      </w:r>
      <w:r w:rsidR="003E4D61" w:rsidRPr="003E4D61">
        <w:rPr>
          <w:rFonts w:eastAsia="仿宋_GB2312" w:hint="eastAsia"/>
          <w:color w:val="000000"/>
          <w:sz w:val="18"/>
          <w:szCs w:val="18"/>
        </w:rPr>
        <w:t>金凌鸽博士</w:t>
      </w:r>
      <w:r w:rsidRPr="00245ABC">
        <w:rPr>
          <w:rFonts w:eastAsia="仿宋_GB2312" w:hint="eastAsia"/>
          <w:color w:val="000000"/>
          <w:sz w:val="18"/>
          <w:szCs w:val="18"/>
        </w:rPr>
        <w:t>，</w:t>
      </w:r>
      <w:r w:rsidR="00FA21AA" w:rsidRPr="00FA21AA">
        <w:rPr>
          <w:rFonts w:eastAsia="仿宋_GB2312" w:hint="eastAsia"/>
          <w:color w:val="000000"/>
          <w:sz w:val="18"/>
          <w:szCs w:val="18"/>
        </w:rPr>
        <w:t>中国第一汽车股份有限公司技术中心</w:t>
      </w:r>
      <w:r w:rsidR="00FA21AA">
        <w:rPr>
          <w:rFonts w:eastAsia="仿宋_GB2312" w:hint="eastAsia"/>
          <w:color w:val="000000"/>
          <w:sz w:val="18"/>
          <w:szCs w:val="18"/>
        </w:rPr>
        <w:t>主任工程师</w:t>
      </w:r>
    </w:p>
    <w:p w14:paraId="1A833C88" w14:textId="77777777" w:rsidR="00C71407" w:rsidRDefault="00C71407" w:rsidP="00C71407">
      <w:pPr>
        <w:spacing w:beforeLines="30" w:before="72"/>
        <w:ind w:leftChars="200" w:left="400" w:firstLineChars="200" w:firstLine="360"/>
        <w:rPr>
          <w:rFonts w:eastAsia="仿宋_GB2312"/>
          <w:color w:val="000000"/>
          <w:sz w:val="18"/>
          <w:szCs w:val="18"/>
        </w:rPr>
      </w:pPr>
      <w:r w:rsidRPr="00C71407">
        <w:rPr>
          <w:rFonts w:eastAsia="仿宋_GB2312" w:hint="eastAsia"/>
          <w:color w:val="000000"/>
          <w:sz w:val="18"/>
          <w:szCs w:val="18"/>
        </w:rPr>
        <w:t>轮胎汽车匹配的测试技术</w:t>
      </w:r>
    </w:p>
    <w:p w14:paraId="37B5E96D" w14:textId="77777777" w:rsidR="00CA509D" w:rsidRPr="00245ABC" w:rsidRDefault="00CA509D" w:rsidP="007954D8">
      <w:pPr>
        <w:ind w:leftChars="200" w:left="400" w:firstLineChars="200" w:firstLine="360"/>
        <w:rPr>
          <w:rFonts w:eastAsia="仿宋_GB2312"/>
          <w:color w:val="000000"/>
          <w:sz w:val="18"/>
          <w:szCs w:val="18"/>
        </w:rPr>
      </w:pPr>
      <w:r>
        <w:rPr>
          <w:rFonts w:eastAsia="仿宋_GB2312" w:hint="eastAsia"/>
          <w:color w:val="000000"/>
          <w:sz w:val="18"/>
          <w:szCs w:val="18"/>
        </w:rPr>
        <w:t>—</w:t>
      </w:r>
      <w:r w:rsidR="00C71407" w:rsidRPr="00C71407">
        <w:rPr>
          <w:rFonts w:eastAsia="仿宋_GB2312" w:hint="eastAsia"/>
          <w:color w:val="000000"/>
          <w:sz w:val="18"/>
          <w:szCs w:val="18"/>
        </w:rPr>
        <w:t>欧阳涛先生</w:t>
      </w:r>
      <w:r w:rsidRPr="00245ABC">
        <w:rPr>
          <w:rFonts w:eastAsia="仿宋_GB2312" w:hint="eastAsia"/>
          <w:color w:val="000000"/>
          <w:sz w:val="18"/>
          <w:szCs w:val="18"/>
        </w:rPr>
        <w:t>，</w:t>
      </w:r>
      <w:r w:rsidR="00C71407" w:rsidRPr="00C71407">
        <w:rPr>
          <w:rFonts w:eastAsia="仿宋_GB2312" w:hint="eastAsia"/>
          <w:color w:val="000000"/>
          <w:sz w:val="18"/>
          <w:szCs w:val="18"/>
        </w:rPr>
        <w:t>中</w:t>
      </w:r>
      <w:proofErr w:type="gramStart"/>
      <w:r w:rsidR="00C71407" w:rsidRPr="00C71407">
        <w:rPr>
          <w:rFonts w:eastAsia="仿宋_GB2312" w:hint="eastAsia"/>
          <w:color w:val="000000"/>
          <w:sz w:val="18"/>
          <w:szCs w:val="18"/>
        </w:rPr>
        <w:t>汽中心</w:t>
      </w:r>
      <w:proofErr w:type="gramEnd"/>
      <w:r w:rsidR="00C71407" w:rsidRPr="00C71407">
        <w:rPr>
          <w:rFonts w:eastAsia="仿宋_GB2312" w:hint="eastAsia"/>
          <w:color w:val="000000"/>
          <w:sz w:val="18"/>
          <w:szCs w:val="18"/>
        </w:rPr>
        <w:t>盐城汽车试验场有限公司</w:t>
      </w:r>
      <w:r w:rsidR="00C71407">
        <w:rPr>
          <w:rFonts w:eastAsia="仿宋_GB2312" w:hint="eastAsia"/>
          <w:color w:val="000000"/>
          <w:sz w:val="18"/>
          <w:szCs w:val="18"/>
        </w:rPr>
        <w:t>副总经理</w:t>
      </w:r>
    </w:p>
    <w:p w14:paraId="58C8C107" w14:textId="77777777" w:rsidR="00C71407" w:rsidRDefault="00C71407" w:rsidP="00C71407">
      <w:pPr>
        <w:spacing w:beforeLines="30" w:before="72"/>
        <w:ind w:leftChars="200" w:left="400" w:firstLineChars="200" w:firstLine="360"/>
        <w:rPr>
          <w:rFonts w:eastAsia="仿宋_GB2312"/>
          <w:color w:val="000000"/>
          <w:sz w:val="18"/>
          <w:szCs w:val="18"/>
        </w:rPr>
      </w:pPr>
      <w:r w:rsidRPr="00C71407">
        <w:rPr>
          <w:rFonts w:eastAsia="仿宋_GB2312" w:hint="eastAsia"/>
          <w:color w:val="000000"/>
          <w:sz w:val="18"/>
          <w:szCs w:val="18"/>
        </w:rPr>
        <w:t xml:space="preserve">UniTire </w:t>
      </w:r>
      <w:r w:rsidRPr="00C71407">
        <w:rPr>
          <w:rFonts w:eastAsia="仿宋_GB2312" w:hint="eastAsia"/>
          <w:color w:val="000000"/>
          <w:sz w:val="18"/>
          <w:szCs w:val="18"/>
        </w:rPr>
        <w:t>轮胎模型及轮胎力学特性测试方法</w:t>
      </w:r>
    </w:p>
    <w:p w14:paraId="28A21FDB" w14:textId="77777777" w:rsidR="00CA509D" w:rsidRDefault="00CA509D" w:rsidP="007954D8">
      <w:pPr>
        <w:ind w:leftChars="200" w:left="400" w:firstLineChars="200" w:firstLine="360"/>
        <w:rPr>
          <w:rFonts w:eastAsia="仿宋_GB2312"/>
          <w:color w:val="000000"/>
          <w:sz w:val="18"/>
          <w:szCs w:val="18"/>
        </w:rPr>
      </w:pPr>
      <w:r>
        <w:rPr>
          <w:rFonts w:eastAsia="仿宋_GB2312" w:hint="eastAsia"/>
          <w:color w:val="000000"/>
          <w:sz w:val="18"/>
          <w:szCs w:val="18"/>
        </w:rPr>
        <w:t>—</w:t>
      </w:r>
      <w:r w:rsidR="00C71407" w:rsidRPr="00C71407">
        <w:rPr>
          <w:rFonts w:eastAsia="仿宋_GB2312" w:hint="eastAsia"/>
          <w:color w:val="000000"/>
          <w:sz w:val="18"/>
          <w:szCs w:val="18"/>
        </w:rPr>
        <w:t>许男博士</w:t>
      </w:r>
      <w:r w:rsidRPr="00245ABC">
        <w:rPr>
          <w:rFonts w:eastAsia="仿宋_GB2312" w:hint="eastAsia"/>
          <w:color w:val="000000"/>
          <w:sz w:val="18"/>
          <w:szCs w:val="18"/>
        </w:rPr>
        <w:t>，吉林大学</w:t>
      </w:r>
    </w:p>
    <w:p w14:paraId="6EACE721" w14:textId="77777777" w:rsidR="00C71407" w:rsidRDefault="00C71407" w:rsidP="00C71407">
      <w:pPr>
        <w:spacing w:beforeLines="30" w:before="72"/>
        <w:ind w:leftChars="200" w:left="400" w:firstLineChars="200" w:firstLine="360"/>
        <w:rPr>
          <w:rFonts w:eastAsia="仿宋_GB2312"/>
          <w:color w:val="000000"/>
          <w:sz w:val="18"/>
          <w:szCs w:val="18"/>
        </w:rPr>
      </w:pPr>
      <w:r w:rsidRPr="00C71407">
        <w:rPr>
          <w:rFonts w:eastAsia="仿宋_GB2312" w:hint="eastAsia"/>
          <w:color w:val="000000"/>
          <w:sz w:val="18"/>
          <w:szCs w:val="18"/>
        </w:rPr>
        <w:t>力学性能——轮胎与整车的桥梁</w:t>
      </w:r>
    </w:p>
    <w:p w14:paraId="7A2BBD45" w14:textId="77777777" w:rsidR="00C71407" w:rsidRDefault="00C71407" w:rsidP="00C71407">
      <w:pPr>
        <w:ind w:leftChars="200" w:left="400" w:firstLineChars="200" w:firstLine="360"/>
        <w:rPr>
          <w:rFonts w:eastAsia="仿宋_GB2312"/>
          <w:color w:val="000000"/>
          <w:sz w:val="18"/>
          <w:szCs w:val="18"/>
        </w:rPr>
      </w:pPr>
      <w:r>
        <w:rPr>
          <w:rFonts w:eastAsia="仿宋_GB2312" w:hint="eastAsia"/>
          <w:color w:val="000000"/>
          <w:sz w:val="18"/>
          <w:szCs w:val="18"/>
        </w:rPr>
        <w:t>—</w:t>
      </w:r>
      <w:r w:rsidRPr="00C71407">
        <w:rPr>
          <w:rFonts w:eastAsia="仿宋_GB2312" w:hint="eastAsia"/>
          <w:color w:val="000000"/>
          <w:sz w:val="18"/>
          <w:szCs w:val="18"/>
        </w:rPr>
        <w:t>王英麟先生</w:t>
      </w:r>
      <w:r w:rsidRPr="00245ABC">
        <w:rPr>
          <w:rFonts w:eastAsia="仿宋_GB2312" w:hint="eastAsia"/>
          <w:color w:val="000000"/>
          <w:sz w:val="18"/>
          <w:szCs w:val="18"/>
        </w:rPr>
        <w:t>，</w:t>
      </w:r>
      <w:r w:rsidRPr="00C71407">
        <w:rPr>
          <w:rFonts w:eastAsia="仿宋_GB2312" w:hint="eastAsia"/>
          <w:color w:val="000000"/>
          <w:sz w:val="18"/>
          <w:szCs w:val="18"/>
        </w:rPr>
        <w:t>广州孔辉汽车科技有限公司</w:t>
      </w:r>
      <w:r>
        <w:rPr>
          <w:rFonts w:eastAsia="仿宋_GB2312" w:hint="eastAsia"/>
          <w:color w:val="000000"/>
          <w:sz w:val="18"/>
          <w:szCs w:val="18"/>
        </w:rPr>
        <w:t>技术副总监</w:t>
      </w:r>
    </w:p>
    <w:p w14:paraId="7B08E9A3" w14:textId="77777777" w:rsidR="00C71407" w:rsidRDefault="00C71407" w:rsidP="00C71407">
      <w:pPr>
        <w:spacing w:beforeLines="30" w:before="72"/>
        <w:ind w:leftChars="200" w:left="400" w:firstLineChars="200" w:firstLine="360"/>
        <w:rPr>
          <w:rFonts w:eastAsia="仿宋_GB2312"/>
          <w:color w:val="000000"/>
          <w:sz w:val="18"/>
          <w:szCs w:val="18"/>
        </w:rPr>
      </w:pPr>
      <w:r w:rsidRPr="00C71407">
        <w:rPr>
          <w:rFonts w:eastAsia="仿宋_GB2312" w:hint="eastAsia"/>
          <w:color w:val="000000"/>
          <w:sz w:val="18"/>
          <w:szCs w:val="18"/>
        </w:rPr>
        <w:t>轮胎不均匀性对整车跑偏影响的仿真研究</w:t>
      </w:r>
    </w:p>
    <w:p w14:paraId="1FF80FDF" w14:textId="77777777" w:rsidR="00C71407" w:rsidRDefault="00C71407" w:rsidP="00C71407">
      <w:pPr>
        <w:ind w:leftChars="200" w:left="400" w:firstLineChars="200" w:firstLine="360"/>
        <w:rPr>
          <w:rFonts w:eastAsia="仿宋_GB2312"/>
          <w:color w:val="000000"/>
          <w:sz w:val="18"/>
          <w:szCs w:val="18"/>
        </w:rPr>
      </w:pPr>
      <w:r>
        <w:rPr>
          <w:rFonts w:eastAsia="仿宋_GB2312" w:hint="eastAsia"/>
          <w:color w:val="000000"/>
          <w:sz w:val="18"/>
          <w:szCs w:val="18"/>
        </w:rPr>
        <w:t>—</w:t>
      </w:r>
      <w:r w:rsidRPr="00C71407">
        <w:rPr>
          <w:rFonts w:eastAsia="仿宋_GB2312" w:hint="eastAsia"/>
          <w:color w:val="000000"/>
          <w:sz w:val="18"/>
          <w:szCs w:val="18"/>
        </w:rPr>
        <w:t>孙丽红博士</w:t>
      </w:r>
      <w:r>
        <w:rPr>
          <w:rFonts w:eastAsia="仿宋_GB2312" w:hint="eastAsia"/>
          <w:color w:val="000000"/>
          <w:sz w:val="18"/>
          <w:szCs w:val="18"/>
        </w:rPr>
        <w:t>，</w:t>
      </w:r>
      <w:r w:rsidRPr="00C71407">
        <w:rPr>
          <w:rFonts w:eastAsia="仿宋_GB2312" w:hint="eastAsia"/>
          <w:color w:val="000000"/>
          <w:sz w:val="18"/>
          <w:szCs w:val="18"/>
        </w:rPr>
        <w:t>佳通轮胎（中国）研发中心</w:t>
      </w:r>
      <w:r>
        <w:rPr>
          <w:rFonts w:eastAsia="仿宋_GB2312" w:hint="eastAsia"/>
          <w:color w:val="000000"/>
          <w:sz w:val="18"/>
          <w:szCs w:val="18"/>
        </w:rPr>
        <w:t>高级经理</w:t>
      </w:r>
    </w:p>
    <w:bookmarkEnd w:id="1"/>
    <w:bookmarkEnd w:id="2"/>
    <w:p w14:paraId="0A85A905" w14:textId="77777777" w:rsidR="00C71407" w:rsidRDefault="00C71407" w:rsidP="00C71407">
      <w:pPr>
        <w:spacing w:beforeLines="30" w:before="72"/>
        <w:ind w:leftChars="200" w:left="400" w:firstLineChars="200" w:firstLine="360"/>
        <w:rPr>
          <w:rFonts w:eastAsia="仿宋_GB2312"/>
          <w:color w:val="000000"/>
          <w:sz w:val="18"/>
          <w:szCs w:val="18"/>
        </w:rPr>
      </w:pPr>
      <w:r w:rsidRPr="00C71407">
        <w:rPr>
          <w:rFonts w:eastAsia="仿宋_GB2312" w:hint="eastAsia"/>
          <w:color w:val="000000"/>
          <w:sz w:val="18"/>
          <w:szCs w:val="18"/>
        </w:rPr>
        <w:t>基于魔术公式的轮胎特征函数计算方法</w:t>
      </w:r>
    </w:p>
    <w:p w14:paraId="44B1D179" w14:textId="77777777" w:rsidR="00C71407" w:rsidRPr="00C71407" w:rsidRDefault="00C71407" w:rsidP="00C71407">
      <w:pPr>
        <w:ind w:leftChars="200" w:left="400" w:firstLineChars="200" w:firstLine="360"/>
        <w:rPr>
          <w:rFonts w:eastAsia="仿宋_GB2312"/>
          <w:color w:val="000000"/>
          <w:sz w:val="18"/>
          <w:szCs w:val="18"/>
        </w:rPr>
      </w:pPr>
      <w:r>
        <w:rPr>
          <w:rFonts w:eastAsia="仿宋_GB2312" w:hint="eastAsia"/>
          <w:color w:val="000000"/>
          <w:sz w:val="18"/>
          <w:szCs w:val="18"/>
        </w:rPr>
        <w:t>—</w:t>
      </w:r>
      <w:r w:rsidRPr="00C71407">
        <w:rPr>
          <w:rFonts w:eastAsia="仿宋_GB2312" w:hint="eastAsia"/>
          <w:color w:val="000000"/>
          <w:sz w:val="18"/>
          <w:szCs w:val="18"/>
        </w:rPr>
        <w:t>王先云博士</w:t>
      </w:r>
      <w:r w:rsidRPr="00245ABC">
        <w:rPr>
          <w:rFonts w:eastAsia="仿宋_GB2312" w:hint="eastAsia"/>
          <w:color w:val="000000"/>
          <w:sz w:val="18"/>
          <w:szCs w:val="18"/>
        </w:rPr>
        <w:t>，</w:t>
      </w:r>
      <w:r w:rsidRPr="00C71407">
        <w:rPr>
          <w:rFonts w:eastAsia="仿宋_GB2312" w:hint="eastAsia"/>
          <w:color w:val="000000"/>
          <w:sz w:val="18"/>
          <w:szCs w:val="18"/>
        </w:rPr>
        <w:t>华晨汽车工程研究院</w:t>
      </w:r>
    </w:p>
    <w:p w14:paraId="74BDF2AF" w14:textId="77777777" w:rsidR="00C71407" w:rsidRDefault="00C71407" w:rsidP="00C71407">
      <w:pPr>
        <w:spacing w:beforeLines="30" w:before="72"/>
        <w:ind w:leftChars="200" w:left="400" w:firstLineChars="200" w:firstLine="360"/>
        <w:rPr>
          <w:rFonts w:eastAsia="仿宋_GB2312"/>
          <w:color w:val="000000"/>
          <w:sz w:val="18"/>
          <w:szCs w:val="18"/>
        </w:rPr>
      </w:pPr>
      <w:r w:rsidRPr="00C71407">
        <w:rPr>
          <w:rFonts w:eastAsia="仿宋_GB2312" w:hint="eastAsia"/>
          <w:color w:val="000000"/>
          <w:sz w:val="18"/>
          <w:szCs w:val="18"/>
        </w:rPr>
        <w:t>轮胎噪音仿真分析在设计中的应用</w:t>
      </w:r>
    </w:p>
    <w:p w14:paraId="36141AB6" w14:textId="77777777" w:rsidR="00C71407" w:rsidRPr="00C71407" w:rsidRDefault="00C71407" w:rsidP="00C71407">
      <w:pPr>
        <w:ind w:leftChars="200" w:left="400" w:firstLineChars="200" w:firstLine="360"/>
        <w:rPr>
          <w:rFonts w:eastAsia="仿宋_GB2312"/>
          <w:color w:val="000000"/>
          <w:sz w:val="18"/>
          <w:szCs w:val="18"/>
        </w:rPr>
      </w:pPr>
      <w:r>
        <w:rPr>
          <w:rFonts w:eastAsia="仿宋_GB2312" w:hint="eastAsia"/>
          <w:color w:val="000000"/>
          <w:sz w:val="18"/>
          <w:szCs w:val="18"/>
        </w:rPr>
        <w:t>—</w:t>
      </w:r>
      <w:r w:rsidRPr="00C71407">
        <w:rPr>
          <w:rFonts w:eastAsia="仿宋_GB2312" w:hint="eastAsia"/>
          <w:color w:val="000000"/>
          <w:sz w:val="18"/>
          <w:szCs w:val="18"/>
        </w:rPr>
        <w:t>李忠柱先生</w:t>
      </w:r>
      <w:r>
        <w:rPr>
          <w:rFonts w:eastAsia="仿宋_GB2312" w:hint="eastAsia"/>
          <w:color w:val="000000"/>
          <w:sz w:val="18"/>
          <w:szCs w:val="18"/>
        </w:rPr>
        <w:t>（韩国）</w:t>
      </w:r>
      <w:r w:rsidRPr="00245ABC">
        <w:rPr>
          <w:rFonts w:eastAsia="仿宋_GB2312" w:hint="eastAsia"/>
          <w:color w:val="000000"/>
          <w:sz w:val="18"/>
          <w:szCs w:val="18"/>
        </w:rPr>
        <w:t>，</w:t>
      </w:r>
      <w:r w:rsidRPr="00C71407">
        <w:rPr>
          <w:rFonts w:eastAsia="仿宋_GB2312" w:hint="eastAsia"/>
          <w:color w:val="000000"/>
          <w:sz w:val="18"/>
          <w:szCs w:val="18"/>
        </w:rPr>
        <w:t>青岛沃瑞轮胎有限公司</w:t>
      </w:r>
      <w:r>
        <w:rPr>
          <w:rFonts w:eastAsia="仿宋_GB2312" w:hint="eastAsia"/>
          <w:color w:val="000000"/>
          <w:sz w:val="18"/>
          <w:szCs w:val="18"/>
        </w:rPr>
        <w:t>总经理</w:t>
      </w:r>
    </w:p>
    <w:p w14:paraId="3C518AC3" w14:textId="77777777" w:rsidR="00C71407" w:rsidRDefault="00CA509D" w:rsidP="00C71407">
      <w:pPr>
        <w:spacing w:beforeLines="30" w:before="72"/>
        <w:ind w:leftChars="200" w:left="400"/>
        <w:rPr>
          <w:rFonts w:eastAsia="仿宋_GB2312"/>
          <w:sz w:val="18"/>
          <w:szCs w:val="18"/>
        </w:rPr>
      </w:pPr>
      <w:r w:rsidRPr="00245ABC">
        <w:rPr>
          <w:rFonts w:eastAsia="仿宋_GB2312"/>
          <w:b/>
          <w:sz w:val="18"/>
          <w:szCs w:val="18"/>
        </w:rPr>
        <w:t>形式</w:t>
      </w:r>
      <w:r w:rsidRPr="00245ABC">
        <w:rPr>
          <w:rFonts w:eastAsia="仿宋_GB2312" w:hint="eastAsia"/>
          <w:b/>
          <w:sz w:val="18"/>
          <w:szCs w:val="18"/>
        </w:rPr>
        <w:t>：</w:t>
      </w:r>
      <w:r>
        <w:rPr>
          <w:rFonts w:eastAsia="仿宋_GB2312" w:hint="eastAsia"/>
          <w:sz w:val="18"/>
          <w:szCs w:val="18"/>
        </w:rPr>
        <w:t>技术</w:t>
      </w:r>
      <w:r w:rsidRPr="00245ABC">
        <w:rPr>
          <w:rFonts w:eastAsia="仿宋_GB2312"/>
          <w:sz w:val="18"/>
          <w:szCs w:val="18"/>
        </w:rPr>
        <w:t>演讲（约</w:t>
      </w:r>
      <w:r w:rsidRPr="00245ABC">
        <w:rPr>
          <w:rFonts w:eastAsia="仿宋_GB2312"/>
          <w:sz w:val="18"/>
          <w:szCs w:val="18"/>
        </w:rPr>
        <w:t>20</w:t>
      </w:r>
      <w:r w:rsidRPr="00245ABC">
        <w:rPr>
          <w:rFonts w:eastAsia="仿宋_GB2312"/>
          <w:sz w:val="18"/>
          <w:szCs w:val="18"/>
        </w:rPr>
        <w:t>分钟</w:t>
      </w:r>
      <w:r w:rsidRPr="00245ABC">
        <w:rPr>
          <w:rFonts w:eastAsia="仿宋_GB2312"/>
          <w:sz w:val="18"/>
          <w:szCs w:val="18"/>
        </w:rPr>
        <w:t>/</w:t>
      </w:r>
      <w:r w:rsidRPr="00245ABC">
        <w:rPr>
          <w:rFonts w:eastAsia="仿宋_GB2312"/>
          <w:sz w:val="18"/>
          <w:szCs w:val="18"/>
        </w:rPr>
        <w:t>人）</w:t>
      </w:r>
      <w:r w:rsidR="00C71407">
        <w:rPr>
          <w:rFonts w:eastAsia="仿宋_GB2312" w:hint="eastAsia"/>
          <w:sz w:val="18"/>
          <w:szCs w:val="18"/>
        </w:rPr>
        <w:t>、互动讨论（约</w:t>
      </w:r>
      <w:r w:rsidR="00C71407">
        <w:rPr>
          <w:rFonts w:eastAsia="仿宋_GB2312" w:hint="eastAsia"/>
          <w:sz w:val="18"/>
          <w:szCs w:val="18"/>
        </w:rPr>
        <w:t>40-</w:t>
      </w:r>
      <w:r w:rsidR="00C71407">
        <w:rPr>
          <w:rFonts w:eastAsia="仿宋_GB2312"/>
          <w:sz w:val="18"/>
          <w:szCs w:val="18"/>
        </w:rPr>
        <w:t>50</w:t>
      </w:r>
      <w:r w:rsidR="00C71407">
        <w:rPr>
          <w:rFonts w:eastAsia="仿宋_GB2312" w:hint="eastAsia"/>
          <w:sz w:val="18"/>
          <w:szCs w:val="18"/>
        </w:rPr>
        <w:t>分钟）</w:t>
      </w:r>
    </w:p>
    <w:p w14:paraId="1F454218" w14:textId="77777777" w:rsidR="00947AF6" w:rsidRDefault="00947AF6" w:rsidP="00C71407">
      <w:pPr>
        <w:spacing w:beforeLines="30" w:before="72"/>
        <w:ind w:leftChars="200" w:left="400"/>
        <w:rPr>
          <w:rFonts w:eastAsia="仿宋_GB2312"/>
          <w:sz w:val="18"/>
          <w:szCs w:val="18"/>
        </w:rPr>
      </w:pPr>
    </w:p>
    <w:p w14:paraId="3F0551BC" w14:textId="77777777" w:rsidR="000B573E" w:rsidRPr="00245ABC" w:rsidRDefault="000B573E" w:rsidP="000B573E">
      <w:pPr>
        <w:spacing w:beforeLines="50" w:before="120"/>
        <w:rPr>
          <w:rFonts w:ascii="黑体" w:eastAsia="黑体" w:hAnsiTheme="minorEastAsia" w:cs="Arial"/>
          <w:b/>
          <w:sz w:val="18"/>
          <w:szCs w:val="18"/>
        </w:rPr>
      </w:pPr>
      <w:r w:rsidRPr="00245ABC">
        <w:rPr>
          <w:rFonts w:ascii="黑体" w:eastAsia="黑体" w:hAnsiTheme="minorEastAsia" w:cs="Arial" w:hint="eastAsia"/>
          <w:b/>
          <w:sz w:val="18"/>
          <w:szCs w:val="18"/>
        </w:rPr>
        <w:t>A</w:t>
      </w:r>
      <w:r>
        <w:rPr>
          <w:rFonts w:ascii="黑体" w:eastAsia="黑体" w:hAnsiTheme="minorEastAsia" w:cs="Arial"/>
          <w:b/>
          <w:sz w:val="18"/>
          <w:szCs w:val="18"/>
        </w:rPr>
        <w:t>04</w:t>
      </w:r>
      <w:r w:rsidRPr="00245ABC">
        <w:rPr>
          <w:rFonts w:ascii="黑体" w:eastAsia="黑体" w:hAnsiTheme="minorEastAsia" w:cs="Arial" w:hint="eastAsia"/>
          <w:b/>
          <w:sz w:val="18"/>
          <w:szCs w:val="18"/>
        </w:rPr>
        <w:t>：</w:t>
      </w:r>
      <w:r w:rsidRPr="000B573E">
        <w:rPr>
          <w:rFonts w:ascii="黑体" w:eastAsia="黑体" w:hAnsiTheme="minorEastAsia" w:cs="Arial" w:hint="eastAsia"/>
          <w:b/>
          <w:sz w:val="18"/>
          <w:szCs w:val="18"/>
        </w:rPr>
        <w:t>车辆动力学</w:t>
      </w:r>
    </w:p>
    <w:p w14:paraId="4A1D69EB" w14:textId="77777777" w:rsidR="000B573E" w:rsidRPr="00245ABC" w:rsidRDefault="000B573E" w:rsidP="000B573E">
      <w:pPr>
        <w:spacing w:beforeLines="20" w:before="48"/>
        <w:ind w:leftChars="200" w:left="400"/>
        <w:rPr>
          <w:rFonts w:eastAsia="仿宋_GB2312"/>
          <w:sz w:val="18"/>
          <w:szCs w:val="18"/>
        </w:rPr>
      </w:pPr>
      <w:r w:rsidRPr="00245ABC">
        <w:rPr>
          <w:rFonts w:eastAsia="仿宋_GB2312" w:hint="eastAsia"/>
          <w:b/>
          <w:sz w:val="18"/>
          <w:szCs w:val="18"/>
        </w:rPr>
        <w:t>时间及地点：</w:t>
      </w:r>
      <w:r>
        <w:rPr>
          <w:rFonts w:eastAsia="仿宋_GB2312" w:hint="eastAsia"/>
          <w:sz w:val="18"/>
          <w:szCs w:val="18"/>
        </w:rPr>
        <w:t>2016</w:t>
      </w:r>
      <w:r w:rsidRPr="000B573E">
        <w:rPr>
          <w:rFonts w:eastAsia="仿宋_GB2312" w:hint="eastAsia"/>
          <w:sz w:val="18"/>
          <w:szCs w:val="18"/>
        </w:rPr>
        <w:t>年</w:t>
      </w:r>
      <w:r>
        <w:rPr>
          <w:rFonts w:eastAsia="仿宋_GB2312" w:hint="eastAsia"/>
          <w:sz w:val="18"/>
          <w:szCs w:val="18"/>
        </w:rPr>
        <w:t>10</w:t>
      </w:r>
      <w:r w:rsidRPr="000B573E">
        <w:rPr>
          <w:rFonts w:eastAsia="仿宋_GB2312" w:hint="eastAsia"/>
          <w:sz w:val="18"/>
          <w:szCs w:val="18"/>
        </w:rPr>
        <w:t>月</w:t>
      </w:r>
      <w:r>
        <w:rPr>
          <w:rFonts w:eastAsia="仿宋_GB2312" w:hint="eastAsia"/>
          <w:sz w:val="18"/>
          <w:szCs w:val="18"/>
        </w:rPr>
        <w:t>28</w:t>
      </w:r>
      <w:r w:rsidRPr="000B573E">
        <w:rPr>
          <w:rFonts w:eastAsia="仿宋_GB2312" w:hint="eastAsia"/>
          <w:sz w:val="18"/>
          <w:szCs w:val="18"/>
        </w:rPr>
        <w:t>日</w:t>
      </w:r>
      <w:r w:rsidRPr="000B573E">
        <w:rPr>
          <w:rFonts w:eastAsia="仿宋_GB2312" w:hint="eastAsia"/>
          <w:sz w:val="18"/>
          <w:szCs w:val="18"/>
        </w:rPr>
        <w:t xml:space="preserve"> 09:00-12:00</w:t>
      </w:r>
      <w:r w:rsidRPr="000B573E">
        <w:rPr>
          <w:rFonts w:eastAsia="仿宋_GB2312" w:hint="eastAsia"/>
          <w:sz w:val="18"/>
          <w:szCs w:val="18"/>
        </w:rPr>
        <w:t>，</w:t>
      </w:r>
      <w:r w:rsidRPr="000B573E">
        <w:rPr>
          <w:rFonts w:eastAsia="仿宋_GB2312" w:hint="eastAsia"/>
          <w:sz w:val="18"/>
          <w:szCs w:val="18"/>
        </w:rPr>
        <w:t xml:space="preserve">2 </w:t>
      </w:r>
      <w:r w:rsidRPr="000B573E">
        <w:rPr>
          <w:rFonts w:eastAsia="仿宋_GB2312" w:hint="eastAsia"/>
          <w:sz w:val="18"/>
          <w:szCs w:val="18"/>
        </w:rPr>
        <w:t>楼多功能大会议室</w:t>
      </w:r>
    </w:p>
    <w:p w14:paraId="6575474B" w14:textId="77777777" w:rsidR="000B573E" w:rsidRDefault="000B573E" w:rsidP="000B573E">
      <w:pPr>
        <w:spacing w:beforeLines="20" w:before="48"/>
        <w:ind w:leftChars="200" w:left="400"/>
        <w:rPr>
          <w:rFonts w:eastAsia="仿宋_GB2312"/>
          <w:b/>
          <w:sz w:val="18"/>
          <w:szCs w:val="18"/>
        </w:rPr>
      </w:pPr>
      <w:r>
        <w:rPr>
          <w:rFonts w:eastAsia="仿宋_GB2312" w:hint="eastAsia"/>
          <w:b/>
          <w:sz w:val="18"/>
          <w:szCs w:val="18"/>
        </w:rPr>
        <w:t>协办单位：</w:t>
      </w:r>
      <w:r w:rsidRPr="00637FE5">
        <w:rPr>
          <w:rFonts w:eastAsia="仿宋_GB2312" w:hint="eastAsia"/>
          <w:sz w:val="18"/>
          <w:szCs w:val="18"/>
        </w:rPr>
        <w:t>吉林大学</w:t>
      </w:r>
    </w:p>
    <w:p w14:paraId="5F3CE9CD" w14:textId="42731FE6" w:rsidR="000B573E" w:rsidRPr="00245ABC" w:rsidRDefault="000B573E" w:rsidP="000B573E">
      <w:pPr>
        <w:spacing w:beforeLines="20" w:before="48"/>
        <w:ind w:leftChars="200" w:left="400"/>
        <w:rPr>
          <w:rFonts w:eastAsia="仿宋_GB2312"/>
          <w:sz w:val="18"/>
          <w:szCs w:val="18"/>
        </w:rPr>
      </w:pPr>
      <w:r w:rsidRPr="00245ABC">
        <w:rPr>
          <w:rFonts w:eastAsia="仿宋_GB2312"/>
          <w:b/>
          <w:sz w:val="18"/>
          <w:szCs w:val="18"/>
        </w:rPr>
        <w:t>主席</w:t>
      </w:r>
      <w:r w:rsidRPr="00245ABC">
        <w:rPr>
          <w:rFonts w:eastAsia="仿宋_GB2312" w:hint="eastAsia"/>
          <w:b/>
          <w:sz w:val="18"/>
          <w:szCs w:val="18"/>
        </w:rPr>
        <w:t>：</w:t>
      </w:r>
      <w:r w:rsidRPr="00245ABC">
        <w:rPr>
          <w:rFonts w:eastAsia="仿宋_GB2312" w:hint="eastAsia"/>
          <w:sz w:val="18"/>
          <w:szCs w:val="18"/>
        </w:rPr>
        <w:t>郭孔辉</w:t>
      </w:r>
      <w:r w:rsidR="00AD7BA9">
        <w:rPr>
          <w:rFonts w:eastAsia="仿宋_GB2312" w:hint="eastAsia"/>
          <w:sz w:val="18"/>
          <w:szCs w:val="18"/>
        </w:rPr>
        <w:t xml:space="preserve"> </w:t>
      </w:r>
      <w:r w:rsidRPr="00245ABC">
        <w:rPr>
          <w:rFonts w:eastAsia="仿宋_GB2312" w:hint="eastAsia"/>
          <w:sz w:val="18"/>
          <w:szCs w:val="18"/>
        </w:rPr>
        <w:t>院士，</w:t>
      </w:r>
      <w:r>
        <w:rPr>
          <w:rFonts w:eastAsia="仿宋_GB2312" w:hint="eastAsia"/>
          <w:sz w:val="18"/>
          <w:szCs w:val="18"/>
        </w:rPr>
        <w:t>中国工程院院士，</w:t>
      </w:r>
      <w:r w:rsidRPr="00637FE5">
        <w:rPr>
          <w:rFonts w:eastAsia="仿宋_GB2312" w:hint="eastAsia"/>
          <w:sz w:val="18"/>
          <w:szCs w:val="18"/>
        </w:rPr>
        <w:t>吉林大学汽车工程学院名誉院长</w:t>
      </w:r>
    </w:p>
    <w:p w14:paraId="3EE24A58" w14:textId="2EE0682C" w:rsidR="000B573E" w:rsidRPr="001A2C9B" w:rsidRDefault="000B573E" w:rsidP="000B573E">
      <w:pPr>
        <w:spacing w:beforeLines="20" w:before="48"/>
        <w:ind w:leftChars="200" w:left="400" w:firstLineChars="294" w:firstLine="529"/>
        <w:rPr>
          <w:rFonts w:eastAsia="仿宋_GB2312"/>
          <w:sz w:val="18"/>
          <w:szCs w:val="18"/>
        </w:rPr>
      </w:pPr>
      <w:r w:rsidRPr="000B573E">
        <w:rPr>
          <w:rFonts w:eastAsia="仿宋_GB2312" w:hint="eastAsia"/>
          <w:sz w:val="18"/>
          <w:szCs w:val="18"/>
        </w:rPr>
        <w:t>管</w:t>
      </w:r>
      <w:r w:rsidR="00AD7BA9">
        <w:rPr>
          <w:rFonts w:eastAsia="仿宋_GB2312" w:hint="eastAsia"/>
          <w:sz w:val="18"/>
          <w:szCs w:val="18"/>
        </w:rPr>
        <w:t xml:space="preserve">  </w:t>
      </w:r>
      <w:r w:rsidRPr="000B573E">
        <w:rPr>
          <w:rFonts w:eastAsia="仿宋_GB2312" w:hint="eastAsia"/>
          <w:sz w:val="18"/>
          <w:szCs w:val="18"/>
        </w:rPr>
        <w:t>欣</w:t>
      </w:r>
      <w:r w:rsidR="00AD7BA9">
        <w:rPr>
          <w:rFonts w:eastAsia="仿宋_GB2312" w:hint="eastAsia"/>
          <w:sz w:val="18"/>
          <w:szCs w:val="18"/>
        </w:rPr>
        <w:t xml:space="preserve"> </w:t>
      </w:r>
      <w:r w:rsidRPr="000B573E">
        <w:rPr>
          <w:rFonts w:eastAsia="仿宋_GB2312" w:hint="eastAsia"/>
          <w:sz w:val="18"/>
          <w:szCs w:val="18"/>
        </w:rPr>
        <w:t>教授</w:t>
      </w:r>
      <w:r w:rsidRPr="001A2C9B">
        <w:rPr>
          <w:rFonts w:eastAsia="仿宋_GB2312"/>
          <w:sz w:val="18"/>
          <w:szCs w:val="18"/>
        </w:rPr>
        <w:t>，</w:t>
      </w:r>
      <w:r w:rsidRPr="000B573E">
        <w:rPr>
          <w:rFonts w:eastAsia="仿宋_GB2312" w:hint="eastAsia"/>
          <w:sz w:val="18"/>
          <w:szCs w:val="18"/>
        </w:rPr>
        <w:t>吉林大学汽车研究院院长</w:t>
      </w:r>
      <w:r w:rsidRPr="001A2C9B">
        <w:rPr>
          <w:rFonts w:eastAsia="仿宋_GB2312"/>
          <w:sz w:val="18"/>
          <w:szCs w:val="18"/>
        </w:rPr>
        <w:t xml:space="preserve"> </w:t>
      </w:r>
    </w:p>
    <w:p w14:paraId="0A4AE8E4" w14:textId="77777777" w:rsidR="000B573E" w:rsidRPr="00245ABC" w:rsidRDefault="000B573E" w:rsidP="000B573E">
      <w:pPr>
        <w:spacing w:beforeLines="30" w:before="72"/>
        <w:ind w:leftChars="200" w:left="400"/>
        <w:rPr>
          <w:rFonts w:eastAsia="仿宋_GB2312"/>
          <w:b/>
          <w:sz w:val="18"/>
          <w:szCs w:val="18"/>
        </w:rPr>
      </w:pPr>
      <w:r w:rsidRPr="00245ABC">
        <w:rPr>
          <w:rFonts w:eastAsia="仿宋_GB2312" w:hint="eastAsia"/>
          <w:b/>
          <w:sz w:val="18"/>
          <w:szCs w:val="18"/>
        </w:rPr>
        <w:t>简介：</w:t>
      </w:r>
    </w:p>
    <w:p w14:paraId="76D51AE9" w14:textId="77777777" w:rsidR="000B573E" w:rsidRDefault="000B573E" w:rsidP="00F373D8">
      <w:pPr>
        <w:ind w:leftChars="200" w:left="400" w:firstLineChars="200" w:firstLine="360"/>
        <w:rPr>
          <w:rFonts w:eastAsia="仿宋_GB2312"/>
          <w:sz w:val="18"/>
          <w:szCs w:val="18"/>
        </w:rPr>
      </w:pPr>
      <w:r w:rsidRPr="000B573E">
        <w:rPr>
          <w:rFonts w:eastAsia="仿宋_GB2312" w:hint="eastAsia"/>
          <w:sz w:val="18"/>
          <w:szCs w:val="18"/>
        </w:rPr>
        <w:t>车辆动力学性能（包括操纵稳定性、乘坐舒适性、动力加速性和制动安全性）是汽车的核心竞争力，车辆动力学技术是我国汽车工业实现底盘自主开发，形成国际竞争力的重要共性核心技术，包括车辆动力学建模、仿真、试验测试及评价、控制等关键理论与技术方法，是底盘集成匹配的重要支撑。本专题分会将主要讨论其中的关键理论方法和开发技术。</w:t>
      </w:r>
    </w:p>
    <w:p w14:paraId="687663AA" w14:textId="77777777" w:rsidR="000B573E" w:rsidRPr="00245ABC" w:rsidRDefault="000B573E" w:rsidP="000B573E">
      <w:pPr>
        <w:spacing w:beforeLines="30" w:before="72"/>
        <w:ind w:leftChars="200" w:left="400"/>
        <w:rPr>
          <w:rFonts w:eastAsia="仿宋_GB2312"/>
          <w:b/>
          <w:sz w:val="18"/>
          <w:szCs w:val="18"/>
        </w:rPr>
      </w:pPr>
      <w:r w:rsidRPr="00245ABC">
        <w:rPr>
          <w:rFonts w:eastAsia="仿宋_GB2312"/>
          <w:b/>
          <w:sz w:val="18"/>
          <w:szCs w:val="18"/>
        </w:rPr>
        <w:t>演讲嘉宾</w:t>
      </w:r>
      <w:r w:rsidRPr="00245ABC">
        <w:rPr>
          <w:rFonts w:eastAsia="仿宋_GB2312" w:hint="eastAsia"/>
          <w:b/>
          <w:sz w:val="18"/>
          <w:szCs w:val="18"/>
        </w:rPr>
        <w:t>：</w:t>
      </w:r>
    </w:p>
    <w:p w14:paraId="20DA56E3" w14:textId="77777777" w:rsidR="000B573E" w:rsidRPr="00245ABC" w:rsidRDefault="00F373D8" w:rsidP="000B573E">
      <w:pPr>
        <w:spacing w:beforeLines="30" w:before="72"/>
        <w:ind w:leftChars="200" w:left="400" w:firstLineChars="200" w:firstLine="360"/>
        <w:rPr>
          <w:rFonts w:eastAsia="仿宋_GB2312"/>
          <w:color w:val="000000"/>
          <w:sz w:val="18"/>
          <w:szCs w:val="18"/>
        </w:rPr>
      </w:pPr>
      <w:r w:rsidRPr="00F373D8">
        <w:rPr>
          <w:rFonts w:eastAsia="仿宋_GB2312" w:hint="eastAsia"/>
          <w:color w:val="000000"/>
          <w:sz w:val="18"/>
          <w:szCs w:val="18"/>
        </w:rPr>
        <w:t>基于拓扑学的五连杆独立后悬架研发的整体性方法</w:t>
      </w:r>
    </w:p>
    <w:p w14:paraId="73440C0B" w14:textId="77777777" w:rsidR="000B573E" w:rsidRPr="00245ABC" w:rsidRDefault="000B573E" w:rsidP="000B573E">
      <w:pPr>
        <w:ind w:leftChars="200" w:left="400" w:firstLineChars="200" w:firstLine="360"/>
        <w:rPr>
          <w:rFonts w:eastAsia="仿宋_GB2312"/>
          <w:color w:val="000000"/>
          <w:sz w:val="18"/>
          <w:szCs w:val="18"/>
        </w:rPr>
      </w:pPr>
      <w:r>
        <w:rPr>
          <w:rFonts w:eastAsia="仿宋_GB2312" w:hint="eastAsia"/>
          <w:color w:val="000000"/>
          <w:sz w:val="18"/>
          <w:szCs w:val="18"/>
        </w:rPr>
        <w:t>—</w:t>
      </w:r>
      <w:r w:rsidR="00F373D8" w:rsidRPr="00F373D8">
        <w:rPr>
          <w:rFonts w:eastAsia="仿宋_GB2312" w:hint="eastAsia"/>
          <w:color w:val="000000"/>
          <w:sz w:val="18"/>
          <w:szCs w:val="18"/>
        </w:rPr>
        <w:t>Armin Zuber</w:t>
      </w:r>
      <w:r w:rsidR="00F373D8" w:rsidRPr="00F373D8">
        <w:rPr>
          <w:rFonts w:eastAsia="仿宋_GB2312" w:hint="eastAsia"/>
          <w:color w:val="000000"/>
          <w:sz w:val="18"/>
          <w:szCs w:val="18"/>
        </w:rPr>
        <w:t>博士</w:t>
      </w:r>
      <w:r>
        <w:rPr>
          <w:rFonts w:eastAsia="仿宋_GB2312" w:hint="eastAsia"/>
          <w:color w:val="000000"/>
          <w:sz w:val="18"/>
          <w:szCs w:val="18"/>
        </w:rPr>
        <w:t>，</w:t>
      </w:r>
      <w:r w:rsidR="00F373D8" w:rsidRPr="00F373D8">
        <w:rPr>
          <w:rFonts w:eastAsia="仿宋_GB2312" w:hint="eastAsia"/>
          <w:color w:val="000000"/>
          <w:sz w:val="18"/>
          <w:szCs w:val="18"/>
        </w:rPr>
        <w:t>本特勒底盘先进技术研发部门经理</w:t>
      </w:r>
    </w:p>
    <w:p w14:paraId="148EEA13" w14:textId="77777777" w:rsidR="000B573E" w:rsidRPr="00245ABC" w:rsidRDefault="00F373D8" w:rsidP="000B573E">
      <w:pPr>
        <w:spacing w:beforeLines="30" w:before="72"/>
        <w:ind w:leftChars="200" w:left="400" w:firstLineChars="200" w:firstLine="360"/>
        <w:rPr>
          <w:rFonts w:eastAsia="仿宋_GB2312"/>
          <w:color w:val="000000"/>
          <w:sz w:val="18"/>
          <w:szCs w:val="18"/>
        </w:rPr>
      </w:pPr>
      <w:r w:rsidRPr="00F373D8">
        <w:rPr>
          <w:rFonts w:eastAsia="仿宋_GB2312" w:hint="eastAsia"/>
          <w:color w:val="000000"/>
          <w:sz w:val="18"/>
          <w:szCs w:val="18"/>
        </w:rPr>
        <w:t>汽车摩擦制动与电磁制动的系统集成和协调控制</w:t>
      </w:r>
    </w:p>
    <w:p w14:paraId="49B699EB" w14:textId="77777777" w:rsidR="000B573E" w:rsidRPr="00245ABC" w:rsidRDefault="000B573E" w:rsidP="000B573E">
      <w:pPr>
        <w:ind w:leftChars="200" w:left="400" w:firstLineChars="200" w:firstLine="360"/>
        <w:rPr>
          <w:rFonts w:eastAsia="仿宋_GB2312"/>
          <w:color w:val="000000"/>
          <w:sz w:val="18"/>
          <w:szCs w:val="18"/>
        </w:rPr>
      </w:pPr>
      <w:r>
        <w:rPr>
          <w:rFonts w:eastAsia="仿宋_GB2312" w:hint="eastAsia"/>
          <w:color w:val="000000"/>
          <w:sz w:val="18"/>
          <w:szCs w:val="18"/>
        </w:rPr>
        <w:lastRenderedPageBreak/>
        <w:t>—</w:t>
      </w:r>
      <w:r w:rsidR="00F373D8" w:rsidRPr="00F373D8">
        <w:rPr>
          <w:rFonts w:eastAsia="仿宋_GB2312" w:hint="eastAsia"/>
          <w:color w:val="000000"/>
          <w:sz w:val="18"/>
          <w:szCs w:val="18"/>
        </w:rPr>
        <w:t>何仁教授</w:t>
      </w:r>
      <w:r w:rsidRPr="00245ABC">
        <w:rPr>
          <w:rFonts w:eastAsia="仿宋_GB2312" w:hint="eastAsia"/>
          <w:color w:val="000000"/>
          <w:sz w:val="18"/>
          <w:szCs w:val="18"/>
        </w:rPr>
        <w:t>，</w:t>
      </w:r>
      <w:r w:rsidR="00F373D8" w:rsidRPr="00F373D8">
        <w:rPr>
          <w:rFonts w:eastAsia="仿宋_GB2312" w:hint="eastAsia"/>
          <w:color w:val="000000"/>
          <w:sz w:val="18"/>
          <w:szCs w:val="18"/>
        </w:rPr>
        <w:t>江苏大学江苏省汽车工程重点实验室主任</w:t>
      </w:r>
    </w:p>
    <w:p w14:paraId="7D3B9CFE" w14:textId="77777777" w:rsidR="000B573E" w:rsidRDefault="00F373D8" w:rsidP="00F373D8">
      <w:pPr>
        <w:spacing w:beforeLines="30" w:before="72"/>
        <w:ind w:leftChars="200" w:left="400" w:firstLineChars="200" w:firstLine="360"/>
        <w:rPr>
          <w:rFonts w:eastAsia="仿宋_GB2312"/>
          <w:color w:val="000000"/>
          <w:sz w:val="18"/>
          <w:szCs w:val="18"/>
        </w:rPr>
      </w:pPr>
      <w:r>
        <w:rPr>
          <w:rFonts w:eastAsia="仿宋_GB2312" w:hint="eastAsia"/>
          <w:color w:val="000000"/>
          <w:sz w:val="18"/>
          <w:szCs w:val="18"/>
        </w:rPr>
        <w:t>题目待定</w:t>
      </w:r>
    </w:p>
    <w:p w14:paraId="7302A731" w14:textId="77777777" w:rsidR="000B573E" w:rsidRPr="00245ABC" w:rsidRDefault="000B573E" w:rsidP="000B573E">
      <w:pPr>
        <w:ind w:leftChars="200" w:left="400" w:firstLineChars="200" w:firstLine="360"/>
        <w:rPr>
          <w:rFonts w:eastAsia="仿宋_GB2312"/>
          <w:color w:val="000000"/>
          <w:sz w:val="18"/>
          <w:szCs w:val="18"/>
        </w:rPr>
      </w:pPr>
      <w:r>
        <w:rPr>
          <w:rFonts w:eastAsia="仿宋_GB2312" w:hint="eastAsia"/>
          <w:color w:val="000000"/>
          <w:sz w:val="18"/>
          <w:szCs w:val="18"/>
        </w:rPr>
        <w:t>—</w:t>
      </w:r>
      <w:r w:rsidR="00F373D8" w:rsidRPr="00F373D8">
        <w:rPr>
          <w:rFonts w:eastAsia="仿宋_GB2312" w:hint="eastAsia"/>
          <w:color w:val="000000"/>
          <w:sz w:val="18"/>
          <w:szCs w:val="18"/>
        </w:rPr>
        <w:t>陈无畏教授</w:t>
      </w:r>
      <w:r w:rsidRPr="00245ABC">
        <w:rPr>
          <w:rFonts w:eastAsia="仿宋_GB2312" w:hint="eastAsia"/>
          <w:color w:val="000000"/>
          <w:sz w:val="18"/>
          <w:szCs w:val="18"/>
        </w:rPr>
        <w:t>，</w:t>
      </w:r>
      <w:r w:rsidR="00F373D8">
        <w:rPr>
          <w:rFonts w:eastAsia="仿宋_GB2312" w:hint="eastAsia"/>
          <w:color w:val="000000"/>
          <w:sz w:val="18"/>
          <w:szCs w:val="18"/>
        </w:rPr>
        <w:t>合肥工业大学</w:t>
      </w:r>
    </w:p>
    <w:p w14:paraId="47D50ACC" w14:textId="77777777" w:rsidR="000B573E" w:rsidRPr="00245ABC" w:rsidRDefault="00F373D8" w:rsidP="000B573E">
      <w:pPr>
        <w:spacing w:beforeLines="30" w:before="72"/>
        <w:ind w:leftChars="200" w:left="400" w:firstLineChars="200" w:firstLine="360"/>
        <w:rPr>
          <w:rFonts w:eastAsia="仿宋_GB2312"/>
          <w:color w:val="000000"/>
          <w:sz w:val="18"/>
          <w:szCs w:val="18"/>
        </w:rPr>
      </w:pPr>
      <w:r w:rsidRPr="00F373D8">
        <w:rPr>
          <w:rFonts w:eastAsia="仿宋_GB2312" w:hint="eastAsia"/>
          <w:color w:val="000000"/>
          <w:sz w:val="18"/>
          <w:szCs w:val="18"/>
        </w:rPr>
        <w:t>车辆动力性能目标分解</w:t>
      </w:r>
    </w:p>
    <w:p w14:paraId="530C01A9" w14:textId="77777777" w:rsidR="000B573E" w:rsidRPr="00245ABC" w:rsidRDefault="000B573E" w:rsidP="000B573E">
      <w:pPr>
        <w:ind w:leftChars="200" w:left="400" w:firstLineChars="200" w:firstLine="360"/>
        <w:rPr>
          <w:rFonts w:eastAsia="仿宋_GB2312"/>
          <w:color w:val="000000"/>
          <w:sz w:val="18"/>
          <w:szCs w:val="18"/>
        </w:rPr>
      </w:pPr>
      <w:r>
        <w:rPr>
          <w:rFonts w:eastAsia="仿宋_GB2312" w:hint="eastAsia"/>
          <w:color w:val="000000"/>
          <w:sz w:val="18"/>
          <w:szCs w:val="18"/>
        </w:rPr>
        <w:t>—</w:t>
      </w:r>
      <w:r w:rsidR="00F373D8" w:rsidRPr="00F373D8">
        <w:rPr>
          <w:rFonts w:eastAsia="仿宋_GB2312" w:hint="eastAsia"/>
          <w:color w:val="000000"/>
          <w:sz w:val="18"/>
          <w:szCs w:val="18"/>
        </w:rPr>
        <w:t>董益亮博士</w:t>
      </w:r>
      <w:r w:rsidRPr="00245ABC">
        <w:rPr>
          <w:rFonts w:eastAsia="仿宋_GB2312" w:hint="eastAsia"/>
          <w:color w:val="000000"/>
          <w:sz w:val="18"/>
          <w:szCs w:val="18"/>
        </w:rPr>
        <w:t>，</w:t>
      </w:r>
      <w:r w:rsidR="00F373D8" w:rsidRPr="00F373D8">
        <w:rPr>
          <w:rFonts w:eastAsia="仿宋_GB2312" w:hint="eastAsia"/>
          <w:color w:val="000000"/>
          <w:sz w:val="18"/>
          <w:szCs w:val="18"/>
        </w:rPr>
        <w:t>长安汽车工程研究总院</w:t>
      </w:r>
    </w:p>
    <w:p w14:paraId="0EA88A29" w14:textId="77777777" w:rsidR="000B573E" w:rsidRDefault="00F373D8" w:rsidP="000B573E">
      <w:pPr>
        <w:spacing w:beforeLines="30" w:before="72"/>
        <w:ind w:leftChars="200" w:left="400" w:firstLineChars="200" w:firstLine="360"/>
        <w:rPr>
          <w:rFonts w:eastAsia="仿宋_GB2312"/>
          <w:color w:val="000000"/>
          <w:sz w:val="18"/>
          <w:szCs w:val="18"/>
        </w:rPr>
      </w:pPr>
      <w:r w:rsidRPr="00F373D8">
        <w:rPr>
          <w:rFonts w:eastAsia="仿宋_GB2312" w:hint="eastAsia"/>
          <w:color w:val="000000"/>
          <w:sz w:val="18"/>
          <w:szCs w:val="18"/>
        </w:rPr>
        <w:t>驾驶模拟器驱动的汽车品质开发关键技术</w:t>
      </w:r>
    </w:p>
    <w:p w14:paraId="72C91198" w14:textId="77777777" w:rsidR="000B573E" w:rsidRPr="00245ABC" w:rsidRDefault="000B573E" w:rsidP="000B573E">
      <w:pPr>
        <w:ind w:leftChars="200" w:left="400" w:firstLineChars="200" w:firstLine="360"/>
        <w:rPr>
          <w:rFonts w:eastAsia="仿宋_GB2312"/>
          <w:color w:val="000000"/>
          <w:sz w:val="18"/>
          <w:szCs w:val="18"/>
        </w:rPr>
      </w:pPr>
      <w:r>
        <w:rPr>
          <w:rFonts w:eastAsia="仿宋_GB2312" w:hint="eastAsia"/>
          <w:color w:val="000000"/>
          <w:sz w:val="18"/>
          <w:szCs w:val="18"/>
        </w:rPr>
        <w:t>—</w:t>
      </w:r>
      <w:r w:rsidR="00F373D8" w:rsidRPr="00F373D8">
        <w:rPr>
          <w:rFonts w:eastAsia="仿宋_GB2312" w:hint="eastAsia"/>
          <w:color w:val="000000"/>
          <w:sz w:val="18"/>
          <w:szCs w:val="18"/>
        </w:rPr>
        <w:t>詹军教授</w:t>
      </w:r>
      <w:r w:rsidRPr="00245ABC">
        <w:rPr>
          <w:rFonts w:eastAsia="仿宋_GB2312" w:hint="eastAsia"/>
          <w:color w:val="000000"/>
          <w:sz w:val="18"/>
          <w:szCs w:val="18"/>
        </w:rPr>
        <w:t>，</w:t>
      </w:r>
      <w:r w:rsidR="00F373D8" w:rsidRPr="00F373D8">
        <w:rPr>
          <w:rFonts w:eastAsia="仿宋_GB2312" w:hint="eastAsia"/>
          <w:color w:val="000000"/>
          <w:sz w:val="18"/>
          <w:szCs w:val="18"/>
        </w:rPr>
        <w:t>吉林大学汽车仿真与控制国家重点实验室</w:t>
      </w:r>
    </w:p>
    <w:p w14:paraId="26B4F818" w14:textId="77777777" w:rsidR="000B573E" w:rsidRPr="000B573E" w:rsidRDefault="000B573E" w:rsidP="00947AF6">
      <w:pPr>
        <w:spacing w:beforeLines="30" w:before="72"/>
        <w:ind w:leftChars="200" w:left="400"/>
        <w:rPr>
          <w:rFonts w:eastAsia="仿宋_GB2312"/>
          <w:sz w:val="18"/>
          <w:szCs w:val="18"/>
        </w:rPr>
      </w:pPr>
      <w:r w:rsidRPr="00245ABC">
        <w:rPr>
          <w:rFonts w:eastAsia="仿宋_GB2312"/>
          <w:b/>
          <w:sz w:val="18"/>
          <w:szCs w:val="18"/>
        </w:rPr>
        <w:t>形式</w:t>
      </w:r>
      <w:r w:rsidRPr="00245ABC">
        <w:rPr>
          <w:rFonts w:eastAsia="仿宋_GB2312" w:hint="eastAsia"/>
          <w:b/>
          <w:sz w:val="18"/>
          <w:szCs w:val="18"/>
        </w:rPr>
        <w:t>：</w:t>
      </w:r>
      <w:r>
        <w:rPr>
          <w:rFonts w:eastAsia="仿宋_GB2312" w:hint="eastAsia"/>
          <w:sz w:val="18"/>
          <w:szCs w:val="18"/>
        </w:rPr>
        <w:t>技术</w:t>
      </w:r>
      <w:r w:rsidRPr="00245ABC">
        <w:rPr>
          <w:rFonts w:eastAsia="仿宋_GB2312"/>
          <w:sz w:val="18"/>
          <w:szCs w:val="18"/>
        </w:rPr>
        <w:t>演讲（约</w:t>
      </w:r>
      <w:r w:rsidR="00F373D8">
        <w:rPr>
          <w:rFonts w:eastAsia="仿宋_GB2312" w:hint="eastAsia"/>
          <w:sz w:val="18"/>
          <w:szCs w:val="18"/>
        </w:rPr>
        <w:t>3</w:t>
      </w:r>
      <w:r w:rsidRPr="00245ABC">
        <w:rPr>
          <w:rFonts w:eastAsia="仿宋_GB2312"/>
          <w:sz w:val="18"/>
          <w:szCs w:val="18"/>
        </w:rPr>
        <w:t>0</w:t>
      </w:r>
      <w:r w:rsidRPr="00245ABC">
        <w:rPr>
          <w:rFonts w:eastAsia="仿宋_GB2312"/>
          <w:sz w:val="18"/>
          <w:szCs w:val="18"/>
        </w:rPr>
        <w:t>分钟</w:t>
      </w:r>
      <w:r w:rsidRPr="00245ABC">
        <w:rPr>
          <w:rFonts w:eastAsia="仿宋_GB2312"/>
          <w:sz w:val="18"/>
          <w:szCs w:val="18"/>
        </w:rPr>
        <w:t>/</w:t>
      </w:r>
      <w:r w:rsidRPr="00245ABC">
        <w:rPr>
          <w:rFonts w:eastAsia="仿宋_GB2312"/>
          <w:sz w:val="18"/>
          <w:szCs w:val="18"/>
        </w:rPr>
        <w:t>人）</w:t>
      </w:r>
    </w:p>
    <w:p w14:paraId="079E7E93" w14:textId="77777777" w:rsidR="002F0889" w:rsidRPr="00AB6CD2" w:rsidRDefault="002F0889" w:rsidP="00480343">
      <w:pPr>
        <w:spacing w:beforeLines="50" w:before="120"/>
        <w:rPr>
          <w:rFonts w:ascii="黑体" w:eastAsia="黑体" w:hAnsiTheme="minorEastAsia" w:cs="Arial"/>
          <w:b/>
          <w:sz w:val="18"/>
          <w:szCs w:val="18"/>
        </w:rPr>
      </w:pPr>
    </w:p>
    <w:p w14:paraId="666A7650" w14:textId="77777777" w:rsidR="00E3643F" w:rsidRDefault="004B3FB8" w:rsidP="00E3643F">
      <w:pPr>
        <w:rPr>
          <w:rFonts w:ascii="黑体" w:eastAsia="黑体" w:hAnsiTheme="minorEastAsia" w:cs="Arial"/>
          <w:b/>
        </w:rPr>
      </w:pPr>
      <w:r>
        <w:rPr>
          <w:rFonts w:ascii="黑体" w:eastAsia="黑体" w:hAnsiTheme="minorEastAsia" w:cs="Arial" w:hint="eastAsia"/>
          <w:b/>
        </w:rPr>
        <w:t>3</w:t>
      </w:r>
      <w:r w:rsidR="00E3643F" w:rsidRPr="003C1217">
        <w:rPr>
          <w:rFonts w:ascii="黑体" w:eastAsia="黑体" w:hAnsiTheme="minorEastAsia" w:cs="Arial" w:hint="eastAsia"/>
          <w:b/>
        </w:rPr>
        <w:t>、</w:t>
      </w:r>
      <w:r w:rsidR="00E3643F">
        <w:rPr>
          <w:rFonts w:ascii="黑体" w:eastAsia="黑体" w:hAnsiTheme="minorEastAsia" w:cs="Arial" w:hint="eastAsia"/>
          <w:b/>
        </w:rPr>
        <w:t>专题分会</w:t>
      </w:r>
      <w:r w:rsidR="00E3643F" w:rsidRPr="003C1217">
        <w:rPr>
          <w:rFonts w:ascii="黑体" w:eastAsia="黑体" w:hAnsiTheme="minorEastAsia" w:cs="Arial" w:hint="eastAsia"/>
          <w:b/>
        </w:rPr>
        <w:t>初步日程</w:t>
      </w:r>
    </w:p>
    <w:p w14:paraId="1D49BBA6" w14:textId="77777777" w:rsidR="00CA509D" w:rsidRPr="009E0B57" w:rsidRDefault="00CA509D" w:rsidP="00480343">
      <w:pPr>
        <w:spacing w:beforeLines="50" w:before="120"/>
        <w:rPr>
          <w:rFonts w:ascii="黑体" w:eastAsia="黑体" w:hAnsiTheme="minorEastAsia" w:cs="Arial"/>
          <w:b/>
          <w:sz w:val="18"/>
          <w:szCs w:val="18"/>
        </w:rPr>
      </w:pPr>
      <w:r w:rsidRPr="009E0B57">
        <w:rPr>
          <w:rFonts w:ascii="黑体" w:eastAsia="黑体" w:hAnsiTheme="minorEastAsia" w:cs="Arial" w:hint="eastAsia"/>
          <w:b/>
          <w:sz w:val="18"/>
          <w:szCs w:val="18"/>
        </w:rPr>
        <w:t>S</w:t>
      </w:r>
      <w:r>
        <w:rPr>
          <w:rFonts w:ascii="黑体" w:eastAsia="黑体" w:hAnsiTheme="minorEastAsia" w:cs="Arial" w:hint="eastAsia"/>
          <w:b/>
          <w:sz w:val="18"/>
          <w:szCs w:val="18"/>
        </w:rPr>
        <w:t>01</w:t>
      </w:r>
      <w:r w:rsidRPr="009E0B57">
        <w:rPr>
          <w:rFonts w:ascii="黑体" w:eastAsia="黑体" w:hAnsiTheme="minorEastAsia" w:cs="Arial" w:hint="eastAsia"/>
          <w:b/>
          <w:sz w:val="18"/>
          <w:szCs w:val="18"/>
        </w:rPr>
        <w:t>：</w:t>
      </w:r>
      <w:r w:rsidR="00F83C61" w:rsidRPr="00F83C61">
        <w:rPr>
          <w:rFonts w:ascii="黑体" w:eastAsia="黑体" w:hAnsiTheme="minorEastAsia" w:cs="Arial" w:hint="eastAsia"/>
          <w:b/>
          <w:sz w:val="18"/>
          <w:szCs w:val="18"/>
        </w:rPr>
        <w:t>发动机节能技术</w:t>
      </w:r>
    </w:p>
    <w:p w14:paraId="30B087F4" w14:textId="77777777" w:rsidR="00CA509D" w:rsidRPr="00D42AAC" w:rsidRDefault="00CA509D" w:rsidP="00480343">
      <w:pPr>
        <w:spacing w:beforeLines="30" w:before="72"/>
        <w:ind w:leftChars="200" w:left="400"/>
        <w:rPr>
          <w:rFonts w:eastAsia="仿宋_GB2312"/>
          <w:b/>
          <w:sz w:val="18"/>
          <w:szCs w:val="18"/>
        </w:rPr>
      </w:pPr>
      <w:r w:rsidRPr="00D42AAC">
        <w:rPr>
          <w:rFonts w:eastAsia="仿宋_GB2312" w:hint="eastAsia"/>
          <w:b/>
          <w:sz w:val="18"/>
          <w:szCs w:val="18"/>
        </w:rPr>
        <w:t>时间及地点：</w:t>
      </w:r>
      <w:r w:rsidR="002046C0">
        <w:rPr>
          <w:rFonts w:eastAsia="仿宋_GB2312" w:hint="eastAsia"/>
          <w:sz w:val="18"/>
          <w:szCs w:val="18"/>
        </w:rPr>
        <w:t>2016</w:t>
      </w:r>
      <w:r w:rsidR="002046C0" w:rsidRPr="002046C0">
        <w:rPr>
          <w:rFonts w:eastAsia="仿宋_GB2312" w:hint="eastAsia"/>
          <w:sz w:val="18"/>
          <w:szCs w:val="18"/>
        </w:rPr>
        <w:t>年</w:t>
      </w:r>
      <w:r w:rsidR="002046C0">
        <w:rPr>
          <w:rFonts w:eastAsia="仿宋_GB2312" w:hint="eastAsia"/>
          <w:sz w:val="18"/>
          <w:szCs w:val="18"/>
        </w:rPr>
        <w:t>10</w:t>
      </w:r>
      <w:r w:rsidR="002046C0" w:rsidRPr="002046C0">
        <w:rPr>
          <w:rFonts w:eastAsia="仿宋_GB2312" w:hint="eastAsia"/>
          <w:sz w:val="18"/>
          <w:szCs w:val="18"/>
        </w:rPr>
        <w:t>月</w:t>
      </w:r>
      <w:r w:rsidR="002046C0">
        <w:rPr>
          <w:rFonts w:eastAsia="仿宋_GB2312" w:hint="eastAsia"/>
          <w:sz w:val="18"/>
          <w:szCs w:val="18"/>
        </w:rPr>
        <w:t>26</w:t>
      </w:r>
      <w:r w:rsidR="002046C0" w:rsidRPr="002046C0">
        <w:rPr>
          <w:rFonts w:eastAsia="仿宋_GB2312" w:hint="eastAsia"/>
          <w:sz w:val="18"/>
          <w:szCs w:val="18"/>
        </w:rPr>
        <w:t>日</w:t>
      </w:r>
      <w:r w:rsidR="002046C0" w:rsidRPr="002046C0">
        <w:rPr>
          <w:rFonts w:eastAsia="仿宋_GB2312" w:hint="eastAsia"/>
          <w:sz w:val="18"/>
          <w:szCs w:val="18"/>
        </w:rPr>
        <w:t>13:30-18:00</w:t>
      </w:r>
      <w:r w:rsidR="002046C0" w:rsidRPr="002046C0">
        <w:rPr>
          <w:rFonts w:eastAsia="仿宋_GB2312" w:hint="eastAsia"/>
          <w:sz w:val="18"/>
          <w:szCs w:val="18"/>
        </w:rPr>
        <w:t>，北展厅</w:t>
      </w:r>
      <w:r w:rsidR="002046C0">
        <w:rPr>
          <w:rFonts w:eastAsia="仿宋_GB2312" w:hint="eastAsia"/>
          <w:sz w:val="18"/>
          <w:szCs w:val="18"/>
        </w:rPr>
        <w:t>A1</w:t>
      </w:r>
      <w:r w:rsidR="002046C0" w:rsidRPr="002046C0">
        <w:rPr>
          <w:rFonts w:eastAsia="仿宋_GB2312" w:hint="eastAsia"/>
          <w:sz w:val="18"/>
          <w:szCs w:val="18"/>
        </w:rPr>
        <w:t>会议室</w:t>
      </w:r>
    </w:p>
    <w:p w14:paraId="7F5C5B67" w14:textId="77777777" w:rsidR="00F83C61" w:rsidRDefault="00F83C61" w:rsidP="00F83C61">
      <w:pPr>
        <w:spacing w:beforeLines="30" w:before="72"/>
        <w:ind w:leftChars="200" w:left="400"/>
        <w:rPr>
          <w:rFonts w:eastAsia="仿宋_GB2312"/>
          <w:i/>
          <w:sz w:val="18"/>
          <w:szCs w:val="18"/>
        </w:rPr>
      </w:pPr>
      <w:r>
        <w:rPr>
          <w:rFonts w:eastAsia="仿宋_GB2312" w:hint="eastAsia"/>
          <w:b/>
          <w:sz w:val="18"/>
          <w:szCs w:val="18"/>
        </w:rPr>
        <w:t>协办</w:t>
      </w:r>
      <w:r w:rsidR="00CA509D" w:rsidRPr="00D42AAC">
        <w:rPr>
          <w:rFonts w:eastAsia="仿宋_GB2312" w:hint="eastAsia"/>
          <w:b/>
          <w:sz w:val="18"/>
          <w:szCs w:val="18"/>
        </w:rPr>
        <w:t>单位：</w:t>
      </w:r>
      <w:r w:rsidR="002046C0" w:rsidRPr="00F83C61">
        <w:rPr>
          <w:rFonts w:eastAsia="仿宋_GB2312" w:hint="eastAsia"/>
          <w:sz w:val="18"/>
          <w:szCs w:val="18"/>
        </w:rPr>
        <w:t>同济大学</w:t>
      </w:r>
    </w:p>
    <w:p w14:paraId="152B6E5D" w14:textId="77777777" w:rsidR="002046C0" w:rsidRPr="00F83C61" w:rsidRDefault="002046C0" w:rsidP="00F83C61">
      <w:pPr>
        <w:spacing w:beforeLines="30" w:before="72"/>
        <w:ind w:leftChars="200" w:left="400"/>
        <w:rPr>
          <w:rFonts w:eastAsia="仿宋_GB2312"/>
          <w:i/>
          <w:sz w:val="18"/>
          <w:szCs w:val="18"/>
        </w:rPr>
      </w:pPr>
      <w:r w:rsidRPr="00245ABC">
        <w:rPr>
          <w:rFonts w:eastAsia="仿宋_GB2312"/>
          <w:b/>
          <w:sz w:val="18"/>
          <w:szCs w:val="18"/>
        </w:rPr>
        <w:t>主席</w:t>
      </w:r>
      <w:r w:rsidRPr="00245ABC">
        <w:rPr>
          <w:rFonts w:eastAsia="仿宋_GB2312" w:hint="eastAsia"/>
          <w:b/>
          <w:sz w:val="18"/>
          <w:szCs w:val="18"/>
        </w:rPr>
        <w:t>：</w:t>
      </w:r>
      <w:r w:rsidRPr="002046C0">
        <w:rPr>
          <w:rFonts w:eastAsia="仿宋_GB2312" w:hint="eastAsia"/>
          <w:sz w:val="18"/>
          <w:szCs w:val="18"/>
        </w:rPr>
        <w:t>李理光</w:t>
      </w:r>
      <w:r>
        <w:rPr>
          <w:rFonts w:eastAsia="仿宋_GB2312" w:hint="eastAsia"/>
          <w:sz w:val="18"/>
          <w:szCs w:val="18"/>
        </w:rPr>
        <w:t>教授，同济大学</w:t>
      </w:r>
    </w:p>
    <w:p w14:paraId="3E35A7A6" w14:textId="77777777" w:rsidR="002046C0" w:rsidRPr="00245ABC" w:rsidRDefault="002046C0" w:rsidP="002046C0">
      <w:pPr>
        <w:spacing w:beforeLines="30" w:before="72"/>
        <w:ind w:leftChars="200" w:left="400"/>
        <w:rPr>
          <w:rFonts w:eastAsia="仿宋_GB2312"/>
          <w:b/>
          <w:sz w:val="18"/>
          <w:szCs w:val="18"/>
        </w:rPr>
      </w:pPr>
      <w:r w:rsidRPr="00245ABC">
        <w:rPr>
          <w:rFonts w:eastAsia="仿宋_GB2312"/>
          <w:b/>
          <w:sz w:val="18"/>
          <w:szCs w:val="18"/>
        </w:rPr>
        <w:t>演讲嘉宾</w:t>
      </w:r>
      <w:r w:rsidRPr="00245ABC">
        <w:rPr>
          <w:rFonts w:eastAsia="仿宋_GB2312" w:hint="eastAsia"/>
          <w:b/>
          <w:sz w:val="18"/>
          <w:szCs w:val="18"/>
        </w:rPr>
        <w:t>：</w:t>
      </w:r>
    </w:p>
    <w:p w14:paraId="2B6D582F" w14:textId="77777777" w:rsidR="002046C0" w:rsidRPr="00245ABC" w:rsidRDefault="002046C0" w:rsidP="002046C0">
      <w:pPr>
        <w:spacing w:beforeLines="30" w:before="72"/>
        <w:ind w:leftChars="200" w:left="400" w:firstLineChars="200" w:firstLine="360"/>
        <w:rPr>
          <w:rFonts w:eastAsia="仿宋_GB2312"/>
          <w:color w:val="000000"/>
          <w:sz w:val="18"/>
          <w:szCs w:val="18"/>
        </w:rPr>
      </w:pPr>
      <w:r w:rsidRPr="002046C0">
        <w:rPr>
          <w:rFonts w:eastAsia="仿宋_GB2312" w:hint="eastAsia"/>
          <w:color w:val="000000"/>
          <w:sz w:val="18"/>
          <w:szCs w:val="18"/>
        </w:rPr>
        <w:t>发动机低摩擦润滑油技术</w:t>
      </w:r>
    </w:p>
    <w:p w14:paraId="1CDCC47D" w14:textId="77777777" w:rsidR="002046C0" w:rsidRPr="00245ABC" w:rsidRDefault="002046C0" w:rsidP="002046C0">
      <w:pPr>
        <w:ind w:leftChars="200" w:left="400" w:firstLineChars="200" w:firstLine="360"/>
        <w:rPr>
          <w:rFonts w:eastAsia="仿宋_GB2312"/>
          <w:color w:val="000000"/>
          <w:sz w:val="18"/>
          <w:szCs w:val="18"/>
        </w:rPr>
      </w:pPr>
      <w:r>
        <w:rPr>
          <w:rFonts w:eastAsia="仿宋_GB2312" w:hint="eastAsia"/>
          <w:color w:val="000000"/>
          <w:sz w:val="18"/>
          <w:szCs w:val="18"/>
        </w:rPr>
        <w:t>—</w:t>
      </w:r>
      <w:r w:rsidRPr="002046C0">
        <w:rPr>
          <w:rFonts w:eastAsia="仿宋_GB2312"/>
          <w:color w:val="000000"/>
          <w:sz w:val="18"/>
          <w:szCs w:val="18"/>
        </w:rPr>
        <w:t>Simon Tung</w:t>
      </w:r>
      <w:r w:rsidRPr="00F373D8">
        <w:rPr>
          <w:rFonts w:eastAsia="仿宋_GB2312" w:hint="eastAsia"/>
          <w:color w:val="000000"/>
          <w:sz w:val="18"/>
          <w:szCs w:val="18"/>
        </w:rPr>
        <w:t>博士</w:t>
      </w:r>
      <w:r>
        <w:rPr>
          <w:rFonts w:eastAsia="仿宋_GB2312" w:hint="eastAsia"/>
          <w:color w:val="000000"/>
          <w:sz w:val="18"/>
          <w:szCs w:val="18"/>
        </w:rPr>
        <w:t>，</w:t>
      </w:r>
      <w:r w:rsidRPr="002046C0">
        <w:rPr>
          <w:rFonts w:eastAsia="仿宋_GB2312" w:hint="eastAsia"/>
          <w:color w:val="000000"/>
          <w:sz w:val="18"/>
          <w:szCs w:val="18"/>
        </w:rPr>
        <w:t>美国润滑油高级资深专家</w:t>
      </w:r>
    </w:p>
    <w:p w14:paraId="5C6AB8D7" w14:textId="77777777" w:rsidR="002046C0" w:rsidRPr="00245ABC" w:rsidRDefault="002046C0" w:rsidP="002046C0">
      <w:pPr>
        <w:spacing w:beforeLines="30" w:before="72"/>
        <w:ind w:leftChars="200" w:left="400" w:firstLineChars="200" w:firstLine="360"/>
        <w:rPr>
          <w:rFonts w:eastAsia="仿宋_GB2312"/>
          <w:color w:val="000000"/>
          <w:sz w:val="18"/>
          <w:szCs w:val="18"/>
        </w:rPr>
      </w:pPr>
      <w:r w:rsidRPr="002046C0">
        <w:rPr>
          <w:rFonts w:eastAsia="仿宋_GB2312" w:hint="eastAsia"/>
          <w:color w:val="000000"/>
          <w:sz w:val="18"/>
          <w:szCs w:val="18"/>
        </w:rPr>
        <w:t>新型发动机点火技术及进展</w:t>
      </w:r>
    </w:p>
    <w:p w14:paraId="0541EA40" w14:textId="77777777" w:rsidR="002046C0" w:rsidRPr="00245ABC" w:rsidRDefault="002046C0" w:rsidP="002046C0">
      <w:pPr>
        <w:ind w:leftChars="200" w:left="400" w:firstLineChars="200" w:firstLine="360"/>
        <w:rPr>
          <w:rFonts w:eastAsia="仿宋_GB2312"/>
          <w:color w:val="000000"/>
          <w:sz w:val="18"/>
          <w:szCs w:val="18"/>
        </w:rPr>
      </w:pPr>
      <w:r>
        <w:rPr>
          <w:rFonts w:eastAsia="仿宋_GB2312" w:hint="eastAsia"/>
          <w:color w:val="000000"/>
          <w:sz w:val="18"/>
          <w:szCs w:val="18"/>
        </w:rPr>
        <w:t>—</w:t>
      </w:r>
      <w:r w:rsidRPr="002046C0">
        <w:rPr>
          <w:rFonts w:eastAsia="仿宋_GB2312"/>
          <w:color w:val="000000"/>
          <w:sz w:val="18"/>
          <w:szCs w:val="18"/>
        </w:rPr>
        <w:t>Ming Zheng</w:t>
      </w:r>
      <w:r>
        <w:rPr>
          <w:rFonts w:eastAsia="仿宋_GB2312" w:hint="eastAsia"/>
          <w:color w:val="000000"/>
          <w:sz w:val="18"/>
          <w:szCs w:val="18"/>
        </w:rPr>
        <w:t>教授</w:t>
      </w:r>
      <w:r w:rsidRPr="00245ABC">
        <w:rPr>
          <w:rFonts w:eastAsia="仿宋_GB2312" w:hint="eastAsia"/>
          <w:color w:val="000000"/>
          <w:sz w:val="18"/>
          <w:szCs w:val="18"/>
        </w:rPr>
        <w:t>，</w:t>
      </w:r>
      <w:r w:rsidRPr="002046C0">
        <w:rPr>
          <w:rFonts w:eastAsia="仿宋_GB2312" w:hint="eastAsia"/>
          <w:color w:val="000000"/>
          <w:sz w:val="18"/>
          <w:szCs w:val="18"/>
        </w:rPr>
        <w:t>加拿大温莎大学清洁燃烧实验室主任</w:t>
      </w:r>
    </w:p>
    <w:p w14:paraId="4CC43A11" w14:textId="77777777" w:rsidR="002046C0" w:rsidRDefault="002046C0" w:rsidP="002046C0">
      <w:pPr>
        <w:spacing w:beforeLines="30" w:before="72"/>
        <w:ind w:leftChars="200" w:left="400" w:firstLineChars="200" w:firstLine="360"/>
        <w:rPr>
          <w:rFonts w:eastAsia="仿宋_GB2312"/>
          <w:color w:val="000000"/>
          <w:sz w:val="18"/>
          <w:szCs w:val="18"/>
        </w:rPr>
      </w:pPr>
      <w:r w:rsidRPr="002046C0">
        <w:rPr>
          <w:rFonts w:eastAsia="仿宋_GB2312" w:hint="eastAsia"/>
          <w:color w:val="000000"/>
          <w:sz w:val="18"/>
          <w:szCs w:val="18"/>
        </w:rPr>
        <w:t>国六排放后处理技术</w:t>
      </w:r>
    </w:p>
    <w:p w14:paraId="1EF48D72" w14:textId="77777777" w:rsidR="002046C0" w:rsidRPr="00245ABC" w:rsidRDefault="002046C0" w:rsidP="002046C0">
      <w:pPr>
        <w:ind w:leftChars="200" w:left="400" w:firstLineChars="200" w:firstLine="360"/>
        <w:rPr>
          <w:rFonts w:eastAsia="仿宋_GB2312"/>
          <w:color w:val="000000"/>
          <w:sz w:val="18"/>
          <w:szCs w:val="18"/>
        </w:rPr>
      </w:pPr>
      <w:r>
        <w:rPr>
          <w:rFonts w:eastAsia="仿宋_GB2312" w:hint="eastAsia"/>
          <w:color w:val="000000"/>
          <w:sz w:val="18"/>
          <w:szCs w:val="18"/>
        </w:rPr>
        <w:t>—</w:t>
      </w:r>
      <w:r w:rsidRPr="002046C0">
        <w:rPr>
          <w:rFonts w:eastAsia="仿宋_GB2312"/>
          <w:color w:val="000000"/>
          <w:sz w:val="18"/>
          <w:szCs w:val="18"/>
        </w:rPr>
        <w:t>Zheng Liu</w:t>
      </w:r>
      <w:r w:rsidR="0052361F">
        <w:rPr>
          <w:rFonts w:eastAsia="仿宋_GB2312" w:hint="eastAsia"/>
          <w:color w:val="000000"/>
          <w:sz w:val="18"/>
          <w:szCs w:val="18"/>
        </w:rPr>
        <w:t>博士</w:t>
      </w:r>
      <w:r w:rsidRPr="00245ABC">
        <w:rPr>
          <w:rFonts w:eastAsia="仿宋_GB2312" w:hint="eastAsia"/>
          <w:color w:val="000000"/>
          <w:sz w:val="18"/>
          <w:szCs w:val="18"/>
        </w:rPr>
        <w:t>，</w:t>
      </w:r>
      <w:r w:rsidR="0052361F" w:rsidRPr="0052361F">
        <w:rPr>
          <w:rFonts w:eastAsia="仿宋_GB2312" w:hint="eastAsia"/>
          <w:color w:val="000000"/>
          <w:sz w:val="18"/>
          <w:szCs w:val="18"/>
        </w:rPr>
        <w:t>中国</w:t>
      </w:r>
      <w:r w:rsidR="0052361F" w:rsidRPr="0052361F">
        <w:rPr>
          <w:rFonts w:eastAsia="仿宋_GB2312" w:hint="eastAsia"/>
          <w:color w:val="000000"/>
          <w:sz w:val="18"/>
          <w:szCs w:val="18"/>
        </w:rPr>
        <w:t xml:space="preserve"> - </w:t>
      </w:r>
      <w:r w:rsidR="0052361F" w:rsidRPr="0052361F">
        <w:rPr>
          <w:rFonts w:eastAsia="仿宋_GB2312" w:hint="eastAsia"/>
          <w:color w:val="000000"/>
          <w:sz w:val="18"/>
          <w:szCs w:val="18"/>
        </w:rPr>
        <w:t>中自催化</w:t>
      </w:r>
    </w:p>
    <w:p w14:paraId="26E31E24" w14:textId="77777777" w:rsidR="002046C0" w:rsidRPr="00245ABC" w:rsidRDefault="0052361F" w:rsidP="002046C0">
      <w:pPr>
        <w:spacing w:beforeLines="30" w:before="72"/>
        <w:ind w:leftChars="200" w:left="400" w:firstLineChars="200" w:firstLine="360"/>
        <w:rPr>
          <w:rFonts w:eastAsia="仿宋_GB2312"/>
          <w:color w:val="000000"/>
          <w:sz w:val="18"/>
          <w:szCs w:val="18"/>
        </w:rPr>
      </w:pPr>
      <w:r w:rsidRPr="0052361F">
        <w:rPr>
          <w:rFonts w:eastAsia="仿宋_GB2312" w:hint="eastAsia"/>
          <w:color w:val="000000"/>
          <w:sz w:val="18"/>
          <w:szCs w:val="18"/>
        </w:rPr>
        <w:t>发动机燃烧控制技术</w:t>
      </w:r>
    </w:p>
    <w:p w14:paraId="720808BE" w14:textId="77777777" w:rsidR="002046C0" w:rsidRPr="00245ABC" w:rsidRDefault="002046C0" w:rsidP="002046C0">
      <w:pPr>
        <w:ind w:leftChars="200" w:left="400" w:firstLineChars="200" w:firstLine="360"/>
        <w:rPr>
          <w:rFonts w:eastAsia="仿宋_GB2312"/>
          <w:color w:val="000000"/>
          <w:sz w:val="18"/>
          <w:szCs w:val="18"/>
        </w:rPr>
      </w:pPr>
      <w:r>
        <w:rPr>
          <w:rFonts w:eastAsia="仿宋_GB2312" w:hint="eastAsia"/>
          <w:color w:val="000000"/>
          <w:sz w:val="18"/>
          <w:szCs w:val="18"/>
        </w:rPr>
        <w:t>—</w:t>
      </w:r>
      <w:r w:rsidR="0052361F" w:rsidRPr="0052361F">
        <w:rPr>
          <w:rFonts w:eastAsia="仿宋_GB2312"/>
          <w:color w:val="000000"/>
          <w:sz w:val="18"/>
          <w:szCs w:val="18"/>
        </w:rPr>
        <w:t>Jacob Andert</w:t>
      </w:r>
      <w:r w:rsidR="0052361F">
        <w:rPr>
          <w:rFonts w:eastAsia="仿宋_GB2312" w:hint="eastAsia"/>
          <w:color w:val="000000"/>
          <w:sz w:val="18"/>
          <w:szCs w:val="18"/>
        </w:rPr>
        <w:t>教授</w:t>
      </w:r>
      <w:r w:rsidRPr="00245ABC">
        <w:rPr>
          <w:rFonts w:eastAsia="仿宋_GB2312" w:hint="eastAsia"/>
          <w:color w:val="000000"/>
          <w:sz w:val="18"/>
          <w:szCs w:val="18"/>
        </w:rPr>
        <w:t>，</w:t>
      </w:r>
      <w:r w:rsidR="0052361F" w:rsidRPr="0052361F">
        <w:rPr>
          <w:rFonts w:eastAsia="仿宋_GB2312" w:hint="eastAsia"/>
          <w:color w:val="000000"/>
          <w:sz w:val="18"/>
          <w:szCs w:val="18"/>
        </w:rPr>
        <w:t>德国亚琛工业大学</w:t>
      </w:r>
    </w:p>
    <w:p w14:paraId="39444DAC" w14:textId="77777777" w:rsidR="002046C0" w:rsidRDefault="0052361F" w:rsidP="002046C0">
      <w:pPr>
        <w:spacing w:beforeLines="30" w:before="72"/>
        <w:ind w:leftChars="200" w:left="400" w:firstLineChars="200" w:firstLine="360"/>
        <w:rPr>
          <w:rFonts w:eastAsia="仿宋_GB2312"/>
          <w:color w:val="000000"/>
          <w:sz w:val="18"/>
          <w:szCs w:val="18"/>
        </w:rPr>
      </w:pPr>
      <w:r w:rsidRPr="0052361F">
        <w:rPr>
          <w:rFonts w:eastAsia="仿宋_GB2312" w:hint="eastAsia"/>
          <w:color w:val="000000"/>
          <w:sz w:val="18"/>
          <w:szCs w:val="18"/>
        </w:rPr>
        <w:t>低摩擦润滑油技术</w:t>
      </w:r>
    </w:p>
    <w:p w14:paraId="0C6481A6" w14:textId="77777777" w:rsidR="002046C0" w:rsidRDefault="002046C0" w:rsidP="002046C0">
      <w:pPr>
        <w:ind w:leftChars="200" w:left="400" w:firstLineChars="200" w:firstLine="360"/>
        <w:rPr>
          <w:rFonts w:eastAsia="仿宋_GB2312"/>
          <w:color w:val="000000"/>
          <w:sz w:val="18"/>
          <w:szCs w:val="18"/>
        </w:rPr>
      </w:pPr>
      <w:r>
        <w:rPr>
          <w:rFonts w:eastAsia="仿宋_GB2312" w:hint="eastAsia"/>
          <w:color w:val="000000"/>
          <w:sz w:val="18"/>
          <w:szCs w:val="18"/>
        </w:rPr>
        <w:t>—</w:t>
      </w:r>
      <w:r w:rsidR="0052361F" w:rsidRPr="0052361F">
        <w:rPr>
          <w:rFonts w:eastAsia="仿宋_GB2312" w:hint="eastAsia"/>
          <w:color w:val="000000"/>
          <w:sz w:val="18"/>
          <w:szCs w:val="18"/>
        </w:rPr>
        <w:t>昆仑润滑油</w:t>
      </w:r>
    </w:p>
    <w:p w14:paraId="06CE7FB2" w14:textId="77777777" w:rsidR="0052361F" w:rsidRDefault="0052361F" w:rsidP="0052361F">
      <w:pPr>
        <w:spacing w:beforeLines="30" w:before="72"/>
        <w:ind w:leftChars="200" w:left="400" w:firstLineChars="200" w:firstLine="360"/>
        <w:rPr>
          <w:rFonts w:eastAsia="仿宋_GB2312"/>
          <w:color w:val="000000"/>
          <w:sz w:val="18"/>
          <w:szCs w:val="18"/>
        </w:rPr>
      </w:pPr>
      <w:r w:rsidRPr="0052361F">
        <w:rPr>
          <w:rFonts w:eastAsia="仿宋_GB2312" w:hint="eastAsia"/>
          <w:color w:val="000000"/>
          <w:sz w:val="18"/>
          <w:szCs w:val="18"/>
        </w:rPr>
        <w:t>吉利新一代直喷增压发动机技术</w:t>
      </w:r>
    </w:p>
    <w:p w14:paraId="3B058098" w14:textId="77777777" w:rsidR="0052361F" w:rsidRPr="0052361F" w:rsidRDefault="0052361F" w:rsidP="0052361F">
      <w:pPr>
        <w:ind w:leftChars="200" w:left="400" w:firstLineChars="200" w:firstLine="360"/>
        <w:rPr>
          <w:rFonts w:eastAsia="仿宋_GB2312"/>
          <w:color w:val="000000"/>
          <w:sz w:val="18"/>
          <w:szCs w:val="18"/>
        </w:rPr>
      </w:pPr>
      <w:r>
        <w:rPr>
          <w:rFonts w:eastAsia="仿宋_GB2312" w:hint="eastAsia"/>
          <w:color w:val="000000"/>
          <w:sz w:val="18"/>
          <w:szCs w:val="18"/>
        </w:rPr>
        <w:t>—</w:t>
      </w:r>
      <w:r w:rsidRPr="0052361F">
        <w:rPr>
          <w:rFonts w:eastAsia="仿宋_GB2312" w:hint="eastAsia"/>
          <w:color w:val="000000"/>
          <w:sz w:val="18"/>
          <w:szCs w:val="18"/>
        </w:rPr>
        <w:t>沈源博士</w:t>
      </w:r>
      <w:r>
        <w:rPr>
          <w:rFonts w:eastAsia="仿宋_GB2312" w:hint="eastAsia"/>
          <w:color w:val="000000"/>
          <w:sz w:val="18"/>
          <w:szCs w:val="18"/>
        </w:rPr>
        <w:t>，</w:t>
      </w:r>
      <w:r w:rsidRPr="0052361F">
        <w:rPr>
          <w:rFonts w:eastAsia="仿宋_GB2312" w:hint="eastAsia"/>
          <w:color w:val="000000"/>
          <w:sz w:val="18"/>
          <w:szCs w:val="18"/>
        </w:rPr>
        <w:t>吉利动力总成研究院</w:t>
      </w:r>
    </w:p>
    <w:p w14:paraId="5D231225" w14:textId="77777777" w:rsidR="002046C0" w:rsidRPr="00C71407" w:rsidRDefault="002046C0" w:rsidP="002046C0">
      <w:pPr>
        <w:spacing w:beforeLines="30" w:before="72"/>
        <w:ind w:leftChars="200" w:left="400"/>
        <w:rPr>
          <w:rFonts w:eastAsia="仿宋_GB2312"/>
          <w:sz w:val="18"/>
          <w:szCs w:val="18"/>
        </w:rPr>
      </w:pPr>
      <w:r w:rsidRPr="00245ABC">
        <w:rPr>
          <w:rFonts w:eastAsia="仿宋_GB2312"/>
          <w:b/>
          <w:sz w:val="18"/>
          <w:szCs w:val="18"/>
        </w:rPr>
        <w:t>形式</w:t>
      </w:r>
      <w:r w:rsidRPr="00245ABC">
        <w:rPr>
          <w:rFonts w:eastAsia="仿宋_GB2312" w:hint="eastAsia"/>
          <w:b/>
          <w:sz w:val="18"/>
          <w:szCs w:val="18"/>
        </w:rPr>
        <w:t>：</w:t>
      </w:r>
      <w:r>
        <w:rPr>
          <w:rFonts w:eastAsia="仿宋_GB2312" w:hint="eastAsia"/>
          <w:sz w:val="18"/>
          <w:szCs w:val="18"/>
        </w:rPr>
        <w:t>技术</w:t>
      </w:r>
      <w:r w:rsidRPr="00245ABC">
        <w:rPr>
          <w:rFonts w:eastAsia="仿宋_GB2312"/>
          <w:sz w:val="18"/>
          <w:szCs w:val="18"/>
        </w:rPr>
        <w:t>演讲（约</w:t>
      </w:r>
      <w:r w:rsidR="0052361F">
        <w:rPr>
          <w:rFonts w:eastAsia="仿宋_GB2312"/>
          <w:sz w:val="18"/>
          <w:szCs w:val="18"/>
        </w:rPr>
        <w:t>20</w:t>
      </w:r>
      <w:r w:rsidRPr="00245ABC">
        <w:rPr>
          <w:rFonts w:eastAsia="仿宋_GB2312"/>
          <w:sz w:val="18"/>
          <w:szCs w:val="18"/>
        </w:rPr>
        <w:t>分钟</w:t>
      </w:r>
      <w:r w:rsidRPr="00245ABC">
        <w:rPr>
          <w:rFonts w:eastAsia="仿宋_GB2312"/>
          <w:sz w:val="18"/>
          <w:szCs w:val="18"/>
        </w:rPr>
        <w:t>/</w:t>
      </w:r>
      <w:r w:rsidRPr="00245ABC">
        <w:rPr>
          <w:rFonts w:eastAsia="仿宋_GB2312"/>
          <w:sz w:val="18"/>
          <w:szCs w:val="18"/>
        </w:rPr>
        <w:t>人）</w:t>
      </w:r>
    </w:p>
    <w:p w14:paraId="36A7EA84" w14:textId="51410B8A" w:rsidR="00AB6CD2" w:rsidRPr="0093354C" w:rsidRDefault="00AB6CD2" w:rsidP="00CA509D">
      <w:pPr>
        <w:rPr>
          <w:rFonts w:eastAsia="仿宋_GB2312"/>
          <w:color w:val="000000"/>
          <w:sz w:val="18"/>
          <w:szCs w:val="18"/>
        </w:rPr>
      </w:pPr>
    </w:p>
    <w:p w14:paraId="62DC9182" w14:textId="684C532C" w:rsidR="00CA509D" w:rsidRPr="00326CCD" w:rsidRDefault="00CA509D"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S0</w:t>
      </w:r>
      <w:r w:rsidR="00F15A4A">
        <w:rPr>
          <w:rFonts w:ascii="黑体" w:eastAsia="黑体" w:hAnsiTheme="minorEastAsia" w:cs="Arial" w:hint="eastAsia"/>
          <w:b/>
          <w:sz w:val="18"/>
          <w:szCs w:val="18"/>
        </w:rPr>
        <w:t>2</w:t>
      </w:r>
      <w:r w:rsidRPr="00326CCD">
        <w:rPr>
          <w:rFonts w:ascii="黑体" w:eastAsia="黑体" w:hAnsiTheme="minorEastAsia" w:cs="Arial" w:hint="eastAsia"/>
          <w:b/>
          <w:sz w:val="18"/>
          <w:szCs w:val="18"/>
        </w:rPr>
        <w:t>：</w:t>
      </w:r>
      <w:r w:rsidR="00471C77" w:rsidRPr="00471C77">
        <w:rPr>
          <w:rFonts w:ascii="黑体" w:eastAsia="黑体" w:hAnsiTheme="minorEastAsia" w:cs="Arial" w:hint="eastAsia"/>
          <w:b/>
          <w:sz w:val="18"/>
          <w:szCs w:val="18"/>
        </w:rPr>
        <w:t>AVL- 驾驶性</w:t>
      </w:r>
    </w:p>
    <w:p w14:paraId="42C713F9" w14:textId="77777777" w:rsidR="00CA509D" w:rsidRPr="00326CCD" w:rsidRDefault="00CA509D" w:rsidP="00480343">
      <w:pPr>
        <w:spacing w:beforeLines="30" w:before="72"/>
        <w:ind w:leftChars="200" w:left="400"/>
        <w:rPr>
          <w:rFonts w:eastAsia="仿宋_GB2312"/>
          <w:sz w:val="18"/>
          <w:szCs w:val="18"/>
        </w:rPr>
      </w:pPr>
      <w:r w:rsidRPr="00326CCD">
        <w:rPr>
          <w:rFonts w:eastAsia="仿宋_GB2312"/>
          <w:b/>
          <w:sz w:val="18"/>
          <w:szCs w:val="18"/>
        </w:rPr>
        <w:t>时间及地点：</w:t>
      </w:r>
      <w:r w:rsidR="00471C77">
        <w:rPr>
          <w:rFonts w:eastAsia="仿宋_GB2312"/>
          <w:sz w:val="18"/>
          <w:szCs w:val="18"/>
        </w:rPr>
        <w:t>2016</w:t>
      </w:r>
      <w:r w:rsidRPr="00326CCD">
        <w:rPr>
          <w:rFonts w:eastAsia="仿宋_GB2312"/>
          <w:sz w:val="18"/>
          <w:szCs w:val="18"/>
        </w:rPr>
        <w:t>年</w:t>
      </w:r>
      <w:r w:rsidRPr="00326CCD">
        <w:rPr>
          <w:rFonts w:eastAsia="仿宋_GB2312"/>
          <w:sz w:val="18"/>
          <w:szCs w:val="18"/>
        </w:rPr>
        <w:t>10</w:t>
      </w:r>
      <w:r w:rsidRPr="00326CCD">
        <w:rPr>
          <w:rFonts w:eastAsia="仿宋_GB2312"/>
          <w:sz w:val="18"/>
          <w:szCs w:val="18"/>
        </w:rPr>
        <w:t>月</w:t>
      </w:r>
      <w:r w:rsidR="00471C77">
        <w:rPr>
          <w:rFonts w:eastAsia="仿宋_GB2312"/>
          <w:sz w:val="18"/>
          <w:szCs w:val="18"/>
        </w:rPr>
        <w:t>26</w:t>
      </w:r>
      <w:r w:rsidRPr="00326CCD">
        <w:rPr>
          <w:rFonts w:eastAsia="仿宋_GB2312"/>
          <w:sz w:val="18"/>
          <w:szCs w:val="18"/>
        </w:rPr>
        <w:t>日</w:t>
      </w:r>
      <w:r w:rsidRPr="00326CCD">
        <w:rPr>
          <w:rFonts w:eastAsia="仿宋_GB2312"/>
          <w:sz w:val="18"/>
          <w:szCs w:val="18"/>
        </w:rPr>
        <w:t>13:30-15:30</w:t>
      </w:r>
      <w:r w:rsidRPr="00326CCD">
        <w:rPr>
          <w:rFonts w:eastAsia="仿宋_GB2312"/>
          <w:sz w:val="18"/>
          <w:szCs w:val="18"/>
        </w:rPr>
        <w:t>，北展厅</w:t>
      </w:r>
      <w:r w:rsidR="00471C77">
        <w:rPr>
          <w:rFonts w:eastAsia="仿宋_GB2312"/>
          <w:sz w:val="18"/>
          <w:szCs w:val="18"/>
        </w:rPr>
        <w:t>A2</w:t>
      </w:r>
      <w:r w:rsidRPr="00326CCD">
        <w:rPr>
          <w:rFonts w:eastAsia="仿宋_GB2312"/>
          <w:sz w:val="18"/>
          <w:szCs w:val="18"/>
        </w:rPr>
        <w:t>会议室</w:t>
      </w:r>
    </w:p>
    <w:p w14:paraId="6A5618F0" w14:textId="77777777" w:rsidR="00CA509D" w:rsidRPr="00326CCD" w:rsidRDefault="00F83C61" w:rsidP="00480343">
      <w:pPr>
        <w:spacing w:beforeLines="30" w:before="72"/>
        <w:ind w:leftChars="200" w:left="400"/>
        <w:rPr>
          <w:rFonts w:eastAsia="仿宋_GB2312"/>
          <w:sz w:val="18"/>
          <w:szCs w:val="18"/>
        </w:rPr>
      </w:pPr>
      <w:r>
        <w:rPr>
          <w:rFonts w:eastAsia="仿宋_GB2312" w:hint="eastAsia"/>
          <w:b/>
          <w:sz w:val="18"/>
          <w:szCs w:val="18"/>
        </w:rPr>
        <w:t>协办</w:t>
      </w:r>
      <w:r w:rsidR="00CA509D">
        <w:rPr>
          <w:rFonts w:eastAsia="仿宋_GB2312" w:hint="eastAsia"/>
          <w:b/>
          <w:sz w:val="18"/>
          <w:szCs w:val="18"/>
        </w:rPr>
        <w:t>单位：</w:t>
      </w:r>
      <w:r w:rsidR="00471C77" w:rsidRPr="00F83C61">
        <w:rPr>
          <w:rFonts w:eastAsia="仿宋_GB2312" w:hint="eastAsia"/>
          <w:sz w:val="18"/>
          <w:szCs w:val="18"/>
        </w:rPr>
        <w:t>A</w:t>
      </w:r>
      <w:r w:rsidR="00471C77" w:rsidRPr="00F83C61">
        <w:rPr>
          <w:rFonts w:eastAsia="仿宋_GB2312"/>
          <w:sz w:val="18"/>
          <w:szCs w:val="18"/>
        </w:rPr>
        <w:t>VL</w:t>
      </w:r>
    </w:p>
    <w:p w14:paraId="04079518" w14:textId="77777777" w:rsidR="00471C77" w:rsidRPr="00471C77" w:rsidRDefault="00471C77" w:rsidP="00471C77">
      <w:pPr>
        <w:spacing w:beforeLines="30" w:before="72"/>
        <w:ind w:leftChars="200" w:left="400"/>
        <w:rPr>
          <w:rFonts w:eastAsia="仿宋_GB2312"/>
          <w:i/>
          <w:sz w:val="18"/>
          <w:szCs w:val="18"/>
        </w:rPr>
      </w:pPr>
      <w:r w:rsidRPr="00471C77">
        <w:rPr>
          <w:rFonts w:eastAsia="仿宋_GB2312" w:hint="eastAsia"/>
          <w:i/>
          <w:sz w:val="18"/>
          <w:szCs w:val="18"/>
        </w:rPr>
        <w:t>具体方案待定</w:t>
      </w:r>
    </w:p>
    <w:p w14:paraId="31EF6E65" w14:textId="77777777" w:rsidR="00CA509D" w:rsidRPr="00471C77" w:rsidRDefault="00CA509D" w:rsidP="00CA509D">
      <w:pPr>
        <w:ind w:leftChars="200" w:left="400"/>
        <w:rPr>
          <w:rFonts w:ascii="仿宋_GB2312" w:eastAsia="仿宋_GB2312" w:hAnsi="Calibri"/>
          <w:b/>
          <w:sz w:val="18"/>
          <w:szCs w:val="18"/>
        </w:rPr>
      </w:pPr>
    </w:p>
    <w:p w14:paraId="496AE6C4" w14:textId="531FB66B" w:rsidR="00CA509D" w:rsidRPr="00382301" w:rsidRDefault="00CA509D" w:rsidP="00480343">
      <w:pPr>
        <w:spacing w:beforeLines="50" w:before="120"/>
        <w:rPr>
          <w:rFonts w:ascii="黑体" w:eastAsia="黑体" w:hAnsiTheme="minorEastAsia" w:cs="Arial"/>
          <w:b/>
          <w:sz w:val="18"/>
          <w:szCs w:val="18"/>
        </w:rPr>
      </w:pPr>
      <w:r w:rsidRPr="00382301">
        <w:rPr>
          <w:rFonts w:ascii="黑体" w:eastAsia="黑体" w:hAnsiTheme="minorEastAsia" w:cs="Arial" w:hint="eastAsia"/>
          <w:b/>
          <w:sz w:val="18"/>
          <w:szCs w:val="18"/>
        </w:rPr>
        <w:t>S0</w:t>
      </w:r>
      <w:r w:rsidR="00F15A4A">
        <w:rPr>
          <w:rFonts w:ascii="黑体" w:eastAsia="黑体" w:hAnsiTheme="minorEastAsia" w:cs="Arial" w:hint="eastAsia"/>
          <w:b/>
          <w:sz w:val="18"/>
          <w:szCs w:val="18"/>
        </w:rPr>
        <w:t>3</w:t>
      </w:r>
      <w:r w:rsidRPr="00382301">
        <w:rPr>
          <w:rFonts w:ascii="黑体" w:eastAsia="黑体" w:hAnsiTheme="minorEastAsia" w:cs="Arial" w:hint="eastAsia"/>
          <w:b/>
          <w:sz w:val="18"/>
          <w:szCs w:val="18"/>
        </w:rPr>
        <w:t>：</w:t>
      </w:r>
      <w:r w:rsidR="00471C77" w:rsidRPr="00471C77">
        <w:rPr>
          <w:rFonts w:ascii="黑体" w:eastAsia="黑体" w:hAnsiTheme="minorEastAsia" w:cs="Arial"/>
          <w:b/>
          <w:sz w:val="18"/>
          <w:szCs w:val="18"/>
        </w:rPr>
        <w:t>AVL-DHT</w:t>
      </w:r>
      <w:r w:rsidR="00235DAF">
        <w:rPr>
          <w:rFonts w:ascii="黑体" w:eastAsia="黑体" w:hAnsiTheme="minorEastAsia" w:cs="Arial" w:hint="eastAsia"/>
          <w:b/>
          <w:sz w:val="18"/>
          <w:szCs w:val="18"/>
        </w:rPr>
        <w:t>技术</w:t>
      </w:r>
    </w:p>
    <w:p w14:paraId="2523D162" w14:textId="77777777" w:rsidR="00CA509D" w:rsidRPr="00382301" w:rsidRDefault="00CA509D" w:rsidP="00480343">
      <w:pPr>
        <w:spacing w:beforeLines="30" w:before="72"/>
        <w:ind w:leftChars="200" w:left="400"/>
        <w:rPr>
          <w:rFonts w:eastAsia="仿宋_GB2312"/>
          <w:sz w:val="18"/>
          <w:szCs w:val="18"/>
        </w:rPr>
      </w:pPr>
      <w:r w:rsidRPr="00382301">
        <w:rPr>
          <w:rFonts w:eastAsia="仿宋_GB2312" w:hint="eastAsia"/>
          <w:b/>
          <w:sz w:val="18"/>
          <w:szCs w:val="18"/>
        </w:rPr>
        <w:t>时间及地点：</w:t>
      </w:r>
      <w:r w:rsidR="00471C77" w:rsidRPr="00471C77">
        <w:rPr>
          <w:rFonts w:eastAsia="仿宋_GB2312" w:hint="eastAsia"/>
          <w:sz w:val="18"/>
          <w:szCs w:val="18"/>
        </w:rPr>
        <w:t>2016</w:t>
      </w:r>
      <w:r w:rsidR="00471C77" w:rsidRPr="00471C77">
        <w:rPr>
          <w:rFonts w:eastAsia="仿宋_GB2312" w:hint="eastAsia"/>
          <w:sz w:val="18"/>
          <w:szCs w:val="18"/>
        </w:rPr>
        <w:t>年</w:t>
      </w:r>
      <w:r w:rsidR="00471C77" w:rsidRPr="00471C77">
        <w:rPr>
          <w:rFonts w:eastAsia="仿宋_GB2312" w:hint="eastAsia"/>
          <w:sz w:val="18"/>
          <w:szCs w:val="18"/>
        </w:rPr>
        <w:t>10</w:t>
      </w:r>
      <w:r w:rsidR="00471C77" w:rsidRPr="00471C77">
        <w:rPr>
          <w:rFonts w:eastAsia="仿宋_GB2312" w:hint="eastAsia"/>
          <w:sz w:val="18"/>
          <w:szCs w:val="18"/>
        </w:rPr>
        <w:t>月</w:t>
      </w:r>
      <w:r w:rsidR="00471C77" w:rsidRPr="00471C77">
        <w:rPr>
          <w:rFonts w:eastAsia="仿宋_GB2312" w:hint="eastAsia"/>
          <w:sz w:val="18"/>
          <w:szCs w:val="18"/>
        </w:rPr>
        <w:t>26</w:t>
      </w:r>
      <w:r w:rsidR="00471C77" w:rsidRPr="00471C77">
        <w:rPr>
          <w:rFonts w:eastAsia="仿宋_GB2312" w:hint="eastAsia"/>
          <w:sz w:val="18"/>
          <w:szCs w:val="18"/>
        </w:rPr>
        <w:t>日</w:t>
      </w:r>
      <w:r w:rsidR="00471C77" w:rsidRPr="00471C77">
        <w:rPr>
          <w:rFonts w:eastAsia="仿宋_GB2312" w:hint="eastAsia"/>
          <w:sz w:val="18"/>
          <w:szCs w:val="18"/>
        </w:rPr>
        <w:t>1</w:t>
      </w:r>
      <w:r w:rsidR="00471C77">
        <w:rPr>
          <w:rFonts w:eastAsia="仿宋_GB2312"/>
          <w:sz w:val="18"/>
          <w:szCs w:val="18"/>
        </w:rPr>
        <w:t>5</w:t>
      </w:r>
      <w:r w:rsidR="00471C77" w:rsidRPr="00471C77">
        <w:rPr>
          <w:rFonts w:eastAsia="仿宋_GB2312" w:hint="eastAsia"/>
          <w:sz w:val="18"/>
          <w:szCs w:val="18"/>
        </w:rPr>
        <w:t>:</w:t>
      </w:r>
      <w:r w:rsidR="00471C77">
        <w:rPr>
          <w:rFonts w:eastAsia="仿宋_GB2312"/>
          <w:sz w:val="18"/>
          <w:szCs w:val="18"/>
        </w:rPr>
        <w:t>5</w:t>
      </w:r>
      <w:r w:rsidR="00471C77" w:rsidRPr="00471C77">
        <w:rPr>
          <w:rFonts w:eastAsia="仿宋_GB2312" w:hint="eastAsia"/>
          <w:sz w:val="18"/>
          <w:szCs w:val="18"/>
        </w:rPr>
        <w:t>0-1</w:t>
      </w:r>
      <w:r w:rsidR="00471C77">
        <w:rPr>
          <w:rFonts w:eastAsia="仿宋_GB2312"/>
          <w:sz w:val="18"/>
          <w:szCs w:val="18"/>
        </w:rPr>
        <w:t>8</w:t>
      </w:r>
      <w:r w:rsidR="00471C77" w:rsidRPr="00471C77">
        <w:rPr>
          <w:rFonts w:eastAsia="仿宋_GB2312" w:hint="eastAsia"/>
          <w:sz w:val="18"/>
          <w:szCs w:val="18"/>
        </w:rPr>
        <w:t>:</w:t>
      </w:r>
      <w:r w:rsidR="00471C77">
        <w:rPr>
          <w:rFonts w:eastAsia="仿宋_GB2312"/>
          <w:sz w:val="18"/>
          <w:szCs w:val="18"/>
        </w:rPr>
        <w:t>0</w:t>
      </w:r>
      <w:r w:rsidR="00471C77" w:rsidRPr="00471C77">
        <w:rPr>
          <w:rFonts w:eastAsia="仿宋_GB2312" w:hint="eastAsia"/>
          <w:sz w:val="18"/>
          <w:szCs w:val="18"/>
        </w:rPr>
        <w:t>0</w:t>
      </w:r>
      <w:r w:rsidR="00471C77" w:rsidRPr="00471C77">
        <w:rPr>
          <w:rFonts w:eastAsia="仿宋_GB2312" w:hint="eastAsia"/>
          <w:sz w:val="18"/>
          <w:szCs w:val="18"/>
        </w:rPr>
        <w:t>，北展厅</w:t>
      </w:r>
      <w:r w:rsidR="00471C77" w:rsidRPr="00471C77">
        <w:rPr>
          <w:rFonts w:eastAsia="仿宋_GB2312" w:hint="eastAsia"/>
          <w:sz w:val="18"/>
          <w:szCs w:val="18"/>
        </w:rPr>
        <w:t>A2</w:t>
      </w:r>
      <w:r w:rsidR="00471C77" w:rsidRPr="00471C77">
        <w:rPr>
          <w:rFonts w:eastAsia="仿宋_GB2312" w:hint="eastAsia"/>
          <w:sz w:val="18"/>
          <w:szCs w:val="18"/>
        </w:rPr>
        <w:t>会议室</w:t>
      </w:r>
    </w:p>
    <w:p w14:paraId="6A2470D2" w14:textId="77777777" w:rsidR="00CA509D" w:rsidRPr="00382301" w:rsidRDefault="00F83C61" w:rsidP="00480343">
      <w:pPr>
        <w:spacing w:beforeLines="30" w:before="72"/>
        <w:ind w:leftChars="200" w:left="400"/>
        <w:rPr>
          <w:rFonts w:eastAsia="仿宋_GB2312"/>
          <w:sz w:val="18"/>
          <w:szCs w:val="18"/>
        </w:rPr>
      </w:pPr>
      <w:r>
        <w:rPr>
          <w:rFonts w:eastAsia="仿宋_GB2312" w:hint="eastAsia"/>
          <w:b/>
          <w:sz w:val="18"/>
          <w:szCs w:val="18"/>
        </w:rPr>
        <w:t>协办</w:t>
      </w:r>
      <w:r w:rsidR="00CA509D" w:rsidRPr="00382301">
        <w:rPr>
          <w:rFonts w:eastAsia="仿宋_GB2312" w:hint="eastAsia"/>
          <w:b/>
          <w:sz w:val="18"/>
          <w:szCs w:val="18"/>
        </w:rPr>
        <w:t>单位</w:t>
      </w:r>
      <w:r w:rsidR="00CA509D">
        <w:rPr>
          <w:rFonts w:eastAsia="仿宋_GB2312" w:hint="eastAsia"/>
          <w:b/>
          <w:sz w:val="18"/>
          <w:szCs w:val="18"/>
        </w:rPr>
        <w:t>：</w:t>
      </w:r>
      <w:r w:rsidR="00471C77">
        <w:rPr>
          <w:rFonts w:eastAsia="仿宋_GB2312" w:hint="eastAsia"/>
          <w:sz w:val="18"/>
          <w:szCs w:val="18"/>
        </w:rPr>
        <w:t>A</w:t>
      </w:r>
      <w:r w:rsidR="00471C77">
        <w:rPr>
          <w:rFonts w:eastAsia="仿宋_GB2312"/>
          <w:sz w:val="18"/>
          <w:szCs w:val="18"/>
        </w:rPr>
        <w:t>VL</w:t>
      </w:r>
    </w:p>
    <w:p w14:paraId="1309086D" w14:textId="77777777" w:rsidR="00471C77" w:rsidRPr="00471C77" w:rsidRDefault="00471C77" w:rsidP="00471C77">
      <w:pPr>
        <w:spacing w:beforeLines="30" w:before="72"/>
        <w:ind w:leftChars="200" w:left="400"/>
        <w:rPr>
          <w:rFonts w:eastAsia="仿宋_GB2312"/>
          <w:i/>
          <w:sz w:val="18"/>
          <w:szCs w:val="18"/>
        </w:rPr>
      </w:pPr>
      <w:r w:rsidRPr="00471C77">
        <w:rPr>
          <w:rFonts w:eastAsia="仿宋_GB2312" w:hint="eastAsia"/>
          <w:i/>
          <w:sz w:val="18"/>
          <w:szCs w:val="18"/>
        </w:rPr>
        <w:t>具体方案待定</w:t>
      </w:r>
    </w:p>
    <w:p w14:paraId="5C94F2CC" w14:textId="77777777" w:rsidR="000129AC" w:rsidRDefault="000129AC" w:rsidP="00812A3D">
      <w:pPr>
        <w:spacing w:before="30"/>
        <w:rPr>
          <w:rFonts w:hAnsiTheme="minorEastAsia" w:cs="Arial"/>
          <w:sz w:val="18"/>
          <w:szCs w:val="18"/>
        </w:rPr>
      </w:pPr>
    </w:p>
    <w:p w14:paraId="59335499" w14:textId="02A6153F" w:rsidR="00CA509D" w:rsidRPr="004D09DA" w:rsidRDefault="00CA509D" w:rsidP="00480343">
      <w:pPr>
        <w:spacing w:beforeLines="50" w:before="120"/>
        <w:rPr>
          <w:rFonts w:ascii="黑体" w:eastAsia="黑体" w:hAnsiTheme="minorEastAsia" w:cs="Arial"/>
          <w:b/>
          <w:sz w:val="18"/>
          <w:szCs w:val="18"/>
        </w:rPr>
      </w:pPr>
      <w:r w:rsidRPr="004D09DA">
        <w:rPr>
          <w:rFonts w:ascii="黑体" w:eastAsia="黑体" w:hAnsiTheme="minorEastAsia" w:cs="Arial" w:hint="eastAsia"/>
          <w:b/>
          <w:sz w:val="18"/>
          <w:szCs w:val="18"/>
        </w:rPr>
        <w:t>S</w:t>
      </w:r>
      <w:r>
        <w:rPr>
          <w:rFonts w:ascii="黑体" w:eastAsia="黑体" w:hAnsiTheme="minorEastAsia" w:cs="Arial" w:hint="eastAsia"/>
          <w:b/>
          <w:sz w:val="18"/>
          <w:szCs w:val="18"/>
        </w:rPr>
        <w:t>0</w:t>
      </w:r>
      <w:r w:rsidR="00F15A4A">
        <w:rPr>
          <w:rFonts w:ascii="黑体" w:eastAsia="黑体" w:hAnsiTheme="minorEastAsia" w:cs="Arial" w:hint="eastAsia"/>
          <w:b/>
          <w:sz w:val="18"/>
          <w:szCs w:val="18"/>
        </w:rPr>
        <w:t>4</w:t>
      </w:r>
      <w:r>
        <w:rPr>
          <w:rFonts w:ascii="黑体" w:eastAsia="黑体" w:hAnsiTheme="minorEastAsia" w:cs="Arial" w:hint="eastAsia"/>
          <w:b/>
          <w:sz w:val="18"/>
          <w:szCs w:val="18"/>
        </w:rPr>
        <w:t>：</w:t>
      </w:r>
      <w:r w:rsidR="00471C77" w:rsidRPr="00471C77">
        <w:rPr>
          <w:rFonts w:ascii="黑体" w:eastAsia="黑体" w:hAnsiTheme="minorEastAsia" w:cs="Arial" w:hint="eastAsia"/>
          <w:b/>
          <w:sz w:val="18"/>
          <w:szCs w:val="18"/>
        </w:rPr>
        <w:t>OBD 法规体系及排放监管的应用趋势</w:t>
      </w:r>
    </w:p>
    <w:p w14:paraId="21415F47" w14:textId="77777777" w:rsidR="00CA509D" w:rsidRDefault="00CA509D" w:rsidP="00480343">
      <w:pPr>
        <w:spacing w:beforeLines="30" w:before="72"/>
        <w:ind w:leftChars="200" w:left="400"/>
        <w:rPr>
          <w:rFonts w:eastAsia="仿宋_GB2312"/>
          <w:sz w:val="18"/>
          <w:szCs w:val="18"/>
        </w:rPr>
      </w:pPr>
      <w:r w:rsidRPr="005B2ADE">
        <w:rPr>
          <w:rFonts w:eastAsia="仿宋_GB2312"/>
          <w:b/>
          <w:sz w:val="18"/>
          <w:szCs w:val="18"/>
        </w:rPr>
        <w:t>时间及地点</w:t>
      </w:r>
      <w:r w:rsidRPr="005B2ADE">
        <w:rPr>
          <w:rFonts w:eastAsia="仿宋_GB2312"/>
          <w:sz w:val="18"/>
          <w:szCs w:val="18"/>
        </w:rPr>
        <w:t>：</w:t>
      </w:r>
      <w:r w:rsidR="0071659D" w:rsidRPr="0071659D">
        <w:rPr>
          <w:rFonts w:eastAsia="仿宋_GB2312" w:hint="eastAsia"/>
          <w:sz w:val="18"/>
          <w:szCs w:val="18"/>
        </w:rPr>
        <w:t>2016</w:t>
      </w:r>
      <w:r w:rsidR="0071659D" w:rsidRPr="0071659D">
        <w:rPr>
          <w:rFonts w:eastAsia="仿宋_GB2312" w:hint="eastAsia"/>
          <w:sz w:val="18"/>
          <w:szCs w:val="18"/>
        </w:rPr>
        <w:t>年</w:t>
      </w:r>
      <w:r w:rsidR="0071659D">
        <w:rPr>
          <w:rFonts w:eastAsia="仿宋_GB2312" w:hint="eastAsia"/>
          <w:sz w:val="18"/>
          <w:szCs w:val="18"/>
        </w:rPr>
        <w:t>10</w:t>
      </w:r>
      <w:r w:rsidR="0071659D" w:rsidRPr="0071659D">
        <w:rPr>
          <w:rFonts w:eastAsia="仿宋_GB2312" w:hint="eastAsia"/>
          <w:sz w:val="18"/>
          <w:szCs w:val="18"/>
        </w:rPr>
        <w:t>月</w:t>
      </w:r>
      <w:r w:rsidR="0071659D">
        <w:rPr>
          <w:rFonts w:eastAsia="仿宋_GB2312" w:hint="eastAsia"/>
          <w:sz w:val="18"/>
          <w:szCs w:val="18"/>
        </w:rPr>
        <w:t>26</w:t>
      </w:r>
      <w:r w:rsidR="0071659D" w:rsidRPr="0071659D">
        <w:rPr>
          <w:rFonts w:eastAsia="仿宋_GB2312" w:hint="eastAsia"/>
          <w:sz w:val="18"/>
          <w:szCs w:val="18"/>
        </w:rPr>
        <w:t>日</w:t>
      </w:r>
      <w:r w:rsidR="0071659D" w:rsidRPr="0071659D">
        <w:rPr>
          <w:rFonts w:eastAsia="仿宋_GB2312" w:hint="eastAsia"/>
          <w:sz w:val="18"/>
          <w:szCs w:val="18"/>
        </w:rPr>
        <w:t>13:30-15:30</w:t>
      </w:r>
      <w:r w:rsidR="0071659D" w:rsidRPr="0071659D">
        <w:rPr>
          <w:rFonts w:eastAsia="仿宋_GB2312" w:hint="eastAsia"/>
          <w:sz w:val="18"/>
          <w:szCs w:val="18"/>
        </w:rPr>
        <w:t>，北展厅</w:t>
      </w:r>
      <w:r w:rsidR="0071659D">
        <w:rPr>
          <w:rFonts w:eastAsia="仿宋_GB2312" w:hint="eastAsia"/>
          <w:sz w:val="18"/>
          <w:szCs w:val="18"/>
        </w:rPr>
        <w:t>A3</w:t>
      </w:r>
      <w:r w:rsidR="0071659D" w:rsidRPr="0071659D">
        <w:rPr>
          <w:rFonts w:eastAsia="仿宋_GB2312" w:hint="eastAsia"/>
          <w:sz w:val="18"/>
          <w:szCs w:val="18"/>
        </w:rPr>
        <w:t>会议室</w:t>
      </w:r>
    </w:p>
    <w:p w14:paraId="63F0FDA2" w14:textId="77777777" w:rsidR="00CA509D" w:rsidRDefault="00CA509D" w:rsidP="00480343">
      <w:pPr>
        <w:spacing w:beforeLines="30" w:before="72"/>
        <w:ind w:leftChars="200" w:left="400"/>
        <w:rPr>
          <w:rFonts w:eastAsia="仿宋_GB2312"/>
          <w:sz w:val="18"/>
          <w:szCs w:val="18"/>
        </w:rPr>
      </w:pPr>
      <w:r>
        <w:rPr>
          <w:rFonts w:eastAsia="仿宋_GB2312" w:hint="eastAsia"/>
          <w:b/>
          <w:sz w:val="18"/>
          <w:szCs w:val="18"/>
        </w:rPr>
        <w:t>协办单位</w:t>
      </w:r>
      <w:r w:rsidRPr="005B2ADE">
        <w:rPr>
          <w:rFonts w:eastAsia="仿宋_GB2312" w:hint="eastAsia"/>
          <w:b/>
          <w:sz w:val="18"/>
          <w:szCs w:val="18"/>
        </w:rPr>
        <w:t>：</w:t>
      </w:r>
      <w:r w:rsidR="0071659D" w:rsidRPr="0071659D">
        <w:rPr>
          <w:rFonts w:eastAsia="仿宋_GB2312" w:hint="eastAsia"/>
          <w:sz w:val="18"/>
          <w:szCs w:val="18"/>
        </w:rPr>
        <w:t>北美华人汽车工程师协会，中国汽车工程学</w:t>
      </w:r>
      <w:proofErr w:type="gramStart"/>
      <w:r w:rsidR="0071659D" w:rsidRPr="0071659D">
        <w:rPr>
          <w:rFonts w:eastAsia="仿宋_GB2312" w:hint="eastAsia"/>
          <w:sz w:val="18"/>
          <w:szCs w:val="18"/>
        </w:rPr>
        <w:t>会汽车</w:t>
      </w:r>
      <w:proofErr w:type="gramEnd"/>
      <w:r w:rsidR="0071659D" w:rsidRPr="0071659D">
        <w:rPr>
          <w:rFonts w:eastAsia="仿宋_GB2312" w:hint="eastAsia"/>
          <w:sz w:val="18"/>
          <w:szCs w:val="18"/>
        </w:rPr>
        <w:t>环境保护技术分会</w:t>
      </w:r>
    </w:p>
    <w:p w14:paraId="2F3F1DB3" w14:textId="0A52BDFE" w:rsidR="00CA509D" w:rsidRDefault="00CA509D" w:rsidP="00480343">
      <w:pPr>
        <w:spacing w:beforeLines="30" w:before="72"/>
        <w:ind w:leftChars="200" w:left="400"/>
        <w:rPr>
          <w:rFonts w:eastAsia="仿宋_GB2312"/>
          <w:sz w:val="18"/>
          <w:szCs w:val="18"/>
        </w:rPr>
      </w:pPr>
      <w:r w:rsidRPr="00BF36E3">
        <w:rPr>
          <w:rFonts w:eastAsia="仿宋_GB2312"/>
          <w:b/>
          <w:sz w:val="18"/>
          <w:szCs w:val="18"/>
        </w:rPr>
        <w:t>主席：</w:t>
      </w:r>
      <w:r w:rsidR="0071659D" w:rsidRPr="0071659D">
        <w:rPr>
          <w:rFonts w:eastAsia="仿宋_GB2312" w:hint="eastAsia"/>
          <w:sz w:val="18"/>
          <w:szCs w:val="18"/>
        </w:rPr>
        <w:t>董</w:t>
      </w:r>
      <w:r w:rsidR="00AD7BA9">
        <w:rPr>
          <w:rFonts w:eastAsia="仿宋_GB2312" w:hint="eastAsia"/>
          <w:sz w:val="18"/>
          <w:szCs w:val="18"/>
        </w:rPr>
        <w:t xml:space="preserve">  </w:t>
      </w:r>
      <w:r w:rsidR="0071659D" w:rsidRPr="0071659D">
        <w:rPr>
          <w:rFonts w:eastAsia="仿宋_GB2312" w:hint="eastAsia"/>
          <w:sz w:val="18"/>
          <w:szCs w:val="18"/>
        </w:rPr>
        <w:t>愚</w:t>
      </w:r>
      <w:r w:rsidR="00AD7BA9">
        <w:rPr>
          <w:rFonts w:eastAsia="仿宋_GB2312" w:hint="eastAsia"/>
          <w:sz w:val="18"/>
          <w:szCs w:val="18"/>
        </w:rPr>
        <w:t xml:space="preserve"> </w:t>
      </w:r>
      <w:r w:rsidR="0071659D" w:rsidRPr="0071659D">
        <w:rPr>
          <w:rFonts w:eastAsia="仿宋_GB2312" w:hint="eastAsia"/>
          <w:sz w:val="18"/>
          <w:szCs w:val="18"/>
        </w:rPr>
        <w:t>博士</w:t>
      </w:r>
      <w:r>
        <w:rPr>
          <w:rFonts w:eastAsia="仿宋_GB2312" w:hint="eastAsia"/>
          <w:sz w:val="18"/>
          <w:szCs w:val="18"/>
        </w:rPr>
        <w:t>，</w:t>
      </w:r>
      <w:r w:rsidR="0071659D" w:rsidRPr="0071659D">
        <w:rPr>
          <w:rFonts w:eastAsia="仿宋_GB2312" w:hint="eastAsia"/>
          <w:sz w:val="18"/>
          <w:szCs w:val="18"/>
        </w:rPr>
        <w:t>北美华人汽车工程师协会副会长</w:t>
      </w:r>
    </w:p>
    <w:p w14:paraId="23631A72" w14:textId="57B46580" w:rsidR="0071659D" w:rsidRPr="0071659D" w:rsidRDefault="0071659D" w:rsidP="00480343">
      <w:pPr>
        <w:spacing w:beforeLines="30" w:before="72"/>
        <w:ind w:leftChars="200" w:left="400"/>
        <w:rPr>
          <w:rFonts w:eastAsia="仿宋_GB2312"/>
          <w:sz w:val="18"/>
          <w:szCs w:val="18"/>
        </w:rPr>
      </w:pPr>
      <w:r>
        <w:rPr>
          <w:rFonts w:eastAsia="仿宋_GB2312" w:hint="eastAsia"/>
          <w:b/>
          <w:sz w:val="18"/>
          <w:szCs w:val="18"/>
        </w:rPr>
        <w:t xml:space="preserve">      </w:t>
      </w:r>
      <w:proofErr w:type="gramStart"/>
      <w:r w:rsidRPr="0071659D">
        <w:rPr>
          <w:rFonts w:eastAsia="仿宋_GB2312" w:hint="eastAsia"/>
          <w:sz w:val="18"/>
          <w:szCs w:val="18"/>
        </w:rPr>
        <w:t>方茂东</w:t>
      </w:r>
      <w:proofErr w:type="gramEnd"/>
      <w:r w:rsidR="00AD7BA9">
        <w:rPr>
          <w:rFonts w:eastAsia="仿宋_GB2312" w:hint="eastAsia"/>
          <w:sz w:val="18"/>
          <w:szCs w:val="18"/>
        </w:rPr>
        <w:t xml:space="preserve"> </w:t>
      </w:r>
      <w:r w:rsidRPr="0071659D">
        <w:rPr>
          <w:rFonts w:eastAsia="仿宋_GB2312" w:hint="eastAsia"/>
          <w:sz w:val="18"/>
          <w:szCs w:val="18"/>
        </w:rPr>
        <w:t>先生</w:t>
      </w:r>
      <w:r>
        <w:rPr>
          <w:rFonts w:eastAsia="仿宋_GB2312" w:hint="eastAsia"/>
          <w:sz w:val="18"/>
          <w:szCs w:val="18"/>
        </w:rPr>
        <w:t>，</w:t>
      </w:r>
      <w:r w:rsidRPr="0071659D">
        <w:rPr>
          <w:rFonts w:eastAsia="仿宋_GB2312" w:hint="eastAsia"/>
          <w:sz w:val="18"/>
          <w:szCs w:val="18"/>
        </w:rPr>
        <w:t>中国汽车工程学</w:t>
      </w:r>
      <w:proofErr w:type="gramStart"/>
      <w:r w:rsidRPr="0071659D">
        <w:rPr>
          <w:rFonts w:eastAsia="仿宋_GB2312" w:hint="eastAsia"/>
          <w:sz w:val="18"/>
          <w:szCs w:val="18"/>
        </w:rPr>
        <w:t>会汽车</w:t>
      </w:r>
      <w:proofErr w:type="gramEnd"/>
      <w:r w:rsidRPr="0071659D">
        <w:rPr>
          <w:rFonts w:eastAsia="仿宋_GB2312" w:hint="eastAsia"/>
          <w:sz w:val="18"/>
          <w:szCs w:val="18"/>
        </w:rPr>
        <w:t>环境保护技术分会执行主席</w:t>
      </w:r>
    </w:p>
    <w:p w14:paraId="2BFA46A8" w14:textId="77777777" w:rsidR="00CA509D" w:rsidRPr="005B2ADE" w:rsidRDefault="00CA509D" w:rsidP="00480343">
      <w:pPr>
        <w:spacing w:beforeLines="30" w:before="72"/>
        <w:ind w:leftChars="200" w:left="400"/>
        <w:rPr>
          <w:rFonts w:eastAsia="仿宋_GB2312"/>
          <w:b/>
          <w:sz w:val="18"/>
          <w:szCs w:val="18"/>
        </w:rPr>
      </w:pPr>
      <w:r w:rsidRPr="005B2ADE">
        <w:rPr>
          <w:rFonts w:eastAsia="仿宋_GB2312"/>
          <w:b/>
          <w:sz w:val="18"/>
          <w:szCs w:val="18"/>
        </w:rPr>
        <w:t>简介</w:t>
      </w:r>
    </w:p>
    <w:p w14:paraId="3B755A32" w14:textId="77777777" w:rsidR="00CA509D" w:rsidRPr="005B2ADE" w:rsidRDefault="0071659D" w:rsidP="0071659D">
      <w:pPr>
        <w:spacing w:before="30"/>
        <w:ind w:leftChars="200" w:left="400" w:firstLineChars="200" w:firstLine="360"/>
        <w:rPr>
          <w:rFonts w:eastAsia="仿宋_GB2312"/>
          <w:sz w:val="18"/>
          <w:szCs w:val="18"/>
        </w:rPr>
      </w:pPr>
      <w:r w:rsidRPr="0071659D">
        <w:rPr>
          <w:rFonts w:eastAsia="仿宋_GB2312" w:hint="eastAsia"/>
          <w:sz w:val="18"/>
          <w:szCs w:val="18"/>
        </w:rPr>
        <w:t>迫于环境形势的压力，世界排放法规迎来新一轮排放法规的升级；其中车辆的后期监管将成为车辆排放控制的重点，</w:t>
      </w:r>
      <w:r w:rsidRPr="0071659D">
        <w:rPr>
          <w:rFonts w:eastAsia="仿宋_GB2312" w:hint="eastAsia"/>
          <w:sz w:val="18"/>
          <w:szCs w:val="18"/>
        </w:rPr>
        <w:t xml:space="preserve">OBD </w:t>
      </w:r>
      <w:r w:rsidRPr="0071659D">
        <w:rPr>
          <w:rFonts w:eastAsia="仿宋_GB2312" w:hint="eastAsia"/>
          <w:sz w:val="18"/>
          <w:szCs w:val="18"/>
        </w:rPr>
        <w:t>作为后期监管的主要手段之一，如何有效的利用，</w:t>
      </w:r>
      <w:r w:rsidRPr="0071659D">
        <w:rPr>
          <w:rFonts w:eastAsia="仿宋_GB2312" w:hint="eastAsia"/>
          <w:sz w:val="18"/>
          <w:szCs w:val="18"/>
        </w:rPr>
        <w:t xml:space="preserve">OBD </w:t>
      </w:r>
      <w:r w:rsidRPr="0071659D">
        <w:rPr>
          <w:rFonts w:eastAsia="仿宋_GB2312" w:hint="eastAsia"/>
          <w:sz w:val="18"/>
          <w:szCs w:val="18"/>
        </w:rPr>
        <w:t>的发展趋势等成为未来的主题。</w:t>
      </w:r>
    </w:p>
    <w:p w14:paraId="20120EBA" w14:textId="77777777" w:rsidR="00CA509D" w:rsidRPr="005B2ADE" w:rsidRDefault="00CA509D" w:rsidP="00480343">
      <w:pPr>
        <w:spacing w:beforeLines="30" w:before="72"/>
        <w:ind w:leftChars="200" w:left="400"/>
        <w:rPr>
          <w:rFonts w:eastAsia="仿宋_GB2312"/>
          <w:sz w:val="18"/>
          <w:szCs w:val="18"/>
        </w:rPr>
      </w:pPr>
      <w:r w:rsidRPr="005B2ADE">
        <w:rPr>
          <w:rFonts w:eastAsia="仿宋_GB2312"/>
          <w:b/>
          <w:sz w:val="18"/>
          <w:szCs w:val="18"/>
        </w:rPr>
        <w:t>议题：</w:t>
      </w:r>
    </w:p>
    <w:p w14:paraId="6FCBB1E3" w14:textId="77777777" w:rsidR="00CA509D" w:rsidRPr="005B2ADE" w:rsidRDefault="0071659D" w:rsidP="0071659D">
      <w:pPr>
        <w:pStyle w:val="afd"/>
        <w:numPr>
          <w:ilvl w:val="0"/>
          <w:numId w:val="10"/>
        </w:numPr>
        <w:ind w:firstLineChars="0"/>
        <w:rPr>
          <w:rFonts w:eastAsia="仿宋_GB2312"/>
          <w:color w:val="000000"/>
          <w:sz w:val="18"/>
          <w:szCs w:val="18"/>
        </w:rPr>
      </w:pPr>
      <w:r w:rsidRPr="0071659D">
        <w:rPr>
          <w:rFonts w:eastAsia="仿宋_GB2312" w:hint="eastAsia"/>
          <w:color w:val="000000"/>
          <w:sz w:val="18"/>
          <w:szCs w:val="18"/>
        </w:rPr>
        <w:t>欧美日韩</w:t>
      </w:r>
      <w:r w:rsidRPr="0071659D">
        <w:rPr>
          <w:rFonts w:eastAsia="仿宋_GB2312" w:hint="eastAsia"/>
          <w:color w:val="000000"/>
          <w:sz w:val="18"/>
          <w:szCs w:val="18"/>
        </w:rPr>
        <w:t xml:space="preserve"> OBD </w:t>
      </w:r>
      <w:r w:rsidRPr="0071659D">
        <w:rPr>
          <w:rFonts w:eastAsia="仿宋_GB2312" w:hint="eastAsia"/>
          <w:color w:val="000000"/>
          <w:sz w:val="18"/>
          <w:szCs w:val="18"/>
        </w:rPr>
        <w:t>最新排放法规及未来趋势介绍</w:t>
      </w:r>
    </w:p>
    <w:p w14:paraId="747433C5" w14:textId="77777777" w:rsidR="003736DA" w:rsidRDefault="0071659D" w:rsidP="0071659D">
      <w:pPr>
        <w:pStyle w:val="afd"/>
        <w:numPr>
          <w:ilvl w:val="0"/>
          <w:numId w:val="10"/>
        </w:numPr>
        <w:ind w:firstLineChars="0"/>
        <w:rPr>
          <w:rFonts w:eastAsia="仿宋_GB2312"/>
          <w:color w:val="000000"/>
          <w:sz w:val="18"/>
          <w:szCs w:val="18"/>
        </w:rPr>
      </w:pPr>
      <w:r w:rsidRPr="0071659D">
        <w:rPr>
          <w:rFonts w:eastAsia="仿宋_GB2312" w:hint="eastAsia"/>
          <w:color w:val="000000"/>
          <w:sz w:val="18"/>
          <w:szCs w:val="18"/>
        </w:rPr>
        <w:t>在用车</w:t>
      </w:r>
      <w:r w:rsidRPr="0071659D">
        <w:rPr>
          <w:rFonts w:eastAsia="仿宋_GB2312" w:hint="eastAsia"/>
          <w:color w:val="000000"/>
          <w:sz w:val="18"/>
          <w:szCs w:val="18"/>
        </w:rPr>
        <w:t xml:space="preserve"> OBD </w:t>
      </w:r>
      <w:r w:rsidRPr="0071659D">
        <w:rPr>
          <w:rFonts w:eastAsia="仿宋_GB2312" w:hint="eastAsia"/>
          <w:color w:val="000000"/>
          <w:sz w:val="18"/>
          <w:szCs w:val="18"/>
        </w:rPr>
        <w:t>实时监控和故障诊断</w:t>
      </w:r>
    </w:p>
    <w:p w14:paraId="28F2F265" w14:textId="77777777" w:rsidR="00DD0CF9" w:rsidRDefault="0071659D" w:rsidP="0071659D">
      <w:pPr>
        <w:pStyle w:val="afd"/>
        <w:numPr>
          <w:ilvl w:val="0"/>
          <w:numId w:val="10"/>
        </w:numPr>
        <w:ind w:firstLineChars="0"/>
        <w:rPr>
          <w:rFonts w:eastAsia="仿宋_GB2312"/>
          <w:color w:val="000000"/>
          <w:sz w:val="18"/>
          <w:szCs w:val="18"/>
        </w:rPr>
      </w:pPr>
      <w:r w:rsidRPr="0071659D">
        <w:rPr>
          <w:rFonts w:eastAsia="仿宋_GB2312" w:hint="eastAsia"/>
          <w:color w:val="000000"/>
          <w:sz w:val="18"/>
          <w:szCs w:val="18"/>
        </w:rPr>
        <w:t>美国</w:t>
      </w:r>
      <w:r w:rsidRPr="0071659D">
        <w:rPr>
          <w:rFonts w:eastAsia="仿宋_GB2312" w:hint="eastAsia"/>
          <w:color w:val="000000"/>
          <w:sz w:val="18"/>
          <w:szCs w:val="18"/>
        </w:rPr>
        <w:t xml:space="preserve"> OBD </w:t>
      </w:r>
      <w:r w:rsidRPr="0071659D">
        <w:rPr>
          <w:rFonts w:eastAsia="仿宋_GB2312" w:hint="eastAsia"/>
          <w:color w:val="000000"/>
          <w:sz w:val="18"/>
          <w:szCs w:val="18"/>
        </w:rPr>
        <w:t>监管防作弊技术手段及处罚案例</w:t>
      </w:r>
    </w:p>
    <w:p w14:paraId="0B49E0D7" w14:textId="77777777" w:rsidR="00DD0CF9" w:rsidRPr="0071659D" w:rsidRDefault="0071659D" w:rsidP="0071659D">
      <w:pPr>
        <w:pStyle w:val="afd"/>
        <w:numPr>
          <w:ilvl w:val="0"/>
          <w:numId w:val="10"/>
        </w:numPr>
        <w:ind w:firstLineChars="0"/>
        <w:rPr>
          <w:rFonts w:eastAsia="仿宋_GB2312"/>
          <w:color w:val="000000"/>
          <w:sz w:val="18"/>
          <w:szCs w:val="18"/>
        </w:rPr>
      </w:pPr>
      <w:r w:rsidRPr="0071659D">
        <w:rPr>
          <w:rFonts w:eastAsia="仿宋_GB2312" w:hint="eastAsia"/>
          <w:color w:val="000000"/>
          <w:sz w:val="18"/>
          <w:szCs w:val="18"/>
        </w:rPr>
        <w:t>中国</w:t>
      </w:r>
      <w:r w:rsidRPr="0071659D">
        <w:rPr>
          <w:rFonts w:eastAsia="仿宋_GB2312" w:hint="eastAsia"/>
          <w:color w:val="000000"/>
          <w:sz w:val="18"/>
          <w:szCs w:val="18"/>
        </w:rPr>
        <w:t xml:space="preserve"> OBD </w:t>
      </w:r>
      <w:r w:rsidRPr="0071659D">
        <w:rPr>
          <w:rFonts w:eastAsia="仿宋_GB2312" w:hint="eastAsia"/>
          <w:color w:val="000000"/>
          <w:sz w:val="18"/>
          <w:szCs w:val="18"/>
        </w:rPr>
        <w:t>法规和监管的借鉴（互动话题）</w:t>
      </w:r>
    </w:p>
    <w:p w14:paraId="2C434AE9" w14:textId="77777777" w:rsidR="00CA509D" w:rsidRPr="005B2ADE" w:rsidRDefault="00601A6E" w:rsidP="00480343">
      <w:pPr>
        <w:spacing w:beforeLines="30" w:before="72"/>
        <w:ind w:leftChars="200" w:left="400"/>
        <w:rPr>
          <w:rFonts w:eastAsia="仿宋_GB2312"/>
          <w:b/>
          <w:sz w:val="18"/>
          <w:szCs w:val="18"/>
        </w:rPr>
      </w:pPr>
      <w:r>
        <w:rPr>
          <w:rFonts w:eastAsia="仿宋_GB2312" w:hint="eastAsia"/>
          <w:b/>
          <w:sz w:val="18"/>
          <w:szCs w:val="18"/>
        </w:rPr>
        <w:lastRenderedPageBreak/>
        <w:t>演讲嘉宾</w:t>
      </w:r>
      <w:r w:rsidR="00CA509D" w:rsidRPr="005B2ADE">
        <w:rPr>
          <w:rFonts w:eastAsia="仿宋_GB2312" w:hint="eastAsia"/>
          <w:b/>
          <w:sz w:val="18"/>
          <w:szCs w:val="18"/>
        </w:rPr>
        <w:t>：</w:t>
      </w:r>
    </w:p>
    <w:p w14:paraId="2C9D85F7" w14:textId="77777777" w:rsidR="00CA509D" w:rsidRPr="005B2ADE" w:rsidRDefault="0071659D" w:rsidP="00480343">
      <w:pPr>
        <w:spacing w:beforeLines="30" w:before="72"/>
        <w:ind w:leftChars="200" w:left="400" w:firstLineChars="200" w:firstLine="360"/>
        <w:rPr>
          <w:rFonts w:eastAsia="仿宋_GB2312"/>
          <w:sz w:val="18"/>
          <w:szCs w:val="18"/>
        </w:rPr>
      </w:pPr>
      <w:proofErr w:type="gramStart"/>
      <w:r w:rsidRPr="0071659D">
        <w:rPr>
          <w:rFonts w:eastAsia="仿宋_GB2312" w:hint="eastAsia"/>
          <w:sz w:val="18"/>
          <w:szCs w:val="18"/>
        </w:rPr>
        <w:t>湛日景博士</w:t>
      </w:r>
      <w:proofErr w:type="gramEnd"/>
      <w:r>
        <w:rPr>
          <w:rFonts w:eastAsia="仿宋_GB2312" w:hint="eastAsia"/>
          <w:sz w:val="18"/>
          <w:szCs w:val="18"/>
        </w:rPr>
        <w:t>，</w:t>
      </w:r>
      <w:r w:rsidRPr="0071659D">
        <w:rPr>
          <w:rFonts w:eastAsia="仿宋_GB2312" w:hint="eastAsia"/>
          <w:sz w:val="18"/>
          <w:szCs w:val="18"/>
        </w:rPr>
        <w:t>美国西南研究院</w:t>
      </w:r>
    </w:p>
    <w:p w14:paraId="32292CD9" w14:textId="77777777" w:rsidR="003736DA" w:rsidRDefault="0071659D" w:rsidP="00480343">
      <w:pPr>
        <w:spacing w:beforeLines="30" w:before="72"/>
        <w:ind w:leftChars="200" w:left="400" w:firstLineChars="200" w:firstLine="360"/>
        <w:rPr>
          <w:rFonts w:eastAsia="仿宋_GB2312"/>
          <w:sz w:val="18"/>
          <w:szCs w:val="18"/>
        </w:rPr>
      </w:pPr>
      <w:r w:rsidRPr="0071659D">
        <w:rPr>
          <w:rFonts w:eastAsia="仿宋_GB2312" w:hint="eastAsia"/>
          <w:sz w:val="18"/>
          <w:szCs w:val="18"/>
        </w:rPr>
        <w:t>Paul Baltusis</w:t>
      </w:r>
      <w:r w:rsidRPr="0071659D">
        <w:rPr>
          <w:rFonts w:eastAsia="仿宋_GB2312" w:hint="eastAsia"/>
          <w:sz w:val="18"/>
          <w:szCs w:val="18"/>
        </w:rPr>
        <w:t>博士</w:t>
      </w:r>
      <w:r>
        <w:rPr>
          <w:rFonts w:eastAsia="仿宋_GB2312" w:hint="eastAsia"/>
          <w:sz w:val="18"/>
          <w:szCs w:val="18"/>
        </w:rPr>
        <w:t>，</w:t>
      </w:r>
      <w:r w:rsidRPr="0071659D">
        <w:rPr>
          <w:rFonts w:eastAsia="仿宋_GB2312" w:hint="eastAsia"/>
          <w:sz w:val="18"/>
          <w:szCs w:val="18"/>
        </w:rPr>
        <w:t>福特公司，研发工程中心动力总成，</w:t>
      </w:r>
      <w:r w:rsidRPr="0071659D">
        <w:rPr>
          <w:rFonts w:eastAsia="仿宋_GB2312" w:hint="eastAsia"/>
          <w:sz w:val="18"/>
          <w:szCs w:val="18"/>
        </w:rPr>
        <w:t xml:space="preserve">OBD </w:t>
      </w:r>
      <w:r w:rsidRPr="0071659D">
        <w:rPr>
          <w:rFonts w:eastAsia="仿宋_GB2312" w:hint="eastAsia"/>
          <w:sz w:val="18"/>
          <w:szCs w:val="18"/>
        </w:rPr>
        <w:t>技术负责人</w:t>
      </w:r>
    </w:p>
    <w:p w14:paraId="70AA4BAF" w14:textId="77777777" w:rsidR="00235DAF" w:rsidRDefault="00235DAF" w:rsidP="00480343">
      <w:pPr>
        <w:spacing w:beforeLines="30" w:before="72"/>
        <w:ind w:leftChars="200" w:left="400" w:firstLineChars="200" w:firstLine="360"/>
        <w:rPr>
          <w:rFonts w:eastAsia="仿宋_GB2312"/>
          <w:sz w:val="18"/>
          <w:szCs w:val="18"/>
        </w:rPr>
      </w:pPr>
      <w:r>
        <w:rPr>
          <w:rFonts w:eastAsia="仿宋_GB2312" w:hint="eastAsia"/>
          <w:sz w:val="18"/>
          <w:szCs w:val="18"/>
        </w:rPr>
        <w:t>其他演讲人邀请确认中</w:t>
      </w:r>
    </w:p>
    <w:p w14:paraId="50266405" w14:textId="3815E76B" w:rsidR="00601A6E" w:rsidRDefault="00601A6E" w:rsidP="00480343">
      <w:pPr>
        <w:spacing w:beforeLines="30" w:before="72"/>
        <w:ind w:leftChars="200" w:left="400"/>
        <w:rPr>
          <w:rFonts w:eastAsia="仿宋_GB2312"/>
          <w:sz w:val="18"/>
          <w:szCs w:val="18"/>
        </w:rPr>
      </w:pPr>
      <w:r>
        <w:rPr>
          <w:rFonts w:eastAsia="仿宋_GB2312" w:hint="eastAsia"/>
          <w:b/>
          <w:sz w:val="18"/>
          <w:szCs w:val="18"/>
        </w:rPr>
        <w:t>形式：</w:t>
      </w:r>
      <w:r w:rsidRPr="00FF39CC">
        <w:rPr>
          <w:rFonts w:eastAsia="仿宋_GB2312"/>
          <w:sz w:val="18"/>
          <w:szCs w:val="18"/>
        </w:rPr>
        <w:t>技术演讲（约</w:t>
      </w:r>
      <w:r w:rsidR="00BA5DC0">
        <w:rPr>
          <w:rFonts w:eastAsia="仿宋_GB2312"/>
          <w:sz w:val="18"/>
          <w:szCs w:val="18"/>
        </w:rPr>
        <w:t>20</w:t>
      </w:r>
      <w:r w:rsidRPr="00FF39CC">
        <w:rPr>
          <w:rFonts w:eastAsia="仿宋_GB2312"/>
          <w:sz w:val="18"/>
          <w:szCs w:val="18"/>
        </w:rPr>
        <w:t>分钟</w:t>
      </w:r>
      <w:r w:rsidRPr="00FF39CC">
        <w:rPr>
          <w:rFonts w:eastAsia="仿宋_GB2312"/>
          <w:sz w:val="18"/>
          <w:szCs w:val="18"/>
        </w:rPr>
        <w:t>/</w:t>
      </w:r>
      <w:r w:rsidRPr="00FF39CC">
        <w:rPr>
          <w:rFonts w:eastAsia="仿宋_GB2312"/>
          <w:sz w:val="18"/>
          <w:szCs w:val="18"/>
        </w:rPr>
        <w:t>人）</w:t>
      </w:r>
      <w:r w:rsidRPr="00FF39CC">
        <w:rPr>
          <w:rFonts w:eastAsia="仿宋_GB2312" w:hint="eastAsia"/>
          <w:sz w:val="18"/>
          <w:szCs w:val="18"/>
        </w:rPr>
        <w:t>、</w:t>
      </w:r>
      <w:r w:rsidR="00D937AB">
        <w:rPr>
          <w:rFonts w:eastAsia="仿宋_GB2312" w:hint="eastAsia"/>
          <w:sz w:val="18"/>
          <w:szCs w:val="18"/>
        </w:rPr>
        <w:t>互动讨论</w:t>
      </w:r>
      <w:r w:rsidRPr="00FF39CC">
        <w:rPr>
          <w:rFonts w:eastAsia="仿宋_GB2312"/>
          <w:sz w:val="18"/>
          <w:szCs w:val="18"/>
        </w:rPr>
        <w:t>（约</w:t>
      </w:r>
      <w:r w:rsidR="0071659D">
        <w:rPr>
          <w:rFonts w:eastAsia="仿宋_GB2312"/>
          <w:sz w:val="18"/>
          <w:szCs w:val="18"/>
        </w:rPr>
        <w:t>4</w:t>
      </w:r>
      <w:r>
        <w:rPr>
          <w:rFonts w:eastAsia="仿宋_GB2312" w:hint="eastAsia"/>
          <w:sz w:val="18"/>
          <w:szCs w:val="18"/>
        </w:rPr>
        <w:t>0</w:t>
      </w:r>
      <w:r>
        <w:rPr>
          <w:rFonts w:eastAsia="仿宋_GB2312" w:hint="eastAsia"/>
          <w:sz w:val="18"/>
          <w:szCs w:val="18"/>
        </w:rPr>
        <w:t>分钟</w:t>
      </w:r>
      <w:r w:rsidRPr="00FF39CC">
        <w:rPr>
          <w:rFonts w:eastAsia="仿宋_GB2312"/>
          <w:sz w:val="18"/>
          <w:szCs w:val="18"/>
        </w:rPr>
        <w:t>）</w:t>
      </w:r>
    </w:p>
    <w:p w14:paraId="6BD7FFF0" w14:textId="77777777" w:rsidR="00812A3D" w:rsidRPr="00BA5DC0" w:rsidRDefault="00812A3D" w:rsidP="0089008D">
      <w:pPr>
        <w:ind w:leftChars="200" w:left="400"/>
        <w:rPr>
          <w:rFonts w:eastAsia="仿宋_GB2312"/>
          <w:sz w:val="18"/>
          <w:szCs w:val="18"/>
        </w:rPr>
      </w:pPr>
    </w:p>
    <w:p w14:paraId="58827825" w14:textId="3889B45B" w:rsidR="00CA509D" w:rsidRPr="001E1170" w:rsidRDefault="00CA509D"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S0</w:t>
      </w:r>
      <w:r w:rsidR="00F15A4A">
        <w:rPr>
          <w:rFonts w:ascii="黑体" w:eastAsia="黑体" w:hAnsiTheme="minorEastAsia" w:cs="Arial" w:hint="eastAsia"/>
          <w:b/>
          <w:sz w:val="18"/>
          <w:szCs w:val="18"/>
        </w:rPr>
        <w:t>5</w:t>
      </w:r>
      <w:r w:rsidRPr="001E1170">
        <w:rPr>
          <w:rFonts w:ascii="黑体" w:eastAsia="黑体" w:hAnsiTheme="minorEastAsia" w:cs="Arial" w:hint="eastAsia"/>
          <w:b/>
          <w:sz w:val="18"/>
          <w:szCs w:val="18"/>
        </w:rPr>
        <w:t>:</w:t>
      </w:r>
      <w:r w:rsidR="00FE3981" w:rsidRPr="00FE3981">
        <w:rPr>
          <w:rFonts w:hint="eastAsia"/>
        </w:rPr>
        <w:t xml:space="preserve"> </w:t>
      </w:r>
      <w:r w:rsidR="00FE3981" w:rsidRPr="00FE3981">
        <w:rPr>
          <w:rFonts w:ascii="黑体" w:eastAsia="黑体" w:hAnsiTheme="minorEastAsia" w:cs="Arial" w:hint="eastAsia"/>
          <w:b/>
          <w:sz w:val="18"/>
          <w:szCs w:val="18"/>
        </w:rPr>
        <w:t>混合动力及电动汽车关键技术</w:t>
      </w:r>
      <w:r w:rsidR="00FE3981">
        <w:rPr>
          <w:rFonts w:ascii="黑体" w:eastAsia="黑体" w:hAnsiTheme="minorEastAsia" w:cs="Arial"/>
          <w:b/>
          <w:sz w:val="18"/>
          <w:szCs w:val="18"/>
        </w:rPr>
        <w:tab/>
      </w:r>
    </w:p>
    <w:p w14:paraId="20481B41" w14:textId="77777777" w:rsidR="00CA509D" w:rsidRPr="00875537" w:rsidRDefault="00CA509D" w:rsidP="00480343">
      <w:pPr>
        <w:spacing w:beforeLines="30" w:before="72"/>
        <w:ind w:leftChars="200" w:left="400"/>
        <w:rPr>
          <w:rFonts w:eastAsia="仿宋_GB2312"/>
          <w:sz w:val="18"/>
          <w:szCs w:val="18"/>
        </w:rPr>
      </w:pPr>
      <w:r w:rsidRPr="00875537">
        <w:rPr>
          <w:rFonts w:eastAsia="仿宋_GB2312"/>
          <w:b/>
          <w:sz w:val="18"/>
          <w:szCs w:val="18"/>
        </w:rPr>
        <w:t>时间及地点：</w:t>
      </w:r>
      <w:r w:rsidR="00FE3981" w:rsidRPr="00FE3981">
        <w:rPr>
          <w:rFonts w:eastAsia="仿宋_GB2312" w:hint="eastAsia"/>
          <w:sz w:val="18"/>
          <w:szCs w:val="18"/>
        </w:rPr>
        <w:t>2016</w:t>
      </w:r>
      <w:r w:rsidR="00FE3981" w:rsidRPr="00FE3981">
        <w:rPr>
          <w:rFonts w:eastAsia="仿宋_GB2312" w:hint="eastAsia"/>
          <w:sz w:val="18"/>
          <w:szCs w:val="18"/>
        </w:rPr>
        <w:t>年</w:t>
      </w:r>
      <w:r w:rsidR="00FE3981" w:rsidRPr="00FE3981">
        <w:rPr>
          <w:rFonts w:eastAsia="仿宋_GB2312" w:hint="eastAsia"/>
          <w:sz w:val="18"/>
          <w:szCs w:val="18"/>
        </w:rPr>
        <w:t>10</w:t>
      </w:r>
      <w:r w:rsidR="00FE3981" w:rsidRPr="00FE3981">
        <w:rPr>
          <w:rFonts w:eastAsia="仿宋_GB2312" w:hint="eastAsia"/>
          <w:sz w:val="18"/>
          <w:szCs w:val="18"/>
        </w:rPr>
        <w:t>月</w:t>
      </w:r>
      <w:r w:rsidR="00FE3981" w:rsidRPr="00FE3981">
        <w:rPr>
          <w:rFonts w:eastAsia="仿宋_GB2312" w:hint="eastAsia"/>
          <w:sz w:val="18"/>
          <w:szCs w:val="18"/>
        </w:rPr>
        <w:t>26</w:t>
      </w:r>
      <w:r w:rsidR="00FE3981" w:rsidRPr="00FE3981">
        <w:rPr>
          <w:rFonts w:eastAsia="仿宋_GB2312" w:hint="eastAsia"/>
          <w:sz w:val="18"/>
          <w:szCs w:val="18"/>
        </w:rPr>
        <w:t>日</w:t>
      </w:r>
      <w:r w:rsidR="00FE3981" w:rsidRPr="00FE3981">
        <w:rPr>
          <w:rFonts w:eastAsia="仿宋_GB2312" w:hint="eastAsia"/>
          <w:sz w:val="18"/>
          <w:szCs w:val="18"/>
        </w:rPr>
        <w:t>13:30-15:30</w:t>
      </w:r>
      <w:r w:rsidR="00FE3981" w:rsidRPr="00FE3981">
        <w:rPr>
          <w:rFonts w:eastAsia="仿宋_GB2312" w:hint="eastAsia"/>
          <w:sz w:val="18"/>
          <w:szCs w:val="18"/>
        </w:rPr>
        <w:t>，北展厅</w:t>
      </w:r>
      <w:r w:rsidR="00FE3981" w:rsidRPr="00FE3981">
        <w:rPr>
          <w:rFonts w:eastAsia="仿宋_GB2312" w:hint="eastAsia"/>
          <w:sz w:val="18"/>
          <w:szCs w:val="18"/>
        </w:rPr>
        <w:t>A4</w:t>
      </w:r>
      <w:r w:rsidR="00FE3981" w:rsidRPr="00FE3981">
        <w:rPr>
          <w:rFonts w:eastAsia="仿宋_GB2312" w:hint="eastAsia"/>
          <w:sz w:val="18"/>
          <w:szCs w:val="18"/>
        </w:rPr>
        <w:t>会议室</w:t>
      </w:r>
    </w:p>
    <w:p w14:paraId="094A511A" w14:textId="77777777" w:rsidR="00CA509D" w:rsidRDefault="00CA509D" w:rsidP="00480343">
      <w:pPr>
        <w:spacing w:beforeLines="30" w:before="72"/>
        <w:ind w:leftChars="200" w:left="400"/>
        <w:rPr>
          <w:rFonts w:eastAsia="仿宋_GB2312"/>
          <w:sz w:val="18"/>
          <w:szCs w:val="18"/>
        </w:rPr>
      </w:pPr>
      <w:r w:rsidRPr="00875537">
        <w:rPr>
          <w:rFonts w:eastAsia="仿宋_GB2312"/>
          <w:b/>
          <w:sz w:val="18"/>
          <w:szCs w:val="18"/>
        </w:rPr>
        <w:t>主席：</w:t>
      </w:r>
      <w:r w:rsidR="00FE3981" w:rsidRPr="00FE3981">
        <w:rPr>
          <w:rFonts w:eastAsia="仿宋_GB2312" w:hint="eastAsia"/>
          <w:sz w:val="18"/>
          <w:szCs w:val="18"/>
        </w:rPr>
        <w:t>贡俊先生</w:t>
      </w:r>
      <w:r>
        <w:rPr>
          <w:rFonts w:eastAsia="仿宋_GB2312" w:hint="eastAsia"/>
          <w:sz w:val="18"/>
          <w:szCs w:val="18"/>
        </w:rPr>
        <w:t>，</w:t>
      </w:r>
      <w:r w:rsidR="00FE3981" w:rsidRPr="00FE3981">
        <w:rPr>
          <w:rFonts w:eastAsia="仿宋_GB2312" w:hint="eastAsia"/>
          <w:sz w:val="18"/>
          <w:szCs w:val="18"/>
        </w:rPr>
        <w:t>电动汽车产业技术创新战略联盟技术电机专业委员会主任、国家“十二五”电动汽车重点科技专项专家组专家、上海电驱动股份有限公司总经理</w:t>
      </w:r>
    </w:p>
    <w:p w14:paraId="031606AD" w14:textId="77777777" w:rsidR="00CA509D" w:rsidRPr="00875537" w:rsidRDefault="00CA509D" w:rsidP="00480343">
      <w:pPr>
        <w:spacing w:beforeLines="30" w:before="72"/>
        <w:ind w:leftChars="200" w:left="400"/>
        <w:rPr>
          <w:rFonts w:eastAsia="仿宋_GB2312"/>
          <w:b/>
          <w:sz w:val="18"/>
          <w:szCs w:val="18"/>
        </w:rPr>
      </w:pPr>
      <w:r w:rsidRPr="00875537">
        <w:rPr>
          <w:rFonts w:eastAsia="仿宋_GB2312"/>
          <w:b/>
          <w:sz w:val="18"/>
          <w:szCs w:val="18"/>
        </w:rPr>
        <w:t>演讲嘉宾：</w:t>
      </w:r>
    </w:p>
    <w:p w14:paraId="7F0ABF1C" w14:textId="77777777" w:rsidR="00FE3981" w:rsidRDefault="00FE3981" w:rsidP="00FE3981">
      <w:pPr>
        <w:spacing w:beforeLines="30" w:before="72"/>
        <w:ind w:leftChars="200" w:left="400" w:firstLineChars="200" w:firstLine="360"/>
        <w:rPr>
          <w:rFonts w:eastAsia="仿宋_GB2312"/>
          <w:color w:val="000000"/>
          <w:sz w:val="18"/>
          <w:szCs w:val="18"/>
        </w:rPr>
      </w:pPr>
      <w:r w:rsidRPr="00FE3981">
        <w:rPr>
          <w:rFonts w:eastAsia="仿宋_GB2312" w:hint="eastAsia"/>
          <w:color w:val="000000"/>
          <w:sz w:val="18"/>
          <w:szCs w:val="18"/>
        </w:rPr>
        <w:t>题目待定</w:t>
      </w:r>
    </w:p>
    <w:p w14:paraId="5A529214" w14:textId="77777777" w:rsidR="00CA509D" w:rsidRPr="00FC1A27" w:rsidRDefault="00CA509D" w:rsidP="0089008D">
      <w:pPr>
        <w:ind w:leftChars="200" w:left="400" w:firstLineChars="200" w:firstLine="360"/>
        <w:rPr>
          <w:rFonts w:eastAsia="仿宋_GB2312"/>
          <w:color w:val="000000"/>
          <w:sz w:val="18"/>
          <w:szCs w:val="18"/>
        </w:rPr>
      </w:pPr>
      <w:r>
        <w:rPr>
          <w:rFonts w:eastAsia="仿宋_GB2312" w:hint="eastAsia"/>
          <w:color w:val="000000"/>
          <w:sz w:val="18"/>
          <w:szCs w:val="18"/>
        </w:rPr>
        <w:t>—</w:t>
      </w:r>
      <w:r w:rsidR="00FE3981">
        <w:rPr>
          <w:rFonts w:eastAsia="仿宋_GB2312" w:hint="eastAsia"/>
          <w:color w:val="000000"/>
          <w:sz w:val="18"/>
          <w:szCs w:val="18"/>
        </w:rPr>
        <w:t>日产</w:t>
      </w:r>
    </w:p>
    <w:p w14:paraId="2CBAF23E" w14:textId="77777777" w:rsidR="00FE3981" w:rsidRDefault="00FE3981" w:rsidP="00480343">
      <w:pPr>
        <w:spacing w:beforeLines="30" w:before="72"/>
        <w:ind w:leftChars="200" w:left="400" w:firstLineChars="200" w:firstLine="360"/>
        <w:rPr>
          <w:rFonts w:eastAsia="仿宋_GB2312"/>
          <w:color w:val="000000"/>
          <w:sz w:val="18"/>
          <w:szCs w:val="18"/>
        </w:rPr>
      </w:pPr>
      <w:r w:rsidRPr="00FE3981">
        <w:rPr>
          <w:rFonts w:eastAsia="仿宋_GB2312" w:hint="eastAsia"/>
          <w:color w:val="000000"/>
          <w:sz w:val="18"/>
          <w:szCs w:val="18"/>
        </w:rPr>
        <w:t>题目待定</w:t>
      </w:r>
    </w:p>
    <w:p w14:paraId="1AEBFA5C" w14:textId="77777777" w:rsidR="0040160D" w:rsidRPr="0040160D" w:rsidRDefault="0040160D" w:rsidP="00FE3981">
      <w:pPr>
        <w:ind w:leftChars="200" w:left="400" w:firstLineChars="200" w:firstLine="360"/>
        <w:rPr>
          <w:rFonts w:eastAsia="仿宋_GB2312"/>
          <w:color w:val="000000"/>
          <w:sz w:val="18"/>
          <w:szCs w:val="18"/>
        </w:rPr>
      </w:pPr>
      <w:r>
        <w:rPr>
          <w:rFonts w:eastAsia="仿宋_GB2312" w:hint="eastAsia"/>
          <w:color w:val="000000"/>
          <w:sz w:val="18"/>
          <w:szCs w:val="18"/>
        </w:rPr>
        <w:t>—</w:t>
      </w:r>
      <w:r w:rsidR="00FE3981" w:rsidRPr="00FE3981">
        <w:rPr>
          <w:rFonts w:eastAsia="仿宋_GB2312" w:hint="eastAsia"/>
          <w:color w:val="000000"/>
          <w:sz w:val="18"/>
          <w:szCs w:val="18"/>
        </w:rPr>
        <w:t>刘明辉博士</w:t>
      </w:r>
      <w:r w:rsidR="00060040">
        <w:rPr>
          <w:rFonts w:eastAsia="仿宋_GB2312" w:hint="eastAsia"/>
          <w:color w:val="000000"/>
          <w:sz w:val="18"/>
          <w:szCs w:val="18"/>
        </w:rPr>
        <w:t>，</w:t>
      </w:r>
      <w:r w:rsidR="00FE3981" w:rsidRPr="00FE3981">
        <w:rPr>
          <w:rFonts w:eastAsia="仿宋_GB2312" w:hint="eastAsia"/>
          <w:color w:val="000000"/>
          <w:sz w:val="18"/>
          <w:szCs w:val="18"/>
        </w:rPr>
        <w:t>中国</w:t>
      </w:r>
      <w:proofErr w:type="gramStart"/>
      <w:r w:rsidR="00FE3981" w:rsidRPr="00FE3981">
        <w:rPr>
          <w:rFonts w:eastAsia="仿宋_GB2312" w:hint="eastAsia"/>
          <w:color w:val="000000"/>
          <w:sz w:val="18"/>
          <w:szCs w:val="18"/>
        </w:rPr>
        <w:t>一汽技术</w:t>
      </w:r>
      <w:proofErr w:type="gramEnd"/>
      <w:r w:rsidR="00FE3981" w:rsidRPr="00FE3981">
        <w:rPr>
          <w:rFonts w:eastAsia="仿宋_GB2312" w:hint="eastAsia"/>
          <w:color w:val="000000"/>
          <w:sz w:val="18"/>
          <w:szCs w:val="18"/>
        </w:rPr>
        <w:t>总线电动车部部长</w:t>
      </w:r>
    </w:p>
    <w:p w14:paraId="69F059FC" w14:textId="77777777" w:rsidR="00FE3981" w:rsidRDefault="00FE3981" w:rsidP="00480343">
      <w:pPr>
        <w:spacing w:beforeLines="30" w:before="72"/>
        <w:ind w:leftChars="200" w:left="400" w:firstLineChars="200" w:firstLine="360"/>
        <w:rPr>
          <w:rFonts w:eastAsia="仿宋_GB2312"/>
          <w:color w:val="000000"/>
          <w:sz w:val="18"/>
          <w:szCs w:val="18"/>
        </w:rPr>
      </w:pPr>
      <w:proofErr w:type="gramStart"/>
      <w:r w:rsidRPr="00FE3981">
        <w:rPr>
          <w:rFonts w:eastAsia="仿宋_GB2312" w:hint="eastAsia"/>
          <w:color w:val="000000"/>
          <w:sz w:val="18"/>
          <w:szCs w:val="18"/>
        </w:rPr>
        <w:t>悦享电动</w:t>
      </w:r>
      <w:proofErr w:type="gramEnd"/>
      <w:r w:rsidRPr="00FE3981">
        <w:rPr>
          <w:rFonts w:eastAsia="仿宋_GB2312"/>
          <w:color w:val="000000"/>
          <w:sz w:val="18"/>
          <w:szCs w:val="18"/>
        </w:rPr>
        <w:t xml:space="preserve">- </w:t>
      </w:r>
      <w:r w:rsidRPr="00FE3981">
        <w:rPr>
          <w:rFonts w:eastAsia="仿宋_GB2312" w:hint="eastAsia"/>
          <w:color w:val="000000"/>
          <w:sz w:val="18"/>
          <w:szCs w:val="18"/>
        </w:rPr>
        <w:t>借助补贴鼓励用户零排放驾驶插电</w:t>
      </w:r>
      <w:proofErr w:type="gramStart"/>
      <w:r w:rsidRPr="00FE3981">
        <w:rPr>
          <w:rFonts w:eastAsia="仿宋_GB2312" w:hint="eastAsia"/>
          <w:color w:val="000000"/>
          <w:sz w:val="18"/>
          <w:szCs w:val="18"/>
        </w:rPr>
        <w:t>式混动汽车</w:t>
      </w:r>
      <w:proofErr w:type="gramEnd"/>
    </w:p>
    <w:p w14:paraId="44B90C16" w14:textId="77777777" w:rsidR="00CA509D" w:rsidRPr="00875537" w:rsidRDefault="00CA509D" w:rsidP="00FE3981">
      <w:pPr>
        <w:ind w:leftChars="200" w:left="400" w:firstLineChars="200" w:firstLine="360"/>
        <w:rPr>
          <w:rFonts w:eastAsia="仿宋_GB2312"/>
          <w:color w:val="000000"/>
          <w:sz w:val="18"/>
          <w:szCs w:val="18"/>
        </w:rPr>
      </w:pPr>
      <w:r>
        <w:rPr>
          <w:rFonts w:eastAsia="仿宋_GB2312" w:hint="eastAsia"/>
          <w:color w:val="000000"/>
          <w:sz w:val="18"/>
          <w:szCs w:val="18"/>
        </w:rPr>
        <w:t>—</w:t>
      </w:r>
      <w:r w:rsidR="00FE3981" w:rsidRPr="00FE3981">
        <w:rPr>
          <w:rFonts w:eastAsia="仿宋_GB2312" w:hint="eastAsia"/>
          <w:color w:val="000000"/>
          <w:sz w:val="18"/>
          <w:szCs w:val="18"/>
        </w:rPr>
        <w:t>宝马公司</w:t>
      </w:r>
    </w:p>
    <w:p w14:paraId="0A118548" w14:textId="77777777" w:rsidR="00FE3981" w:rsidRDefault="00FE3981" w:rsidP="00FE3981">
      <w:pPr>
        <w:spacing w:beforeLines="30" w:before="72"/>
        <w:ind w:leftChars="200" w:left="400" w:firstLineChars="200" w:firstLine="360"/>
        <w:rPr>
          <w:rFonts w:eastAsia="仿宋_GB2312"/>
          <w:color w:val="000000"/>
          <w:sz w:val="18"/>
          <w:szCs w:val="18"/>
        </w:rPr>
      </w:pPr>
      <w:r w:rsidRPr="00FE3981">
        <w:rPr>
          <w:rFonts w:eastAsia="仿宋_GB2312" w:hint="eastAsia"/>
          <w:color w:val="000000"/>
          <w:sz w:val="18"/>
          <w:szCs w:val="18"/>
        </w:rPr>
        <w:t>题目待定</w:t>
      </w:r>
    </w:p>
    <w:p w14:paraId="5D32D41A" w14:textId="77777777" w:rsidR="00FE3981" w:rsidRPr="00875537" w:rsidRDefault="00FE3981" w:rsidP="00FE3981">
      <w:pPr>
        <w:ind w:leftChars="200" w:left="400" w:firstLineChars="200" w:firstLine="360"/>
        <w:rPr>
          <w:rFonts w:eastAsia="仿宋_GB2312"/>
          <w:color w:val="000000"/>
          <w:sz w:val="18"/>
          <w:szCs w:val="18"/>
        </w:rPr>
      </w:pPr>
      <w:r>
        <w:rPr>
          <w:rFonts w:eastAsia="仿宋_GB2312" w:hint="eastAsia"/>
          <w:color w:val="000000"/>
          <w:sz w:val="18"/>
          <w:szCs w:val="18"/>
        </w:rPr>
        <w:t>—</w:t>
      </w:r>
      <w:r w:rsidRPr="00FE3981">
        <w:rPr>
          <w:rFonts w:eastAsia="仿宋_GB2312" w:hint="eastAsia"/>
          <w:color w:val="000000"/>
          <w:sz w:val="18"/>
          <w:szCs w:val="18"/>
        </w:rPr>
        <w:t>电装（中国）投资有限公司</w:t>
      </w:r>
    </w:p>
    <w:p w14:paraId="01FFC516" w14:textId="77777777" w:rsidR="00FE3981" w:rsidRDefault="00FE3981" w:rsidP="00FE3981">
      <w:pPr>
        <w:spacing w:beforeLines="30" w:before="72"/>
        <w:ind w:leftChars="200" w:left="400" w:firstLineChars="200" w:firstLine="360"/>
        <w:rPr>
          <w:rFonts w:eastAsia="仿宋_GB2312"/>
          <w:color w:val="000000"/>
          <w:sz w:val="18"/>
          <w:szCs w:val="18"/>
        </w:rPr>
      </w:pPr>
      <w:r w:rsidRPr="00FE3981">
        <w:rPr>
          <w:rFonts w:eastAsia="仿宋_GB2312" w:hint="eastAsia"/>
          <w:color w:val="000000"/>
          <w:sz w:val="18"/>
          <w:szCs w:val="18"/>
        </w:rPr>
        <w:t>新型电力驱动系统</w:t>
      </w:r>
    </w:p>
    <w:p w14:paraId="4C389616" w14:textId="77777777" w:rsidR="00FE3981" w:rsidRPr="00875537" w:rsidRDefault="00FE3981" w:rsidP="00FE3981">
      <w:pPr>
        <w:ind w:leftChars="200" w:left="400" w:firstLineChars="200" w:firstLine="360"/>
        <w:rPr>
          <w:rFonts w:eastAsia="仿宋_GB2312"/>
          <w:color w:val="000000"/>
          <w:sz w:val="18"/>
          <w:szCs w:val="18"/>
        </w:rPr>
      </w:pPr>
      <w:proofErr w:type="gramStart"/>
      <w:r>
        <w:rPr>
          <w:rFonts w:eastAsia="仿宋_GB2312" w:hint="eastAsia"/>
          <w:color w:val="000000"/>
          <w:sz w:val="18"/>
          <w:szCs w:val="18"/>
        </w:rPr>
        <w:t>—</w:t>
      </w:r>
      <w:r w:rsidRPr="00FE3981">
        <w:rPr>
          <w:rFonts w:eastAsia="仿宋_GB2312" w:hint="eastAsia"/>
          <w:color w:val="000000"/>
          <w:sz w:val="18"/>
          <w:szCs w:val="18"/>
        </w:rPr>
        <w:t>大陆</w:t>
      </w:r>
      <w:proofErr w:type="gramEnd"/>
      <w:r w:rsidRPr="00FE3981">
        <w:rPr>
          <w:rFonts w:eastAsia="仿宋_GB2312" w:hint="eastAsia"/>
          <w:color w:val="000000"/>
          <w:sz w:val="18"/>
          <w:szCs w:val="18"/>
        </w:rPr>
        <w:t>集团</w:t>
      </w:r>
    </w:p>
    <w:p w14:paraId="31E2B392" w14:textId="77777777" w:rsidR="00FE3981" w:rsidRDefault="00FE3981" w:rsidP="00FE3981">
      <w:pPr>
        <w:spacing w:beforeLines="30" w:before="72"/>
        <w:ind w:leftChars="200" w:left="400" w:firstLineChars="200" w:firstLine="360"/>
        <w:rPr>
          <w:rFonts w:eastAsia="仿宋_GB2312"/>
          <w:color w:val="000000"/>
          <w:sz w:val="18"/>
          <w:szCs w:val="18"/>
        </w:rPr>
      </w:pPr>
      <w:r w:rsidRPr="00FE3981">
        <w:rPr>
          <w:rFonts w:eastAsia="仿宋_GB2312" w:hint="eastAsia"/>
          <w:color w:val="000000"/>
          <w:sz w:val="18"/>
          <w:szCs w:val="18"/>
        </w:rPr>
        <w:t>低成本</w:t>
      </w:r>
      <w:proofErr w:type="gramStart"/>
      <w:r w:rsidRPr="00FE3981">
        <w:rPr>
          <w:rFonts w:eastAsia="仿宋_GB2312" w:hint="eastAsia"/>
          <w:color w:val="000000"/>
          <w:sz w:val="18"/>
          <w:szCs w:val="18"/>
        </w:rPr>
        <w:t>高效混动技术</w:t>
      </w:r>
      <w:proofErr w:type="gramEnd"/>
    </w:p>
    <w:p w14:paraId="610FAFE5" w14:textId="77777777" w:rsidR="00FE3981" w:rsidRPr="00875537" w:rsidRDefault="00FE3981" w:rsidP="00FE3981">
      <w:pPr>
        <w:ind w:leftChars="200" w:left="400" w:firstLineChars="200" w:firstLine="360"/>
        <w:rPr>
          <w:rFonts w:eastAsia="仿宋_GB2312"/>
          <w:color w:val="000000"/>
          <w:sz w:val="18"/>
          <w:szCs w:val="18"/>
        </w:rPr>
      </w:pPr>
      <w:r>
        <w:rPr>
          <w:rFonts w:eastAsia="仿宋_GB2312" w:hint="eastAsia"/>
          <w:color w:val="000000"/>
          <w:sz w:val="18"/>
          <w:szCs w:val="18"/>
        </w:rPr>
        <w:t>—</w:t>
      </w:r>
      <w:r w:rsidRPr="00FE3981">
        <w:rPr>
          <w:rFonts w:eastAsia="仿宋_GB2312" w:hint="eastAsia"/>
          <w:color w:val="000000"/>
          <w:sz w:val="18"/>
          <w:szCs w:val="18"/>
        </w:rPr>
        <w:t>Michael Miller</w:t>
      </w:r>
      <w:r w:rsidRPr="00FE3981">
        <w:rPr>
          <w:rFonts w:eastAsia="仿宋_GB2312" w:hint="eastAsia"/>
          <w:color w:val="000000"/>
          <w:sz w:val="18"/>
          <w:szCs w:val="18"/>
        </w:rPr>
        <w:t>先生，里卡多混合及电动系统副总裁</w:t>
      </w:r>
    </w:p>
    <w:p w14:paraId="31DBC573" w14:textId="77777777" w:rsidR="00CA509D" w:rsidRPr="00875537" w:rsidRDefault="00CA509D" w:rsidP="00480343">
      <w:pPr>
        <w:spacing w:beforeLines="30" w:before="72"/>
        <w:ind w:leftChars="200" w:left="400"/>
        <w:rPr>
          <w:rFonts w:eastAsia="仿宋_GB2312"/>
          <w:sz w:val="18"/>
          <w:szCs w:val="18"/>
        </w:rPr>
      </w:pPr>
      <w:r>
        <w:rPr>
          <w:rFonts w:eastAsia="仿宋_GB2312" w:hint="eastAsia"/>
          <w:b/>
          <w:sz w:val="18"/>
          <w:szCs w:val="18"/>
        </w:rPr>
        <w:t>形式：</w:t>
      </w:r>
      <w:r w:rsidRPr="00FF39CC">
        <w:rPr>
          <w:rFonts w:eastAsia="仿宋_GB2312"/>
          <w:sz w:val="18"/>
          <w:szCs w:val="18"/>
        </w:rPr>
        <w:t>技术演讲（约</w:t>
      </w:r>
      <w:r w:rsidRPr="00FF39CC">
        <w:rPr>
          <w:rFonts w:eastAsia="仿宋_GB2312"/>
          <w:sz w:val="18"/>
          <w:szCs w:val="18"/>
        </w:rPr>
        <w:t>20</w:t>
      </w:r>
      <w:r w:rsidRPr="00FF39CC">
        <w:rPr>
          <w:rFonts w:eastAsia="仿宋_GB2312"/>
          <w:sz w:val="18"/>
          <w:szCs w:val="18"/>
        </w:rPr>
        <w:t>分钟</w:t>
      </w:r>
      <w:r w:rsidRPr="00FF39CC">
        <w:rPr>
          <w:rFonts w:eastAsia="仿宋_GB2312"/>
          <w:sz w:val="18"/>
          <w:szCs w:val="18"/>
        </w:rPr>
        <w:t>/</w:t>
      </w:r>
      <w:r w:rsidRPr="00FF39CC">
        <w:rPr>
          <w:rFonts w:eastAsia="仿宋_GB2312"/>
          <w:sz w:val="18"/>
          <w:szCs w:val="18"/>
        </w:rPr>
        <w:t>人）</w:t>
      </w:r>
    </w:p>
    <w:p w14:paraId="57329DC6" w14:textId="77777777" w:rsidR="002F0889" w:rsidRDefault="002F0889" w:rsidP="0089008D">
      <w:pPr>
        <w:ind w:leftChars="200" w:left="400"/>
        <w:rPr>
          <w:rFonts w:ascii="黑体" w:eastAsia="黑体" w:hAnsiTheme="minorEastAsia" w:cs="Arial"/>
          <w:b/>
          <w:sz w:val="18"/>
          <w:szCs w:val="18"/>
        </w:rPr>
      </w:pPr>
    </w:p>
    <w:p w14:paraId="4BDB9C55" w14:textId="15D8CFD2" w:rsidR="00CA509D" w:rsidRPr="00060E68" w:rsidRDefault="00CA509D"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S0</w:t>
      </w:r>
      <w:r w:rsidR="00F15A4A">
        <w:rPr>
          <w:rFonts w:ascii="黑体" w:eastAsia="黑体" w:hAnsiTheme="minorEastAsia" w:cs="Arial" w:hint="eastAsia"/>
          <w:b/>
          <w:sz w:val="18"/>
          <w:szCs w:val="18"/>
        </w:rPr>
        <w:t>6</w:t>
      </w:r>
      <w:r w:rsidR="00155FCC">
        <w:rPr>
          <w:rFonts w:ascii="黑体" w:eastAsia="黑体" w:hAnsiTheme="minorEastAsia" w:cs="Arial" w:hint="eastAsia"/>
          <w:b/>
          <w:sz w:val="18"/>
          <w:szCs w:val="18"/>
        </w:rPr>
        <w:t>：</w:t>
      </w:r>
      <w:r w:rsidR="00F83C61" w:rsidRPr="00F83C61">
        <w:rPr>
          <w:rFonts w:ascii="黑体" w:eastAsia="黑体" w:hAnsiTheme="minorEastAsia" w:cs="Arial" w:hint="eastAsia"/>
          <w:b/>
          <w:sz w:val="18"/>
          <w:szCs w:val="18"/>
        </w:rPr>
        <w:t>汽车智能化工厂实践与展望</w:t>
      </w:r>
    </w:p>
    <w:p w14:paraId="430935D5" w14:textId="77777777" w:rsidR="00CA509D" w:rsidRPr="00060E68" w:rsidRDefault="00CA509D" w:rsidP="00480343">
      <w:pPr>
        <w:spacing w:beforeLines="30" w:before="72"/>
        <w:ind w:leftChars="200" w:left="400"/>
        <w:rPr>
          <w:rFonts w:eastAsia="仿宋_GB2312"/>
          <w:sz w:val="18"/>
          <w:szCs w:val="18"/>
        </w:rPr>
      </w:pPr>
      <w:r w:rsidRPr="00060E68">
        <w:rPr>
          <w:rFonts w:eastAsia="仿宋_GB2312" w:hint="eastAsia"/>
          <w:b/>
          <w:sz w:val="18"/>
          <w:szCs w:val="18"/>
        </w:rPr>
        <w:t>时间及地点</w:t>
      </w:r>
      <w:r>
        <w:rPr>
          <w:rFonts w:eastAsia="仿宋_GB2312" w:hint="eastAsia"/>
          <w:b/>
          <w:sz w:val="18"/>
          <w:szCs w:val="18"/>
        </w:rPr>
        <w:t>：</w:t>
      </w:r>
      <w:r w:rsidR="00F83C61">
        <w:rPr>
          <w:rFonts w:eastAsia="仿宋_GB2312" w:hint="eastAsia"/>
          <w:sz w:val="18"/>
          <w:szCs w:val="18"/>
        </w:rPr>
        <w:t>2016</w:t>
      </w:r>
      <w:r w:rsidR="00F83C61" w:rsidRPr="00F83C61">
        <w:rPr>
          <w:rFonts w:eastAsia="仿宋_GB2312" w:hint="eastAsia"/>
          <w:sz w:val="18"/>
          <w:szCs w:val="18"/>
        </w:rPr>
        <w:t>年</w:t>
      </w:r>
      <w:r w:rsidR="00F83C61">
        <w:rPr>
          <w:rFonts w:eastAsia="仿宋_GB2312" w:hint="eastAsia"/>
          <w:sz w:val="18"/>
          <w:szCs w:val="18"/>
        </w:rPr>
        <w:t>10</w:t>
      </w:r>
      <w:r w:rsidR="00F83C61" w:rsidRPr="00F83C61">
        <w:rPr>
          <w:rFonts w:eastAsia="仿宋_GB2312" w:hint="eastAsia"/>
          <w:sz w:val="18"/>
          <w:szCs w:val="18"/>
        </w:rPr>
        <w:t>月</w:t>
      </w:r>
      <w:r w:rsidR="00F83C61">
        <w:rPr>
          <w:rFonts w:eastAsia="仿宋_GB2312" w:hint="eastAsia"/>
          <w:sz w:val="18"/>
          <w:szCs w:val="18"/>
        </w:rPr>
        <w:t>26</w:t>
      </w:r>
      <w:r w:rsidR="00F83C61" w:rsidRPr="00F83C61">
        <w:rPr>
          <w:rFonts w:eastAsia="仿宋_GB2312" w:hint="eastAsia"/>
          <w:sz w:val="18"/>
          <w:szCs w:val="18"/>
        </w:rPr>
        <w:t>日</w:t>
      </w:r>
      <w:r w:rsidR="00F83C61" w:rsidRPr="00F83C61">
        <w:rPr>
          <w:rFonts w:eastAsia="仿宋_GB2312" w:hint="eastAsia"/>
          <w:sz w:val="18"/>
          <w:szCs w:val="18"/>
        </w:rPr>
        <w:t>13:30-18:00</w:t>
      </w:r>
      <w:r w:rsidR="00F83C61" w:rsidRPr="00F83C61">
        <w:rPr>
          <w:rFonts w:eastAsia="仿宋_GB2312" w:hint="eastAsia"/>
          <w:sz w:val="18"/>
          <w:szCs w:val="18"/>
        </w:rPr>
        <w:t>，北展厅</w:t>
      </w:r>
      <w:r w:rsidR="00F83C61" w:rsidRPr="00F83C61">
        <w:rPr>
          <w:rFonts w:eastAsia="仿宋_GB2312" w:hint="eastAsia"/>
          <w:sz w:val="18"/>
          <w:szCs w:val="18"/>
        </w:rPr>
        <w:t>A8</w:t>
      </w:r>
      <w:r w:rsidR="00F83C61" w:rsidRPr="00F83C61">
        <w:rPr>
          <w:rFonts w:eastAsia="仿宋_GB2312" w:hint="eastAsia"/>
          <w:sz w:val="18"/>
          <w:szCs w:val="18"/>
        </w:rPr>
        <w:t>会议室</w:t>
      </w:r>
    </w:p>
    <w:p w14:paraId="5362F4C2" w14:textId="77777777" w:rsidR="00F83C61" w:rsidRPr="00F83C61" w:rsidRDefault="00F83C61" w:rsidP="00480343">
      <w:pPr>
        <w:spacing w:beforeLines="30" w:before="72"/>
        <w:ind w:leftChars="200" w:left="400"/>
        <w:rPr>
          <w:rFonts w:eastAsia="仿宋_GB2312"/>
          <w:sz w:val="18"/>
          <w:szCs w:val="18"/>
        </w:rPr>
      </w:pPr>
      <w:r>
        <w:rPr>
          <w:rFonts w:eastAsia="仿宋_GB2312" w:hint="eastAsia"/>
          <w:b/>
          <w:sz w:val="18"/>
          <w:szCs w:val="18"/>
        </w:rPr>
        <w:t>承办单位：</w:t>
      </w:r>
      <w:r w:rsidRPr="00F83C61">
        <w:rPr>
          <w:rFonts w:eastAsia="仿宋_GB2312" w:hint="eastAsia"/>
          <w:sz w:val="18"/>
          <w:szCs w:val="18"/>
        </w:rPr>
        <w:t>机械工业第九设计研究院有限公司，中国汽车工程学会工程建设与装备分会</w:t>
      </w:r>
    </w:p>
    <w:p w14:paraId="1654A227" w14:textId="77777777" w:rsidR="00CA509D" w:rsidRPr="00060E68" w:rsidRDefault="00CA509D" w:rsidP="00480343">
      <w:pPr>
        <w:spacing w:beforeLines="30" w:before="72"/>
        <w:ind w:leftChars="200" w:left="400"/>
        <w:rPr>
          <w:rFonts w:eastAsia="仿宋_GB2312"/>
          <w:b/>
          <w:sz w:val="18"/>
          <w:szCs w:val="18"/>
        </w:rPr>
      </w:pPr>
      <w:r w:rsidRPr="00060E68">
        <w:rPr>
          <w:rFonts w:eastAsia="仿宋_GB2312"/>
          <w:b/>
          <w:sz w:val="18"/>
          <w:szCs w:val="18"/>
        </w:rPr>
        <w:t>主席</w:t>
      </w:r>
      <w:r w:rsidRPr="00060E68">
        <w:rPr>
          <w:rFonts w:eastAsia="仿宋_GB2312" w:hint="eastAsia"/>
          <w:b/>
          <w:sz w:val="18"/>
          <w:szCs w:val="18"/>
        </w:rPr>
        <w:t>：</w:t>
      </w:r>
      <w:r w:rsidR="00F83C61" w:rsidRPr="00F83C61">
        <w:rPr>
          <w:rFonts w:eastAsia="仿宋_GB2312" w:hint="eastAsia"/>
          <w:sz w:val="18"/>
          <w:szCs w:val="18"/>
        </w:rPr>
        <w:t>冯君霞博士</w:t>
      </w:r>
      <w:r w:rsidRPr="00060E68">
        <w:rPr>
          <w:rFonts w:eastAsia="仿宋_GB2312"/>
          <w:sz w:val="18"/>
          <w:szCs w:val="18"/>
        </w:rPr>
        <w:t>，</w:t>
      </w:r>
      <w:r w:rsidR="004C7059" w:rsidRPr="004C7059">
        <w:rPr>
          <w:rFonts w:eastAsia="仿宋_GB2312" w:hint="eastAsia"/>
          <w:sz w:val="18"/>
          <w:szCs w:val="18"/>
        </w:rPr>
        <w:t>机械工业第九设计研究院有限公司技术开发部部长</w:t>
      </w:r>
    </w:p>
    <w:p w14:paraId="47DD6651" w14:textId="77777777" w:rsidR="00CA509D" w:rsidRPr="00060E68" w:rsidRDefault="00CA509D" w:rsidP="00480343">
      <w:pPr>
        <w:spacing w:beforeLines="30" w:before="72"/>
        <w:ind w:leftChars="200" w:left="400"/>
        <w:rPr>
          <w:rFonts w:eastAsia="仿宋_GB2312"/>
          <w:b/>
          <w:sz w:val="18"/>
          <w:szCs w:val="18"/>
        </w:rPr>
      </w:pPr>
      <w:r w:rsidRPr="00060E68">
        <w:rPr>
          <w:rFonts w:eastAsia="仿宋_GB2312" w:hint="eastAsia"/>
          <w:b/>
          <w:sz w:val="18"/>
          <w:szCs w:val="18"/>
        </w:rPr>
        <w:t>简介</w:t>
      </w:r>
      <w:r>
        <w:rPr>
          <w:rFonts w:eastAsia="仿宋_GB2312" w:hint="eastAsia"/>
          <w:b/>
          <w:sz w:val="18"/>
          <w:szCs w:val="18"/>
        </w:rPr>
        <w:t>：</w:t>
      </w:r>
    </w:p>
    <w:p w14:paraId="13AB1B74" w14:textId="77777777" w:rsidR="004C7059" w:rsidRPr="004C7059" w:rsidRDefault="004C7059" w:rsidP="004C7059">
      <w:pPr>
        <w:spacing w:before="30"/>
        <w:ind w:leftChars="200" w:left="400" w:firstLineChars="200" w:firstLine="360"/>
        <w:rPr>
          <w:rFonts w:eastAsia="仿宋_GB2312"/>
          <w:sz w:val="18"/>
          <w:szCs w:val="18"/>
        </w:rPr>
      </w:pPr>
      <w:r w:rsidRPr="004C7059">
        <w:rPr>
          <w:rFonts w:eastAsia="仿宋_GB2312" w:hint="eastAsia"/>
          <w:sz w:val="18"/>
          <w:szCs w:val="18"/>
        </w:rPr>
        <w:t>随着物联网、大数据和移动应用等新一轮信息技术的发展，全球化工业革命开始提上日程，工业转型开始进入实质阶段。在中国，智能制造、中国制造</w:t>
      </w:r>
      <w:r w:rsidRPr="004C7059">
        <w:rPr>
          <w:rFonts w:eastAsia="仿宋_GB2312" w:hint="eastAsia"/>
          <w:sz w:val="18"/>
          <w:szCs w:val="18"/>
        </w:rPr>
        <w:t xml:space="preserve"> 2025 </w:t>
      </w:r>
      <w:r w:rsidRPr="004C7059">
        <w:rPr>
          <w:rFonts w:eastAsia="仿宋_GB2312" w:hint="eastAsia"/>
          <w:sz w:val="18"/>
          <w:szCs w:val="18"/>
        </w:rPr>
        <w:t>等战略的相继出台，表明国家开始积极行动起来，把握新一轮发展机遇实现工业化转型。智能工厂作为工业智能化发展的重要实践模式，已经引发行业的广泛关注。到底什么是智能工厂？智能工厂的核心架构是怎样的？能为企业的转型提供哪些支撑？汽车企业在智能化方面做了哪些探索？这都是企业比较关心的话题。</w:t>
      </w:r>
    </w:p>
    <w:p w14:paraId="2648E571" w14:textId="77777777" w:rsidR="00CA509D" w:rsidRPr="00060E68" w:rsidRDefault="004C7059" w:rsidP="004C7059">
      <w:pPr>
        <w:spacing w:before="30"/>
        <w:ind w:leftChars="200" w:left="400" w:firstLineChars="200" w:firstLine="360"/>
        <w:rPr>
          <w:rFonts w:eastAsia="仿宋_GB2312"/>
          <w:sz w:val="18"/>
          <w:szCs w:val="18"/>
        </w:rPr>
      </w:pPr>
      <w:r w:rsidRPr="004C7059">
        <w:rPr>
          <w:rFonts w:eastAsia="仿宋_GB2312" w:hint="eastAsia"/>
          <w:sz w:val="18"/>
          <w:szCs w:val="18"/>
        </w:rPr>
        <w:t>面对汽车工厂未来新的制造模式，九院作为中国汽车工程学会工程建设与装备技术分会理事单位，在此发起“汽车智能化工厂实践与展望”研讨会，旨在构建共同分享汽车工厂变革发展经验的交流平台，推动汽车工厂的智能转型，探讨行业未来发展的方向，寻求适合汽车智能工厂发展之路。</w:t>
      </w:r>
    </w:p>
    <w:p w14:paraId="5596F1A6" w14:textId="77777777" w:rsidR="00CA509D" w:rsidRPr="00060E68" w:rsidRDefault="00235DAF" w:rsidP="00480343">
      <w:pPr>
        <w:spacing w:beforeLines="30" w:before="72"/>
        <w:ind w:leftChars="200" w:left="400"/>
        <w:rPr>
          <w:rFonts w:eastAsia="仿宋_GB2312"/>
          <w:b/>
          <w:sz w:val="18"/>
          <w:szCs w:val="18"/>
        </w:rPr>
      </w:pPr>
      <w:r>
        <w:rPr>
          <w:rFonts w:eastAsia="仿宋_GB2312" w:hint="eastAsia"/>
          <w:b/>
          <w:sz w:val="18"/>
          <w:szCs w:val="18"/>
        </w:rPr>
        <w:t>邀请</w:t>
      </w:r>
      <w:r w:rsidR="004C7059">
        <w:rPr>
          <w:rFonts w:eastAsia="仿宋_GB2312" w:hint="eastAsia"/>
          <w:b/>
          <w:sz w:val="18"/>
          <w:szCs w:val="18"/>
        </w:rPr>
        <w:t>参与单位</w:t>
      </w:r>
      <w:r w:rsidR="00CA509D">
        <w:rPr>
          <w:rFonts w:eastAsia="仿宋_GB2312" w:hint="eastAsia"/>
          <w:b/>
          <w:sz w:val="18"/>
          <w:szCs w:val="18"/>
        </w:rPr>
        <w:t>：</w:t>
      </w:r>
    </w:p>
    <w:p w14:paraId="1AC13FBA" w14:textId="77777777" w:rsidR="004C7059" w:rsidRDefault="004C7059" w:rsidP="004C7059">
      <w:pPr>
        <w:spacing w:beforeLines="30" w:before="72"/>
        <w:ind w:leftChars="200" w:left="400"/>
        <w:rPr>
          <w:rFonts w:eastAsia="仿宋_GB2312"/>
          <w:sz w:val="18"/>
          <w:szCs w:val="18"/>
        </w:rPr>
        <w:sectPr w:rsidR="004C7059" w:rsidSect="00482B39">
          <w:footerReference w:type="even" r:id="rId22"/>
          <w:footerReference w:type="default" r:id="rId23"/>
          <w:type w:val="continuous"/>
          <w:pgSz w:w="11907" w:h="16840" w:code="9"/>
          <w:pgMar w:top="851" w:right="1134" w:bottom="567" w:left="1134" w:header="851" w:footer="992" w:gutter="0"/>
          <w:cols w:space="720"/>
          <w:titlePg/>
          <w:docGrid w:linePitch="272" w:charSpace="-3447"/>
        </w:sectPr>
      </w:pPr>
    </w:p>
    <w:p w14:paraId="02B694EC"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长城汽车股份有限公司</w:t>
      </w:r>
    </w:p>
    <w:p w14:paraId="317BC6C0"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浙江吉利控股集团有限公司</w:t>
      </w:r>
    </w:p>
    <w:p w14:paraId="74848340"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北京汽车股份有限公司</w:t>
      </w:r>
    </w:p>
    <w:p w14:paraId="1AAC1461"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重庆力帆汽车有限公司</w:t>
      </w:r>
    </w:p>
    <w:p w14:paraId="569696E4" w14:textId="77777777" w:rsidR="004C7059" w:rsidRPr="004C7059" w:rsidRDefault="004C7059" w:rsidP="004C7059">
      <w:pPr>
        <w:spacing w:beforeLines="30" w:before="72"/>
        <w:ind w:leftChars="200" w:left="400"/>
        <w:rPr>
          <w:rFonts w:eastAsia="仿宋_GB2312"/>
          <w:sz w:val="18"/>
          <w:szCs w:val="18"/>
        </w:rPr>
      </w:pPr>
      <w:proofErr w:type="gramStart"/>
      <w:r w:rsidRPr="004C7059">
        <w:rPr>
          <w:rFonts w:eastAsia="仿宋_GB2312" w:hint="eastAsia"/>
          <w:sz w:val="18"/>
          <w:szCs w:val="18"/>
        </w:rPr>
        <w:t>一</w:t>
      </w:r>
      <w:proofErr w:type="gramEnd"/>
      <w:r w:rsidRPr="004C7059">
        <w:rPr>
          <w:rFonts w:eastAsia="仿宋_GB2312" w:hint="eastAsia"/>
          <w:sz w:val="18"/>
          <w:szCs w:val="18"/>
        </w:rPr>
        <w:t>汽</w:t>
      </w:r>
      <w:r w:rsidR="00305BA3">
        <w:rPr>
          <w:rFonts w:eastAsia="仿宋_GB2312" w:hint="eastAsia"/>
          <w:sz w:val="18"/>
          <w:szCs w:val="18"/>
        </w:rPr>
        <w:t>-</w:t>
      </w:r>
      <w:r w:rsidRPr="004C7059">
        <w:rPr>
          <w:rFonts w:eastAsia="仿宋_GB2312" w:hint="eastAsia"/>
          <w:sz w:val="18"/>
          <w:szCs w:val="18"/>
        </w:rPr>
        <w:t>大众汽车有限公司</w:t>
      </w:r>
    </w:p>
    <w:p w14:paraId="6A2797DF"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上海大众汽车有限公司</w:t>
      </w:r>
    </w:p>
    <w:p w14:paraId="0BFA2732"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奇瑞汽车股份有限公司</w:t>
      </w:r>
    </w:p>
    <w:p w14:paraId="16BE7332" w14:textId="77777777" w:rsidR="00CA509D" w:rsidRDefault="004C7059" w:rsidP="004C7059">
      <w:pPr>
        <w:spacing w:beforeLines="30" w:before="72"/>
        <w:ind w:leftChars="200" w:left="400"/>
        <w:rPr>
          <w:rFonts w:eastAsia="仿宋_GB2312"/>
          <w:sz w:val="18"/>
          <w:szCs w:val="18"/>
        </w:rPr>
      </w:pPr>
      <w:r w:rsidRPr="004C7059">
        <w:rPr>
          <w:rFonts w:eastAsia="仿宋_GB2312" w:hint="eastAsia"/>
          <w:sz w:val="18"/>
          <w:szCs w:val="18"/>
        </w:rPr>
        <w:t>宝马汽车中国有限公司</w:t>
      </w:r>
      <w:r w:rsidRPr="004C7059">
        <w:rPr>
          <w:rFonts w:eastAsia="仿宋_GB2312" w:hint="eastAsia"/>
          <w:sz w:val="18"/>
          <w:szCs w:val="18"/>
        </w:rPr>
        <w:t xml:space="preserve"> / </w:t>
      </w:r>
      <w:r w:rsidRPr="004C7059">
        <w:rPr>
          <w:rFonts w:eastAsia="仿宋_GB2312" w:hint="eastAsia"/>
          <w:sz w:val="18"/>
          <w:szCs w:val="18"/>
        </w:rPr>
        <w:t>华晨宝马汽车有限公司</w:t>
      </w:r>
    </w:p>
    <w:p w14:paraId="23560A53"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上海通用汽车有限公司</w:t>
      </w:r>
    </w:p>
    <w:p w14:paraId="36D6DEBB" w14:textId="77777777" w:rsidR="004C7059" w:rsidRPr="004C7059" w:rsidRDefault="004C7059" w:rsidP="004C7059">
      <w:pPr>
        <w:spacing w:beforeLines="30" w:before="72"/>
        <w:ind w:leftChars="200" w:left="400"/>
        <w:rPr>
          <w:rFonts w:eastAsia="仿宋_GB2312"/>
          <w:sz w:val="18"/>
          <w:szCs w:val="18"/>
        </w:rPr>
      </w:pPr>
      <w:proofErr w:type="gramStart"/>
      <w:r w:rsidRPr="004C7059">
        <w:rPr>
          <w:rFonts w:eastAsia="仿宋_GB2312" w:hint="eastAsia"/>
          <w:sz w:val="18"/>
          <w:szCs w:val="18"/>
        </w:rPr>
        <w:t>一</w:t>
      </w:r>
      <w:proofErr w:type="gramEnd"/>
      <w:r w:rsidRPr="004C7059">
        <w:rPr>
          <w:rFonts w:eastAsia="仿宋_GB2312" w:hint="eastAsia"/>
          <w:sz w:val="18"/>
          <w:szCs w:val="18"/>
        </w:rPr>
        <w:t>汽轿车股份有限公司</w:t>
      </w:r>
    </w:p>
    <w:p w14:paraId="6C2B77D5" w14:textId="77777777" w:rsidR="004C7059" w:rsidRPr="004C7059" w:rsidRDefault="004C7059" w:rsidP="004C7059">
      <w:pPr>
        <w:spacing w:beforeLines="30" w:before="72"/>
        <w:ind w:leftChars="200" w:left="400"/>
        <w:rPr>
          <w:rFonts w:eastAsia="仿宋_GB2312"/>
          <w:sz w:val="18"/>
          <w:szCs w:val="18"/>
        </w:rPr>
      </w:pPr>
      <w:proofErr w:type="gramStart"/>
      <w:r w:rsidRPr="004C7059">
        <w:rPr>
          <w:rFonts w:eastAsia="仿宋_GB2312" w:hint="eastAsia"/>
          <w:sz w:val="18"/>
          <w:szCs w:val="18"/>
        </w:rPr>
        <w:t>一汽解放</w:t>
      </w:r>
      <w:proofErr w:type="gramEnd"/>
      <w:r w:rsidRPr="004C7059">
        <w:rPr>
          <w:rFonts w:eastAsia="仿宋_GB2312" w:hint="eastAsia"/>
          <w:sz w:val="18"/>
          <w:szCs w:val="18"/>
        </w:rPr>
        <w:t>汽车有限公司</w:t>
      </w:r>
    </w:p>
    <w:p w14:paraId="5AA126A8"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新松机器人自动化股份有限公司</w:t>
      </w:r>
    </w:p>
    <w:p w14:paraId="7354D3AB"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东风设计研究院有限公司</w:t>
      </w:r>
    </w:p>
    <w:p w14:paraId="184942C1"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上海机电设计研究院有限公司</w:t>
      </w:r>
    </w:p>
    <w:p w14:paraId="4D92B4DD" w14:textId="77777777" w:rsidR="004C7059" w:rsidRPr="004C7059" w:rsidRDefault="004C7059" w:rsidP="004C7059">
      <w:pPr>
        <w:spacing w:beforeLines="30" w:before="72"/>
        <w:ind w:leftChars="200" w:left="400"/>
        <w:rPr>
          <w:rFonts w:eastAsia="仿宋_GB2312"/>
          <w:sz w:val="18"/>
          <w:szCs w:val="18"/>
        </w:rPr>
      </w:pPr>
      <w:r w:rsidRPr="004C7059">
        <w:rPr>
          <w:rFonts w:eastAsia="仿宋_GB2312" w:hint="eastAsia"/>
          <w:sz w:val="18"/>
          <w:szCs w:val="18"/>
        </w:rPr>
        <w:t>启明信息技术股份有限公司</w:t>
      </w:r>
    </w:p>
    <w:p w14:paraId="10315875" w14:textId="77777777" w:rsidR="004C7059" w:rsidRPr="00060E68" w:rsidRDefault="004C7059" w:rsidP="004C7059">
      <w:pPr>
        <w:spacing w:beforeLines="30" w:before="72"/>
        <w:ind w:leftChars="200" w:left="400"/>
        <w:rPr>
          <w:rFonts w:eastAsia="仿宋_GB2312"/>
          <w:sz w:val="18"/>
          <w:szCs w:val="18"/>
        </w:rPr>
      </w:pPr>
      <w:r w:rsidRPr="004C7059">
        <w:rPr>
          <w:rFonts w:eastAsia="仿宋_GB2312" w:hint="eastAsia"/>
          <w:sz w:val="18"/>
          <w:szCs w:val="18"/>
        </w:rPr>
        <w:t>英特工程仿真技术（大连）有限公司</w:t>
      </w:r>
    </w:p>
    <w:p w14:paraId="501B2FA2" w14:textId="77777777" w:rsidR="004C7059" w:rsidRDefault="004C7059" w:rsidP="0089008D">
      <w:pPr>
        <w:ind w:leftChars="200" w:left="400"/>
        <w:rPr>
          <w:rFonts w:ascii="黑体" w:eastAsia="黑体" w:hAnsiTheme="minorEastAsia" w:cs="Arial"/>
          <w:b/>
          <w:sz w:val="18"/>
          <w:szCs w:val="18"/>
        </w:rPr>
        <w:sectPr w:rsidR="004C7059" w:rsidSect="004C7059">
          <w:type w:val="continuous"/>
          <w:pgSz w:w="11907" w:h="16840" w:code="9"/>
          <w:pgMar w:top="851" w:right="1134" w:bottom="567" w:left="1134" w:header="851" w:footer="992" w:gutter="0"/>
          <w:cols w:num="2" w:space="720"/>
          <w:titlePg/>
          <w:docGrid w:linePitch="272" w:charSpace="-3447"/>
        </w:sectPr>
      </w:pPr>
    </w:p>
    <w:p w14:paraId="3DFF3D5B" w14:textId="77777777" w:rsidR="00CA509D" w:rsidRPr="00060E68" w:rsidRDefault="00CA509D" w:rsidP="0089008D">
      <w:pPr>
        <w:ind w:leftChars="200" w:left="400"/>
        <w:rPr>
          <w:rFonts w:ascii="黑体" w:eastAsia="黑体" w:hAnsiTheme="minorEastAsia" w:cs="Arial"/>
          <w:b/>
          <w:sz w:val="18"/>
          <w:szCs w:val="18"/>
        </w:rPr>
      </w:pPr>
    </w:p>
    <w:p w14:paraId="03E1AE4B" w14:textId="39A95DB7" w:rsidR="00CA509D" w:rsidRPr="006B552D" w:rsidRDefault="00CA509D" w:rsidP="00480343">
      <w:pPr>
        <w:spacing w:beforeLines="50" w:before="120"/>
        <w:rPr>
          <w:rFonts w:ascii="黑体" w:eastAsia="黑体" w:hAnsiTheme="minorEastAsia" w:cs="Arial"/>
          <w:b/>
          <w:sz w:val="18"/>
          <w:szCs w:val="18"/>
        </w:rPr>
      </w:pPr>
      <w:r w:rsidRPr="006B552D">
        <w:rPr>
          <w:rFonts w:ascii="黑体" w:eastAsia="黑体" w:hAnsiTheme="minorEastAsia" w:cs="Arial" w:hint="eastAsia"/>
          <w:b/>
          <w:sz w:val="18"/>
          <w:szCs w:val="18"/>
        </w:rPr>
        <w:t>S0</w:t>
      </w:r>
      <w:r w:rsidR="00F15A4A">
        <w:rPr>
          <w:rFonts w:ascii="黑体" w:eastAsia="黑体" w:hAnsiTheme="minorEastAsia" w:cs="Arial" w:hint="eastAsia"/>
          <w:b/>
          <w:sz w:val="18"/>
          <w:szCs w:val="18"/>
        </w:rPr>
        <w:t>7</w:t>
      </w:r>
      <w:r w:rsidRPr="006B552D">
        <w:rPr>
          <w:rFonts w:ascii="黑体" w:eastAsia="黑体" w:hAnsiTheme="minorEastAsia" w:cs="Arial" w:hint="eastAsia"/>
          <w:b/>
          <w:sz w:val="18"/>
          <w:szCs w:val="18"/>
        </w:rPr>
        <w:t>：</w:t>
      </w:r>
      <w:r w:rsidR="004C7059" w:rsidRPr="004C7059">
        <w:rPr>
          <w:rFonts w:ascii="黑体" w:eastAsia="黑体" w:hAnsiTheme="minorEastAsia" w:cs="Arial" w:hint="eastAsia"/>
          <w:b/>
          <w:sz w:val="18"/>
          <w:szCs w:val="18"/>
        </w:rPr>
        <w:t>汽车产业与技术管理</w:t>
      </w:r>
    </w:p>
    <w:p w14:paraId="03E82BBF" w14:textId="77777777" w:rsidR="00CA509D" w:rsidRDefault="00CA509D" w:rsidP="00480343">
      <w:pPr>
        <w:spacing w:beforeLines="30" w:before="72"/>
        <w:ind w:leftChars="200" w:left="400"/>
        <w:rPr>
          <w:rFonts w:eastAsia="仿宋_GB2312"/>
          <w:sz w:val="18"/>
          <w:szCs w:val="18"/>
        </w:rPr>
      </w:pPr>
      <w:r w:rsidRPr="00464F72">
        <w:rPr>
          <w:rFonts w:eastAsia="仿宋_GB2312" w:hint="eastAsia"/>
          <w:b/>
          <w:sz w:val="18"/>
          <w:szCs w:val="18"/>
        </w:rPr>
        <w:t>时间及地点</w:t>
      </w:r>
      <w:r w:rsidRPr="00464F72">
        <w:rPr>
          <w:rFonts w:eastAsia="仿宋_GB2312" w:hint="eastAsia"/>
          <w:b/>
          <w:sz w:val="18"/>
          <w:szCs w:val="18"/>
        </w:rPr>
        <w:t>:</w:t>
      </w:r>
      <w:r w:rsidRPr="00464F72">
        <w:rPr>
          <w:rFonts w:eastAsia="仿宋_GB2312" w:hint="eastAsia"/>
          <w:sz w:val="18"/>
          <w:szCs w:val="18"/>
        </w:rPr>
        <w:t xml:space="preserve"> </w:t>
      </w:r>
      <w:r w:rsidR="004C7059" w:rsidRPr="004C7059">
        <w:rPr>
          <w:rFonts w:eastAsia="仿宋_GB2312" w:hint="eastAsia"/>
          <w:sz w:val="18"/>
          <w:szCs w:val="18"/>
        </w:rPr>
        <w:t>2016</w:t>
      </w:r>
      <w:r w:rsidR="004C7059" w:rsidRPr="004C7059">
        <w:rPr>
          <w:rFonts w:eastAsia="仿宋_GB2312" w:hint="eastAsia"/>
          <w:sz w:val="18"/>
          <w:szCs w:val="18"/>
        </w:rPr>
        <w:t>年</w:t>
      </w:r>
      <w:r w:rsidR="004C7059" w:rsidRPr="004C7059">
        <w:rPr>
          <w:rFonts w:eastAsia="仿宋_GB2312" w:hint="eastAsia"/>
          <w:sz w:val="18"/>
          <w:szCs w:val="18"/>
        </w:rPr>
        <w:t>10</w:t>
      </w:r>
      <w:r w:rsidR="004C7059" w:rsidRPr="004C7059">
        <w:rPr>
          <w:rFonts w:eastAsia="仿宋_GB2312" w:hint="eastAsia"/>
          <w:sz w:val="18"/>
          <w:szCs w:val="18"/>
        </w:rPr>
        <w:t>月</w:t>
      </w:r>
      <w:r w:rsidR="004C7059" w:rsidRPr="004C7059">
        <w:rPr>
          <w:rFonts w:eastAsia="仿宋_GB2312" w:hint="eastAsia"/>
          <w:sz w:val="18"/>
          <w:szCs w:val="18"/>
        </w:rPr>
        <w:t>26</w:t>
      </w:r>
      <w:r w:rsidR="004C7059" w:rsidRPr="004C7059">
        <w:rPr>
          <w:rFonts w:eastAsia="仿宋_GB2312" w:hint="eastAsia"/>
          <w:sz w:val="18"/>
          <w:szCs w:val="18"/>
        </w:rPr>
        <w:t>日</w:t>
      </w:r>
      <w:r w:rsidR="004C7059" w:rsidRPr="004C7059">
        <w:rPr>
          <w:rFonts w:eastAsia="仿宋_GB2312" w:hint="eastAsia"/>
          <w:sz w:val="18"/>
          <w:szCs w:val="18"/>
        </w:rPr>
        <w:t>13:30-18:00</w:t>
      </w:r>
      <w:r w:rsidR="004C7059" w:rsidRPr="004C7059">
        <w:rPr>
          <w:rFonts w:eastAsia="仿宋_GB2312" w:hint="eastAsia"/>
          <w:sz w:val="18"/>
          <w:szCs w:val="18"/>
        </w:rPr>
        <w:t>，</w:t>
      </w:r>
      <w:r w:rsidR="004C7059" w:rsidRPr="004C7059">
        <w:rPr>
          <w:rFonts w:eastAsia="仿宋_GB2312" w:hint="eastAsia"/>
          <w:sz w:val="18"/>
          <w:szCs w:val="18"/>
        </w:rPr>
        <w:t>2</w:t>
      </w:r>
      <w:r w:rsidR="004C7059" w:rsidRPr="004C7059">
        <w:rPr>
          <w:rFonts w:eastAsia="仿宋_GB2312" w:hint="eastAsia"/>
          <w:sz w:val="18"/>
          <w:szCs w:val="18"/>
        </w:rPr>
        <w:t>楼多功能大会议室东</w:t>
      </w:r>
    </w:p>
    <w:p w14:paraId="7CE2F036" w14:textId="77777777" w:rsidR="004C7059" w:rsidRPr="004C7059" w:rsidRDefault="004C7059" w:rsidP="00480343">
      <w:pPr>
        <w:spacing w:beforeLines="30" w:before="72"/>
        <w:ind w:leftChars="200" w:left="400"/>
        <w:rPr>
          <w:rFonts w:eastAsia="仿宋_GB2312"/>
          <w:sz w:val="18"/>
          <w:szCs w:val="18"/>
        </w:rPr>
      </w:pPr>
      <w:r>
        <w:rPr>
          <w:rFonts w:eastAsia="仿宋_GB2312" w:hint="eastAsia"/>
          <w:b/>
          <w:sz w:val="18"/>
          <w:szCs w:val="18"/>
        </w:rPr>
        <w:t>协办单位：</w:t>
      </w:r>
      <w:r w:rsidRPr="004C7059">
        <w:rPr>
          <w:rFonts w:eastAsia="仿宋_GB2312" w:hint="eastAsia"/>
          <w:sz w:val="18"/>
          <w:szCs w:val="18"/>
        </w:rPr>
        <w:t>清华大学汽车产业与技术战略研究院</w:t>
      </w:r>
    </w:p>
    <w:p w14:paraId="29263FCE" w14:textId="43055B38" w:rsidR="00CA509D" w:rsidRDefault="00CA509D" w:rsidP="00480343">
      <w:pPr>
        <w:spacing w:beforeLines="30" w:before="72"/>
        <w:ind w:leftChars="200" w:left="400"/>
        <w:rPr>
          <w:rFonts w:eastAsia="仿宋_GB2312"/>
          <w:sz w:val="18"/>
          <w:szCs w:val="18"/>
        </w:rPr>
      </w:pPr>
      <w:r w:rsidRPr="00464F72">
        <w:rPr>
          <w:rFonts w:eastAsia="仿宋_GB2312" w:hint="eastAsia"/>
          <w:b/>
          <w:sz w:val="18"/>
          <w:szCs w:val="18"/>
        </w:rPr>
        <w:t>主席</w:t>
      </w:r>
      <w:r w:rsidR="002F0889">
        <w:rPr>
          <w:rFonts w:eastAsia="仿宋_GB2312" w:hint="eastAsia"/>
          <w:b/>
          <w:sz w:val="18"/>
          <w:szCs w:val="18"/>
        </w:rPr>
        <w:t>：</w:t>
      </w:r>
      <w:r w:rsidR="004C7059" w:rsidRPr="004C7059">
        <w:rPr>
          <w:rFonts w:eastAsia="仿宋_GB2312" w:hint="eastAsia"/>
          <w:sz w:val="18"/>
          <w:szCs w:val="18"/>
        </w:rPr>
        <w:t>赵福全教授</w:t>
      </w:r>
      <w:r w:rsidR="004C7059">
        <w:rPr>
          <w:rFonts w:eastAsia="仿宋_GB2312" w:hint="eastAsia"/>
          <w:sz w:val="18"/>
          <w:szCs w:val="18"/>
        </w:rPr>
        <w:t>，</w:t>
      </w:r>
      <w:r w:rsidR="004C7059" w:rsidRPr="004C7059">
        <w:rPr>
          <w:rFonts w:eastAsia="仿宋_GB2312" w:hint="eastAsia"/>
          <w:sz w:val="18"/>
          <w:szCs w:val="18"/>
        </w:rPr>
        <w:t>清华大学汽车产业与技术战略研究院院长</w:t>
      </w:r>
    </w:p>
    <w:p w14:paraId="3B6A82CD" w14:textId="77777777" w:rsidR="004C7059" w:rsidRPr="004C7059" w:rsidRDefault="004C7059" w:rsidP="00480343">
      <w:pPr>
        <w:spacing w:beforeLines="30" w:before="72"/>
        <w:ind w:leftChars="200" w:left="400"/>
        <w:rPr>
          <w:rFonts w:eastAsia="仿宋_GB2312"/>
          <w:sz w:val="18"/>
          <w:szCs w:val="18"/>
        </w:rPr>
      </w:pPr>
      <w:r>
        <w:rPr>
          <w:rFonts w:eastAsia="仿宋_GB2312" w:hint="eastAsia"/>
          <w:b/>
          <w:sz w:val="18"/>
          <w:szCs w:val="18"/>
        </w:rPr>
        <w:lastRenderedPageBreak/>
        <w:t xml:space="preserve">      </w:t>
      </w:r>
      <w:r w:rsidRPr="004C7059">
        <w:rPr>
          <w:rFonts w:eastAsia="仿宋_GB2312" w:hint="eastAsia"/>
          <w:sz w:val="18"/>
          <w:szCs w:val="18"/>
        </w:rPr>
        <w:t>刘宗巍教授</w:t>
      </w:r>
      <w:r>
        <w:rPr>
          <w:rFonts w:eastAsia="仿宋_GB2312" w:hint="eastAsia"/>
          <w:sz w:val="18"/>
          <w:szCs w:val="18"/>
        </w:rPr>
        <w:t>，</w:t>
      </w:r>
      <w:r w:rsidRPr="004C7059">
        <w:rPr>
          <w:rFonts w:eastAsia="仿宋_GB2312" w:hint="eastAsia"/>
          <w:sz w:val="18"/>
          <w:szCs w:val="18"/>
        </w:rPr>
        <w:t>清华大学汽车产业与技术战略研究院</w:t>
      </w:r>
    </w:p>
    <w:p w14:paraId="0028B876" w14:textId="77777777" w:rsidR="00CA509D" w:rsidRPr="00464F72" w:rsidRDefault="00CA509D" w:rsidP="00480343">
      <w:pPr>
        <w:spacing w:beforeLines="30" w:before="72"/>
        <w:ind w:leftChars="200" w:left="400"/>
        <w:rPr>
          <w:rFonts w:eastAsia="仿宋_GB2312"/>
          <w:b/>
          <w:sz w:val="18"/>
          <w:szCs w:val="18"/>
        </w:rPr>
      </w:pPr>
      <w:r w:rsidRPr="00464F72">
        <w:rPr>
          <w:rFonts w:eastAsia="仿宋_GB2312" w:hint="eastAsia"/>
          <w:b/>
          <w:sz w:val="18"/>
          <w:szCs w:val="18"/>
        </w:rPr>
        <w:t>简介</w:t>
      </w:r>
      <w:r w:rsidR="00F2594D">
        <w:rPr>
          <w:rFonts w:eastAsia="仿宋_GB2312" w:hint="eastAsia"/>
          <w:b/>
          <w:sz w:val="18"/>
          <w:szCs w:val="18"/>
        </w:rPr>
        <w:t>：</w:t>
      </w:r>
    </w:p>
    <w:p w14:paraId="35392D02" w14:textId="77777777" w:rsidR="00CA509D" w:rsidRPr="00464F72" w:rsidRDefault="00060040" w:rsidP="00060040">
      <w:pPr>
        <w:spacing w:before="30"/>
        <w:ind w:leftChars="200" w:left="400" w:firstLineChars="200" w:firstLine="360"/>
        <w:rPr>
          <w:rFonts w:eastAsia="仿宋_GB2312"/>
          <w:sz w:val="18"/>
          <w:szCs w:val="18"/>
        </w:rPr>
      </w:pPr>
      <w:r w:rsidRPr="00060040">
        <w:rPr>
          <w:rFonts w:eastAsia="仿宋_GB2312" w:hint="eastAsia"/>
          <w:sz w:val="18"/>
          <w:szCs w:val="18"/>
        </w:rPr>
        <w:t>在中国建设汽车强国的征途中，技术战略决策能力和技术管理水平，作为直接影响和保障核心技术攻关及应用效果的关键要素，具有十分重要的意义。本专题分会将围绕着汽车强国建设及转型升级战略、产业技术战略及配套政策体系、对新兴行业与新技术手段的借鉴与融合、技术热点与趋势分析、企业技术策略与技术创新管理、自主研发的体系建设（流程完善、组织设计、人才培养、能力提升等）、产品开发流程与项目管理、技术应用及商业模式创新、关键技术的全生命周期分析与</w:t>
      </w:r>
      <w:proofErr w:type="gramStart"/>
      <w:r w:rsidRPr="00060040">
        <w:rPr>
          <w:rFonts w:eastAsia="仿宋_GB2312" w:hint="eastAsia"/>
          <w:sz w:val="18"/>
          <w:szCs w:val="18"/>
        </w:rPr>
        <w:t>全价值</w:t>
      </w:r>
      <w:proofErr w:type="gramEnd"/>
      <w:r w:rsidRPr="00060040">
        <w:rPr>
          <w:rFonts w:eastAsia="仿宋_GB2312" w:hint="eastAsia"/>
          <w:sz w:val="18"/>
          <w:szCs w:val="18"/>
        </w:rPr>
        <w:t>链研究、以及技术战略及管理相关方法论研究等重要议题，邀请来自产学研各方的企业高管和行业专家分享真知灼见，以带动企业研发能力的提升，促进行业整体技术水平的进步。</w:t>
      </w:r>
    </w:p>
    <w:p w14:paraId="6D806AA9" w14:textId="77777777" w:rsidR="00CA509D" w:rsidRPr="00060040" w:rsidRDefault="00060040" w:rsidP="00480343">
      <w:pPr>
        <w:spacing w:beforeLines="30" w:before="72"/>
        <w:ind w:leftChars="200" w:left="400"/>
        <w:rPr>
          <w:rFonts w:eastAsia="仿宋_GB2312"/>
          <w:sz w:val="18"/>
          <w:szCs w:val="18"/>
        </w:rPr>
      </w:pPr>
      <w:r>
        <w:rPr>
          <w:rFonts w:eastAsia="仿宋_GB2312" w:hint="eastAsia"/>
          <w:b/>
          <w:sz w:val="18"/>
          <w:szCs w:val="18"/>
        </w:rPr>
        <w:t>主题</w:t>
      </w:r>
      <w:r w:rsidR="00F2594D">
        <w:rPr>
          <w:rFonts w:eastAsia="仿宋_GB2312" w:hint="eastAsia"/>
          <w:b/>
          <w:sz w:val="18"/>
          <w:szCs w:val="18"/>
        </w:rPr>
        <w:t>：</w:t>
      </w:r>
      <w:r w:rsidRPr="00060040">
        <w:rPr>
          <w:rFonts w:eastAsia="仿宋_GB2312" w:hint="eastAsia"/>
          <w:sz w:val="18"/>
          <w:szCs w:val="18"/>
        </w:rPr>
        <w:t>跨界时代的技术发展：智能升级与融合创新</w:t>
      </w:r>
    </w:p>
    <w:p w14:paraId="7288C1D0" w14:textId="77777777" w:rsidR="00CA509D" w:rsidRPr="00464F72" w:rsidRDefault="00CA509D" w:rsidP="00480343">
      <w:pPr>
        <w:spacing w:beforeLines="30" w:before="72"/>
        <w:ind w:leftChars="200" w:left="400"/>
        <w:rPr>
          <w:rFonts w:eastAsia="仿宋_GB2312"/>
          <w:b/>
          <w:sz w:val="18"/>
          <w:szCs w:val="18"/>
        </w:rPr>
      </w:pPr>
      <w:r w:rsidRPr="00464F72">
        <w:rPr>
          <w:rFonts w:eastAsia="仿宋_GB2312" w:hint="eastAsia"/>
          <w:b/>
          <w:sz w:val="18"/>
          <w:szCs w:val="18"/>
        </w:rPr>
        <w:t>演讲嘉宾</w:t>
      </w:r>
      <w:r w:rsidRPr="00464F72">
        <w:rPr>
          <w:rFonts w:eastAsia="仿宋_GB2312" w:hint="eastAsia"/>
          <w:b/>
          <w:sz w:val="18"/>
          <w:szCs w:val="18"/>
        </w:rPr>
        <w:t>:</w:t>
      </w:r>
    </w:p>
    <w:p w14:paraId="0380427A" w14:textId="77777777" w:rsidR="00060040" w:rsidRDefault="00060040" w:rsidP="00060040">
      <w:pPr>
        <w:spacing w:beforeLines="30" w:before="72"/>
        <w:ind w:leftChars="200" w:left="400" w:firstLineChars="200" w:firstLine="360"/>
        <w:rPr>
          <w:rFonts w:eastAsia="仿宋_GB2312"/>
          <w:color w:val="000000"/>
          <w:sz w:val="18"/>
          <w:szCs w:val="18"/>
        </w:rPr>
      </w:pPr>
      <w:r w:rsidRPr="00060040">
        <w:rPr>
          <w:rFonts w:eastAsia="仿宋_GB2312" w:hint="eastAsia"/>
          <w:color w:val="000000"/>
          <w:sz w:val="18"/>
          <w:szCs w:val="18"/>
        </w:rPr>
        <w:t xml:space="preserve">OEM </w:t>
      </w:r>
      <w:r w:rsidRPr="00060040">
        <w:rPr>
          <w:rFonts w:eastAsia="仿宋_GB2312" w:hint="eastAsia"/>
          <w:color w:val="000000"/>
          <w:sz w:val="18"/>
          <w:szCs w:val="18"/>
        </w:rPr>
        <w:t>的智能制造升级</w:t>
      </w:r>
    </w:p>
    <w:p w14:paraId="6A82E3D0" w14:textId="77777777" w:rsidR="00060040" w:rsidRPr="00FC1A27" w:rsidRDefault="00060040" w:rsidP="00060040">
      <w:pPr>
        <w:ind w:leftChars="200" w:left="400" w:firstLineChars="200" w:firstLine="360"/>
        <w:rPr>
          <w:rFonts w:eastAsia="仿宋_GB2312"/>
          <w:color w:val="000000"/>
          <w:sz w:val="18"/>
          <w:szCs w:val="18"/>
        </w:rPr>
      </w:pPr>
      <w:r>
        <w:rPr>
          <w:rFonts w:eastAsia="仿宋_GB2312" w:hint="eastAsia"/>
          <w:color w:val="000000"/>
          <w:sz w:val="18"/>
          <w:szCs w:val="18"/>
        </w:rPr>
        <w:t>—</w:t>
      </w:r>
      <w:r w:rsidRPr="00060040">
        <w:rPr>
          <w:rFonts w:eastAsia="仿宋_GB2312" w:hint="eastAsia"/>
          <w:color w:val="000000"/>
          <w:sz w:val="18"/>
          <w:szCs w:val="18"/>
        </w:rPr>
        <w:t>邹恒琪女士</w:t>
      </w:r>
      <w:r>
        <w:rPr>
          <w:rFonts w:eastAsia="仿宋_GB2312" w:hint="eastAsia"/>
          <w:color w:val="000000"/>
          <w:sz w:val="18"/>
          <w:szCs w:val="18"/>
        </w:rPr>
        <w:t>，</w:t>
      </w:r>
      <w:r w:rsidRPr="00060040">
        <w:rPr>
          <w:rFonts w:eastAsia="仿宋_GB2312" w:hint="eastAsia"/>
          <w:color w:val="000000"/>
          <w:sz w:val="18"/>
          <w:szCs w:val="18"/>
        </w:rPr>
        <w:t>东风汽车公司副总工程师</w:t>
      </w:r>
    </w:p>
    <w:p w14:paraId="3A6A83D2" w14:textId="77777777" w:rsidR="00060040" w:rsidRDefault="00060040" w:rsidP="00060040">
      <w:pPr>
        <w:spacing w:beforeLines="30" w:before="72"/>
        <w:ind w:leftChars="200" w:left="400" w:firstLineChars="200" w:firstLine="360"/>
        <w:rPr>
          <w:rFonts w:eastAsia="仿宋_GB2312"/>
          <w:color w:val="000000"/>
          <w:sz w:val="18"/>
          <w:szCs w:val="18"/>
        </w:rPr>
      </w:pPr>
      <w:r w:rsidRPr="00060040">
        <w:rPr>
          <w:rFonts w:eastAsia="仿宋_GB2312" w:hint="eastAsia"/>
          <w:color w:val="000000"/>
          <w:sz w:val="18"/>
          <w:szCs w:val="18"/>
        </w:rPr>
        <w:t>为用户打造有情感的汽车</w:t>
      </w:r>
    </w:p>
    <w:p w14:paraId="234FE04A" w14:textId="77777777" w:rsidR="00060040" w:rsidRPr="0040160D" w:rsidRDefault="00060040" w:rsidP="00060040">
      <w:pPr>
        <w:ind w:leftChars="200" w:left="400" w:firstLineChars="200" w:firstLine="360"/>
        <w:rPr>
          <w:rFonts w:eastAsia="仿宋_GB2312"/>
          <w:color w:val="000000"/>
          <w:sz w:val="18"/>
          <w:szCs w:val="18"/>
        </w:rPr>
      </w:pPr>
      <w:r>
        <w:rPr>
          <w:rFonts w:eastAsia="仿宋_GB2312" w:hint="eastAsia"/>
          <w:color w:val="000000"/>
          <w:sz w:val="18"/>
          <w:szCs w:val="18"/>
        </w:rPr>
        <w:t>—</w:t>
      </w:r>
      <w:r w:rsidRPr="00060040">
        <w:rPr>
          <w:rFonts w:eastAsia="仿宋_GB2312" w:hint="eastAsia"/>
          <w:color w:val="000000"/>
          <w:sz w:val="18"/>
          <w:szCs w:val="18"/>
        </w:rPr>
        <w:t>黄晨东先生</w:t>
      </w:r>
      <w:r>
        <w:rPr>
          <w:rFonts w:eastAsia="仿宋_GB2312" w:hint="eastAsia"/>
          <w:color w:val="000000"/>
          <w:sz w:val="18"/>
          <w:szCs w:val="18"/>
        </w:rPr>
        <w:t>，</w:t>
      </w:r>
      <w:r w:rsidRPr="00FE3981">
        <w:rPr>
          <w:rFonts w:eastAsia="仿宋_GB2312" w:hint="eastAsia"/>
          <w:color w:val="000000"/>
          <w:sz w:val="18"/>
          <w:szCs w:val="18"/>
        </w:rPr>
        <w:t xml:space="preserve"> </w:t>
      </w:r>
      <w:proofErr w:type="gramStart"/>
      <w:r w:rsidRPr="00060040">
        <w:rPr>
          <w:rFonts w:eastAsia="仿宋_GB2312" w:hint="eastAsia"/>
          <w:color w:val="000000"/>
          <w:sz w:val="18"/>
          <w:szCs w:val="18"/>
        </w:rPr>
        <w:t>蔚来汽车</w:t>
      </w:r>
      <w:proofErr w:type="gramEnd"/>
      <w:r w:rsidRPr="00060040">
        <w:rPr>
          <w:rFonts w:eastAsia="仿宋_GB2312" w:hint="eastAsia"/>
          <w:color w:val="000000"/>
          <w:sz w:val="18"/>
          <w:szCs w:val="18"/>
        </w:rPr>
        <w:t>副总裁</w:t>
      </w:r>
    </w:p>
    <w:p w14:paraId="4A5C37EC" w14:textId="77777777" w:rsidR="00060040" w:rsidRDefault="00060040" w:rsidP="00060040">
      <w:pPr>
        <w:spacing w:beforeLines="30" w:before="72"/>
        <w:ind w:leftChars="200" w:left="400" w:firstLineChars="200" w:firstLine="360"/>
        <w:rPr>
          <w:rFonts w:eastAsia="仿宋_GB2312"/>
          <w:color w:val="000000"/>
          <w:sz w:val="18"/>
          <w:szCs w:val="18"/>
        </w:rPr>
      </w:pPr>
      <w:r w:rsidRPr="00060040">
        <w:rPr>
          <w:rFonts w:eastAsia="仿宋_GB2312" w:hint="eastAsia"/>
          <w:color w:val="000000"/>
          <w:sz w:val="18"/>
          <w:szCs w:val="18"/>
        </w:rPr>
        <w:t>工业</w:t>
      </w:r>
      <w:r w:rsidRPr="00060040">
        <w:rPr>
          <w:rFonts w:eastAsia="仿宋_GB2312" w:hint="eastAsia"/>
          <w:color w:val="000000"/>
          <w:sz w:val="18"/>
          <w:szCs w:val="18"/>
        </w:rPr>
        <w:t>4.0</w:t>
      </w:r>
      <w:r w:rsidRPr="00060040">
        <w:rPr>
          <w:rFonts w:eastAsia="仿宋_GB2312" w:hint="eastAsia"/>
          <w:color w:val="000000"/>
          <w:sz w:val="18"/>
          <w:szCs w:val="18"/>
        </w:rPr>
        <w:t>前景下的汽车供应商升级战略</w:t>
      </w:r>
    </w:p>
    <w:p w14:paraId="4EDA25AF" w14:textId="77777777" w:rsidR="00060040" w:rsidRPr="00875537" w:rsidRDefault="00060040" w:rsidP="00060040">
      <w:pPr>
        <w:ind w:leftChars="200" w:left="400" w:firstLineChars="200" w:firstLine="360"/>
        <w:rPr>
          <w:rFonts w:eastAsia="仿宋_GB2312"/>
          <w:color w:val="000000"/>
          <w:sz w:val="18"/>
          <w:szCs w:val="18"/>
        </w:rPr>
      </w:pPr>
      <w:r>
        <w:rPr>
          <w:rFonts w:eastAsia="仿宋_GB2312" w:hint="eastAsia"/>
          <w:color w:val="000000"/>
          <w:sz w:val="18"/>
          <w:szCs w:val="18"/>
        </w:rPr>
        <w:t>—</w:t>
      </w:r>
      <w:r w:rsidRPr="00060040">
        <w:rPr>
          <w:rFonts w:eastAsia="仿宋_GB2312" w:hint="eastAsia"/>
          <w:color w:val="000000"/>
          <w:sz w:val="18"/>
          <w:szCs w:val="18"/>
        </w:rPr>
        <w:t>徐大全博士</w:t>
      </w:r>
      <w:r>
        <w:rPr>
          <w:rFonts w:eastAsia="仿宋_GB2312" w:hint="eastAsia"/>
          <w:color w:val="000000"/>
          <w:sz w:val="18"/>
          <w:szCs w:val="18"/>
        </w:rPr>
        <w:t>，</w:t>
      </w:r>
      <w:r w:rsidRPr="00060040">
        <w:rPr>
          <w:rFonts w:eastAsia="仿宋_GB2312" w:hint="eastAsia"/>
          <w:color w:val="000000"/>
          <w:sz w:val="18"/>
          <w:szCs w:val="18"/>
        </w:rPr>
        <w:t>博</w:t>
      </w:r>
      <w:proofErr w:type="gramStart"/>
      <w:r w:rsidRPr="00060040">
        <w:rPr>
          <w:rFonts w:eastAsia="仿宋_GB2312" w:hint="eastAsia"/>
          <w:color w:val="000000"/>
          <w:sz w:val="18"/>
          <w:szCs w:val="18"/>
        </w:rPr>
        <w:t>世</w:t>
      </w:r>
      <w:proofErr w:type="gramEnd"/>
      <w:r w:rsidRPr="00060040">
        <w:rPr>
          <w:rFonts w:eastAsia="仿宋_GB2312" w:hint="eastAsia"/>
          <w:color w:val="000000"/>
          <w:sz w:val="18"/>
          <w:szCs w:val="18"/>
        </w:rPr>
        <w:t>中国执行副总裁</w:t>
      </w:r>
    </w:p>
    <w:p w14:paraId="21E49952" w14:textId="77777777" w:rsidR="00060040" w:rsidRDefault="00060040" w:rsidP="00060040">
      <w:pPr>
        <w:spacing w:beforeLines="30" w:before="72"/>
        <w:ind w:leftChars="200" w:left="400" w:firstLineChars="200" w:firstLine="360"/>
        <w:rPr>
          <w:rFonts w:eastAsia="仿宋_GB2312"/>
          <w:color w:val="000000"/>
          <w:sz w:val="18"/>
          <w:szCs w:val="18"/>
        </w:rPr>
      </w:pPr>
      <w:r w:rsidRPr="00060040">
        <w:rPr>
          <w:rFonts w:eastAsia="仿宋_GB2312" w:hint="eastAsia"/>
          <w:color w:val="000000"/>
          <w:sz w:val="18"/>
          <w:szCs w:val="18"/>
        </w:rPr>
        <w:t>智能网</w:t>
      </w:r>
      <w:proofErr w:type="gramStart"/>
      <w:r w:rsidRPr="00060040">
        <w:rPr>
          <w:rFonts w:eastAsia="仿宋_GB2312" w:hint="eastAsia"/>
          <w:color w:val="000000"/>
          <w:sz w:val="18"/>
          <w:szCs w:val="18"/>
        </w:rPr>
        <w:t>联时代</w:t>
      </w:r>
      <w:proofErr w:type="gramEnd"/>
      <w:r w:rsidRPr="00060040">
        <w:rPr>
          <w:rFonts w:eastAsia="仿宋_GB2312" w:hint="eastAsia"/>
          <w:color w:val="000000"/>
          <w:sz w:val="18"/>
          <w:szCs w:val="18"/>
        </w:rPr>
        <w:t>的技术创新</w:t>
      </w:r>
    </w:p>
    <w:p w14:paraId="59DAA419" w14:textId="77777777" w:rsidR="00060040" w:rsidRPr="00875537" w:rsidRDefault="00060040" w:rsidP="00060040">
      <w:pPr>
        <w:ind w:leftChars="200" w:left="400" w:firstLineChars="200" w:firstLine="360"/>
        <w:rPr>
          <w:rFonts w:eastAsia="仿宋_GB2312"/>
          <w:color w:val="000000"/>
          <w:sz w:val="18"/>
          <w:szCs w:val="18"/>
        </w:rPr>
      </w:pPr>
      <w:r>
        <w:rPr>
          <w:rFonts w:eastAsia="仿宋_GB2312" w:hint="eastAsia"/>
          <w:color w:val="000000"/>
          <w:sz w:val="18"/>
          <w:szCs w:val="18"/>
        </w:rPr>
        <w:t>—</w:t>
      </w:r>
      <w:r w:rsidRPr="00060040">
        <w:rPr>
          <w:rFonts w:eastAsia="仿宋_GB2312" w:hint="eastAsia"/>
          <w:color w:val="000000"/>
          <w:sz w:val="18"/>
          <w:szCs w:val="18"/>
        </w:rPr>
        <w:t>吴晓波教授</w:t>
      </w:r>
      <w:r>
        <w:rPr>
          <w:rFonts w:eastAsia="仿宋_GB2312" w:hint="eastAsia"/>
          <w:color w:val="000000"/>
          <w:sz w:val="18"/>
          <w:szCs w:val="18"/>
        </w:rPr>
        <w:t>，</w:t>
      </w:r>
      <w:r w:rsidRPr="00060040">
        <w:rPr>
          <w:rFonts w:eastAsia="仿宋_GB2312" w:hint="eastAsia"/>
          <w:color w:val="000000"/>
          <w:sz w:val="18"/>
          <w:szCs w:val="18"/>
        </w:rPr>
        <w:t>浙江大学管理学院院长</w:t>
      </w:r>
    </w:p>
    <w:p w14:paraId="33D62D99" w14:textId="77777777" w:rsidR="00060040" w:rsidRDefault="00060040" w:rsidP="00060040">
      <w:pPr>
        <w:spacing w:beforeLines="30" w:before="72"/>
        <w:ind w:leftChars="200" w:left="400" w:firstLineChars="200" w:firstLine="360"/>
        <w:rPr>
          <w:rFonts w:eastAsia="仿宋_GB2312"/>
          <w:color w:val="000000"/>
          <w:sz w:val="18"/>
          <w:szCs w:val="18"/>
        </w:rPr>
      </w:pPr>
      <w:r w:rsidRPr="00060040">
        <w:rPr>
          <w:rFonts w:eastAsia="仿宋_GB2312" w:hint="eastAsia"/>
          <w:color w:val="000000"/>
          <w:sz w:val="18"/>
          <w:szCs w:val="18"/>
        </w:rPr>
        <w:t>罗兰贝</w:t>
      </w:r>
      <w:proofErr w:type="gramStart"/>
      <w:r w:rsidRPr="00060040">
        <w:rPr>
          <w:rFonts w:eastAsia="仿宋_GB2312" w:hint="eastAsia"/>
          <w:color w:val="000000"/>
          <w:sz w:val="18"/>
          <w:szCs w:val="18"/>
        </w:rPr>
        <w:t>格全球智能车指数</w:t>
      </w:r>
      <w:proofErr w:type="gramEnd"/>
      <w:r w:rsidRPr="00060040">
        <w:rPr>
          <w:rFonts w:eastAsia="仿宋_GB2312" w:hint="eastAsia"/>
          <w:color w:val="000000"/>
          <w:sz w:val="18"/>
          <w:szCs w:val="18"/>
        </w:rPr>
        <w:t xml:space="preserve"> 2016 Q3</w:t>
      </w:r>
    </w:p>
    <w:p w14:paraId="3AA00A3E" w14:textId="77777777" w:rsidR="00060040" w:rsidRPr="00875537" w:rsidRDefault="00060040" w:rsidP="00060040">
      <w:pPr>
        <w:ind w:leftChars="200" w:left="400" w:firstLineChars="200" w:firstLine="360"/>
        <w:rPr>
          <w:rFonts w:eastAsia="仿宋_GB2312"/>
          <w:color w:val="000000"/>
          <w:sz w:val="18"/>
          <w:szCs w:val="18"/>
        </w:rPr>
      </w:pPr>
      <w:r>
        <w:rPr>
          <w:rFonts w:eastAsia="仿宋_GB2312" w:hint="eastAsia"/>
          <w:color w:val="000000"/>
          <w:sz w:val="18"/>
          <w:szCs w:val="18"/>
        </w:rPr>
        <w:t>—</w:t>
      </w:r>
      <w:r w:rsidRPr="00060040">
        <w:rPr>
          <w:rFonts w:eastAsia="仿宋_GB2312" w:hint="eastAsia"/>
          <w:color w:val="000000"/>
          <w:sz w:val="18"/>
          <w:szCs w:val="18"/>
        </w:rPr>
        <w:t>张君毅女士</w:t>
      </w:r>
      <w:r>
        <w:rPr>
          <w:rFonts w:eastAsia="仿宋_GB2312" w:hint="eastAsia"/>
          <w:color w:val="000000"/>
          <w:sz w:val="18"/>
          <w:szCs w:val="18"/>
        </w:rPr>
        <w:t>，</w:t>
      </w:r>
      <w:r w:rsidRPr="00060040">
        <w:rPr>
          <w:rFonts w:eastAsia="仿宋_GB2312" w:hint="eastAsia"/>
          <w:color w:val="000000"/>
          <w:sz w:val="18"/>
          <w:szCs w:val="18"/>
        </w:rPr>
        <w:t>罗兰贝</w:t>
      </w:r>
      <w:proofErr w:type="gramStart"/>
      <w:r w:rsidRPr="00060040">
        <w:rPr>
          <w:rFonts w:eastAsia="仿宋_GB2312" w:hint="eastAsia"/>
          <w:color w:val="000000"/>
          <w:sz w:val="18"/>
          <w:szCs w:val="18"/>
        </w:rPr>
        <w:t>格全球</w:t>
      </w:r>
      <w:proofErr w:type="gramEnd"/>
      <w:r w:rsidRPr="00060040">
        <w:rPr>
          <w:rFonts w:eastAsia="仿宋_GB2312" w:hint="eastAsia"/>
          <w:color w:val="000000"/>
          <w:sz w:val="18"/>
          <w:szCs w:val="18"/>
        </w:rPr>
        <w:t>合伙人</w:t>
      </w:r>
    </w:p>
    <w:p w14:paraId="28B5C730" w14:textId="77777777" w:rsidR="00060040" w:rsidRDefault="00060040" w:rsidP="00060040">
      <w:pPr>
        <w:spacing w:beforeLines="30" w:before="72"/>
        <w:ind w:leftChars="200" w:left="400" w:firstLineChars="200" w:firstLine="360"/>
        <w:rPr>
          <w:rFonts w:eastAsia="仿宋_GB2312"/>
          <w:color w:val="000000"/>
          <w:sz w:val="18"/>
          <w:szCs w:val="18"/>
        </w:rPr>
      </w:pPr>
      <w:r w:rsidRPr="00060040">
        <w:rPr>
          <w:rFonts w:eastAsia="仿宋_GB2312" w:hint="eastAsia"/>
          <w:color w:val="000000"/>
          <w:sz w:val="18"/>
          <w:szCs w:val="18"/>
        </w:rPr>
        <w:t>智能网联汽车引领产业升级</w:t>
      </w:r>
    </w:p>
    <w:p w14:paraId="60A74E08" w14:textId="77777777" w:rsidR="00060040" w:rsidRPr="00875537" w:rsidRDefault="00060040" w:rsidP="00060040">
      <w:pPr>
        <w:ind w:leftChars="200" w:left="400" w:firstLineChars="200" w:firstLine="360"/>
        <w:rPr>
          <w:rFonts w:eastAsia="仿宋_GB2312"/>
          <w:color w:val="000000"/>
          <w:sz w:val="18"/>
          <w:szCs w:val="18"/>
        </w:rPr>
      </w:pPr>
      <w:r>
        <w:rPr>
          <w:rFonts w:eastAsia="仿宋_GB2312" w:hint="eastAsia"/>
          <w:color w:val="000000"/>
          <w:sz w:val="18"/>
          <w:szCs w:val="18"/>
        </w:rPr>
        <w:t>—</w:t>
      </w:r>
      <w:r w:rsidRPr="00060040">
        <w:rPr>
          <w:rFonts w:eastAsia="仿宋_GB2312" w:hint="eastAsia"/>
          <w:color w:val="000000"/>
          <w:sz w:val="18"/>
          <w:szCs w:val="18"/>
        </w:rPr>
        <w:t>何伟先生</w:t>
      </w:r>
      <w:r w:rsidRPr="00FE3981">
        <w:rPr>
          <w:rFonts w:eastAsia="仿宋_GB2312" w:hint="eastAsia"/>
          <w:color w:val="000000"/>
          <w:sz w:val="18"/>
          <w:szCs w:val="18"/>
        </w:rPr>
        <w:t>，</w:t>
      </w:r>
      <w:r w:rsidRPr="00060040">
        <w:rPr>
          <w:rFonts w:eastAsia="仿宋_GB2312" w:hint="eastAsia"/>
          <w:color w:val="000000"/>
          <w:sz w:val="18"/>
          <w:szCs w:val="18"/>
        </w:rPr>
        <w:t>盖斯特咨询公司总裁</w:t>
      </w:r>
    </w:p>
    <w:p w14:paraId="0D6981B2" w14:textId="77777777" w:rsidR="00CA509D" w:rsidRPr="00464F72" w:rsidRDefault="00CA509D" w:rsidP="00480343">
      <w:pPr>
        <w:spacing w:beforeLines="30" w:before="72"/>
        <w:ind w:leftChars="200" w:left="400"/>
        <w:rPr>
          <w:rFonts w:eastAsia="仿宋_GB2312"/>
          <w:sz w:val="18"/>
          <w:szCs w:val="18"/>
        </w:rPr>
      </w:pPr>
      <w:r w:rsidRPr="00464F72">
        <w:rPr>
          <w:rFonts w:eastAsia="仿宋_GB2312" w:hint="eastAsia"/>
          <w:b/>
          <w:sz w:val="18"/>
          <w:szCs w:val="18"/>
        </w:rPr>
        <w:t>形式：</w:t>
      </w:r>
      <w:r w:rsidRPr="00464F72">
        <w:rPr>
          <w:rFonts w:eastAsia="仿宋_GB2312" w:hint="eastAsia"/>
          <w:sz w:val="18"/>
          <w:szCs w:val="18"/>
        </w:rPr>
        <w:t>技术报告（</w:t>
      </w:r>
      <w:r w:rsidR="004B6044">
        <w:rPr>
          <w:rFonts w:eastAsia="仿宋_GB2312" w:hint="eastAsia"/>
          <w:sz w:val="18"/>
          <w:szCs w:val="18"/>
        </w:rPr>
        <w:t>约</w:t>
      </w:r>
      <w:r w:rsidRPr="00464F72">
        <w:rPr>
          <w:rFonts w:eastAsia="仿宋_GB2312" w:hint="eastAsia"/>
          <w:sz w:val="18"/>
          <w:szCs w:val="18"/>
        </w:rPr>
        <w:t>2</w:t>
      </w:r>
      <w:r w:rsidR="00060040">
        <w:rPr>
          <w:rFonts w:eastAsia="仿宋_GB2312"/>
          <w:sz w:val="18"/>
          <w:szCs w:val="18"/>
        </w:rPr>
        <w:t>5</w:t>
      </w:r>
      <w:r w:rsidRPr="00464F72">
        <w:rPr>
          <w:rFonts w:eastAsia="仿宋_GB2312" w:hint="eastAsia"/>
          <w:sz w:val="18"/>
          <w:szCs w:val="18"/>
        </w:rPr>
        <w:t>分钟</w:t>
      </w:r>
      <w:r w:rsidRPr="00464F72">
        <w:rPr>
          <w:rFonts w:eastAsia="仿宋_GB2312" w:hint="eastAsia"/>
          <w:sz w:val="18"/>
          <w:szCs w:val="18"/>
        </w:rPr>
        <w:t>/</w:t>
      </w:r>
      <w:r w:rsidRPr="00464F72">
        <w:rPr>
          <w:rFonts w:eastAsia="仿宋_GB2312" w:hint="eastAsia"/>
          <w:sz w:val="18"/>
          <w:szCs w:val="18"/>
        </w:rPr>
        <w:t>人）、互动讨论（</w:t>
      </w:r>
      <w:r w:rsidR="004B6044">
        <w:rPr>
          <w:rFonts w:eastAsia="仿宋_GB2312" w:hint="eastAsia"/>
          <w:sz w:val="18"/>
          <w:szCs w:val="18"/>
        </w:rPr>
        <w:t>约</w:t>
      </w:r>
      <w:r w:rsidR="00060040">
        <w:rPr>
          <w:rFonts w:eastAsia="仿宋_GB2312"/>
          <w:sz w:val="18"/>
          <w:szCs w:val="18"/>
        </w:rPr>
        <w:t>3</w:t>
      </w:r>
      <w:r w:rsidRPr="00464F72">
        <w:rPr>
          <w:rFonts w:eastAsia="仿宋_GB2312" w:hint="eastAsia"/>
          <w:sz w:val="18"/>
          <w:szCs w:val="18"/>
        </w:rPr>
        <w:t>0</w:t>
      </w:r>
      <w:r w:rsidRPr="00464F72">
        <w:rPr>
          <w:rFonts w:eastAsia="仿宋_GB2312" w:hint="eastAsia"/>
          <w:sz w:val="18"/>
          <w:szCs w:val="18"/>
        </w:rPr>
        <w:t>分钟）</w:t>
      </w:r>
    </w:p>
    <w:p w14:paraId="23A135A6" w14:textId="77777777" w:rsidR="00CA509D" w:rsidRDefault="00CA509D" w:rsidP="0089008D">
      <w:pPr>
        <w:ind w:leftChars="200" w:left="400"/>
        <w:rPr>
          <w:rFonts w:ascii="黑体" w:eastAsia="黑体" w:hAnsiTheme="minorEastAsia" w:cs="Arial"/>
          <w:b/>
          <w:sz w:val="18"/>
          <w:szCs w:val="18"/>
        </w:rPr>
      </w:pPr>
    </w:p>
    <w:p w14:paraId="7A93ECAE" w14:textId="317D18B0" w:rsidR="00CA509D" w:rsidRPr="00C24D78" w:rsidRDefault="00CA509D"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S0</w:t>
      </w:r>
      <w:r w:rsidR="00F15A4A">
        <w:rPr>
          <w:rFonts w:ascii="黑体" w:eastAsia="黑体" w:hAnsiTheme="minorEastAsia" w:cs="Arial" w:hint="eastAsia"/>
          <w:b/>
          <w:sz w:val="18"/>
          <w:szCs w:val="18"/>
        </w:rPr>
        <w:t>8</w:t>
      </w:r>
      <w:r w:rsidRPr="00C24D78">
        <w:rPr>
          <w:rFonts w:ascii="黑体" w:eastAsia="黑体" w:hAnsiTheme="minorEastAsia" w:cs="Arial" w:hint="eastAsia"/>
          <w:b/>
          <w:sz w:val="18"/>
          <w:szCs w:val="18"/>
        </w:rPr>
        <w:t>：</w:t>
      </w:r>
      <w:r w:rsidR="009F2F61" w:rsidRPr="009F2F61">
        <w:rPr>
          <w:rFonts w:ascii="黑体" w:eastAsia="黑体" w:hAnsiTheme="minorEastAsia" w:cs="Arial" w:hint="eastAsia"/>
          <w:b/>
          <w:sz w:val="18"/>
          <w:szCs w:val="18"/>
        </w:rPr>
        <w:t>碰撞实验技术及中国人体碰撞实验假人</w:t>
      </w:r>
    </w:p>
    <w:p w14:paraId="17EBC513" w14:textId="77777777" w:rsidR="00CA509D" w:rsidRPr="000607D5" w:rsidRDefault="00CA509D" w:rsidP="00480343">
      <w:pPr>
        <w:spacing w:beforeLines="30" w:before="72"/>
        <w:ind w:leftChars="200" w:left="400"/>
        <w:rPr>
          <w:rFonts w:eastAsia="仿宋_GB2312"/>
          <w:b/>
          <w:sz w:val="18"/>
          <w:szCs w:val="18"/>
        </w:rPr>
      </w:pPr>
      <w:r w:rsidRPr="00C24D78">
        <w:rPr>
          <w:rFonts w:eastAsia="仿宋_GB2312" w:hint="eastAsia"/>
          <w:b/>
          <w:sz w:val="18"/>
          <w:szCs w:val="18"/>
        </w:rPr>
        <w:t>时间及地点：</w:t>
      </w:r>
      <w:r w:rsidR="004C1198">
        <w:rPr>
          <w:rFonts w:eastAsia="仿宋_GB2312" w:hint="eastAsia"/>
          <w:sz w:val="18"/>
          <w:szCs w:val="18"/>
        </w:rPr>
        <w:t>2016</w:t>
      </w:r>
      <w:r w:rsidR="004C1198" w:rsidRPr="004C1198">
        <w:rPr>
          <w:rFonts w:eastAsia="仿宋_GB2312" w:hint="eastAsia"/>
          <w:sz w:val="18"/>
          <w:szCs w:val="18"/>
        </w:rPr>
        <w:t>年</w:t>
      </w:r>
      <w:r w:rsidR="004C1198">
        <w:rPr>
          <w:rFonts w:eastAsia="仿宋_GB2312" w:hint="eastAsia"/>
          <w:sz w:val="18"/>
          <w:szCs w:val="18"/>
        </w:rPr>
        <w:t>10</w:t>
      </w:r>
      <w:r w:rsidR="004C1198" w:rsidRPr="004C1198">
        <w:rPr>
          <w:rFonts w:eastAsia="仿宋_GB2312" w:hint="eastAsia"/>
          <w:sz w:val="18"/>
          <w:szCs w:val="18"/>
        </w:rPr>
        <w:t>月</w:t>
      </w:r>
      <w:r w:rsidR="004C1198">
        <w:rPr>
          <w:rFonts w:eastAsia="仿宋_GB2312" w:hint="eastAsia"/>
          <w:sz w:val="18"/>
          <w:szCs w:val="18"/>
        </w:rPr>
        <w:t>26</w:t>
      </w:r>
      <w:r w:rsidR="004C1198" w:rsidRPr="004C1198">
        <w:rPr>
          <w:rFonts w:eastAsia="仿宋_GB2312" w:hint="eastAsia"/>
          <w:sz w:val="18"/>
          <w:szCs w:val="18"/>
        </w:rPr>
        <w:t>日</w:t>
      </w:r>
      <w:r w:rsidR="004C1198" w:rsidRPr="004C1198">
        <w:rPr>
          <w:rFonts w:eastAsia="仿宋_GB2312" w:hint="eastAsia"/>
          <w:sz w:val="18"/>
          <w:szCs w:val="18"/>
        </w:rPr>
        <w:t>13:30-15:30</w:t>
      </w:r>
      <w:r w:rsidR="004C1198" w:rsidRPr="004C1198">
        <w:rPr>
          <w:rFonts w:eastAsia="仿宋_GB2312" w:hint="eastAsia"/>
          <w:sz w:val="18"/>
          <w:szCs w:val="18"/>
        </w:rPr>
        <w:t>，</w:t>
      </w:r>
      <w:r w:rsidR="004C1198">
        <w:rPr>
          <w:rFonts w:eastAsia="仿宋_GB2312" w:hint="eastAsia"/>
          <w:sz w:val="18"/>
          <w:szCs w:val="18"/>
        </w:rPr>
        <w:t>2</w:t>
      </w:r>
      <w:r w:rsidR="004C1198" w:rsidRPr="004C1198">
        <w:rPr>
          <w:rFonts w:eastAsia="仿宋_GB2312" w:hint="eastAsia"/>
          <w:sz w:val="18"/>
          <w:szCs w:val="18"/>
        </w:rPr>
        <w:t>楼</w:t>
      </w:r>
      <w:r w:rsidR="004C1198" w:rsidRPr="004C1198">
        <w:rPr>
          <w:rFonts w:eastAsia="仿宋_GB2312" w:hint="eastAsia"/>
          <w:sz w:val="18"/>
          <w:szCs w:val="18"/>
        </w:rPr>
        <w:t>1</w:t>
      </w:r>
      <w:r w:rsidR="004C1198" w:rsidRPr="004C1198">
        <w:rPr>
          <w:rFonts w:eastAsia="仿宋_GB2312" w:hint="eastAsia"/>
          <w:sz w:val="18"/>
          <w:szCs w:val="18"/>
        </w:rPr>
        <w:t>号会议室</w:t>
      </w:r>
    </w:p>
    <w:p w14:paraId="4AF4391A" w14:textId="77777777" w:rsidR="004C1198" w:rsidRDefault="004C1198" w:rsidP="00480343">
      <w:pPr>
        <w:spacing w:beforeLines="30" w:before="72"/>
        <w:ind w:leftChars="200" w:left="400"/>
        <w:rPr>
          <w:rFonts w:eastAsia="仿宋_GB2312"/>
          <w:b/>
          <w:sz w:val="18"/>
          <w:szCs w:val="18"/>
        </w:rPr>
      </w:pPr>
      <w:r>
        <w:rPr>
          <w:rFonts w:eastAsia="仿宋_GB2312" w:hint="eastAsia"/>
          <w:b/>
          <w:sz w:val="18"/>
          <w:szCs w:val="18"/>
        </w:rPr>
        <w:t>协办单位：</w:t>
      </w:r>
      <w:r w:rsidRPr="004C1198">
        <w:rPr>
          <w:rFonts w:eastAsia="仿宋_GB2312" w:hint="eastAsia"/>
          <w:b/>
          <w:sz w:val="18"/>
          <w:szCs w:val="18"/>
        </w:rPr>
        <w:t>湖南大学汽车车身先进设计制造国家重点实验室</w:t>
      </w:r>
    </w:p>
    <w:p w14:paraId="163F7410" w14:textId="77777777" w:rsidR="00CA509D" w:rsidRPr="00C24D78" w:rsidRDefault="00CA509D" w:rsidP="004C1198">
      <w:pPr>
        <w:spacing w:beforeLines="30" w:before="72"/>
        <w:ind w:leftChars="200" w:left="400"/>
        <w:rPr>
          <w:rFonts w:eastAsia="仿宋_GB2312"/>
          <w:sz w:val="18"/>
          <w:szCs w:val="18"/>
        </w:rPr>
      </w:pPr>
      <w:r w:rsidRPr="00C24D78">
        <w:rPr>
          <w:rFonts w:eastAsia="仿宋_GB2312" w:hint="eastAsia"/>
          <w:b/>
          <w:sz w:val="18"/>
          <w:szCs w:val="18"/>
        </w:rPr>
        <w:t>主席：</w:t>
      </w:r>
      <w:r w:rsidR="004C1198" w:rsidRPr="004C1198">
        <w:rPr>
          <w:rFonts w:eastAsia="仿宋_GB2312" w:hint="eastAsia"/>
          <w:sz w:val="18"/>
          <w:szCs w:val="18"/>
        </w:rPr>
        <w:t>周启峰教授</w:t>
      </w:r>
      <w:r>
        <w:rPr>
          <w:rFonts w:eastAsia="仿宋_GB2312" w:hint="eastAsia"/>
          <w:sz w:val="18"/>
          <w:szCs w:val="18"/>
        </w:rPr>
        <w:t>，</w:t>
      </w:r>
      <w:r w:rsidR="004C1198" w:rsidRPr="004C1198">
        <w:rPr>
          <w:rFonts w:eastAsia="仿宋_GB2312" w:hint="eastAsia"/>
          <w:sz w:val="18"/>
          <w:szCs w:val="18"/>
        </w:rPr>
        <w:t>美国密歇根韦恩州立大学</w:t>
      </w:r>
    </w:p>
    <w:p w14:paraId="1B544695" w14:textId="77777777" w:rsidR="00CA509D" w:rsidRPr="00C24D78" w:rsidRDefault="00CA509D" w:rsidP="00480343">
      <w:pPr>
        <w:spacing w:beforeLines="30" w:before="72"/>
        <w:ind w:leftChars="200" w:left="400"/>
        <w:rPr>
          <w:rFonts w:eastAsia="仿宋_GB2312"/>
          <w:b/>
          <w:sz w:val="18"/>
          <w:szCs w:val="18"/>
        </w:rPr>
      </w:pPr>
      <w:r w:rsidRPr="00C24D78">
        <w:rPr>
          <w:rFonts w:eastAsia="仿宋_GB2312" w:hint="eastAsia"/>
          <w:b/>
          <w:sz w:val="18"/>
          <w:szCs w:val="18"/>
        </w:rPr>
        <w:t>简介：</w:t>
      </w:r>
    </w:p>
    <w:p w14:paraId="0B248186" w14:textId="77777777" w:rsidR="00CA509D" w:rsidRDefault="004C1198" w:rsidP="004C1198">
      <w:pPr>
        <w:spacing w:before="30"/>
        <w:ind w:leftChars="200" w:left="400" w:firstLineChars="200" w:firstLine="360"/>
        <w:rPr>
          <w:rFonts w:eastAsia="仿宋_GB2312"/>
          <w:sz w:val="18"/>
          <w:szCs w:val="18"/>
        </w:rPr>
      </w:pPr>
      <w:r w:rsidRPr="004C1198">
        <w:rPr>
          <w:rFonts w:eastAsia="仿宋_GB2312" w:hint="eastAsia"/>
          <w:sz w:val="18"/>
          <w:szCs w:val="18"/>
        </w:rPr>
        <w:t>随着碰撞试验技术的发展，当前的部分碰撞试验方法存在一些问题，如何更好地进行碰撞试验测试是当前需要考虑的一个问题。此外，当前汽车碰撞试验中采用的混</w:t>
      </w:r>
      <w:r w:rsidRPr="004C1198">
        <w:rPr>
          <w:rFonts w:eastAsia="仿宋_GB2312" w:hint="eastAsia"/>
          <w:sz w:val="18"/>
          <w:szCs w:val="18"/>
        </w:rPr>
        <w:t xml:space="preserve"> III 50 </w:t>
      </w:r>
      <w:r w:rsidRPr="004C1198">
        <w:rPr>
          <w:rFonts w:eastAsia="仿宋_GB2312" w:hint="eastAsia"/>
          <w:sz w:val="18"/>
          <w:szCs w:val="18"/>
        </w:rPr>
        <w:t>百分位假人是基于欧美人体开发的，将其直接用于我国各领域的测试中无法正确反映中国人体乘员动态响应和损伤响应，直接采用混</w:t>
      </w:r>
      <w:r w:rsidRPr="004C1198">
        <w:rPr>
          <w:rFonts w:eastAsia="仿宋_GB2312" w:hint="eastAsia"/>
          <w:sz w:val="18"/>
          <w:szCs w:val="18"/>
        </w:rPr>
        <w:t xml:space="preserve"> III </w:t>
      </w:r>
      <w:r w:rsidRPr="004C1198">
        <w:rPr>
          <w:rFonts w:eastAsia="仿宋_GB2312" w:hint="eastAsia"/>
          <w:sz w:val="18"/>
          <w:szCs w:val="18"/>
        </w:rPr>
        <w:t>假人进行测试评价会导致开发出来的乘员约束系统不能对中国人体实现最佳保护。本专题分会将集中讨论当前碰撞实验技术的发展和采用中国人体碰撞实验假人进行测试的必要性。</w:t>
      </w:r>
    </w:p>
    <w:p w14:paraId="1289986C" w14:textId="77777777" w:rsidR="004C1198" w:rsidRPr="005B2ADE" w:rsidRDefault="004C1198" w:rsidP="004C1198">
      <w:pPr>
        <w:spacing w:beforeLines="30" w:before="72"/>
        <w:ind w:leftChars="200" w:left="400"/>
        <w:rPr>
          <w:rFonts w:eastAsia="仿宋_GB2312"/>
          <w:sz w:val="18"/>
          <w:szCs w:val="18"/>
        </w:rPr>
      </w:pPr>
      <w:r w:rsidRPr="005B2ADE">
        <w:rPr>
          <w:rFonts w:eastAsia="仿宋_GB2312"/>
          <w:b/>
          <w:sz w:val="18"/>
          <w:szCs w:val="18"/>
        </w:rPr>
        <w:t>议题：</w:t>
      </w:r>
    </w:p>
    <w:p w14:paraId="43A91730" w14:textId="77777777" w:rsidR="004C1198" w:rsidRPr="005B2ADE" w:rsidRDefault="004C1198" w:rsidP="004C1198">
      <w:pPr>
        <w:pStyle w:val="afd"/>
        <w:numPr>
          <w:ilvl w:val="0"/>
          <w:numId w:val="10"/>
        </w:numPr>
        <w:ind w:firstLineChars="0"/>
        <w:rPr>
          <w:rFonts w:eastAsia="仿宋_GB2312"/>
          <w:color w:val="000000"/>
          <w:sz w:val="18"/>
          <w:szCs w:val="18"/>
        </w:rPr>
      </w:pPr>
      <w:r w:rsidRPr="004C1198">
        <w:rPr>
          <w:rFonts w:eastAsia="仿宋_GB2312" w:hint="eastAsia"/>
          <w:color w:val="000000"/>
          <w:sz w:val="18"/>
          <w:szCs w:val="18"/>
        </w:rPr>
        <w:t>新碰撞实验技术和方法有哪些？</w:t>
      </w:r>
    </w:p>
    <w:p w14:paraId="48EB6FDE" w14:textId="77777777" w:rsidR="004C1198" w:rsidRDefault="004C1198" w:rsidP="004C1198">
      <w:pPr>
        <w:pStyle w:val="afd"/>
        <w:numPr>
          <w:ilvl w:val="0"/>
          <w:numId w:val="10"/>
        </w:numPr>
        <w:ind w:firstLineChars="0"/>
        <w:rPr>
          <w:rFonts w:eastAsia="仿宋_GB2312"/>
          <w:color w:val="000000"/>
          <w:sz w:val="18"/>
          <w:szCs w:val="18"/>
        </w:rPr>
      </w:pPr>
      <w:r w:rsidRPr="004C1198">
        <w:rPr>
          <w:rFonts w:eastAsia="仿宋_GB2312" w:hint="eastAsia"/>
          <w:color w:val="000000"/>
          <w:sz w:val="18"/>
          <w:szCs w:val="18"/>
        </w:rPr>
        <w:t>当前碰撞实验技术和方法存在哪些不足？</w:t>
      </w:r>
    </w:p>
    <w:p w14:paraId="0B2F72EA" w14:textId="77777777" w:rsidR="004C1198" w:rsidRDefault="004C1198" w:rsidP="004C1198">
      <w:pPr>
        <w:pStyle w:val="afd"/>
        <w:numPr>
          <w:ilvl w:val="0"/>
          <w:numId w:val="10"/>
        </w:numPr>
        <w:ind w:firstLineChars="0"/>
        <w:rPr>
          <w:rFonts w:eastAsia="仿宋_GB2312"/>
          <w:color w:val="000000"/>
          <w:sz w:val="18"/>
          <w:szCs w:val="18"/>
        </w:rPr>
      </w:pPr>
      <w:r w:rsidRPr="004C1198">
        <w:rPr>
          <w:rFonts w:eastAsia="仿宋_GB2312" w:hint="eastAsia"/>
          <w:color w:val="000000"/>
          <w:sz w:val="18"/>
          <w:szCs w:val="18"/>
        </w:rPr>
        <w:t>中国人体碰撞实验假人与现有混</w:t>
      </w:r>
      <w:r w:rsidRPr="004C1198">
        <w:rPr>
          <w:rFonts w:eastAsia="仿宋_GB2312" w:hint="eastAsia"/>
          <w:color w:val="000000"/>
          <w:sz w:val="18"/>
          <w:szCs w:val="18"/>
        </w:rPr>
        <w:t>III</w:t>
      </w:r>
      <w:r w:rsidRPr="004C1198">
        <w:rPr>
          <w:rFonts w:eastAsia="仿宋_GB2312" w:hint="eastAsia"/>
          <w:color w:val="000000"/>
          <w:sz w:val="18"/>
          <w:szCs w:val="18"/>
        </w:rPr>
        <w:t>假人的区别会是什么？</w:t>
      </w:r>
    </w:p>
    <w:p w14:paraId="365837A0" w14:textId="77777777" w:rsidR="004C1198" w:rsidRPr="004C1198" w:rsidRDefault="004C1198" w:rsidP="004C1198">
      <w:pPr>
        <w:pStyle w:val="afd"/>
        <w:numPr>
          <w:ilvl w:val="0"/>
          <w:numId w:val="10"/>
        </w:numPr>
        <w:ind w:firstLineChars="0"/>
        <w:rPr>
          <w:rFonts w:eastAsia="仿宋_GB2312"/>
          <w:color w:val="000000"/>
          <w:sz w:val="18"/>
          <w:szCs w:val="18"/>
        </w:rPr>
      </w:pPr>
      <w:r w:rsidRPr="004C1198">
        <w:rPr>
          <w:rFonts w:eastAsia="仿宋_GB2312" w:hint="eastAsia"/>
          <w:color w:val="000000"/>
          <w:sz w:val="18"/>
          <w:szCs w:val="18"/>
        </w:rPr>
        <w:t>中国是否需要使用中国人体碰撞实验假人来进行测试？有何困难？应采取什么步骤？</w:t>
      </w:r>
    </w:p>
    <w:p w14:paraId="715ACCF0" w14:textId="77777777" w:rsidR="004C1198" w:rsidRPr="004C1198" w:rsidRDefault="004C1198" w:rsidP="004C1198">
      <w:pPr>
        <w:spacing w:beforeLines="30" w:before="72"/>
        <w:ind w:leftChars="200" w:left="400"/>
        <w:rPr>
          <w:rFonts w:eastAsia="仿宋_GB2312"/>
          <w:b/>
          <w:sz w:val="18"/>
          <w:szCs w:val="18"/>
        </w:rPr>
      </w:pPr>
      <w:r w:rsidRPr="00464F72">
        <w:rPr>
          <w:rFonts w:eastAsia="仿宋_GB2312" w:hint="eastAsia"/>
          <w:b/>
          <w:sz w:val="18"/>
          <w:szCs w:val="18"/>
        </w:rPr>
        <w:t>演讲嘉宾</w:t>
      </w:r>
      <w:r w:rsidRPr="00464F72">
        <w:rPr>
          <w:rFonts w:eastAsia="仿宋_GB2312" w:hint="eastAsia"/>
          <w:b/>
          <w:sz w:val="18"/>
          <w:szCs w:val="18"/>
        </w:rPr>
        <w:t>:</w:t>
      </w:r>
    </w:p>
    <w:p w14:paraId="43750EE5" w14:textId="77777777" w:rsidR="00CA509D" w:rsidRPr="00C24D78" w:rsidRDefault="004C1198" w:rsidP="00480343">
      <w:pPr>
        <w:spacing w:beforeLines="30" w:before="72"/>
        <w:ind w:leftChars="200" w:left="400" w:firstLineChars="200" w:firstLine="360"/>
        <w:rPr>
          <w:rFonts w:eastAsia="仿宋_GB2312"/>
          <w:sz w:val="18"/>
          <w:szCs w:val="18"/>
        </w:rPr>
      </w:pPr>
      <w:r w:rsidRPr="004C1198">
        <w:rPr>
          <w:rFonts w:eastAsia="仿宋_GB2312" w:hint="eastAsia"/>
          <w:sz w:val="18"/>
          <w:szCs w:val="18"/>
        </w:rPr>
        <w:t>未来碰撞测试方法及新采用假人</w:t>
      </w:r>
    </w:p>
    <w:p w14:paraId="7CC93CD5" w14:textId="77777777" w:rsidR="00CA509D" w:rsidRPr="00C24D78" w:rsidRDefault="00CA509D" w:rsidP="000129AC">
      <w:pPr>
        <w:ind w:leftChars="200" w:left="400" w:firstLineChars="200" w:firstLine="360"/>
        <w:rPr>
          <w:rFonts w:eastAsia="仿宋_GB2312"/>
          <w:sz w:val="18"/>
          <w:szCs w:val="18"/>
        </w:rPr>
      </w:pPr>
      <w:r w:rsidRPr="00C24D78">
        <w:rPr>
          <w:rFonts w:eastAsia="仿宋_GB2312" w:hint="eastAsia"/>
          <w:sz w:val="18"/>
          <w:szCs w:val="18"/>
        </w:rPr>
        <w:t>—</w:t>
      </w:r>
      <w:r w:rsidR="004C1198" w:rsidRPr="004C1198">
        <w:rPr>
          <w:rFonts w:eastAsia="仿宋_GB2312" w:hint="eastAsia"/>
          <w:sz w:val="18"/>
          <w:szCs w:val="18"/>
        </w:rPr>
        <w:t>周启峰教授</w:t>
      </w:r>
      <w:r w:rsidRPr="00C24D78">
        <w:rPr>
          <w:rFonts w:eastAsia="仿宋_GB2312" w:hint="eastAsia"/>
          <w:sz w:val="18"/>
          <w:szCs w:val="18"/>
        </w:rPr>
        <w:t>，</w:t>
      </w:r>
      <w:r w:rsidR="004C1198" w:rsidRPr="004C1198">
        <w:rPr>
          <w:rFonts w:eastAsia="仿宋_GB2312" w:hint="eastAsia"/>
          <w:sz w:val="18"/>
          <w:szCs w:val="18"/>
        </w:rPr>
        <w:t>美国密歇根韦恩州立大学</w:t>
      </w:r>
    </w:p>
    <w:p w14:paraId="4F2FA8D2" w14:textId="77777777" w:rsidR="00CA509D" w:rsidRPr="00C24D78" w:rsidRDefault="004C1198" w:rsidP="00480343">
      <w:pPr>
        <w:spacing w:beforeLines="30" w:before="72"/>
        <w:ind w:leftChars="200" w:left="400" w:firstLineChars="200" w:firstLine="360"/>
        <w:rPr>
          <w:rFonts w:eastAsia="仿宋_GB2312"/>
          <w:sz w:val="18"/>
          <w:szCs w:val="18"/>
        </w:rPr>
      </w:pPr>
      <w:r>
        <w:rPr>
          <w:rFonts w:eastAsia="仿宋_GB2312" w:hint="eastAsia"/>
          <w:sz w:val="18"/>
          <w:szCs w:val="18"/>
        </w:rPr>
        <w:t>题目待定</w:t>
      </w:r>
    </w:p>
    <w:p w14:paraId="726C5A6D" w14:textId="77777777" w:rsidR="00CA509D" w:rsidRPr="00C24D78" w:rsidRDefault="00CA509D" w:rsidP="000129AC">
      <w:pPr>
        <w:ind w:leftChars="200" w:left="400" w:firstLineChars="200" w:firstLine="360"/>
        <w:rPr>
          <w:rFonts w:eastAsia="仿宋_GB2312"/>
          <w:sz w:val="18"/>
          <w:szCs w:val="18"/>
        </w:rPr>
      </w:pPr>
      <w:r w:rsidRPr="00C24D78">
        <w:rPr>
          <w:rFonts w:eastAsia="仿宋_GB2312" w:hint="eastAsia"/>
          <w:sz w:val="18"/>
          <w:szCs w:val="18"/>
        </w:rPr>
        <w:t>—</w:t>
      </w:r>
      <w:r w:rsidR="004C1198" w:rsidRPr="004C1198">
        <w:rPr>
          <w:rFonts w:eastAsia="仿宋_GB2312" w:hint="eastAsia"/>
          <w:sz w:val="18"/>
          <w:szCs w:val="18"/>
        </w:rPr>
        <w:t>刘志新</w:t>
      </w:r>
      <w:r w:rsidR="004C1198">
        <w:rPr>
          <w:rFonts w:eastAsia="仿宋_GB2312" w:hint="eastAsia"/>
          <w:sz w:val="18"/>
          <w:szCs w:val="18"/>
        </w:rPr>
        <w:t>博士</w:t>
      </w:r>
      <w:r w:rsidRPr="00C24D78">
        <w:rPr>
          <w:rFonts w:eastAsia="仿宋_GB2312" w:hint="eastAsia"/>
          <w:sz w:val="18"/>
          <w:szCs w:val="18"/>
        </w:rPr>
        <w:t>，</w:t>
      </w:r>
      <w:r w:rsidR="004C1198" w:rsidRPr="004C1198">
        <w:rPr>
          <w:rFonts w:eastAsia="仿宋_GB2312" w:hint="eastAsia"/>
          <w:sz w:val="18"/>
          <w:szCs w:val="18"/>
        </w:rPr>
        <w:t>中国汽车技术研究中心首席专家</w:t>
      </w:r>
    </w:p>
    <w:p w14:paraId="41D5F525" w14:textId="77777777" w:rsidR="00CA509D" w:rsidRPr="00C24D78" w:rsidRDefault="004C1198" w:rsidP="00480343">
      <w:pPr>
        <w:spacing w:beforeLines="30" w:before="72"/>
        <w:ind w:leftChars="200" w:left="400" w:firstLineChars="200" w:firstLine="360"/>
        <w:rPr>
          <w:rFonts w:eastAsia="仿宋_GB2312"/>
          <w:sz w:val="18"/>
          <w:szCs w:val="18"/>
        </w:rPr>
      </w:pPr>
      <w:r w:rsidRPr="004C1198">
        <w:rPr>
          <w:rFonts w:eastAsia="仿宋_GB2312" w:hint="eastAsia"/>
          <w:sz w:val="18"/>
          <w:szCs w:val="18"/>
        </w:rPr>
        <w:t>典型交通事故中碰撞数据获取的新技术和新方法研究</w:t>
      </w:r>
    </w:p>
    <w:p w14:paraId="482A557F" w14:textId="77777777" w:rsidR="00CA509D" w:rsidRPr="00C24D78" w:rsidRDefault="00CA509D" w:rsidP="000129AC">
      <w:pPr>
        <w:ind w:leftChars="200" w:left="400" w:firstLineChars="200" w:firstLine="360"/>
        <w:rPr>
          <w:rFonts w:eastAsia="仿宋_GB2312"/>
          <w:sz w:val="18"/>
          <w:szCs w:val="18"/>
        </w:rPr>
      </w:pPr>
      <w:r w:rsidRPr="00C24D78">
        <w:rPr>
          <w:rFonts w:eastAsia="仿宋_GB2312" w:hint="eastAsia"/>
          <w:sz w:val="18"/>
          <w:szCs w:val="18"/>
        </w:rPr>
        <w:t>—</w:t>
      </w:r>
      <w:r w:rsidR="004C1198" w:rsidRPr="004C1198">
        <w:rPr>
          <w:rFonts w:eastAsia="仿宋_GB2312" w:hint="eastAsia"/>
          <w:sz w:val="18"/>
          <w:szCs w:val="18"/>
        </w:rPr>
        <w:t>尹志勇教授</w:t>
      </w:r>
      <w:r w:rsidRPr="00C24D78">
        <w:rPr>
          <w:rFonts w:eastAsia="仿宋_GB2312" w:hint="eastAsia"/>
          <w:sz w:val="18"/>
          <w:szCs w:val="18"/>
        </w:rPr>
        <w:t>，</w:t>
      </w:r>
      <w:r w:rsidR="004C1198" w:rsidRPr="004C1198">
        <w:rPr>
          <w:rFonts w:eastAsia="仿宋_GB2312" w:hint="eastAsia"/>
          <w:sz w:val="18"/>
          <w:szCs w:val="18"/>
        </w:rPr>
        <w:t>第三军医大学</w:t>
      </w:r>
    </w:p>
    <w:p w14:paraId="1B1EC6CD" w14:textId="77777777" w:rsidR="00CA509D" w:rsidRPr="00C24D78" w:rsidRDefault="004C1198" w:rsidP="00480343">
      <w:pPr>
        <w:spacing w:beforeLines="30" w:before="72"/>
        <w:ind w:leftChars="200" w:left="400" w:firstLineChars="200" w:firstLine="360"/>
        <w:rPr>
          <w:rFonts w:eastAsia="仿宋_GB2312"/>
          <w:sz w:val="18"/>
          <w:szCs w:val="18"/>
        </w:rPr>
      </w:pPr>
      <w:r w:rsidRPr="004C1198">
        <w:rPr>
          <w:rFonts w:eastAsia="仿宋_GB2312" w:hint="eastAsia"/>
          <w:sz w:val="18"/>
          <w:szCs w:val="18"/>
        </w:rPr>
        <w:t>下一代正面碰撞假人</w:t>
      </w:r>
      <w:r w:rsidRPr="004C1198">
        <w:rPr>
          <w:rFonts w:eastAsia="仿宋_GB2312" w:hint="eastAsia"/>
          <w:sz w:val="18"/>
          <w:szCs w:val="18"/>
        </w:rPr>
        <w:t>THOR-M</w:t>
      </w:r>
      <w:r w:rsidRPr="004C1198">
        <w:rPr>
          <w:rFonts w:eastAsia="仿宋_GB2312" w:hint="eastAsia"/>
          <w:sz w:val="18"/>
          <w:szCs w:val="18"/>
        </w:rPr>
        <w:t>介绍</w:t>
      </w:r>
    </w:p>
    <w:p w14:paraId="06BD5BE6" w14:textId="77777777" w:rsidR="00CA509D" w:rsidRPr="00C24D78" w:rsidRDefault="00CA509D" w:rsidP="000129AC">
      <w:pPr>
        <w:ind w:leftChars="200" w:left="400" w:firstLineChars="200" w:firstLine="360"/>
        <w:rPr>
          <w:rFonts w:eastAsia="仿宋_GB2312"/>
          <w:sz w:val="18"/>
          <w:szCs w:val="18"/>
        </w:rPr>
      </w:pPr>
      <w:r w:rsidRPr="00C24D78">
        <w:rPr>
          <w:rFonts w:eastAsia="仿宋_GB2312" w:hint="eastAsia"/>
          <w:sz w:val="18"/>
          <w:szCs w:val="18"/>
        </w:rPr>
        <w:t>—</w:t>
      </w:r>
      <w:r w:rsidR="004C1198" w:rsidRPr="004C1198">
        <w:rPr>
          <w:rFonts w:eastAsia="仿宋_GB2312" w:hint="eastAsia"/>
          <w:sz w:val="18"/>
          <w:szCs w:val="18"/>
        </w:rPr>
        <w:t>赵友梅女士</w:t>
      </w:r>
      <w:r w:rsidRPr="00C24D78">
        <w:rPr>
          <w:rFonts w:eastAsia="仿宋_GB2312" w:hint="eastAsia"/>
          <w:sz w:val="18"/>
          <w:szCs w:val="18"/>
        </w:rPr>
        <w:t>，</w:t>
      </w:r>
      <w:r w:rsidR="004C1198" w:rsidRPr="004C1198">
        <w:rPr>
          <w:rFonts w:eastAsia="仿宋_GB2312" w:hint="eastAsia"/>
          <w:sz w:val="18"/>
          <w:szCs w:val="18"/>
        </w:rPr>
        <w:t>奇瑞汽车高级工程师</w:t>
      </w:r>
    </w:p>
    <w:p w14:paraId="297B4D97" w14:textId="77777777" w:rsidR="00CA509D" w:rsidRPr="00C24D78" w:rsidRDefault="004C1198" w:rsidP="00480343">
      <w:pPr>
        <w:spacing w:beforeLines="30" w:before="72"/>
        <w:ind w:leftChars="200" w:left="400" w:firstLineChars="200" w:firstLine="360"/>
        <w:rPr>
          <w:rFonts w:eastAsia="仿宋_GB2312"/>
          <w:sz w:val="18"/>
          <w:szCs w:val="18"/>
        </w:rPr>
      </w:pPr>
      <w:r w:rsidRPr="004C1198">
        <w:rPr>
          <w:rFonts w:eastAsia="仿宋_GB2312" w:hint="eastAsia"/>
          <w:sz w:val="18"/>
          <w:szCs w:val="18"/>
        </w:rPr>
        <w:t>中国人体假人在碰撞试验中的应用</w:t>
      </w:r>
    </w:p>
    <w:p w14:paraId="7A5C54D2" w14:textId="77777777" w:rsidR="00CA509D" w:rsidRDefault="00CA509D" w:rsidP="004C1198">
      <w:pPr>
        <w:ind w:leftChars="200" w:left="400" w:firstLineChars="200" w:firstLine="360"/>
        <w:rPr>
          <w:rFonts w:eastAsia="仿宋_GB2312"/>
          <w:sz w:val="18"/>
          <w:szCs w:val="18"/>
        </w:rPr>
      </w:pPr>
      <w:r w:rsidRPr="00C24D78">
        <w:rPr>
          <w:rFonts w:eastAsia="仿宋_GB2312" w:hint="eastAsia"/>
          <w:sz w:val="18"/>
          <w:szCs w:val="18"/>
        </w:rPr>
        <w:t>—</w:t>
      </w:r>
      <w:r w:rsidR="004C1198" w:rsidRPr="004C1198">
        <w:rPr>
          <w:rFonts w:eastAsia="仿宋_GB2312" w:hint="eastAsia"/>
          <w:sz w:val="18"/>
          <w:szCs w:val="18"/>
        </w:rPr>
        <w:t>曹立波教授</w:t>
      </w:r>
      <w:r w:rsidRPr="00C24D78">
        <w:rPr>
          <w:rFonts w:eastAsia="仿宋_GB2312" w:hint="eastAsia"/>
          <w:sz w:val="18"/>
          <w:szCs w:val="18"/>
        </w:rPr>
        <w:t>，</w:t>
      </w:r>
      <w:r w:rsidR="004C1198" w:rsidRPr="004C1198">
        <w:rPr>
          <w:rFonts w:eastAsia="仿宋_GB2312" w:hint="eastAsia"/>
          <w:sz w:val="18"/>
          <w:szCs w:val="18"/>
        </w:rPr>
        <w:t>湖南大学</w:t>
      </w:r>
    </w:p>
    <w:p w14:paraId="432EFA9E" w14:textId="77777777" w:rsidR="00CA509D" w:rsidRPr="00C24D78" w:rsidRDefault="00CA509D" w:rsidP="00480343">
      <w:pPr>
        <w:spacing w:beforeLines="30" w:before="72"/>
        <w:ind w:leftChars="200" w:left="400"/>
        <w:rPr>
          <w:rFonts w:ascii="黑体" w:eastAsia="黑体" w:hAnsiTheme="minorEastAsia" w:cs="Arial"/>
          <w:b/>
          <w:sz w:val="18"/>
          <w:szCs w:val="18"/>
        </w:rPr>
      </w:pPr>
      <w:r w:rsidRPr="00464F72">
        <w:rPr>
          <w:rFonts w:eastAsia="仿宋_GB2312" w:hint="eastAsia"/>
          <w:b/>
          <w:sz w:val="18"/>
          <w:szCs w:val="18"/>
        </w:rPr>
        <w:t>形式：</w:t>
      </w:r>
      <w:r w:rsidRPr="00464F72">
        <w:rPr>
          <w:rFonts w:eastAsia="仿宋_GB2312" w:hint="eastAsia"/>
          <w:sz w:val="18"/>
          <w:szCs w:val="18"/>
        </w:rPr>
        <w:t>技术报告（</w:t>
      </w:r>
      <w:r w:rsidR="004B6044">
        <w:rPr>
          <w:rFonts w:eastAsia="仿宋_GB2312" w:hint="eastAsia"/>
          <w:sz w:val="18"/>
          <w:szCs w:val="18"/>
        </w:rPr>
        <w:t>约</w:t>
      </w:r>
      <w:r w:rsidRPr="00464F72">
        <w:rPr>
          <w:rFonts w:eastAsia="仿宋_GB2312" w:hint="eastAsia"/>
          <w:sz w:val="18"/>
          <w:szCs w:val="18"/>
        </w:rPr>
        <w:t>20</w:t>
      </w:r>
      <w:r w:rsidRPr="00464F72">
        <w:rPr>
          <w:rFonts w:eastAsia="仿宋_GB2312" w:hint="eastAsia"/>
          <w:sz w:val="18"/>
          <w:szCs w:val="18"/>
        </w:rPr>
        <w:t>分钟</w:t>
      </w:r>
      <w:r w:rsidRPr="00464F72">
        <w:rPr>
          <w:rFonts w:eastAsia="仿宋_GB2312" w:hint="eastAsia"/>
          <w:sz w:val="18"/>
          <w:szCs w:val="18"/>
        </w:rPr>
        <w:t>/</w:t>
      </w:r>
      <w:r w:rsidRPr="00464F72">
        <w:rPr>
          <w:rFonts w:eastAsia="仿宋_GB2312" w:hint="eastAsia"/>
          <w:sz w:val="18"/>
          <w:szCs w:val="18"/>
        </w:rPr>
        <w:t>人）</w:t>
      </w:r>
      <w:r w:rsidR="004C1198">
        <w:rPr>
          <w:rFonts w:eastAsia="仿宋_GB2312" w:hint="eastAsia"/>
          <w:sz w:val="18"/>
          <w:szCs w:val="18"/>
        </w:rPr>
        <w:t>、互动讨论（</w:t>
      </w:r>
      <w:r w:rsidR="004B6044">
        <w:rPr>
          <w:rFonts w:eastAsia="仿宋_GB2312" w:hint="eastAsia"/>
          <w:sz w:val="18"/>
          <w:szCs w:val="18"/>
        </w:rPr>
        <w:t>约</w:t>
      </w:r>
      <w:r w:rsidR="004C1198">
        <w:rPr>
          <w:rFonts w:eastAsia="仿宋_GB2312" w:hint="eastAsia"/>
          <w:sz w:val="18"/>
          <w:szCs w:val="18"/>
        </w:rPr>
        <w:t>20</w:t>
      </w:r>
      <w:r w:rsidR="004C1198">
        <w:rPr>
          <w:rFonts w:eastAsia="仿宋_GB2312" w:hint="eastAsia"/>
          <w:sz w:val="18"/>
          <w:szCs w:val="18"/>
        </w:rPr>
        <w:t>分钟）</w:t>
      </w:r>
    </w:p>
    <w:p w14:paraId="7C5162D3" w14:textId="77777777" w:rsidR="002D3314" w:rsidRDefault="002D3314" w:rsidP="002D3314">
      <w:pPr>
        <w:ind w:leftChars="200" w:left="400"/>
        <w:rPr>
          <w:rFonts w:eastAsia="仿宋_GB2312"/>
          <w:b/>
          <w:sz w:val="18"/>
          <w:szCs w:val="18"/>
        </w:rPr>
      </w:pPr>
    </w:p>
    <w:p w14:paraId="59493A47" w14:textId="2728DE4C" w:rsidR="002D3314" w:rsidRPr="00BA0CDC" w:rsidRDefault="002D3314"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S</w:t>
      </w:r>
      <w:r w:rsidR="00F15A4A">
        <w:rPr>
          <w:rFonts w:ascii="黑体" w:eastAsia="黑体" w:hAnsiTheme="minorEastAsia" w:cs="Arial" w:hint="eastAsia"/>
          <w:b/>
          <w:sz w:val="18"/>
          <w:szCs w:val="18"/>
        </w:rPr>
        <w:t>09</w:t>
      </w:r>
      <w:r w:rsidRPr="00BA0CDC">
        <w:rPr>
          <w:rFonts w:ascii="黑体" w:eastAsia="黑体" w:hAnsiTheme="minorEastAsia" w:cs="Arial" w:hint="eastAsia"/>
          <w:b/>
          <w:sz w:val="18"/>
          <w:szCs w:val="18"/>
        </w:rPr>
        <w:t>：</w:t>
      </w:r>
      <w:r w:rsidR="0008192D" w:rsidRPr="0008192D">
        <w:rPr>
          <w:rFonts w:ascii="黑体" w:eastAsia="黑体" w:hAnsiTheme="minorEastAsia" w:cs="Arial" w:hint="eastAsia"/>
          <w:b/>
          <w:sz w:val="18"/>
          <w:szCs w:val="18"/>
        </w:rPr>
        <w:t>汽车碰撞中乘员损伤生物力学与行人保护</w:t>
      </w:r>
    </w:p>
    <w:p w14:paraId="694D98EC" w14:textId="77777777" w:rsidR="002D3314" w:rsidRPr="00E36B0C" w:rsidRDefault="002D3314" w:rsidP="00480343">
      <w:pPr>
        <w:spacing w:beforeLines="30" w:before="72"/>
        <w:ind w:leftChars="200" w:left="400"/>
        <w:rPr>
          <w:rFonts w:eastAsia="仿宋_GB2312"/>
          <w:b/>
          <w:sz w:val="18"/>
          <w:szCs w:val="18"/>
        </w:rPr>
      </w:pPr>
      <w:r w:rsidRPr="00E36B0C">
        <w:rPr>
          <w:rFonts w:eastAsia="仿宋_GB2312" w:hint="eastAsia"/>
          <w:b/>
          <w:sz w:val="18"/>
          <w:szCs w:val="18"/>
        </w:rPr>
        <w:t>时间及地点</w:t>
      </w:r>
      <w:r>
        <w:rPr>
          <w:rFonts w:eastAsia="仿宋_GB2312" w:hint="eastAsia"/>
          <w:b/>
          <w:sz w:val="18"/>
          <w:szCs w:val="18"/>
        </w:rPr>
        <w:t>：</w:t>
      </w:r>
      <w:r w:rsidR="0008192D">
        <w:rPr>
          <w:rFonts w:eastAsia="仿宋_GB2312" w:hint="eastAsia"/>
          <w:sz w:val="18"/>
          <w:szCs w:val="18"/>
        </w:rPr>
        <w:t>2016</w:t>
      </w:r>
      <w:r w:rsidR="0008192D" w:rsidRPr="0008192D">
        <w:rPr>
          <w:rFonts w:eastAsia="仿宋_GB2312" w:hint="eastAsia"/>
          <w:sz w:val="18"/>
          <w:szCs w:val="18"/>
        </w:rPr>
        <w:t>年</w:t>
      </w:r>
      <w:r w:rsidR="0008192D">
        <w:rPr>
          <w:rFonts w:eastAsia="仿宋_GB2312" w:hint="eastAsia"/>
          <w:sz w:val="18"/>
          <w:szCs w:val="18"/>
        </w:rPr>
        <w:t>10</w:t>
      </w:r>
      <w:r w:rsidR="0008192D" w:rsidRPr="0008192D">
        <w:rPr>
          <w:rFonts w:eastAsia="仿宋_GB2312" w:hint="eastAsia"/>
          <w:sz w:val="18"/>
          <w:szCs w:val="18"/>
        </w:rPr>
        <w:t>月</w:t>
      </w:r>
      <w:r w:rsidR="0008192D">
        <w:rPr>
          <w:rFonts w:eastAsia="仿宋_GB2312" w:hint="eastAsia"/>
          <w:sz w:val="18"/>
          <w:szCs w:val="18"/>
        </w:rPr>
        <w:t>26</w:t>
      </w:r>
      <w:r w:rsidR="0008192D" w:rsidRPr="0008192D">
        <w:rPr>
          <w:rFonts w:eastAsia="仿宋_GB2312" w:hint="eastAsia"/>
          <w:sz w:val="18"/>
          <w:szCs w:val="18"/>
        </w:rPr>
        <w:t>日</w:t>
      </w:r>
      <w:r w:rsidR="0008192D" w:rsidRPr="0008192D">
        <w:rPr>
          <w:rFonts w:eastAsia="仿宋_GB2312" w:hint="eastAsia"/>
          <w:sz w:val="18"/>
          <w:szCs w:val="18"/>
        </w:rPr>
        <w:t>15:50-18:00</w:t>
      </w:r>
      <w:r w:rsidR="0008192D" w:rsidRPr="0008192D">
        <w:rPr>
          <w:rFonts w:eastAsia="仿宋_GB2312" w:hint="eastAsia"/>
          <w:sz w:val="18"/>
          <w:szCs w:val="18"/>
        </w:rPr>
        <w:t>，</w:t>
      </w:r>
      <w:r w:rsidR="0008192D">
        <w:rPr>
          <w:rFonts w:eastAsia="仿宋_GB2312" w:hint="eastAsia"/>
          <w:sz w:val="18"/>
          <w:szCs w:val="18"/>
        </w:rPr>
        <w:t>2</w:t>
      </w:r>
      <w:r w:rsidR="0008192D" w:rsidRPr="0008192D">
        <w:rPr>
          <w:rFonts w:eastAsia="仿宋_GB2312" w:hint="eastAsia"/>
          <w:sz w:val="18"/>
          <w:szCs w:val="18"/>
        </w:rPr>
        <w:t>楼</w:t>
      </w:r>
      <w:r w:rsidR="0008192D" w:rsidRPr="0008192D">
        <w:rPr>
          <w:rFonts w:eastAsia="仿宋_GB2312" w:hint="eastAsia"/>
          <w:sz w:val="18"/>
          <w:szCs w:val="18"/>
        </w:rPr>
        <w:t>1</w:t>
      </w:r>
      <w:r w:rsidR="0008192D" w:rsidRPr="0008192D">
        <w:rPr>
          <w:rFonts w:eastAsia="仿宋_GB2312" w:hint="eastAsia"/>
          <w:sz w:val="18"/>
          <w:szCs w:val="18"/>
        </w:rPr>
        <w:t>号会议室</w:t>
      </w:r>
    </w:p>
    <w:p w14:paraId="60F07B7C" w14:textId="77777777" w:rsidR="0008192D" w:rsidRDefault="0008192D" w:rsidP="00480343">
      <w:pPr>
        <w:spacing w:beforeLines="30" w:before="72"/>
        <w:ind w:leftChars="200" w:left="400"/>
        <w:rPr>
          <w:rFonts w:eastAsia="仿宋_GB2312"/>
          <w:b/>
          <w:sz w:val="18"/>
          <w:szCs w:val="18"/>
        </w:rPr>
      </w:pPr>
      <w:r>
        <w:rPr>
          <w:rFonts w:eastAsia="仿宋_GB2312" w:hint="eastAsia"/>
          <w:b/>
          <w:sz w:val="18"/>
          <w:szCs w:val="18"/>
        </w:rPr>
        <w:lastRenderedPageBreak/>
        <w:t>协办单位：</w:t>
      </w:r>
      <w:r w:rsidRPr="0008192D">
        <w:rPr>
          <w:rFonts w:eastAsia="仿宋_GB2312" w:hint="eastAsia"/>
          <w:sz w:val="18"/>
          <w:szCs w:val="18"/>
        </w:rPr>
        <w:t>华南理工大学</w:t>
      </w:r>
    </w:p>
    <w:p w14:paraId="04BE3784" w14:textId="77777777" w:rsidR="002D3314" w:rsidRDefault="002D3314" w:rsidP="00480343">
      <w:pPr>
        <w:spacing w:beforeLines="30" w:before="72"/>
        <w:ind w:leftChars="200" w:left="400"/>
        <w:rPr>
          <w:rFonts w:eastAsia="仿宋_GB2312"/>
          <w:sz w:val="18"/>
          <w:szCs w:val="18"/>
        </w:rPr>
      </w:pPr>
      <w:r w:rsidRPr="00E36B0C">
        <w:rPr>
          <w:rFonts w:eastAsia="仿宋_GB2312"/>
          <w:b/>
          <w:sz w:val="18"/>
          <w:szCs w:val="18"/>
        </w:rPr>
        <w:t>主席</w:t>
      </w:r>
      <w:r w:rsidRPr="00E36B0C">
        <w:rPr>
          <w:rFonts w:eastAsia="仿宋_GB2312" w:hint="eastAsia"/>
          <w:b/>
          <w:sz w:val="18"/>
          <w:szCs w:val="18"/>
        </w:rPr>
        <w:t>：</w:t>
      </w:r>
      <w:r w:rsidR="0008192D" w:rsidRPr="0008192D">
        <w:rPr>
          <w:rFonts w:eastAsia="仿宋_GB2312" w:hint="eastAsia"/>
          <w:sz w:val="18"/>
          <w:szCs w:val="18"/>
        </w:rPr>
        <w:t>兰凤崇教授</w:t>
      </w:r>
      <w:r w:rsidRPr="00E36B0C">
        <w:rPr>
          <w:rFonts w:eastAsia="仿宋_GB2312" w:hint="eastAsia"/>
          <w:sz w:val="18"/>
          <w:szCs w:val="18"/>
        </w:rPr>
        <w:t>，</w:t>
      </w:r>
      <w:r w:rsidR="0008192D" w:rsidRPr="0008192D">
        <w:rPr>
          <w:rFonts w:eastAsia="仿宋_GB2312" w:hint="eastAsia"/>
          <w:sz w:val="18"/>
          <w:szCs w:val="18"/>
        </w:rPr>
        <w:t>华南理工大学</w:t>
      </w:r>
    </w:p>
    <w:p w14:paraId="106472E9" w14:textId="77777777" w:rsidR="0008192D" w:rsidRPr="0008192D" w:rsidRDefault="0008192D" w:rsidP="00480343">
      <w:pPr>
        <w:spacing w:beforeLines="30" w:before="72"/>
        <w:ind w:leftChars="200" w:left="400"/>
        <w:rPr>
          <w:rFonts w:eastAsia="仿宋_GB2312"/>
          <w:sz w:val="18"/>
          <w:szCs w:val="18"/>
        </w:rPr>
      </w:pPr>
      <w:r>
        <w:rPr>
          <w:rFonts w:eastAsia="仿宋_GB2312" w:hint="eastAsia"/>
          <w:b/>
          <w:sz w:val="18"/>
          <w:szCs w:val="18"/>
        </w:rPr>
        <w:t xml:space="preserve">      </w:t>
      </w:r>
      <w:r w:rsidRPr="0008192D">
        <w:rPr>
          <w:rFonts w:eastAsia="仿宋_GB2312" w:hint="eastAsia"/>
          <w:sz w:val="18"/>
          <w:szCs w:val="18"/>
        </w:rPr>
        <w:t>Jesse Ruan</w:t>
      </w:r>
      <w:r w:rsidRPr="0008192D">
        <w:rPr>
          <w:rFonts w:eastAsia="仿宋_GB2312" w:hint="eastAsia"/>
          <w:sz w:val="18"/>
          <w:szCs w:val="18"/>
        </w:rPr>
        <w:t>先生</w:t>
      </w:r>
      <w:r>
        <w:rPr>
          <w:rFonts w:eastAsia="仿宋_GB2312" w:hint="eastAsia"/>
          <w:sz w:val="18"/>
          <w:szCs w:val="18"/>
        </w:rPr>
        <w:t>，</w:t>
      </w:r>
      <w:r w:rsidRPr="0008192D">
        <w:rPr>
          <w:rFonts w:eastAsia="仿宋_GB2312" w:hint="eastAsia"/>
          <w:sz w:val="18"/>
          <w:szCs w:val="18"/>
        </w:rPr>
        <w:t>美国福特汽车公司被动安全部高级工程师</w:t>
      </w:r>
    </w:p>
    <w:p w14:paraId="789911B5" w14:textId="77777777" w:rsidR="002D3314" w:rsidRPr="00E36B0C" w:rsidRDefault="002D3314" w:rsidP="00480343">
      <w:pPr>
        <w:spacing w:beforeLines="30" w:before="72"/>
        <w:ind w:leftChars="200" w:left="400"/>
        <w:rPr>
          <w:rFonts w:eastAsia="仿宋_GB2312"/>
          <w:b/>
          <w:sz w:val="18"/>
          <w:szCs w:val="18"/>
        </w:rPr>
      </w:pPr>
      <w:r w:rsidRPr="00E36B0C">
        <w:rPr>
          <w:rFonts w:eastAsia="仿宋_GB2312" w:hint="eastAsia"/>
          <w:b/>
          <w:sz w:val="18"/>
          <w:szCs w:val="18"/>
        </w:rPr>
        <w:t>简介</w:t>
      </w:r>
      <w:r>
        <w:rPr>
          <w:rFonts w:eastAsia="仿宋_GB2312" w:hint="eastAsia"/>
          <w:b/>
          <w:sz w:val="18"/>
          <w:szCs w:val="18"/>
        </w:rPr>
        <w:t>：</w:t>
      </w:r>
    </w:p>
    <w:p w14:paraId="23494E62" w14:textId="77777777" w:rsidR="0008192D" w:rsidRPr="0008192D" w:rsidRDefault="0008192D" w:rsidP="0008192D">
      <w:pPr>
        <w:spacing w:before="30"/>
        <w:ind w:leftChars="200" w:left="400" w:firstLineChars="200" w:firstLine="360"/>
        <w:rPr>
          <w:rFonts w:eastAsia="仿宋_GB2312"/>
          <w:sz w:val="18"/>
          <w:szCs w:val="18"/>
        </w:rPr>
      </w:pPr>
      <w:r w:rsidRPr="0008192D">
        <w:rPr>
          <w:rFonts w:eastAsia="仿宋_GB2312" w:hint="eastAsia"/>
          <w:sz w:val="18"/>
          <w:szCs w:val="18"/>
        </w:rPr>
        <w:t>针对汽车碰撞中乘员损伤生物力学及行人保护的研究越来越受到国内外研究学者的高度关注。国外</w:t>
      </w:r>
      <w:proofErr w:type="gramStart"/>
      <w:r w:rsidRPr="0008192D">
        <w:rPr>
          <w:rFonts w:eastAsia="仿宋_GB2312" w:hint="eastAsia"/>
          <w:sz w:val="18"/>
          <w:szCs w:val="18"/>
        </w:rPr>
        <w:t>诸多知科研</w:t>
      </w:r>
      <w:proofErr w:type="gramEnd"/>
      <w:r w:rsidRPr="0008192D">
        <w:rPr>
          <w:rFonts w:eastAsia="仿宋_GB2312" w:hint="eastAsia"/>
          <w:sz w:val="18"/>
          <w:szCs w:val="18"/>
        </w:rPr>
        <w:t>机构，如丰田、福特、弗吉尼亚大学、韦恩州立大学等早在二十世纪七十年代就已经开展该领域的研究，现阶段已在汽车安全领域取得重大突破，并成功应用在汽车研发与改进中。国内在汽车安全相关的生物力学方面起步较晚，华南理工大学、湖南大学、天津科技大学等是第一批针对该课题开展深入探讨的高校。华南理工大学已成功开发第一例具有中国</w:t>
      </w:r>
      <w:r w:rsidRPr="0008192D">
        <w:rPr>
          <w:rFonts w:eastAsia="仿宋_GB2312" w:hint="eastAsia"/>
          <w:sz w:val="18"/>
          <w:szCs w:val="18"/>
        </w:rPr>
        <w:t xml:space="preserve"> 50 </w:t>
      </w:r>
      <w:r w:rsidRPr="0008192D">
        <w:rPr>
          <w:rFonts w:eastAsia="仿宋_GB2312" w:hint="eastAsia"/>
          <w:sz w:val="18"/>
          <w:szCs w:val="18"/>
        </w:rPr>
        <w:t>百分位人体尺寸的整人模型，并在吉利汽车等相关汽车得到成功应用，创立了特有的科研品牌，。如今该研究课题受到国内业界越来越多的关注，多家科研院所投身其中，尝试将人体损伤生物力学与汽车结构安全、安全性虚拟评价、交通事故再现等内容相结合，积极与国外科研单位、国内知名整车企业谋求合作，打造产学研一体生态链，期间得到国家大力支持，取得丰硕成果，形成了初具规模的科研力量。适时发布、交流科研成果有助于进一步促进该领域的发展，提升自身科研水平，扩大其影响范围，故申请“汽车碰撞中乘员损伤生物力学与行人保护”专题分会。</w:t>
      </w:r>
    </w:p>
    <w:p w14:paraId="4E50C25E" w14:textId="77777777" w:rsidR="0008192D" w:rsidRPr="0008192D" w:rsidRDefault="0008192D" w:rsidP="0008192D">
      <w:pPr>
        <w:spacing w:before="30"/>
        <w:ind w:leftChars="200" w:left="400" w:firstLineChars="200" w:firstLine="360"/>
        <w:rPr>
          <w:rFonts w:eastAsia="仿宋_GB2312"/>
          <w:sz w:val="18"/>
          <w:szCs w:val="18"/>
        </w:rPr>
      </w:pPr>
      <w:r w:rsidRPr="0008192D">
        <w:rPr>
          <w:rFonts w:eastAsia="仿宋_GB2312" w:hint="eastAsia"/>
          <w:sz w:val="18"/>
          <w:szCs w:val="18"/>
        </w:rPr>
        <w:t>围绕该课题，申请组织专题分会集中讨论以下方面的问题：生物力学建模；损伤机理研究；基于人体损伤生物力学的汽车碰撞安全虚拟评价</w:t>
      </w:r>
    </w:p>
    <w:p w14:paraId="0B3D75E8" w14:textId="77777777" w:rsidR="0008192D" w:rsidRPr="005B2ADE" w:rsidRDefault="0008192D" w:rsidP="0008192D">
      <w:pPr>
        <w:spacing w:beforeLines="30" w:before="72"/>
        <w:ind w:leftChars="200" w:left="400"/>
        <w:rPr>
          <w:rFonts w:eastAsia="仿宋_GB2312"/>
          <w:sz w:val="18"/>
          <w:szCs w:val="18"/>
        </w:rPr>
      </w:pPr>
      <w:r w:rsidRPr="005B2ADE">
        <w:rPr>
          <w:rFonts w:eastAsia="仿宋_GB2312"/>
          <w:b/>
          <w:sz w:val="18"/>
          <w:szCs w:val="18"/>
        </w:rPr>
        <w:t>议题：</w:t>
      </w:r>
    </w:p>
    <w:p w14:paraId="4FE0EC05" w14:textId="77777777" w:rsidR="0008192D" w:rsidRPr="005B2ADE" w:rsidRDefault="0008192D" w:rsidP="0008192D">
      <w:pPr>
        <w:pStyle w:val="afd"/>
        <w:numPr>
          <w:ilvl w:val="0"/>
          <w:numId w:val="10"/>
        </w:numPr>
        <w:ind w:firstLineChars="0"/>
        <w:rPr>
          <w:rFonts w:eastAsia="仿宋_GB2312"/>
          <w:color w:val="000000"/>
          <w:sz w:val="18"/>
          <w:szCs w:val="18"/>
        </w:rPr>
      </w:pPr>
      <w:r w:rsidRPr="0008192D">
        <w:rPr>
          <w:rFonts w:eastAsia="仿宋_GB2312" w:hint="eastAsia"/>
          <w:color w:val="000000"/>
          <w:sz w:val="18"/>
          <w:szCs w:val="18"/>
        </w:rPr>
        <w:t>人体胸部建模及损伤分析</w:t>
      </w:r>
    </w:p>
    <w:p w14:paraId="02CB5223" w14:textId="77777777" w:rsidR="0008192D" w:rsidRDefault="00424DEB" w:rsidP="00424DEB">
      <w:pPr>
        <w:pStyle w:val="afd"/>
        <w:numPr>
          <w:ilvl w:val="0"/>
          <w:numId w:val="10"/>
        </w:numPr>
        <w:ind w:firstLineChars="0"/>
        <w:rPr>
          <w:rFonts w:eastAsia="仿宋_GB2312"/>
          <w:color w:val="000000"/>
          <w:sz w:val="18"/>
          <w:szCs w:val="18"/>
        </w:rPr>
      </w:pPr>
      <w:r w:rsidRPr="00424DEB">
        <w:rPr>
          <w:rFonts w:eastAsia="仿宋_GB2312" w:hint="eastAsia"/>
          <w:color w:val="000000"/>
          <w:sz w:val="18"/>
          <w:szCs w:val="18"/>
        </w:rPr>
        <w:t>汽车碰撞中人体损伤生物力学研究进展</w:t>
      </w:r>
    </w:p>
    <w:p w14:paraId="4D1AC5C8" w14:textId="77777777" w:rsidR="0008192D" w:rsidRDefault="00424DEB" w:rsidP="00424DEB">
      <w:pPr>
        <w:pStyle w:val="afd"/>
        <w:numPr>
          <w:ilvl w:val="0"/>
          <w:numId w:val="10"/>
        </w:numPr>
        <w:ind w:firstLineChars="0"/>
        <w:rPr>
          <w:rFonts w:eastAsia="仿宋_GB2312"/>
          <w:color w:val="000000"/>
          <w:sz w:val="18"/>
          <w:szCs w:val="18"/>
        </w:rPr>
      </w:pPr>
      <w:r w:rsidRPr="00424DEB">
        <w:rPr>
          <w:rFonts w:eastAsia="仿宋_GB2312" w:hint="eastAsia"/>
          <w:color w:val="000000"/>
          <w:sz w:val="18"/>
          <w:szCs w:val="18"/>
        </w:rPr>
        <w:t>中国男性</w:t>
      </w:r>
      <w:r w:rsidRPr="00424DEB">
        <w:rPr>
          <w:rFonts w:eastAsia="仿宋_GB2312" w:hint="eastAsia"/>
          <w:color w:val="000000"/>
          <w:sz w:val="18"/>
          <w:szCs w:val="18"/>
        </w:rPr>
        <w:t xml:space="preserve"> 50 </w:t>
      </w:r>
      <w:r w:rsidRPr="00424DEB">
        <w:rPr>
          <w:rFonts w:eastAsia="仿宋_GB2312" w:hint="eastAsia"/>
          <w:color w:val="000000"/>
          <w:sz w:val="18"/>
          <w:szCs w:val="18"/>
        </w:rPr>
        <w:t>百分</w:t>
      </w:r>
      <w:proofErr w:type="gramStart"/>
      <w:r w:rsidRPr="00424DEB">
        <w:rPr>
          <w:rFonts w:eastAsia="仿宋_GB2312" w:hint="eastAsia"/>
          <w:color w:val="000000"/>
          <w:sz w:val="18"/>
          <w:szCs w:val="18"/>
        </w:rPr>
        <w:t>位人体</w:t>
      </w:r>
      <w:proofErr w:type="gramEnd"/>
      <w:r w:rsidRPr="00424DEB">
        <w:rPr>
          <w:rFonts w:eastAsia="仿宋_GB2312" w:hint="eastAsia"/>
          <w:color w:val="000000"/>
          <w:sz w:val="18"/>
          <w:szCs w:val="18"/>
        </w:rPr>
        <w:t>建模进展</w:t>
      </w:r>
    </w:p>
    <w:p w14:paraId="172264ED" w14:textId="77777777" w:rsidR="0008192D" w:rsidRDefault="00424DEB" w:rsidP="00424DEB">
      <w:pPr>
        <w:pStyle w:val="afd"/>
        <w:numPr>
          <w:ilvl w:val="0"/>
          <w:numId w:val="10"/>
        </w:numPr>
        <w:ind w:firstLineChars="0"/>
        <w:rPr>
          <w:rFonts w:eastAsia="仿宋_GB2312"/>
          <w:color w:val="000000"/>
          <w:sz w:val="18"/>
          <w:szCs w:val="18"/>
        </w:rPr>
      </w:pPr>
      <w:r w:rsidRPr="00424DEB">
        <w:rPr>
          <w:rFonts w:eastAsia="仿宋_GB2312" w:hint="eastAsia"/>
          <w:color w:val="000000"/>
          <w:sz w:val="18"/>
          <w:szCs w:val="18"/>
        </w:rPr>
        <w:t>女性乘员在汽车事故中的损伤研究</w:t>
      </w:r>
    </w:p>
    <w:p w14:paraId="1D86855B" w14:textId="77777777" w:rsidR="00424DEB" w:rsidRPr="00424DEB" w:rsidRDefault="00424DEB" w:rsidP="00424DEB">
      <w:pPr>
        <w:pStyle w:val="afd"/>
        <w:numPr>
          <w:ilvl w:val="0"/>
          <w:numId w:val="10"/>
        </w:numPr>
        <w:ind w:firstLineChars="0"/>
        <w:rPr>
          <w:rFonts w:eastAsia="仿宋_GB2312"/>
          <w:color w:val="000000"/>
          <w:sz w:val="18"/>
          <w:szCs w:val="18"/>
        </w:rPr>
      </w:pPr>
      <w:r w:rsidRPr="00424DEB">
        <w:rPr>
          <w:rFonts w:eastAsia="仿宋_GB2312" w:hint="eastAsia"/>
          <w:color w:val="000000"/>
          <w:sz w:val="18"/>
          <w:szCs w:val="18"/>
        </w:rPr>
        <w:t>交通事故深度调查分析及人体损伤机理研究六岁儿童生物力学模型的开发与应用</w:t>
      </w:r>
    </w:p>
    <w:p w14:paraId="4CB6C2CF" w14:textId="77777777" w:rsidR="002D3314" w:rsidRPr="00E36B0C" w:rsidRDefault="002D3314" w:rsidP="00480343">
      <w:pPr>
        <w:tabs>
          <w:tab w:val="left" w:pos="4215"/>
        </w:tabs>
        <w:spacing w:beforeLines="30" w:before="72"/>
        <w:ind w:leftChars="200" w:left="400"/>
        <w:rPr>
          <w:rFonts w:eastAsia="仿宋_GB2312"/>
          <w:b/>
          <w:sz w:val="18"/>
          <w:szCs w:val="18"/>
        </w:rPr>
      </w:pPr>
      <w:r w:rsidRPr="00E36B0C">
        <w:rPr>
          <w:rFonts w:eastAsia="仿宋_GB2312"/>
          <w:b/>
          <w:sz w:val="18"/>
          <w:szCs w:val="18"/>
        </w:rPr>
        <w:t>演讲嘉宾</w:t>
      </w:r>
      <w:r w:rsidRPr="00E36B0C">
        <w:rPr>
          <w:rFonts w:eastAsia="仿宋_GB2312" w:hint="eastAsia"/>
          <w:b/>
          <w:sz w:val="18"/>
          <w:szCs w:val="18"/>
        </w:rPr>
        <w:t>：</w:t>
      </w:r>
      <w:r>
        <w:rPr>
          <w:rFonts w:eastAsia="仿宋_GB2312"/>
          <w:b/>
          <w:sz w:val="18"/>
          <w:szCs w:val="18"/>
        </w:rPr>
        <w:tab/>
      </w:r>
    </w:p>
    <w:p w14:paraId="1A5C555F" w14:textId="77777777" w:rsidR="002D3314" w:rsidRPr="00E36B0C" w:rsidRDefault="002D3314" w:rsidP="002D3314">
      <w:pPr>
        <w:ind w:leftChars="200" w:left="400" w:firstLineChars="200" w:firstLine="360"/>
        <w:rPr>
          <w:rFonts w:eastAsia="仿宋_GB2312"/>
          <w:sz w:val="18"/>
          <w:szCs w:val="18"/>
        </w:rPr>
      </w:pPr>
      <w:r>
        <w:rPr>
          <w:rFonts w:eastAsia="仿宋_GB2312" w:hint="eastAsia"/>
          <w:sz w:val="18"/>
          <w:szCs w:val="18"/>
        </w:rPr>
        <w:t>—</w:t>
      </w:r>
      <w:r w:rsidR="00424DEB" w:rsidRPr="00424DEB">
        <w:rPr>
          <w:rFonts w:eastAsia="仿宋_GB2312" w:hint="eastAsia"/>
          <w:sz w:val="18"/>
          <w:szCs w:val="18"/>
        </w:rPr>
        <w:t>Koji Mizuno</w:t>
      </w:r>
      <w:r w:rsidR="00424DEB" w:rsidRPr="00424DEB">
        <w:rPr>
          <w:rFonts w:eastAsia="仿宋_GB2312" w:hint="eastAsia"/>
          <w:sz w:val="18"/>
          <w:szCs w:val="18"/>
        </w:rPr>
        <w:t>教授</w:t>
      </w:r>
      <w:r w:rsidRPr="00E36B0C">
        <w:rPr>
          <w:rFonts w:eastAsia="仿宋_GB2312"/>
          <w:sz w:val="18"/>
          <w:szCs w:val="18"/>
        </w:rPr>
        <w:t>，</w:t>
      </w:r>
      <w:r w:rsidR="00424DEB" w:rsidRPr="00424DEB">
        <w:rPr>
          <w:rFonts w:eastAsia="仿宋_GB2312" w:hint="eastAsia"/>
          <w:sz w:val="18"/>
          <w:szCs w:val="18"/>
        </w:rPr>
        <w:t>名古屋大学</w:t>
      </w:r>
    </w:p>
    <w:p w14:paraId="6343CCA4" w14:textId="77777777" w:rsidR="002D3314" w:rsidRPr="00E36B0C" w:rsidRDefault="002D3314" w:rsidP="00480343">
      <w:pPr>
        <w:spacing w:beforeLines="30" w:before="72"/>
        <w:ind w:leftChars="200" w:left="400" w:firstLineChars="200" w:firstLine="360"/>
        <w:rPr>
          <w:rFonts w:eastAsia="仿宋_GB2312"/>
          <w:sz w:val="18"/>
          <w:szCs w:val="18"/>
        </w:rPr>
      </w:pPr>
      <w:r>
        <w:rPr>
          <w:rFonts w:eastAsia="仿宋_GB2312" w:hint="eastAsia"/>
          <w:sz w:val="18"/>
          <w:szCs w:val="18"/>
        </w:rPr>
        <w:t>—</w:t>
      </w:r>
      <w:r w:rsidR="007452F4" w:rsidRPr="007452F4">
        <w:rPr>
          <w:rFonts w:eastAsia="仿宋_GB2312" w:hint="eastAsia"/>
          <w:sz w:val="18"/>
          <w:szCs w:val="18"/>
        </w:rPr>
        <w:t>Jesse Ruan</w:t>
      </w:r>
      <w:r w:rsidR="007452F4" w:rsidRPr="007452F4">
        <w:rPr>
          <w:rFonts w:eastAsia="仿宋_GB2312" w:hint="eastAsia"/>
          <w:sz w:val="18"/>
          <w:szCs w:val="18"/>
        </w:rPr>
        <w:t>先生</w:t>
      </w:r>
      <w:r w:rsidRPr="00E36B0C">
        <w:rPr>
          <w:rFonts w:eastAsia="仿宋_GB2312"/>
          <w:sz w:val="18"/>
          <w:szCs w:val="18"/>
        </w:rPr>
        <w:t>，</w:t>
      </w:r>
      <w:r w:rsidR="007452F4" w:rsidRPr="007452F4">
        <w:rPr>
          <w:rFonts w:eastAsia="仿宋_GB2312" w:hint="eastAsia"/>
          <w:sz w:val="18"/>
          <w:szCs w:val="18"/>
        </w:rPr>
        <w:t>美国福特汽车公司高级工程师</w:t>
      </w:r>
    </w:p>
    <w:p w14:paraId="3B0E9315" w14:textId="77777777" w:rsidR="002D3314" w:rsidRPr="00E36B0C" w:rsidRDefault="002D3314" w:rsidP="00480343">
      <w:pPr>
        <w:spacing w:beforeLines="30" w:before="72"/>
        <w:ind w:leftChars="200" w:left="400" w:firstLineChars="200" w:firstLine="360"/>
        <w:rPr>
          <w:rFonts w:eastAsia="仿宋_GB2312"/>
          <w:sz w:val="18"/>
          <w:szCs w:val="18"/>
        </w:rPr>
      </w:pPr>
      <w:r>
        <w:rPr>
          <w:rFonts w:eastAsia="仿宋_GB2312" w:hint="eastAsia"/>
          <w:sz w:val="18"/>
          <w:szCs w:val="18"/>
        </w:rPr>
        <w:t>—</w:t>
      </w:r>
      <w:r w:rsidR="007452F4" w:rsidRPr="007452F4">
        <w:rPr>
          <w:rFonts w:eastAsia="仿宋_GB2312" w:hint="eastAsia"/>
          <w:sz w:val="18"/>
          <w:szCs w:val="18"/>
        </w:rPr>
        <w:t>兰凤崇教授</w:t>
      </w:r>
      <w:r w:rsidR="007452F4">
        <w:rPr>
          <w:rFonts w:eastAsia="仿宋_GB2312" w:hint="eastAsia"/>
          <w:sz w:val="18"/>
          <w:szCs w:val="18"/>
        </w:rPr>
        <w:t>，</w:t>
      </w:r>
      <w:r w:rsidR="007452F4" w:rsidRPr="007452F4">
        <w:rPr>
          <w:rFonts w:eastAsia="仿宋_GB2312" w:hint="eastAsia"/>
          <w:sz w:val="18"/>
          <w:szCs w:val="18"/>
        </w:rPr>
        <w:t>华南理工大学</w:t>
      </w:r>
    </w:p>
    <w:p w14:paraId="392D6EDC" w14:textId="77777777" w:rsidR="002D3314" w:rsidRPr="00E36B0C" w:rsidRDefault="002D3314" w:rsidP="00480343">
      <w:pPr>
        <w:spacing w:beforeLines="30" w:before="72"/>
        <w:ind w:leftChars="200" w:left="400" w:firstLineChars="200" w:firstLine="360"/>
        <w:rPr>
          <w:rFonts w:eastAsia="仿宋_GB2312"/>
          <w:sz w:val="18"/>
          <w:szCs w:val="18"/>
        </w:rPr>
      </w:pPr>
      <w:r>
        <w:rPr>
          <w:rFonts w:eastAsia="仿宋_GB2312" w:hint="eastAsia"/>
          <w:sz w:val="18"/>
          <w:szCs w:val="18"/>
        </w:rPr>
        <w:t>—</w:t>
      </w:r>
      <w:r w:rsidR="007452F4" w:rsidRPr="007452F4">
        <w:rPr>
          <w:rFonts w:eastAsia="仿宋_GB2312" w:hint="eastAsia"/>
          <w:sz w:val="18"/>
          <w:szCs w:val="18"/>
        </w:rPr>
        <w:t>曹立波教授</w:t>
      </w:r>
      <w:r w:rsidRPr="00E36B0C">
        <w:rPr>
          <w:rFonts w:eastAsia="仿宋_GB2312" w:hint="eastAsia"/>
          <w:sz w:val="18"/>
          <w:szCs w:val="18"/>
        </w:rPr>
        <w:t>，</w:t>
      </w:r>
      <w:r w:rsidR="007452F4" w:rsidRPr="007452F4">
        <w:rPr>
          <w:rFonts w:eastAsia="仿宋_GB2312" w:hint="eastAsia"/>
          <w:sz w:val="18"/>
          <w:szCs w:val="18"/>
        </w:rPr>
        <w:t>湖南大学</w:t>
      </w:r>
    </w:p>
    <w:p w14:paraId="1F02CCC9" w14:textId="77777777" w:rsidR="002D3314" w:rsidRPr="00E36B0C" w:rsidRDefault="002D3314" w:rsidP="00480343">
      <w:pPr>
        <w:spacing w:beforeLines="30" w:before="72"/>
        <w:ind w:leftChars="200" w:left="400" w:firstLineChars="200" w:firstLine="360"/>
        <w:rPr>
          <w:rFonts w:eastAsia="仿宋_GB2312"/>
          <w:sz w:val="18"/>
          <w:szCs w:val="18"/>
        </w:rPr>
      </w:pPr>
      <w:r>
        <w:rPr>
          <w:rFonts w:eastAsia="仿宋_GB2312" w:hint="eastAsia"/>
          <w:sz w:val="18"/>
          <w:szCs w:val="18"/>
        </w:rPr>
        <w:t>—</w:t>
      </w:r>
      <w:r w:rsidR="007452F4" w:rsidRPr="007452F4">
        <w:rPr>
          <w:rFonts w:eastAsia="仿宋_GB2312" w:hint="eastAsia"/>
          <w:sz w:val="18"/>
          <w:szCs w:val="18"/>
        </w:rPr>
        <w:t>尹志勇教授</w:t>
      </w:r>
      <w:r w:rsidRPr="00E36B0C">
        <w:rPr>
          <w:rFonts w:eastAsia="仿宋_GB2312"/>
          <w:sz w:val="18"/>
          <w:szCs w:val="18"/>
        </w:rPr>
        <w:t>，</w:t>
      </w:r>
      <w:r w:rsidR="007452F4" w:rsidRPr="007452F4">
        <w:rPr>
          <w:rFonts w:eastAsia="仿宋_GB2312" w:hint="eastAsia"/>
          <w:sz w:val="18"/>
          <w:szCs w:val="18"/>
        </w:rPr>
        <w:t>第三军医大学</w:t>
      </w:r>
      <w:r w:rsidRPr="00E36B0C">
        <w:rPr>
          <w:rFonts w:eastAsia="仿宋_GB2312"/>
          <w:sz w:val="18"/>
          <w:szCs w:val="18"/>
        </w:rPr>
        <w:t xml:space="preserve"> </w:t>
      </w:r>
    </w:p>
    <w:p w14:paraId="4976ECD9" w14:textId="77777777" w:rsidR="002D3314" w:rsidRPr="00E36B0C" w:rsidRDefault="002D3314" w:rsidP="00480343">
      <w:pPr>
        <w:spacing w:beforeLines="30" w:before="72"/>
        <w:ind w:leftChars="200" w:left="400" w:firstLineChars="200" w:firstLine="360"/>
        <w:rPr>
          <w:rFonts w:eastAsia="仿宋_GB2312"/>
          <w:sz w:val="18"/>
          <w:szCs w:val="18"/>
        </w:rPr>
      </w:pPr>
      <w:r>
        <w:rPr>
          <w:rFonts w:eastAsia="仿宋_GB2312" w:hint="eastAsia"/>
          <w:sz w:val="18"/>
          <w:szCs w:val="18"/>
        </w:rPr>
        <w:t>—</w:t>
      </w:r>
      <w:r w:rsidR="007452F4" w:rsidRPr="007452F4">
        <w:rPr>
          <w:rFonts w:eastAsia="仿宋_GB2312" w:hint="eastAsia"/>
          <w:sz w:val="18"/>
          <w:szCs w:val="18"/>
        </w:rPr>
        <w:t>李海岩教授</w:t>
      </w:r>
      <w:r w:rsidRPr="00E36B0C">
        <w:rPr>
          <w:rFonts w:eastAsia="仿宋_GB2312" w:hint="eastAsia"/>
          <w:sz w:val="18"/>
          <w:szCs w:val="18"/>
        </w:rPr>
        <w:t>，</w:t>
      </w:r>
      <w:r w:rsidR="007452F4" w:rsidRPr="007452F4">
        <w:rPr>
          <w:rFonts w:eastAsia="仿宋_GB2312" w:hint="eastAsia"/>
          <w:sz w:val="18"/>
          <w:szCs w:val="18"/>
        </w:rPr>
        <w:t>天津科技大学</w:t>
      </w:r>
    </w:p>
    <w:p w14:paraId="726912A7" w14:textId="77777777" w:rsidR="002D3314" w:rsidRPr="00E36B0C" w:rsidRDefault="002D3314" w:rsidP="00480343">
      <w:pPr>
        <w:spacing w:beforeLines="30" w:before="72"/>
        <w:ind w:leftChars="200" w:left="400"/>
        <w:rPr>
          <w:rFonts w:eastAsia="仿宋_GB2312"/>
          <w:b/>
          <w:sz w:val="18"/>
          <w:szCs w:val="18"/>
        </w:rPr>
      </w:pPr>
      <w:r w:rsidRPr="00E36B0C">
        <w:rPr>
          <w:rFonts w:eastAsia="仿宋_GB2312"/>
          <w:b/>
          <w:sz w:val="18"/>
          <w:szCs w:val="18"/>
        </w:rPr>
        <w:t>形式</w:t>
      </w:r>
      <w:r w:rsidRPr="00E36B0C">
        <w:rPr>
          <w:rFonts w:eastAsia="仿宋_GB2312" w:hint="eastAsia"/>
          <w:b/>
          <w:sz w:val="18"/>
          <w:szCs w:val="18"/>
        </w:rPr>
        <w:t>：</w:t>
      </w:r>
      <w:r w:rsidRPr="00E36B0C">
        <w:rPr>
          <w:rFonts w:eastAsia="仿宋_GB2312" w:hint="eastAsia"/>
          <w:sz w:val="18"/>
          <w:szCs w:val="18"/>
        </w:rPr>
        <w:t>技术</w:t>
      </w:r>
      <w:r w:rsidRPr="00E36B0C">
        <w:rPr>
          <w:rFonts w:eastAsia="仿宋_GB2312"/>
          <w:sz w:val="18"/>
          <w:szCs w:val="18"/>
        </w:rPr>
        <w:t>演讲（约</w:t>
      </w:r>
      <w:r w:rsidR="007452F4">
        <w:rPr>
          <w:rFonts w:eastAsia="仿宋_GB2312" w:hint="eastAsia"/>
          <w:sz w:val="18"/>
          <w:szCs w:val="18"/>
        </w:rPr>
        <w:t>15</w:t>
      </w:r>
      <w:r w:rsidRPr="00E36B0C">
        <w:rPr>
          <w:rFonts w:eastAsia="仿宋_GB2312"/>
          <w:sz w:val="18"/>
          <w:szCs w:val="18"/>
        </w:rPr>
        <w:t>分钟</w:t>
      </w:r>
      <w:r w:rsidRPr="00E36B0C">
        <w:rPr>
          <w:rFonts w:eastAsia="仿宋_GB2312"/>
          <w:sz w:val="18"/>
          <w:szCs w:val="18"/>
        </w:rPr>
        <w:t>/</w:t>
      </w:r>
      <w:r w:rsidRPr="00E36B0C">
        <w:rPr>
          <w:rFonts w:eastAsia="仿宋_GB2312"/>
          <w:sz w:val="18"/>
          <w:szCs w:val="18"/>
        </w:rPr>
        <w:t>人）</w:t>
      </w:r>
      <w:r w:rsidRPr="00E36B0C">
        <w:rPr>
          <w:rFonts w:eastAsia="仿宋_GB2312" w:hint="eastAsia"/>
          <w:sz w:val="18"/>
          <w:szCs w:val="18"/>
        </w:rPr>
        <w:t>、</w:t>
      </w:r>
      <w:r w:rsidRPr="00E36B0C">
        <w:rPr>
          <w:rFonts w:eastAsia="仿宋_GB2312"/>
          <w:sz w:val="18"/>
          <w:szCs w:val="18"/>
        </w:rPr>
        <w:t>互动讨论（约</w:t>
      </w:r>
      <w:r w:rsidR="007452F4">
        <w:rPr>
          <w:rFonts w:eastAsia="仿宋_GB2312"/>
          <w:sz w:val="18"/>
          <w:szCs w:val="18"/>
        </w:rPr>
        <w:t>30</w:t>
      </w:r>
      <w:r w:rsidRPr="00E36B0C">
        <w:rPr>
          <w:rFonts w:eastAsia="仿宋_GB2312"/>
          <w:sz w:val="18"/>
          <w:szCs w:val="18"/>
        </w:rPr>
        <w:t>分钟）</w:t>
      </w:r>
    </w:p>
    <w:p w14:paraId="43FD77FF" w14:textId="77777777" w:rsidR="002D3314" w:rsidRDefault="002D3314" w:rsidP="0089008D">
      <w:pPr>
        <w:ind w:leftChars="200" w:left="400"/>
        <w:rPr>
          <w:rFonts w:ascii="黑体" w:eastAsia="黑体" w:hAnsiTheme="minorEastAsia" w:cs="Arial"/>
          <w:b/>
          <w:sz w:val="18"/>
          <w:szCs w:val="18"/>
        </w:rPr>
      </w:pPr>
    </w:p>
    <w:p w14:paraId="6DF137B1" w14:textId="65E4D296" w:rsidR="00CA509D" w:rsidRDefault="00CA509D" w:rsidP="00480343">
      <w:pPr>
        <w:spacing w:beforeLines="50" w:before="120"/>
        <w:rPr>
          <w:rFonts w:asciiTheme="minorEastAsia" w:hAnsiTheme="minorEastAsia" w:cs="宋体"/>
          <w:color w:val="333333"/>
          <w:szCs w:val="21"/>
        </w:rPr>
      </w:pPr>
      <w:r w:rsidRPr="000607D5">
        <w:rPr>
          <w:rFonts w:ascii="黑体" w:eastAsia="黑体" w:hAnsiTheme="minorEastAsia" w:cs="Arial" w:hint="eastAsia"/>
          <w:b/>
          <w:sz w:val="18"/>
          <w:szCs w:val="18"/>
        </w:rPr>
        <w:t>S1</w:t>
      </w:r>
      <w:r w:rsidR="00F15A4A">
        <w:rPr>
          <w:rFonts w:ascii="黑体" w:eastAsia="黑体" w:hAnsiTheme="minorEastAsia" w:cs="Arial" w:hint="eastAsia"/>
          <w:b/>
          <w:sz w:val="18"/>
          <w:szCs w:val="18"/>
        </w:rPr>
        <w:t>0</w:t>
      </w:r>
      <w:r w:rsidRPr="000607D5">
        <w:rPr>
          <w:rFonts w:ascii="黑体" w:eastAsia="黑体" w:hAnsiTheme="minorEastAsia" w:cs="Arial" w:hint="eastAsia"/>
          <w:b/>
          <w:sz w:val="18"/>
          <w:szCs w:val="18"/>
        </w:rPr>
        <w:t>：</w:t>
      </w:r>
      <w:r w:rsidR="006148BB" w:rsidRPr="006148BB">
        <w:rPr>
          <w:rFonts w:ascii="黑体" w:eastAsia="黑体" w:hAnsiTheme="minorEastAsia" w:cs="Arial" w:hint="eastAsia"/>
          <w:b/>
          <w:sz w:val="18"/>
          <w:szCs w:val="18"/>
        </w:rPr>
        <w:t>电动汽车整车及电池安全技术研讨会</w:t>
      </w:r>
    </w:p>
    <w:p w14:paraId="59F27B22" w14:textId="77777777" w:rsidR="00CA509D" w:rsidRPr="001C7ABE" w:rsidRDefault="00CA509D" w:rsidP="00480343">
      <w:pPr>
        <w:spacing w:beforeLines="30" w:before="72"/>
        <w:ind w:leftChars="200" w:left="400"/>
        <w:rPr>
          <w:rFonts w:eastAsia="仿宋_GB2312"/>
          <w:sz w:val="18"/>
          <w:szCs w:val="18"/>
        </w:rPr>
      </w:pPr>
      <w:r w:rsidRPr="001C7ABE">
        <w:rPr>
          <w:rFonts w:eastAsia="仿宋_GB2312"/>
          <w:b/>
          <w:sz w:val="18"/>
          <w:szCs w:val="18"/>
        </w:rPr>
        <w:t>时间及地点：</w:t>
      </w:r>
      <w:r w:rsidR="006148BB" w:rsidRPr="006148BB">
        <w:rPr>
          <w:rFonts w:eastAsia="仿宋_GB2312" w:hint="eastAsia"/>
          <w:sz w:val="18"/>
          <w:szCs w:val="18"/>
        </w:rPr>
        <w:t>2016</w:t>
      </w:r>
      <w:r w:rsidR="006148BB" w:rsidRPr="006148BB">
        <w:rPr>
          <w:rFonts w:eastAsia="仿宋_GB2312" w:hint="eastAsia"/>
          <w:sz w:val="18"/>
          <w:szCs w:val="18"/>
        </w:rPr>
        <w:t>年</w:t>
      </w:r>
      <w:r w:rsidR="006148BB" w:rsidRPr="006148BB">
        <w:rPr>
          <w:rFonts w:eastAsia="仿宋_GB2312" w:hint="eastAsia"/>
          <w:sz w:val="18"/>
          <w:szCs w:val="18"/>
        </w:rPr>
        <w:t>10</w:t>
      </w:r>
      <w:r w:rsidR="006148BB" w:rsidRPr="006148BB">
        <w:rPr>
          <w:rFonts w:eastAsia="仿宋_GB2312" w:hint="eastAsia"/>
          <w:sz w:val="18"/>
          <w:szCs w:val="18"/>
        </w:rPr>
        <w:t>月</w:t>
      </w:r>
      <w:r w:rsidR="006148BB">
        <w:rPr>
          <w:rFonts w:eastAsia="仿宋_GB2312" w:hint="eastAsia"/>
          <w:sz w:val="18"/>
          <w:szCs w:val="18"/>
        </w:rPr>
        <w:t>27</w:t>
      </w:r>
      <w:r w:rsidR="006148BB" w:rsidRPr="006148BB">
        <w:rPr>
          <w:rFonts w:eastAsia="仿宋_GB2312" w:hint="eastAsia"/>
          <w:sz w:val="18"/>
          <w:szCs w:val="18"/>
        </w:rPr>
        <w:t>日</w:t>
      </w:r>
      <w:r w:rsidR="006148BB" w:rsidRPr="006148BB">
        <w:rPr>
          <w:rFonts w:eastAsia="仿宋_GB2312" w:hint="eastAsia"/>
          <w:sz w:val="18"/>
          <w:szCs w:val="18"/>
        </w:rPr>
        <w:t>09:00-12:00</w:t>
      </w:r>
      <w:r w:rsidR="006148BB" w:rsidRPr="006148BB">
        <w:rPr>
          <w:rFonts w:eastAsia="仿宋_GB2312" w:hint="eastAsia"/>
          <w:sz w:val="18"/>
          <w:szCs w:val="18"/>
        </w:rPr>
        <w:t>，北展厅</w:t>
      </w:r>
      <w:r w:rsidR="006148BB">
        <w:rPr>
          <w:rFonts w:eastAsia="仿宋_GB2312" w:hint="eastAsia"/>
          <w:sz w:val="18"/>
          <w:szCs w:val="18"/>
        </w:rPr>
        <w:t>A4</w:t>
      </w:r>
      <w:r w:rsidR="006148BB" w:rsidRPr="006148BB">
        <w:rPr>
          <w:rFonts w:eastAsia="仿宋_GB2312" w:hint="eastAsia"/>
          <w:sz w:val="18"/>
          <w:szCs w:val="18"/>
        </w:rPr>
        <w:t>会议室</w:t>
      </w:r>
    </w:p>
    <w:p w14:paraId="466AAEAD" w14:textId="77777777" w:rsidR="00CA509D" w:rsidRPr="001C7ABE" w:rsidRDefault="006148BB" w:rsidP="00480343">
      <w:pPr>
        <w:spacing w:beforeLines="30" w:before="72"/>
        <w:ind w:leftChars="200" w:left="400"/>
        <w:rPr>
          <w:rFonts w:eastAsia="仿宋_GB2312"/>
          <w:b/>
          <w:sz w:val="18"/>
          <w:szCs w:val="18"/>
        </w:rPr>
      </w:pPr>
      <w:r>
        <w:rPr>
          <w:rFonts w:eastAsia="仿宋_GB2312" w:hint="eastAsia"/>
          <w:b/>
          <w:sz w:val="18"/>
          <w:szCs w:val="18"/>
        </w:rPr>
        <w:t>协办</w:t>
      </w:r>
      <w:r w:rsidR="00CA509D" w:rsidRPr="001C7ABE">
        <w:rPr>
          <w:rFonts w:eastAsia="仿宋_GB2312" w:hint="eastAsia"/>
          <w:b/>
          <w:sz w:val="18"/>
          <w:szCs w:val="18"/>
        </w:rPr>
        <w:t>单位：</w:t>
      </w:r>
      <w:r w:rsidRPr="006148BB">
        <w:rPr>
          <w:rFonts w:eastAsia="仿宋_GB2312" w:hint="eastAsia"/>
          <w:sz w:val="18"/>
          <w:szCs w:val="18"/>
        </w:rPr>
        <w:t>电动汽车产业技术创新战略联盟</w:t>
      </w:r>
    </w:p>
    <w:p w14:paraId="05BC0F33" w14:textId="77777777" w:rsidR="00CA509D" w:rsidRPr="001C7ABE" w:rsidRDefault="00CA509D" w:rsidP="00480343">
      <w:pPr>
        <w:spacing w:beforeLines="30" w:before="72"/>
        <w:ind w:leftChars="200" w:left="400"/>
        <w:rPr>
          <w:rFonts w:eastAsia="仿宋_GB2312"/>
          <w:sz w:val="18"/>
          <w:szCs w:val="18"/>
        </w:rPr>
      </w:pPr>
      <w:r w:rsidRPr="001C7ABE">
        <w:rPr>
          <w:rFonts w:eastAsia="仿宋_GB2312" w:hint="eastAsia"/>
          <w:b/>
          <w:sz w:val="18"/>
          <w:szCs w:val="18"/>
        </w:rPr>
        <w:t>主席：</w:t>
      </w:r>
      <w:r w:rsidR="006148BB" w:rsidRPr="006148BB">
        <w:rPr>
          <w:rFonts w:eastAsia="仿宋_GB2312" w:hint="eastAsia"/>
          <w:sz w:val="18"/>
          <w:szCs w:val="18"/>
        </w:rPr>
        <w:t>肖成伟</w:t>
      </w:r>
      <w:r w:rsidR="006148BB">
        <w:rPr>
          <w:rFonts w:eastAsia="仿宋_GB2312" w:hint="eastAsia"/>
          <w:sz w:val="18"/>
          <w:szCs w:val="18"/>
        </w:rPr>
        <w:t>先生</w:t>
      </w:r>
      <w:r w:rsidRPr="001C7ABE">
        <w:rPr>
          <w:rFonts w:eastAsia="仿宋_GB2312" w:hint="eastAsia"/>
          <w:sz w:val="18"/>
          <w:szCs w:val="18"/>
        </w:rPr>
        <w:t>，</w:t>
      </w:r>
      <w:r w:rsidR="006148BB" w:rsidRPr="006148BB">
        <w:rPr>
          <w:rFonts w:eastAsia="仿宋_GB2312" w:hint="eastAsia"/>
          <w:sz w:val="18"/>
          <w:szCs w:val="18"/>
        </w:rPr>
        <w:t>中电</w:t>
      </w:r>
      <w:r w:rsidR="006148BB">
        <w:rPr>
          <w:rFonts w:eastAsia="仿宋_GB2312" w:hint="eastAsia"/>
          <w:sz w:val="18"/>
          <w:szCs w:val="18"/>
        </w:rPr>
        <w:t>18</w:t>
      </w:r>
      <w:r w:rsidR="006148BB" w:rsidRPr="006148BB">
        <w:rPr>
          <w:rFonts w:eastAsia="仿宋_GB2312" w:hint="eastAsia"/>
          <w:sz w:val="18"/>
          <w:szCs w:val="18"/>
        </w:rPr>
        <w:t>研究所</w:t>
      </w:r>
      <w:r w:rsidR="006148BB">
        <w:rPr>
          <w:rFonts w:eastAsia="仿宋_GB2312" w:hint="eastAsia"/>
          <w:sz w:val="18"/>
          <w:szCs w:val="18"/>
        </w:rPr>
        <w:t>，</w:t>
      </w:r>
      <w:r w:rsidR="006148BB" w:rsidRPr="006148BB">
        <w:rPr>
          <w:rFonts w:eastAsia="仿宋_GB2312" w:hint="eastAsia"/>
          <w:sz w:val="18"/>
          <w:szCs w:val="18"/>
        </w:rPr>
        <w:t>电动汽车联盟电池专委会主任</w:t>
      </w:r>
    </w:p>
    <w:p w14:paraId="1A9FBDAB" w14:textId="77777777" w:rsidR="00CA509D" w:rsidRPr="001C7ABE" w:rsidRDefault="00CA509D" w:rsidP="00480343">
      <w:pPr>
        <w:spacing w:beforeLines="30" w:before="72"/>
        <w:ind w:leftChars="200" w:left="400"/>
        <w:rPr>
          <w:rFonts w:eastAsia="仿宋_GB2312"/>
          <w:b/>
          <w:sz w:val="18"/>
          <w:szCs w:val="18"/>
        </w:rPr>
      </w:pPr>
      <w:r w:rsidRPr="001C7ABE">
        <w:rPr>
          <w:rFonts w:eastAsia="仿宋_GB2312" w:hint="eastAsia"/>
          <w:b/>
          <w:sz w:val="18"/>
          <w:szCs w:val="18"/>
        </w:rPr>
        <w:t>简介：</w:t>
      </w:r>
    </w:p>
    <w:p w14:paraId="7D3C0E0D" w14:textId="77777777" w:rsidR="00CA509D" w:rsidRPr="001C7ABE" w:rsidRDefault="006148BB" w:rsidP="006148BB">
      <w:pPr>
        <w:spacing w:before="30"/>
        <w:ind w:leftChars="200" w:left="400" w:firstLineChars="200" w:firstLine="360"/>
        <w:rPr>
          <w:rFonts w:eastAsia="仿宋_GB2312"/>
          <w:sz w:val="18"/>
          <w:szCs w:val="18"/>
        </w:rPr>
      </w:pPr>
      <w:r w:rsidRPr="006148BB">
        <w:rPr>
          <w:rFonts w:eastAsia="仿宋_GB2312" w:hint="eastAsia"/>
          <w:sz w:val="18"/>
          <w:szCs w:val="18"/>
        </w:rPr>
        <w:t>近年来，随着新能源汽车保有量的快速增长，电动汽车整车及电池安全问题受到行业的日益关注，电动汽车整车安全设计、电池成组技术、电池规格化等问题不断显现，本专题分会将对电动汽车整车安全设计、电池成组技术、电池规格化等内容进行讨论。</w:t>
      </w:r>
    </w:p>
    <w:p w14:paraId="03F40D20" w14:textId="77777777" w:rsidR="00CA509D" w:rsidRPr="001C7ABE" w:rsidRDefault="00CA509D" w:rsidP="00480343">
      <w:pPr>
        <w:spacing w:beforeLines="30" w:before="72"/>
        <w:ind w:leftChars="200" w:left="400"/>
        <w:rPr>
          <w:rFonts w:eastAsia="仿宋_GB2312"/>
          <w:b/>
          <w:sz w:val="18"/>
          <w:szCs w:val="18"/>
        </w:rPr>
      </w:pPr>
      <w:r w:rsidRPr="001C7ABE">
        <w:rPr>
          <w:rFonts w:eastAsia="仿宋_GB2312" w:hint="eastAsia"/>
          <w:b/>
          <w:sz w:val="18"/>
          <w:szCs w:val="18"/>
        </w:rPr>
        <w:t>议题：</w:t>
      </w:r>
    </w:p>
    <w:p w14:paraId="44A8369A" w14:textId="77777777" w:rsidR="00CA509D" w:rsidRPr="001C7ABE" w:rsidRDefault="006148BB" w:rsidP="006148BB">
      <w:pPr>
        <w:pStyle w:val="afd"/>
        <w:numPr>
          <w:ilvl w:val="0"/>
          <w:numId w:val="10"/>
        </w:numPr>
        <w:ind w:firstLineChars="0"/>
        <w:rPr>
          <w:rFonts w:eastAsia="仿宋_GB2312"/>
          <w:color w:val="000000"/>
          <w:sz w:val="18"/>
          <w:szCs w:val="18"/>
        </w:rPr>
      </w:pPr>
      <w:r w:rsidRPr="006148BB">
        <w:rPr>
          <w:rFonts w:eastAsia="仿宋_GB2312" w:hint="eastAsia"/>
          <w:color w:val="000000"/>
          <w:sz w:val="18"/>
          <w:szCs w:val="18"/>
        </w:rPr>
        <w:t>面向整车安全层面的电池系统安全设计问题有哪些？</w:t>
      </w:r>
    </w:p>
    <w:p w14:paraId="044391B5" w14:textId="77777777" w:rsidR="00CA509D" w:rsidRPr="001C7ABE" w:rsidRDefault="006148BB" w:rsidP="006148BB">
      <w:pPr>
        <w:pStyle w:val="afd"/>
        <w:numPr>
          <w:ilvl w:val="0"/>
          <w:numId w:val="10"/>
        </w:numPr>
        <w:ind w:firstLineChars="0"/>
        <w:rPr>
          <w:rFonts w:eastAsia="仿宋_GB2312"/>
          <w:color w:val="000000"/>
          <w:sz w:val="18"/>
          <w:szCs w:val="18"/>
        </w:rPr>
      </w:pPr>
      <w:r w:rsidRPr="006148BB">
        <w:rPr>
          <w:rFonts w:eastAsia="仿宋_GB2312" w:hint="eastAsia"/>
          <w:color w:val="000000"/>
          <w:sz w:val="18"/>
          <w:szCs w:val="18"/>
        </w:rPr>
        <w:t>电池单体一致性筛选技术、电池模块及系统安全设计？</w:t>
      </w:r>
    </w:p>
    <w:p w14:paraId="2F39857A" w14:textId="77777777" w:rsidR="00CA509D" w:rsidRPr="006148BB" w:rsidRDefault="006148BB" w:rsidP="006148BB">
      <w:pPr>
        <w:pStyle w:val="afd"/>
        <w:numPr>
          <w:ilvl w:val="0"/>
          <w:numId w:val="10"/>
        </w:numPr>
        <w:ind w:firstLineChars="0"/>
        <w:rPr>
          <w:rFonts w:eastAsia="仿宋_GB2312"/>
          <w:color w:val="000000"/>
          <w:sz w:val="18"/>
          <w:szCs w:val="18"/>
        </w:rPr>
      </w:pPr>
      <w:r w:rsidRPr="006148BB">
        <w:rPr>
          <w:rFonts w:eastAsia="仿宋_GB2312" w:hint="eastAsia"/>
          <w:color w:val="000000"/>
          <w:sz w:val="18"/>
          <w:szCs w:val="18"/>
        </w:rPr>
        <w:t>电池系统成组技术有哪些？</w:t>
      </w:r>
      <w:r w:rsidRPr="006148BB">
        <w:rPr>
          <w:rFonts w:eastAsia="仿宋_GB2312" w:hint="eastAsia"/>
          <w:color w:val="000000"/>
          <w:sz w:val="18"/>
          <w:szCs w:val="18"/>
        </w:rPr>
        <w:t xml:space="preserve"> SOC </w:t>
      </w:r>
      <w:r w:rsidRPr="006148BB">
        <w:rPr>
          <w:rFonts w:eastAsia="仿宋_GB2312" w:hint="eastAsia"/>
          <w:color w:val="000000"/>
          <w:sz w:val="18"/>
          <w:szCs w:val="18"/>
        </w:rPr>
        <w:t>精度估计、热管理、电池热失控管理等？</w:t>
      </w:r>
      <w:r w:rsidRPr="006148BB">
        <w:rPr>
          <w:rFonts w:eastAsia="仿宋_GB2312"/>
          <w:color w:val="000000"/>
          <w:sz w:val="18"/>
          <w:szCs w:val="18"/>
        </w:rPr>
        <w:t xml:space="preserve"> </w:t>
      </w:r>
    </w:p>
    <w:p w14:paraId="4CC2600D" w14:textId="77777777" w:rsidR="00CA509D" w:rsidRPr="001C7ABE" w:rsidRDefault="006148BB" w:rsidP="006148BB">
      <w:pPr>
        <w:pStyle w:val="afd"/>
        <w:numPr>
          <w:ilvl w:val="0"/>
          <w:numId w:val="10"/>
        </w:numPr>
        <w:ind w:firstLineChars="0"/>
        <w:rPr>
          <w:rFonts w:eastAsia="仿宋_GB2312"/>
          <w:color w:val="000000"/>
          <w:sz w:val="18"/>
          <w:szCs w:val="18"/>
        </w:rPr>
      </w:pPr>
      <w:r w:rsidRPr="006148BB">
        <w:rPr>
          <w:rFonts w:eastAsia="仿宋_GB2312" w:hint="eastAsia"/>
          <w:color w:val="000000"/>
          <w:sz w:val="18"/>
          <w:szCs w:val="18"/>
        </w:rPr>
        <w:t>电池规格化问题？</w:t>
      </w:r>
      <w:r w:rsidRPr="001C7ABE">
        <w:rPr>
          <w:rFonts w:eastAsia="仿宋_GB2312"/>
          <w:color w:val="000000"/>
          <w:sz w:val="18"/>
          <w:szCs w:val="18"/>
        </w:rPr>
        <w:t xml:space="preserve"> </w:t>
      </w:r>
    </w:p>
    <w:p w14:paraId="57EBBE8B" w14:textId="77777777" w:rsidR="00CA509D" w:rsidRDefault="00CA509D" w:rsidP="00480343">
      <w:pPr>
        <w:spacing w:beforeLines="30" w:before="72"/>
        <w:ind w:leftChars="200" w:left="400"/>
        <w:rPr>
          <w:rFonts w:eastAsia="仿宋_GB2312"/>
          <w:b/>
          <w:sz w:val="18"/>
          <w:szCs w:val="18"/>
        </w:rPr>
      </w:pPr>
      <w:r w:rsidRPr="001C7ABE">
        <w:rPr>
          <w:rFonts w:eastAsia="仿宋_GB2312" w:hint="eastAsia"/>
          <w:b/>
          <w:sz w:val="18"/>
          <w:szCs w:val="18"/>
        </w:rPr>
        <w:t>演讲</w:t>
      </w:r>
      <w:r w:rsidR="002D0EAA">
        <w:rPr>
          <w:rFonts w:eastAsia="仿宋_GB2312" w:hint="eastAsia"/>
          <w:b/>
          <w:sz w:val="18"/>
          <w:szCs w:val="18"/>
        </w:rPr>
        <w:t>嘉宾</w:t>
      </w:r>
      <w:r w:rsidR="0089008D">
        <w:rPr>
          <w:rFonts w:eastAsia="仿宋_GB2312" w:hint="eastAsia"/>
          <w:b/>
          <w:sz w:val="18"/>
          <w:szCs w:val="18"/>
        </w:rPr>
        <w:t>：</w:t>
      </w:r>
    </w:p>
    <w:p w14:paraId="09F9C2F3" w14:textId="77777777" w:rsidR="002D0EAA" w:rsidRPr="00861E7A" w:rsidRDefault="001C59B4" w:rsidP="0089008D">
      <w:pPr>
        <w:ind w:leftChars="200" w:left="400" w:firstLineChars="200" w:firstLine="360"/>
        <w:rPr>
          <w:rFonts w:eastAsia="仿宋_GB2312"/>
          <w:sz w:val="18"/>
          <w:szCs w:val="18"/>
        </w:rPr>
      </w:pPr>
      <w:r w:rsidRPr="001C59B4">
        <w:rPr>
          <w:rFonts w:eastAsia="仿宋_GB2312" w:hint="eastAsia"/>
          <w:sz w:val="18"/>
          <w:szCs w:val="18"/>
        </w:rPr>
        <w:t>电动汽车整车及电池功能安全系统化设计</w:t>
      </w:r>
    </w:p>
    <w:p w14:paraId="4DB89FB2" w14:textId="77777777" w:rsidR="002D0EAA" w:rsidRPr="00861E7A" w:rsidRDefault="00861E7A" w:rsidP="00861E7A">
      <w:pPr>
        <w:ind w:leftChars="200" w:left="400" w:firstLineChars="200" w:firstLine="360"/>
        <w:rPr>
          <w:rFonts w:eastAsia="仿宋_GB2312"/>
          <w:sz w:val="18"/>
          <w:szCs w:val="18"/>
        </w:rPr>
      </w:pPr>
      <w:r w:rsidRPr="00C24D78">
        <w:rPr>
          <w:rFonts w:eastAsia="仿宋_GB2312" w:hint="eastAsia"/>
          <w:sz w:val="18"/>
          <w:szCs w:val="18"/>
        </w:rPr>
        <w:t>—</w:t>
      </w:r>
      <w:r w:rsidR="001C59B4" w:rsidRPr="001C59B4">
        <w:rPr>
          <w:rFonts w:eastAsia="仿宋_GB2312" w:hint="eastAsia"/>
          <w:sz w:val="18"/>
          <w:szCs w:val="18"/>
        </w:rPr>
        <w:t>特斯拉或宝马</w:t>
      </w:r>
    </w:p>
    <w:p w14:paraId="3ED34B14" w14:textId="77777777" w:rsidR="00861E7A" w:rsidRPr="00861E7A" w:rsidRDefault="001C59B4" w:rsidP="00480343">
      <w:pPr>
        <w:spacing w:beforeLines="30" w:before="72"/>
        <w:ind w:leftChars="200" w:left="400" w:firstLineChars="200" w:firstLine="360"/>
        <w:rPr>
          <w:rFonts w:eastAsia="仿宋_GB2312"/>
          <w:sz w:val="18"/>
          <w:szCs w:val="18"/>
        </w:rPr>
      </w:pPr>
      <w:bookmarkStart w:id="3" w:name="OLE_LINK1"/>
      <w:bookmarkStart w:id="4" w:name="OLE_LINK2"/>
      <w:r w:rsidRPr="001C59B4">
        <w:rPr>
          <w:rFonts w:eastAsia="仿宋_GB2312" w:hint="eastAsia"/>
          <w:sz w:val="18"/>
          <w:szCs w:val="18"/>
        </w:rPr>
        <w:t>电动汽车整车及电池功能安全系统化设计</w:t>
      </w:r>
    </w:p>
    <w:p w14:paraId="4AF408D2" w14:textId="77777777" w:rsidR="00861E7A" w:rsidRPr="00861E7A" w:rsidRDefault="00861E7A" w:rsidP="00861E7A">
      <w:pPr>
        <w:ind w:leftChars="200" w:left="400" w:firstLineChars="200" w:firstLine="360"/>
        <w:rPr>
          <w:rFonts w:eastAsia="仿宋_GB2312"/>
          <w:sz w:val="18"/>
          <w:szCs w:val="18"/>
        </w:rPr>
      </w:pPr>
      <w:r w:rsidRPr="00C24D78">
        <w:rPr>
          <w:rFonts w:eastAsia="仿宋_GB2312" w:hint="eastAsia"/>
          <w:sz w:val="18"/>
          <w:szCs w:val="18"/>
        </w:rPr>
        <w:t>—</w:t>
      </w:r>
      <w:bookmarkEnd w:id="3"/>
      <w:bookmarkEnd w:id="4"/>
      <w:r w:rsidR="001C59B4" w:rsidRPr="001C59B4">
        <w:rPr>
          <w:rFonts w:eastAsia="仿宋_GB2312" w:hint="eastAsia"/>
          <w:sz w:val="18"/>
          <w:szCs w:val="18"/>
        </w:rPr>
        <w:t>比亚</w:t>
      </w:r>
      <w:proofErr w:type="gramStart"/>
      <w:r w:rsidR="001C59B4" w:rsidRPr="001C59B4">
        <w:rPr>
          <w:rFonts w:eastAsia="仿宋_GB2312" w:hint="eastAsia"/>
          <w:sz w:val="18"/>
          <w:szCs w:val="18"/>
        </w:rPr>
        <w:t>迪</w:t>
      </w:r>
      <w:proofErr w:type="gramEnd"/>
    </w:p>
    <w:p w14:paraId="0F032FDE" w14:textId="77777777" w:rsidR="00861E7A" w:rsidRPr="00861E7A" w:rsidRDefault="001C59B4" w:rsidP="00480343">
      <w:pPr>
        <w:spacing w:beforeLines="30" w:before="72"/>
        <w:ind w:leftChars="200" w:left="400" w:firstLineChars="200" w:firstLine="360"/>
        <w:rPr>
          <w:rFonts w:eastAsia="仿宋_GB2312"/>
          <w:sz w:val="18"/>
          <w:szCs w:val="18"/>
        </w:rPr>
      </w:pPr>
      <w:r w:rsidRPr="001C59B4">
        <w:rPr>
          <w:rFonts w:eastAsia="仿宋_GB2312" w:hint="eastAsia"/>
          <w:sz w:val="18"/>
          <w:szCs w:val="18"/>
        </w:rPr>
        <w:t>动力电池安全设计技术</w:t>
      </w:r>
    </w:p>
    <w:p w14:paraId="08500762" w14:textId="77777777" w:rsidR="002D0EAA" w:rsidRPr="00861E7A" w:rsidRDefault="00861E7A" w:rsidP="00861E7A">
      <w:pPr>
        <w:ind w:leftChars="200" w:left="400" w:firstLineChars="200" w:firstLine="360"/>
        <w:rPr>
          <w:rFonts w:eastAsia="仿宋_GB2312"/>
          <w:sz w:val="18"/>
          <w:szCs w:val="18"/>
        </w:rPr>
      </w:pPr>
      <w:r w:rsidRPr="00C24D78">
        <w:rPr>
          <w:rFonts w:eastAsia="仿宋_GB2312" w:hint="eastAsia"/>
          <w:sz w:val="18"/>
          <w:szCs w:val="18"/>
        </w:rPr>
        <w:t>—</w:t>
      </w:r>
      <w:r w:rsidR="001C59B4" w:rsidRPr="001C59B4">
        <w:rPr>
          <w:rFonts w:eastAsia="仿宋_GB2312" w:hint="eastAsia"/>
          <w:sz w:val="18"/>
          <w:szCs w:val="18"/>
        </w:rPr>
        <w:t>三星电池</w:t>
      </w:r>
    </w:p>
    <w:p w14:paraId="0137E2C4" w14:textId="77777777" w:rsidR="00861E7A" w:rsidRPr="00861E7A" w:rsidRDefault="001C59B4" w:rsidP="00480343">
      <w:pPr>
        <w:spacing w:beforeLines="30" w:before="72"/>
        <w:ind w:leftChars="200" w:left="400" w:firstLineChars="200" w:firstLine="360"/>
        <w:rPr>
          <w:rFonts w:eastAsia="仿宋_GB2312"/>
          <w:sz w:val="18"/>
          <w:szCs w:val="18"/>
        </w:rPr>
      </w:pPr>
      <w:r w:rsidRPr="001C59B4">
        <w:rPr>
          <w:rFonts w:eastAsia="仿宋_GB2312" w:hint="eastAsia"/>
          <w:sz w:val="18"/>
          <w:szCs w:val="18"/>
        </w:rPr>
        <w:t>动力电池安全设计技术</w:t>
      </w:r>
    </w:p>
    <w:p w14:paraId="58033A77" w14:textId="77777777" w:rsidR="002D0EAA" w:rsidRPr="00861E7A" w:rsidRDefault="00861E7A" w:rsidP="00861E7A">
      <w:pPr>
        <w:ind w:leftChars="200" w:left="400" w:firstLineChars="200" w:firstLine="360"/>
        <w:rPr>
          <w:rFonts w:eastAsia="仿宋_GB2312"/>
          <w:sz w:val="18"/>
          <w:szCs w:val="18"/>
        </w:rPr>
      </w:pPr>
      <w:r w:rsidRPr="00C24D78">
        <w:rPr>
          <w:rFonts w:eastAsia="仿宋_GB2312" w:hint="eastAsia"/>
          <w:sz w:val="18"/>
          <w:szCs w:val="18"/>
        </w:rPr>
        <w:t>—</w:t>
      </w:r>
      <w:r w:rsidR="001C59B4" w:rsidRPr="001C59B4">
        <w:rPr>
          <w:rFonts w:eastAsia="仿宋_GB2312"/>
          <w:sz w:val="18"/>
          <w:szCs w:val="18"/>
        </w:rPr>
        <w:t>CATL</w:t>
      </w:r>
    </w:p>
    <w:p w14:paraId="0EE6C917" w14:textId="77777777" w:rsidR="00861E7A" w:rsidRPr="00861E7A" w:rsidRDefault="001C59B4" w:rsidP="00480343">
      <w:pPr>
        <w:spacing w:beforeLines="30" w:before="72"/>
        <w:ind w:leftChars="200" w:left="400" w:firstLineChars="200" w:firstLine="360"/>
        <w:rPr>
          <w:rFonts w:eastAsia="仿宋_GB2312"/>
          <w:sz w:val="18"/>
          <w:szCs w:val="18"/>
        </w:rPr>
      </w:pPr>
      <w:r w:rsidRPr="001C59B4">
        <w:rPr>
          <w:rFonts w:eastAsia="仿宋_GB2312" w:hint="eastAsia"/>
          <w:sz w:val="18"/>
          <w:szCs w:val="18"/>
        </w:rPr>
        <w:t>动力电池衰减及热失控机理研究</w:t>
      </w:r>
    </w:p>
    <w:p w14:paraId="46BD3ED6" w14:textId="77777777" w:rsidR="00861E7A" w:rsidRDefault="00861E7A" w:rsidP="00861E7A">
      <w:pPr>
        <w:ind w:leftChars="200" w:left="400" w:firstLineChars="200" w:firstLine="360"/>
        <w:rPr>
          <w:rFonts w:eastAsia="仿宋_GB2312"/>
          <w:sz w:val="18"/>
          <w:szCs w:val="18"/>
        </w:rPr>
      </w:pPr>
      <w:r w:rsidRPr="00C24D78">
        <w:rPr>
          <w:rFonts w:eastAsia="仿宋_GB2312" w:hint="eastAsia"/>
          <w:sz w:val="18"/>
          <w:szCs w:val="18"/>
        </w:rPr>
        <w:t>—</w:t>
      </w:r>
      <w:r w:rsidR="001C59B4" w:rsidRPr="001C59B4">
        <w:rPr>
          <w:rFonts w:eastAsia="仿宋_GB2312" w:hint="eastAsia"/>
          <w:sz w:val="18"/>
          <w:szCs w:val="18"/>
        </w:rPr>
        <w:t>清华大学</w:t>
      </w:r>
    </w:p>
    <w:p w14:paraId="65207C85" w14:textId="77777777" w:rsidR="001C59B4" w:rsidRPr="00861E7A" w:rsidRDefault="001C59B4" w:rsidP="001C59B4">
      <w:pPr>
        <w:spacing w:beforeLines="30" w:before="72"/>
        <w:ind w:leftChars="200" w:left="400" w:firstLineChars="200" w:firstLine="360"/>
        <w:rPr>
          <w:rFonts w:eastAsia="仿宋_GB2312"/>
          <w:sz w:val="18"/>
          <w:szCs w:val="18"/>
        </w:rPr>
      </w:pPr>
      <w:r w:rsidRPr="001C59B4">
        <w:rPr>
          <w:rFonts w:eastAsia="仿宋_GB2312" w:hint="eastAsia"/>
          <w:sz w:val="18"/>
          <w:szCs w:val="18"/>
        </w:rPr>
        <w:t>电池规格化问题研究</w:t>
      </w:r>
    </w:p>
    <w:p w14:paraId="2A55DFEC" w14:textId="77777777" w:rsidR="001C59B4" w:rsidRPr="00861E7A" w:rsidRDefault="001C59B4" w:rsidP="001C59B4">
      <w:pPr>
        <w:ind w:leftChars="200" w:left="400" w:firstLineChars="200" w:firstLine="360"/>
        <w:rPr>
          <w:rFonts w:eastAsia="仿宋_GB2312"/>
          <w:sz w:val="18"/>
          <w:szCs w:val="18"/>
        </w:rPr>
      </w:pPr>
      <w:r w:rsidRPr="00C24D78">
        <w:rPr>
          <w:rFonts w:eastAsia="仿宋_GB2312" w:hint="eastAsia"/>
          <w:sz w:val="18"/>
          <w:szCs w:val="18"/>
        </w:rPr>
        <w:lastRenderedPageBreak/>
        <w:t>—</w:t>
      </w:r>
      <w:r>
        <w:rPr>
          <w:rFonts w:eastAsia="仿宋_GB2312" w:hint="eastAsia"/>
          <w:sz w:val="18"/>
          <w:szCs w:val="18"/>
        </w:rPr>
        <w:t>演讲人待定</w:t>
      </w:r>
    </w:p>
    <w:p w14:paraId="3B7C1FE6" w14:textId="77777777" w:rsidR="00CA509D" w:rsidRPr="001C7ABE" w:rsidRDefault="00CA509D" w:rsidP="00480343">
      <w:pPr>
        <w:spacing w:beforeLines="30" w:before="72"/>
        <w:ind w:leftChars="200" w:left="400"/>
        <w:rPr>
          <w:rFonts w:eastAsia="仿宋_GB2312"/>
          <w:b/>
          <w:sz w:val="18"/>
          <w:szCs w:val="18"/>
        </w:rPr>
      </w:pPr>
      <w:r>
        <w:rPr>
          <w:rFonts w:eastAsia="仿宋_GB2312" w:hint="eastAsia"/>
          <w:b/>
          <w:sz w:val="18"/>
          <w:szCs w:val="18"/>
        </w:rPr>
        <w:t>形式：</w:t>
      </w:r>
      <w:r w:rsidRPr="001C7ABE">
        <w:rPr>
          <w:rFonts w:eastAsia="仿宋_GB2312" w:hint="eastAsia"/>
          <w:sz w:val="18"/>
          <w:szCs w:val="18"/>
        </w:rPr>
        <w:t>技术演讲（</w:t>
      </w:r>
      <w:r w:rsidR="001C59B4">
        <w:rPr>
          <w:rFonts w:eastAsia="仿宋_GB2312" w:hint="eastAsia"/>
          <w:sz w:val="18"/>
          <w:szCs w:val="18"/>
        </w:rPr>
        <w:t>约</w:t>
      </w:r>
      <w:r w:rsidRPr="001C7ABE">
        <w:rPr>
          <w:rFonts w:eastAsia="仿宋_GB2312" w:hint="eastAsia"/>
          <w:sz w:val="18"/>
          <w:szCs w:val="18"/>
        </w:rPr>
        <w:t>25</w:t>
      </w:r>
      <w:r w:rsidRPr="001C7ABE">
        <w:rPr>
          <w:rFonts w:eastAsia="仿宋_GB2312" w:hint="eastAsia"/>
          <w:sz w:val="18"/>
          <w:szCs w:val="18"/>
        </w:rPr>
        <w:t>分钟</w:t>
      </w:r>
      <w:r w:rsidRPr="001C7ABE">
        <w:rPr>
          <w:rFonts w:eastAsia="仿宋_GB2312" w:hint="eastAsia"/>
          <w:sz w:val="18"/>
          <w:szCs w:val="18"/>
        </w:rPr>
        <w:t>/</w:t>
      </w:r>
      <w:r w:rsidRPr="001C7ABE">
        <w:rPr>
          <w:rFonts w:eastAsia="仿宋_GB2312" w:hint="eastAsia"/>
          <w:sz w:val="18"/>
          <w:szCs w:val="18"/>
        </w:rPr>
        <w:t>人）、互动讨论</w:t>
      </w:r>
      <w:r w:rsidR="001C59B4">
        <w:rPr>
          <w:rFonts w:eastAsia="仿宋_GB2312" w:hint="eastAsia"/>
          <w:sz w:val="18"/>
          <w:szCs w:val="18"/>
        </w:rPr>
        <w:t>（约</w:t>
      </w:r>
      <w:r w:rsidR="001C59B4">
        <w:rPr>
          <w:rFonts w:eastAsia="仿宋_GB2312" w:hint="eastAsia"/>
          <w:sz w:val="18"/>
          <w:szCs w:val="18"/>
        </w:rPr>
        <w:t>45</w:t>
      </w:r>
      <w:r w:rsidR="001C59B4">
        <w:rPr>
          <w:rFonts w:eastAsia="仿宋_GB2312" w:hint="eastAsia"/>
          <w:sz w:val="18"/>
          <w:szCs w:val="18"/>
        </w:rPr>
        <w:t>分钟）</w:t>
      </w:r>
    </w:p>
    <w:p w14:paraId="23E0991E" w14:textId="77777777" w:rsidR="00CA509D" w:rsidRDefault="00CA509D" w:rsidP="0089008D">
      <w:pPr>
        <w:ind w:leftChars="200" w:left="400"/>
        <w:rPr>
          <w:rFonts w:ascii="黑体" w:eastAsia="黑体" w:hAnsiTheme="minorEastAsia" w:cs="Arial"/>
          <w:b/>
          <w:sz w:val="18"/>
          <w:szCs w:val="18"/>
        </w:rPr>
      </w:pPr>
    </w:p>
    <w:p w14:paraId="7A5ED036" w14:textId="166FC18D" w:rsidR="00CA509D" w:rsidRPr="00733105" w:rsidRDefault="00CA509D" w:rsidP="00480343">
      <w:pPr>
        <w:spacing w:beforeLines="50" w:before="120"/>
        <w:rPr>
          <w:rFonts w:ascii="黑体" w:eastAsia="黑体" w:hAnsiTheme="minorEastAsia" w:cs="Arial"/>
          <w:b/>
          <w:sz w:val="18"/>
          <w:szCs w:val="18"/>
        </w:rPr>
      </w:pPr>
      <w:r w:rsidRPr="00733105">
        <w:rPr>
          <w:rFonts w:ascii="黑体" w:eastAsia="黑体" w:hAnsiTheme="minorEastAsia" w:cs="Arial"/>
          <w:b/>
          <w:sz w:val="18"/>
          <w:szCs w:val="18"/>
        </w:rPr>
        <w:t>S1</w:t>
      </w:r>
      <w:r w:rsidR="00F15A4A">
        <w:rPr>
          <w:rFonts w:ascii="黑体" w:eastAsia="黑体" w:hAnsiTheme="minorEastAsia" w:cs="Arial" w:hint="eastAsia"/>
          <w:b/>
          <w:sz w:val="18"/>
          <w:szCs w:val="18"/>
        </w:rPr>
        <w:t>1</w:t>
      </w:r>
      <w:r w:rsidRPr="00733105">
        <w:rPr>
          <w:rFonts w:ascii="黑体" w:eastAsia="黑体" w:hAnsiTheme="minorEastAsia" w:cs="Arial"/>
          <w:b/>
          <w:sz w:val="18"/>
          <w:szCs w:val="18"/>
        </w:rPr>
        <w:t>：</w:t>
      </w:r>
      <w:r w:rsidR="00716273" w:rsidRPr="00716273">
        <w:rPr>
          <w:rFonts w:ascii="黑体" w:eastAsia="黑体" w:hAnsiTheme="minorEastAsia" w:cs="Arial" w:hint="eastAsia"/>
          <w:b/>
          <w:sz w:val="18"/>
          <w:szCs w:val="18"/>
        </w:rPr>
        <w:t>面向中国制造 2025 的汽车数字化开发</w:t>
      </w:r>
    </w:p>
    <w:p w14:paraId="2266B04A" w14:textId="77777777" w:rsidR="00CA509D" w:rsidRPr="008519D1" w:rsidRDefault="00CA509D" w:rsidP="00AF0559">
      <w:pPr>
        <w:spacing w:beforeLines="30" w:before="72"/>
        <w:ind w:leftChars="200" w:left="400"/>
        <w:rPr>
          <w:rFonts w:eastAsia="仿宋_GB2312"/>
          <w:b/>
          <w:sz w:val="18"/>
          <w:szCs w:val="18"/>
        </w:rPr>
      </w:pPr>
      <w:r w:rsidRPr="008519D1">
        <w:rPr>
          <w:rFonts w:eastAsia="仿宋_GB2312" w:hint="eastAsia"/>
          <w:b/>
          <w:sz w:val="18"/>
          <w:szCs w:val="18"/>
        </w:rPr>
        <w:t>时间及地点：</w:t>
      </w:r>
      <w:r w:rsidR="00716273" w:rsidRPr="00716273">
        <w:rPr>
          <w:rFonts w:eastAsia="仿宋_GB2312" w:hint="eastAsia"/>
          <w:sz w:val="18"/>
          <w:szCs w:val="18"/>
        </w:rPr>
        <w:t>2016</w:t>
      </w:r>
      <w:r w:rsidR="00716273" w:rsidRPr="00716273">
        <w:rPr>
          <w:rFonts w:eastAsia="仿宋_GB2312" w:hint="eastAsia"/>
          <w:sz w:val="18"/>
          <w:szCs w:val="18"/>
        </w:rPr>
        <w:t>年</w:t>
      </w:r>
      <w:r w:rsidR="00716273" w:rsidRPr="00716273">
        <w:rPr>
          <w:rFonts w:eastAsia="仿宋_GB2312" w:hint="eastAsia"/>
          <w:sz w:val="18"/>
          <w:szCs w:val="18"/>
        </w:rPr>
        <w:t>10</w:t>
      </w:r>
      <w:r w:rsidR="00716273" w:rsidRPr="00716273">
        <w:rPr>
          <w:rFonts w:eastAsia="仿宋_GB2312" w:hint="eastAsia"/>
          <w:sz w:val="18"/>
          <w:szCs w:val="18"/>
        </w:rPr>
        <w:t>月</w:t>
      </w:r>
      <w:r w:rsidR="00716273" w:rsidRPr="00716273">
        <w:rPr>
          <w:rFonts w:eastAsia="仿宋_GB2312" w:hint="eastAsia"/>
          <w:sz w:val="18"/>
          <w:szCs w:val="18"/>
        </w:rPr>
        <w:t>27</w:t>
      </w:r>
      <w:r w:rsidR="00716273" w:rsidRPr="00716273">
        <w:rPr>
          <w:rFonts w:eastAsia="仿宋_GB2312" w:hint="eastAsia"/>
          <w:sz w:val="18"/>
          <w:szCs w:val="18"/>
        </w:rPr>
        <w:t>日</w:t>
      </w:r>
      <w:r w:rsidR="00716273" w:rsidRPr="00716273">
        <w:rPr>
          <w:rFonts w:eastAsia="仿宋_GB2312" w:hint="eastAsia"/>
          <w:sz w:val="18"/>
          <w:szCs w:val="18"/>
        </w:rPr>
        <w:t>09:00-12:00</w:t>
      </w:r>
      <w:r w:rsidR="00716273" w:rsidRPr="00716273">
        <w:rPr>
          <w:rFonts w:eastAsia="仿宋_GB2312" w:hint="eastAsia"/>
          <w:sz w:val="18"/>
          <w:szCs w:val="18"/>
        </w:rPr>
        <w:t>，北展厅</w:t>
      </w:r>
      <w:r w:rsidR="00716273" w:rsidRPr="00716273">
        <w:rPr>
          <w:rFonts w:eastAsia="仿宋_GB2312" w:hint="eastAsia"/>
          <w:sz w:val="18"/>
          <w:szCs w:val="18"/>
        </w:rPr>
        <w:t>A8</w:t>
      </w:r>
      <w:r w:rsidR="00716273" w:rsidRPr="00716273">
        <w:rPr>
          <w:rFonts w:eastAsia="仿宋_GB2312" w:hint="eastAsia"/>
          <w:sz w:val="18"/>
          <w:szCs w:val="18"/>
        </w:rPr>
        <w:t>会议室</w:t>
      </w:r>
    </w:p>
    <w:p w14:paraId="5885C659" w14:textId="5A084EFE" w:rsidR="00CA509D" w:rsidRDefault="00CA509D" w:rsidP="00480343">
      <w:pPr>
        <w:spacing w:beforeLines="30" w:before="72"/>
        <w:ind w:leftChars="200" w:left="400"/>
        <w:rPr>
          <w:rFonts w:eastAsia="仿宋_GB2312"/>
          <w:sz w:val="18"/>
          <w:szCs w:val="18"/>
        </w:rPr>
      </w:pPr>
      <w:r w:rsidRPr="008519D1">
        <w:rPr>
          <w:rFonts w:eastAsia="仿宋_GB2312" w:hint="eastAsia"/>
          <w:b/>
          <w:sz w:val="18"/>
          <w:szCs w:val="18"/>
        </w:rPr>
        <w:t>主席：</w:t>
      </w:r>
      <w:r w:rsidR="00AF0559" w:rsidRPr="00AF0559">
        <w:rPr>
          <w:rFonts w:eastAsia="仿宋_GB2312" w:hint="eastAsia"/>
          <w:sz w:val="18"/>
          <w:szCs w:val="18"/>
        </w:rPr>
        <w:t>周舟博士</w:t>
      </w:r>
      <w:r w:rsidRPr="008519D1">
        <w:rPr>
          <w:rFonts w:eastAsia="仿宋_GB2312" w:hint="eastAsia"/>
          <w:sz w:val="18"/>
          <w:szCs w:val="18"/>
        </w:rPr>
        <w:t>，</w:t>
      </w:r>
      <w:r w:rsidR="00AF0559" w:rsidRPr="00AF0559">
        <w:rPr>
          <w:rFonts w:eastAsia="仿宋_GB2312" w:hint="eastAsia"/>
          <w:sz w:val="18"/>
          <w:szCs w:val="18"/>
        </w:rPr>
        <w:t>中国汽车工程研究院股份有限公司副总经理</w:t>
      </w:r>
    </w:p>
    <w:p w14:paraId="1F171867" w14:textId="77777777" w:rsidR="00AF0559" w:rsidRPr="00AF0559" w:rsidRDefault="00AF0559" w:rsidP="00AF0559">
      <w:pPr>
        <w:spacing w:beforeLines="30" w:before="72"/>
        <w:ind w:leftChars="200" w:left="400" w:firstLineChars="300" w:firstLine="540"/>
        <w:rPr>
          <w:rFonts w:eastAsia="仿宋_GB2312"/>
          <w:sz w:val="18"/>
          <w:szCs w:val="18"/>
        </w:rPr>
      </w:pPr>
      <w:r w:rsidRPr="00AF0559">
        <w:rPr>
          <w:rFonts w:eastAsia="仿宋_GB2312" w:hint="eastAsia"/>
          <w:sz w:val="18"/>
          <w:szCs w:val="18"/>
        </w:rPr>
        <w:t>Sandeep Sovani</w:t>
      </w:r>
      <w:r w:rsidRPr="00AF0559">
        <w:rPr>
          <w:rFonts w:eastAsia="仿宋_GB2312" w:hint="eastAsia"/>
          <w:sz w:val="18"/>
          <w:szCs w:val="18"/>
        </w:rPr>
        <w:t>博士，</w:t>
      </w:r>
      <w:r w:rsidRPr="00AF0559">
        <w:rPr>
          <w:rFonts w:eastAsia="仿宋_GB2312" w:hint="eastAsia"/>
          <w:sz w:val="18"/>
          <w:szCs w:val="18"/>
        </w:rPr>
        <w:t>ANSYS</w:t>
      </w:r>
      <w:r w:rsidRPr="00AF0559">
        <w:rPr>
          <w:rFonts w:eastAsia="仿宋_GB2312" w:hint="eastAsia"/>
          <w:sz w:val="18"/>
          <w:szCs w:val="18"/>
        </w:rPr>
        <w:t>全球汽车业总监</w:t>
      </w:r>
    </w:p>
    <w:p w14:paraId="540FF99D" w14:textId="77777777" w:rsidR="00CA509D" w:rsidRPr="008519D1" w:rsidRDefault="00CA509D" w:rsidP="00480343">
      <w:pPr>
        <w:spacing w:beforeLines="30" w:before="72"/>
        <w:ind w:leftChars="200" w:left="400"/>
        <w:rPr>
          <w:rFonts w:eastAsia="仿宋_GB2312"/>
          <w:b/>
          <w:sz w:val="18"/>
          <w:szCs w:val="18"/>
        </w:rPr>
      </w:pPr>
      <w:r w:rsidRPr="008519D1">
        <w:rPr>
          <w:rFonts w:eastAsia="仿宋_GB2312" w:hint="eastAsia"/>
          <w:b/>
          <w:sz w:val="18"/>
          <w:szCs w:val="18"/>
        </w:rPr>
        <w:t>简介：</w:t>
      </w:r>
    </w:p>
    <w:p w14:paraId="03E7DFD8" w14:textId="77777777" w:rsidR="00CA509D" w:rsidRPr="008519D1" w:rsidRDefault="00AF0559" w:rsidP="00AF0559">
      <w:pPr>
        <w:spacing w:before="30"/>
        <w:ind w:leftChars="200" w:left="400" w:firstLineChars="200" w:firstLine="360"/>
        <w:rPr>
          <w:rFonts w:eastAsia="仿宋_GB2312"/>
          <w:sz w:val="18"/>
          <w:szCs w:val="18"/>
        </w:rPr>
      </w:pPr>
      <w:r w:rsidRPr="00AF0559">
        <w:rPr>
          <w:rFonts w:eastAsia="仿宋_GB2312" w:hint="eastAsia"/>
          <w:sz w:val="18"/>
          <w:szCs w:val="18"/>
        </w:rPr>
        <w:t>《中国制造</w:t>
      </w:r>
      <w:r w:rsidRPr="00AF0559">
        <w:rPr>
          <w:rFonts w:eastAsia="仿宋_GB2312" w:hint="eastAsia"/>
          <w:sz w:val="18"/>
          <w:szCs w:val="18"/>
        </w:rPr>
        <w:t xml:space="preserve"> 2025</w:t>
      </w:r>
      <w:r w:rsidRPr="00AF0559">
        <w:rPr>
          <w:rFonts w:eastAsia="仿宋_GB2312" w:hint="eastAsia"/>
          <w:sz w:val="18"/>
          <w:szCs w:val="18"/>
        </w:rPr>
        <w:t>》将节能汽车与新能源汽车技术放在同等战略高度。随着新技术的涌现，汽车仿真技术面临新的挑战，本专题分会将对新技术变革时期的汽车数字化仿真技术进行讨论。</w:t>
      </w:r>
    </w:p>
    <w:p w14:paraId="718312D8" w14:textId="77777777" w:rsidR="00CA509D" w:rsidRPr="008519D1" w:rsidRDefault="00CA509D" w:rsidP="00480343">
      <w:pPr>
        <w:spacing w:beforeLines="30" w:before="72"/>
        <w:ind w:leftChars="200" w:left="400"/>
        <w:rPr>
          <w:rFonts w:eastAsia="仿宋_GB2312"/>
          <w:b/>
          <w:sz w:val="18"/>
          <w:szCs w:val="18"/>
        </w:rPr>
      </w:pPr>
      <w:r w:rsidRPr="008519D1">
        <w:rPr>
          <w:rFonts w:eastAsia="仿宋_GB2312" w:hint="eastAsia"/>
          <w:b/>
          <w:sz w:val="18"/>
          <w:szCs w:val="18"/>
        </w:rPr>
        <w:t>议题：</w:t>
      </w:r>
    </w:p>
    <w:p w14:paraId="4C76DD35" w14:textId="77777777" w:rsidR="00CA509D" w:rsidRPr="008519D1" w:rsidRDefault="00AF0559" w:rsidP="00AF0559">
      <w:pPr>
        <w:pStyle w:val="afd"/>
        <w:numPr>
          <w:ilvl w:val="0"/>
          <w:numId w:val="10"/>
        </w:numPr>
        <w:ind w:firstLineChars="0"/>
        <w:rPr>
          <w:rFonts w:eastAsia="仿宋_GB2312"/>
          <w:color w:val="000000"/>
          <w:sz w:val="18"/>
          <w:szCs w:val="18"/>
        </w:rPr>
      </w:pPr>
      <w:r w:rsidRPr="00AF0559">
        <w:rPr>
          <w:rFonts w:eastAsia="仿宋_GB2312" w:hint="eastAsia"/>
          <w:color w:val="000000"/>
          <w:sz w:val="18"/>
          <w:szCs w:val="18"/>
        </w:rPr>
        <w:t>面向中国制造</w:t>
      </w:r>
      <w:r w:rsidRPr="00AF0559">
        <w:rPr>
          <w:rFonts w:eastAsia="仿宋_GB2312" w:hint="eastAsia"/>
          <w:color w:val="000000"/>
          <w:sz w:val="18"/>
          <w:szCs w:val="18"/>
        </w:rPr>
        <w:t xml:space="preserve"> 2025 </w:t>
      </w:r>
      <w:r w:rsidRPr="00AF0559">
        <w:rPr>
          <w:rFonts w:eastAsia="仿宋_GB2312" w:hint="eastAsia"/>
          <w:color w:val="000000"/>
          <w:sz w:val="18"/>
          <w:szCs w:val="18"/>
        </w:rPr>
        <w:t>的汽车数字化开发内容有哪些？</w:t>
      </w:r>
    </w:p>
    <w:p w14:paraId="07111419" w14:textId="77777777" w:rsidR="00CA509D" w:rsidRPr="00DA27A2" w:rsidRDefault="00DA27A2" w:rsidP="00DA27A2">
      <w:pPr>
        <w:pStyle w:val="afd"/>
        <w:numPr>
          <w:ilvl w:val="0"/>
          <w:numId w:val="10"/>
        </w:numPr>
        <w:ind w:firstLineChars="0"/>
        <w:rPr>
          <w:rFonts w:eastAsia="仿宋_GB2312"/>
          <w:color w:val="000000"/>
          <w:sz w:val="18"/>
          <w:szCs w:val="18"/>
        </w:rPr>
      </w:pPr>
      <w:r w:rsidRPr="00DA27A2">
        <w:rPr>
          <w:rFonts w:eastAsia="仿宋_GB2312" w:hint="eastAsia"/>
          <w:color w:val="000000"/>
          <w:sz w:val="18"/>
          <w:szCs w:val="18"/>
        </w:rPr>
        <w:t>电动车和混合动力汽车开发中，多物理场耦合技术如何发挥作用？</w:t>
      </w:r>
    </w:p>
    <w:p w14:paraId="353CAE64" w14:textId="77777777" w:rsidR="00CA509D" w:rsidRPr="008519D1" w:rsidRDefault="00DA27A2" w:rsidP="00DA27A2">
      <w:pPr>
        <w:pStyle w:val="afd"/>
        <w:numPr>
          <w:ilvl w:val="0"/>
          <w:numId w:val="10"/>
        </w:numPr>
        <w:ind w:firstLineChars="0"/>
        <w:rPr>
          <w:rFonts w:eastAsia="仿宋_GB2312"/>
          <w:color w:val="000000"/>
          <w:sz w:val="18"/>
          <w:szCs w:val="18"/>
        </w:rPr>
      </w:pPr>
      <w:r w:rsidRPr="00DA27A2">
        <w:rPr>
          <w:rFonts w:eastAsia="仿宋_GB2312" w:hint="eastAsia"/>
          <w:color w:val="000000"/>
          <w:sz w:val="18"/>
          <w:szCs w:val="18"/>
        </w:rPr>
        <w:t>汽车行业大规模并行计算的发展趋势？</w:t>
      </w:r>
    </w:p>
    <w:p w14:paraId="73FB0BB7" w14:textId="77777777" w:rsidR="00CA509D" w:rsidRPr="008519D1" w:rsidRDefault="00DA27A2" w:rsidP="00DA27A2">
      <w:pPr>
        <w:pStyle w:val="afd"/>
        <w:numPr>
          <w:ilvl w:val="0"/>
          <w:numId w:val="10"/>
        </w:numPr>
        <w:ind w:firstLineChars="0"/>
        <w:rPr>
          <w:rFonts w:eastAsia="仿宋_GB2312"/>
          <w:color w:val="000000"/>
          <w:sz w:val="18"/>
          <w:szCs w:val="18"/>
        </w:rPr>
      </w:pPr>
      <w:r w:rsidRPr="00DA27A2">
        <w:rPr>
          <w:rFonts w:eastAsia="仿宋_GB2312" w:hint="eastAsia"/>
          <w:color w:val="000000"/>
          <w:sz w:val="18"/>
          <w:szCs w:val="18"/>
        </w:rPr>
        <w:t>新技术、新材料在数字化技术中如何发挥作用？</w:t>
      </w:r>
    </w:p>
    <w:p w14:paraId="00FD6013" w14:textId="77777777" w:rsidR="00CA509D" w:rsidRPr="008519D1" w:rsidRDefault="0089008D" w:rsidP="00480343">
      <w:pPr>
        <w:spacing w:beforeLines="30" w:before="72"/>
        <w:ind w:leftChars="200" w:left="400"/>
        <w:rPr>
          <w:rFonts w:eastAsia="仿宋_GB2312"/>
          <w:b/>
          <w:sz w:val="18"/>
          <w:szCs w:val="18"/>
        </w:rPr>
      </w:pPr>
      <w:r>
        <w:rPr>
          <w:rFonts w:eastAsia="仿宋_GB2312" w:hint="eastAsia"/>
          <w:b/>
          <w:sz w:val="18"/>
          <w:szCs w:val="18"/>
        </w:rPr>
        <w:t>演讲嘉宾</w:t>
      </w:r>
      <w:r w:rsidR="00CA509D" w:rsidRPr="008519D1">
        <w:rPr>
          <w:rFonts w:eastAsia="仿宋_GB2312" w:hint="eastAsia"/>
          <w:b/>
          <w:sz w:val="18"/>
          <w:szCs w:val="18"/>
        </w:rPr>
        <w:t>：</w:t>
      </w:r>
    </w:p>
    <w:p w14:paraId="135B5E4B" w14:textId="77777777" w:rsidR="00CA509D" w:rsidRPr="008519D1" w:rsidRDefault="00DA27A2" w:rsidP="0089008D">
      <w:pPr>
        <w:ind w:leftChars="200" w:left="400" w:firstLineChars="200" w:firstLine="360"/>
        <w:rPr>
          <w:rFonts w:eastAsia="仿宋_GB2312"/>
          <w:sz w:val="18"/>
          <w:szCs w:val="18"/>
        </w:rPr>
      </w:pPr>
      <w:r w:rsidRPr="00DA27A2">
        <w:rPr>
          <w:rFonts w:eastAsia="仿宋_GB2312" w:hint="eastAsia"/>
          <w:sz w:val="18"/>
          <w:szCs w:val="18"/>
        </w:rPr>
        <w:t>面向中国制造</w:t>
      </w:r>
      <w:r w:rsidRPr="00DA27A2">
        <w:rPr>
          <w:rFonts w:eastAsia="仿宋_GB2312" w:hint="eastAsia"/>
          <w:sz w:val="18"/>
          <w:szCs w:val="18"/>
        </w:rPr>
        <w:t xml:space="preserve"> 2025 </w:t>
      </w:r>
      <w:r w:rsidRPr="00DA27A2">
        <w:rPr>
          <w:rFonts w:eastAsia="仿宋_GB2312" w:hint="eastAsia"/>
          <w:sz w:val="18"/>
          <w:szCs w:val="18"/>
        </w:rPr>
        <w:t>的汽车数字化开发</w:t>
      </w:r>
    </w:p>
    <w:p w14:paraId="333D2F3A" w14:textId="77777777" w:rsidR="00CA509D" w:rsidRPr="008519D1" w:rsidRDefault="00CA509D" w:rsidP="002F0889">
      <w:pPr>
        <w:ind w:leftChars="200" w:left="400" w:firstLineChars="200" w:firstLine="360"/>
        <w:rPr>
          <w:rFonts w:eastAsia="仿宋_GB2312"/>
          <w:sz w:val="18"/>
          <w:szCs w:val="18"/>
        </w:rPr>
      </w:pPr>
      <w:r w:rsidRPr="008519D1">
        <w:rPr>
          <w:rFonts w:eastAsia="仿宋_GB2312" w:hint="eastAsia"/>
          <w:sz w:val="18"/>
          <w:szCs w:val="18"/>
        </w:rPr>
        <w:t>—</w:t>
      </w:r>
      <w:r w:rsidR="00DA27A2" w:rsidRPr="00DA27A2">
        <w:rPr>
          <w:rFonts w:eastAsia="仿宋_GB2312" w:hint="eastAsia"/>
          <w:sz w:val="18"/>
          <w:szCs w:val="18"/>
        </w:rPr>
        <w:t>周舟博士</w:t>
      </w:r>
      <w:r w:rsidRPr="008519D1">
        <w:rPr>
          <w:rFonts w:eastAsia="仿宋_GB2312" w:hint="eastAsia"/>
          <w:sz w:val="18"/>
          <w:szCs w:val="18"/>
        </w:rPr>
        <w:t>，</w:t>
      </w:r>
      <w:r w:rsidR="00DA27A2" w:rsidRPr="00DA27A2">
        <w:rPr>
          <w:rFonts w:eastAsia="仿宋_GB2312" w:hint="eastAsia"/>
          <w:sz w:val="18"/>
          <w:szCs w:val="18"/>
        </w:rPr>
        <w:t>中国汽车工程研究院股份有限公司副总经理</w:t>
      </w:r>
    </w:p>
    <w:p w14:paraId="4D498A17" w14:textId="77777777" w:rsidR="00CA509D" w:rsidRPr="008519D1" w:rsidRDefault="00DA27A2" w:rsidP="00480343">
      <w:pPr>
        <w:spacing w:beforeLines="30" w:before="72"/>
        <w:ind w:leftChars="200" w:left="400" w:firstLineChars="200" w:firstLine="360"/>
        <w:rPr>
          <w:rFonts w:eastAsia="仿宋_GB2312"/>
          <w:sz w:val="18"/>
          <w:szCs w:val="18"/>
        </w:rPr>
      </w:pPr>
      <w:r w:rsidRPr="00DA27A2">
        <w:rPr>
          <w:rFonts w:eastAsia="仿宋_GB2312" w:hint="eastAsia"/>
          <w:sz w:val="18"/>
          <w:szCs w:val="18"/>
        </w:rPr>
        <w:t>使用多物理场仿真加速电动及混合动力汽车开发</w:t>
      </w:r>
    </w:p>
    <w:p w14:paraId="19437787" w14:textId="77777777" w:rsidR="00CA509D" w:rsidRPr="008519D1" w:rsidRDefault="00CA509D" w:rsidP="002F0889">
      <w:pPr>
        <w:ind w:leftChars="200" w:left="400" w:firstLineChars="200" w:firstLine="360"/>
        <w:rPr>
          <w:rFonts w:eastAsia="仿宋_GB2312"/>
          <w:sz w:val="18"/>
          <w:szCs w:val="18"/>
        </w:rPr>
      </w:pPr>
      <w:r w:rsidRPr="008519D1">
        <w:rPr>
          <w:rFonts w:eastAsia="仿宋_GB2312" w:hint="eastAsia"/>
          <w:sz w:val="18"/>
          <w:szCs w:val="18"/>
        </w:rPr>
        <w:t>—</w:t>
      </w:r>
      <w:r w:rsidR="00DA27A2" w:rsidRPr="00DA27A2">
        <w:rPr>
          <w:rFonts w:eastAsia="仿宋_GB2312" w:hint="eastAsia"/>
          <w:sz w:val="18"/>
          <w:szCs w:val="18"/>
        </w:rPr>
        <w:t>Sandeep Sovani</w:t>
      </w:r>
      <w:r w:rsidR="00DA27A2" w:rsidRPr="00DA27A2">
        <w:rPr>
          <w:rFonts w:eastAsia="仿宋_GB2312" w:hint="eastAsia"/>
          <w:sz w:val="18"/>
          <w:szCs w:val="18"/>
        </w:rPr>
        <w:t>博士，</w:t>
      </w:r>
      <w:r w:rsidR="00DA27A2" w:rsidRPr="00DA27A2">
        <w:rPr>
          <w:rFonts w:eastAsia="仿宋_GB2312" w:hint="eastAsia"/>
          <w:sz w:val="18"/>
          <w:szCs w:val="18"/>
        </w:rPr>
        <w:t>ANSYS</w:t>
      </w:r>
      <w:r w:rsidR="00DA27A2" w:rsidRPr="00DA27A2">
        <w:rPr>
          <w:rFonts w:eastAsia="仿宋_GB2312" w:hint="eastAsia"/>
          <w:sz w:val="18"/>
          <w:szCs w:val="18"/>
        </w:rPr>
        <w:t>全球汽车业总监</w:t>
      </w:r>
    </w:p>
    <w:p w14:paraId="4C4D25B2" w14:textId="77777777" w:rsidR="00CA509D" w:rsidRPr="008519D1" w:rsidRDefault="00DA27A2" w:rsidP="00480343">
      <w:pPr>
        <w:spacing w:beforeLines="30" w:before="72"/>
        <w:ind w:leftChars="200" w:left="400" w:firstLineChars="200" w:firstLine="360"/>
        <w:rPr>
          <w:rFonts w:eastAsia="仿宋_GB2312"/>
          <w:sz w:val="18"/>
          <w:szCs w:val="18"/>
        </w:rPr>
      </w:pPr>
      <w:r w:rsidRPr="00DA27A2">
        <w:rPr>
          <w:rFonts w:eastAsia="仿宋_GB2312" w:hint="eastAsia"/>
          <w:sz w:val="18"/>
          <w:szCs w:val="18"/>
        </w:rPr>
        <w:t>汽车行业大规模并行计算的发展趋势</w:t>
      </w:r>
    </w:p>
    <w:p w14:paraId="46AC0B95" w14:textId="77777777" w:rsidR="00CA509D" w:rsidRPr="008519D1" w:rsidRDefault="00CA509D" w:rsidP="002F0889">
      <w:pPr>
        <w:ind w:leftChars="200" w:left="400" w:firstLineChars="200" w:firstLine="360"/>
        <w:rPr>
          <w:rFonts w:eastAsia="仿宋_GB2312"/>
          <w:sz w:val="18"/>
          <w:szCs w:val="18"/>
        </w:rPr>
      </w:pPr>
      <w:r w:rsidRPr="008519D1">
        <w:rPr>
          <w:rFonts w:eastAsia="仿宋_GB2312" w:hint="eastAsia"/>
          <w:sz w:val="18"/>
          <w:szCs w:val="18"/>
        </w:rPr>
        <w:t>—</w:t>
      </w:r>
      <w:r w:rsidR="00DA27A2" w:rsidRPr="00DA27A2">
        <w:rPr>
          <w:rFonts w:eastAsia="仿宋_GB2312" w:hint="eastAsia"/>
          <w:sz w:val="18"/>
          <w:szCs w:val="18"/>
        </w:rPr>
        <w:t>幺石磊博士</w:t>
      </w:r>
      <w:r w:rsidRPr="008519D1">
        <w:rPr>
          <w:rFonts w:eastAsia="仿宋_GB2312" w:hint="eastAsia"/>
          <w:sz w:val="18"/>
          <w:szCs w:val="18"/>
        </w:rPr>
        <w:t>，</w:t>
      </w:r>
      <w:r w:rsidR="00DA27A2" w:rsidRPr="00DA27A2">
        <w:rPr>
          <w:rFonts w:eastAsia="仿宋_GB2312" w:hint="eastAsia"/>
          <w:sz w:val="18"/>
          <w:szCs w:val="18"/>
        </w:rPr>
        <w:t>北京并行科技有限公司方案总监</w:t>
      </w:r>
    </w:p>
    <w:p w14:paraId="51453EE0" w14:textId="77777777" w:rsidR="00CA509D" w:rsidRPr="008519D1" w:rsidRDefault="00DA27A2" w:rsidP="00480343">
      <w:pPr>
        <w:spacing w:beforeLines="30" w:before="72"/>
        <w:ind w:leftChars="200" w:left="400" w:firstLineChars="200" w:firstLine="360"/>
        <w:rPr>
          <w:rFonts w:eastAsia="仿宋_GB2312"/>
          <w:sz w:val="18"/>
          <w:szCs w:val="18"/>
        </w:rPr>
      </w:pPr>
      <w:r w:rsidRPr="00DA27A2">
        <w:rPr>
          <w:rFonts w:eastAsia="仿宋_GB2312" w:hint="eastAsia"/>
          <w:sz w:val="18"/>
          <w:szCs w:val="18"/>
        </w:rPr>
        <w:t>测量技术和</w:t>
      </w:r>
      <w:r w:rsidRPr="00DA27A2">
        <w:rPr>
          <w:rFonts w:eastAsia="仿宋_GB2312" w:hint="eastAsia"/>
          <w:sz w:val="18"/>
          <w:szCs w:val="18"/>
        </w:rPr>
        <w:t xml:space="preserve"> CFD </w:t>
      </w:r>
      <w:r w:rsidRPr="00DA27A2">
        <w:rPr>
          <w:rFonts w:eastAsia="仿宋_GB2312" w:hint="eastAsia"/>
          <w:sz w:val="18"/>
          <w:szCs w:val="18"/>
        </w:rPr>
        <w:t>仿真在发动机燃烧技术开发中的应用</w:t>
      </w:r>
    </w:p>
    <w:p w14:paraId="6889F8DB" w14:textId="77777777" w:rsidR="00CA509D" w:rsidRPr="008519D1" w:rsidRDefault="00CA509D" w:rsidP="002F0889">
      <w:pPr>
        <w:ind w:leftChars="200" w:left="400" w:firstLineChars="200" w:firstLine="360"/>
        <w:rPr>
          <w:rFonts w:eastAsia="仿宋_GB2312"/>
          <w:sz w:val="18"/>
          <w:szCs w:val="18"/>
        </w:rPr>
      </w:pPr>
      <w:r w:rsidRPr="008519D1">
        <w:rPr>
          <w:rFonts w:eastAsia="仿宋_GB2312" w:hint="eastAsia"/>
          <w:sz w:val="18"/>
          <w:szCs w:val="18"/>
        </w:rPr>
        <w:t>—</w:t>
      </w:r>
      <w:r w:rsidR="00DA27A2">
        <w:rPr>
          <w:rFonts w:eastAsia="仿宋_GB2312" w:hint="eastAsia"/>
          <w:sz w:val="18"/>
          <w:szCs w:val="18"/>
        </w:rPr>
        <w:t>Sachio MORI</w:t>
      </w:r>
      <w:r w:rsidR="00DA27A2" w:rsidRPr="00DA27A2">
        <w:rPr>
          <w:rFonts w:eastAsia="仿宋_GB2312" w:hint="eastAsia"/>
          <w:sz w:val="18"/>
          <w:szCs w:val="18"/>
        </w:rPr>
        <w:t>博士</w:t>
      </w:r>
      <w:r w:rsidRPr="008519D1">
        <w:rPr>
          <w:rFonts w:eastAsia="仿宋_GB2312" w:hint="eastAsia"/>
          <w:sz w:val="18"/>
          <w:szCs w:val="18"/>
        </w:rPr>
        <w:t>，</w:t>
      </w:r>
      <w:r w:rsidR="00DA27A2">
        <w:rPr>
          <w:rFonts w:eastAsia="仿宋_GB2312" w:hint="eastAsia"/>
          <w:sz w:val="18"/>
          <w:szCs w:val="18"/>
        </w:rPr>
        <w:t>丰田汽车公司</w:t>
      </w:r>
      <w:r w:rsidR="00DA27A2" w:rsidRPr="00DA27A2">
        <w:rPr>
          <w:rFonts w:eastAsia="仿宋_GB2312" w:hint="eastAsia"/>
          <w:sz w:val="18"/>
          <w:szCs w:val="18"/>
        </w:rPr>
        <w:t>发动机先进技术工程部主管</w:t>
      </w:r>
    </w:p>
    <w:p w14:paraId="101CCF77" w14:textId="77777777" w:rsidR="00CA509D" w:rsidRPr="008519D1" w:rsidRDefault="00DA27A2" w:rsidP="00480343">
      <w:pPr>
        <w:spacing w:beforeLines="30" w:before="72"/>
        <w:ind w:leftChars="200" w:left="400" w:firstLineChars="200" w:firstLine="360"/>
        <w:rPr>
          <w:rFonts w:eastAsia="仿宋_GB2312"/>
          <w:sz w:val="18"/>
          <w:szCs w:val="18"/>
        </w:rPr>
      </w:pPr>
      <w:r>
        <w:rPr>
          <w:rFonts w:eastAsia="仿宋_GB2312" w:hint="eastAsia"/>
          <w:sz w:val="18"/>
          <w:szCs w:val="18"/>
        </w:rPr>
        <w:t>题目待定</w:t>
      </w:r>
    </w:p>
    <w:p w14:paraId="3C4FBCE8" w14:textId="77777777" w:rsidR="00CA509D" w:rsidRPr="008519D1" w:rsidRDefault="00CA509D" w:rsidP="002F0889">
      <w:pPr>
        <w:ind w:leftChars="200" w:left="400" w:firstLineChars="200" w:firstLine="360"/>
        <w:rPr>
          <w:rFonts w:eastAsia="仿宋_GB2312"/>
          <w:sz w:val="18"/>
          <w:szCs w:val="18"/>
        </w:rPr>
      </w:pPr>
      <w:r w:rsidRPr="008519D1">
        <w:rPr>
          <w:rFonts w:eastAsia="仿宋_GB2312" w:hint="eastAsia"/>
          <w:sz w:val="18"/>
          <w:szCs w:val="18"/>
        </w:rPr>
        <w:t>—</w:t>
      </w:r>
      <w:r w:rsidR="00C702AE" w:rsidRPr="00C702AE">
        <w:rPr>
          <w:rFonts w:eastAsia="仿宋_GB2312" w:hint="eastAsia"/>
          <w:sz w:val="18"/>
          <w:szCs w:val="18"/>
        </w:rPr>
        <w:t>陈赣</w:t>
      </w:r>
      <w:r w:rsidR="00C702AE">
        <w:rPr>
          <w:rFonts w:eastAsia="仿宋_GB2312" w:hint="eastAsia"/>
          <w:sz w:val="18"/>
          <w:szCs w:val="18"/>
        </w:rPr>
        <w:t>博士</w:t>
      </w:r>
      <w:r w:rsidRPr="008519D1">
        <w:rPr>
          <w:rFonts w:eastAsia="仿宋_GB2312" w:hint="eastAsia"/>
          <w:sz w:val="18"/>
          <w:szCs w:val="18"/>
        </w:rPr>
        <w:t>，</w:t>
      </w:r>
      <w:r w:rsidR="00C702AE" w:rsidRPr="00C702AE">
        <w:rPr>
          <w:rFonts w:eastAsia="仿宋_GB2312" w:hint="eastAsia"/>
          <w:sz w:val="18"/>
          <w:szCs w:val="18"/>
        </w:rPr>
        <w:t>东风公司技术中心</w:t>
      </w:r>
      <w:r w:rsidR="00C702AE" w:rsidRPr="00C702AE">
        <w:rPr>
          <w:rFonts w:eastAsia="仿宋_GB2312" w:hint="eastAsia"/>
          <w:sz w:val="18"/>
          <w:szCs w:val="18"/>
        </w:rPr>
        <w:t xml:space="preserve">CAE </w:t>
      </w:r>
      <w:r w:rsidR="00C702AE">
        <w:rPr>
          <w:rFonts w:eastAsia="仿宋_GB2312" w:hint="eastAsia"/>
          <w:sz w:val="18"/>
          <w:szCs w:val="18"/>
        </w:rPr>
        <w:t>首席专家</w:t>
      </w:r>
    </w:p>
    <w:p w14:paraId="5A0EDE5B" w14:textId="77777777" w:rsidR="00CA509D" w:rsidRPr="008519D1" w:rsidRDefault="00C702AE" w:rsidP="00480343">
      <w:pPr>
        <w:spacing w:beforeLines="30" w:before="72"/>
        <w:ind w:leftChars="200" w:left="400" w:firstLineChars="200" w:firstLine="360"/>
        <w:rPr>
          <w:rFonts w:eastAsia="仿宋_GB2312"/>
          <w:sz w:val="18"/>
          <w:szCs w:val="18"/>
        </w:rPr>
      </w:pPr>
      <w:r>
        <w:rPr>
          <w:rFonts w:eastAsia="仿宋_GB2312" w:hint="eastAsia"/>
          <w:sz w:val="18"/>
          <w:szCs w:val="18"/>
        </w:rPr>
        <w:t>题目待定</w:t>
      </w:r>
    </w:p>
    <w:p w14:paraId="07752D3E" w14:textId="77777777" w:rsidR="00CA509D" w:rsidRPr="008519D1" w:rsidRDefault="00CA509D" w:rsidP="002F0889">
      <w:pPr>
        <w:ind w:leftChars="200" w:left="400" w:firstLineChars="200" w:firstLine="360"/>
        <w:rPr>
          <w:rFonts w:eastAsia="仿宋_GB2312"/>
          <w:sz w:val="18"/>
          <w:szCs w:val="18"/>
        </w:rPr>
      </w:pPr>
      <w:r w:rsidRPr="008519D1">
        <w:rPr>
          <w:rFonts w:eastAsia="仿宋_GB2312" w:hint="eastAsia"/>
          <w:sz w:val="18"/>
          <w:szCs w:val="18"/>
        </w:rPr>
        <w:t>—</w:t>
      </w:r>
      <w:r w:rsidR="00C702AE" w:rsidRPr="00C702AE">
        <w:rPr>
          <w:rFonts w:eastAsia="仿宋_GB2312" w:hint="eastAsia"/>
          <w:sz w:val="18"/>
          <w:szCs w:val="18"/>
        </w:rPr>
        <w:t>陈家全博士</w:t>
      </w:r>
      <w:r w:rsidRPr="008519D1">
        <w:rPr>
          <w:rFonts w:eastAsia="仿宋_GB2312" w:hint="eastAsia"/>
          <w:sz w:val="18"/>
          <w:szCs w:val="18"/>
        </w:rPr>
        <w:t>，</w:t>
      </w:r>
      <w:proofErr w:type="gramStart"/>
      <w:r w:rsidR="00C702AE" w:rsidRPr="00C702AE">
        <w:rPr>
          <w:rFonts w:eastAsia="仿宋_GB2312" w:hint="eastAsia"/>
          <w:sz w:val="18"/>
          <w:szCs w:val="18"/>
        </w:rPr>
        <w:t>一</w:t>
      </w:r>
      <w:proofErr w:type="gramEnd"/>
      <w:r w:rsidR="00C702AE" w:rsidRPr="00C702AE">
        <w:rPr>
          <w:rFonts w:eastAsia="仿宋_GB2312" w:hint="eastAsia"/>
          <w:sz w:val="18"/>
          <w:szCs w:val="18"/>
        </w:rPr>
        <w:t>汽</w:t>
      </w:r>
    </w:p>
    <w:p w14:paraId="35555161" w14:textId="77777777" w:rsidR="00CA509D" w:rsidRPr="008519D1" w:rsidRDefault="00CA509D" w:rsidP="00480343">
      <w:pPr>
        <w:spacing w:beforeLines="30" w:before="72"/>
        <w:ind w:leftChars="200" w:left="400"/>
        <w:rPr>
          <w:rFonts w:eastAsia="仿宋_GB2312"/>
          <w:sz w:val="18"/>
          <w:szCs w:val="18"/>
        </w:rPr>
      </w:pPr>
      <w:r w:rsidRPr="008519D1">
        <w:rPr>
          <w:rFonts w:eastAsia="仿宋_GB2312" w:hint="eastAsia"/>
          <w:b/>
          <w:sz w:val="18"/>
          <w:szCs w:val="18"/>
        </w:rPr>
        <w:t>形式：</w:t>
      </w:r>
      <w:r w:rsidRPr="008519D1">
        <w:rPr>
          <w:rFonts w:eastAsia="仿宋_GB2312" w:hint="eastAsia"/>
          <w:sz w:val="18"/>
          <w:szCs w:val="18"/>
        </w:rPr>
        <w:t>技术演讲（</w:t>
      </w:r>
      <w:r w:rsidR="00C702AE">
        <w:rPr>
          <w:rFonts w:eastAsia="仿宋_GB2312" w:hint="eastAsia"/>
          <w:sz w:val="18"/>
          <w:szCs w:val="18"/>
        </w:rPr>
        <w:t>约</w:t>
      </w:r>
      <w:r w:rsidRPr="008519D1">
        <w:rPr>
          <w:rFonts w:eastAsia="仿宋_GB2312" w:hint="eastAsia"/>
          <w:sz w:val="18"/>
          <w:szCs w:val="18"/>
        </w:rPr>
        <w:t>2</w:t>
      </w:r>
      <w:r w:rsidR="00C702AE">
        <w:rPr>
          <w:rFonts w:eastAsia="仿宋_GB2312" w:hint="eastAsia"/>
          <w:sz w:val="18"/>
          <w:szCs w:val="18"/>
        </w:rPr>
        <w:t>0</w:t>
      </w:r>
      <w:r w:rsidRPr="008519D1">
        <w:rPr>
          <w:rFonts w:eastAsia="仿宋_GB2312" w:hint="eastAsia"/>
          <w:sz w:val="18"/>
          <w:szCs w:val="18"/>
        </w:rPr>
        <w:t>分钟</w:t>
      </w:r>
      <w:r w:rsidRPr="008519D1">
        <w:rPr>
          <w:rFonts w:eastAsia="仿宋_GB2312" w:hint="eastAsia"/>
          <w:sz w:val="18"/>
          <w:szCs w:val="18"/>
        </w:rPr>
        <w:t>/</w:t>
      </w:r>
      <w:r w:rsidRPr="008519D1">
        <w:rPr>
          <w:rFonts w:eastAsia="仿宋_GB2312" w:hint="eastAsia"/>
          <w:sz w:val="18"/>
          <w:szCs w:val="18"/>
        </w:rPr>
        <w:t>人）、互动讨论</w:t>
      </w:r>
      <w:r w:rsidR="00C702AE">
        <w:rPr>
          <w:rFonts w:eastAsia="仿宋_GB2312" w:hint="eastAsia"/>
          <w:sz w:val="18"/>
          <w:szCs w:val="18"/>
        </w:rPr>
        <w:t>（约</w:t>
      </w:r>
      <w:r w:rsidR="00C702AE">
        <w:rPr>
          <w:rFonts w:eastAsia="仿宋_GB2312" w:hint="eastAsia"/>
          <w:sz w:val="18"/>
          <w:szCs w:val="18"/>
        </w:rPr>
        <w:t>20</w:t>
      </w:r>
      <w:r w:rsidR="00C702AE">
        <w:rPr>
          <w:rFonts w:eastAsia="仿宋_GB2312" w:hint="eastAsia"/>
          <w:sz w:val="18"/>
          <w:szCs w:val="18"/>
        </w:rPr>
        <w:t>分钟）</w:t>
      </w:r>
    </w:p>
    <w:p w14:paraId="251FD660" w14:textId="77777777" w:rsidR="00CA509D" w:rsidRPr="00C702AE" w:rsidRDefault="00CA509D" w:rsidP="0089008D">
      <w:pPr>
        <w:ind w:leftChars="200" w:left="400"/>
        <w:rPr>
          <w:rFonts w:ascii="黑体" w:eastAsia="黑体" w:hAnsiTheme="minorEastAsia" w:cs="Arial"/>
          <w:sz w:val="18"/>
          <w:szCs w:val="18"/>
        </w:rPr>
      </w:pPr>
    </w:p>
    <w:p w14:paraId="516FD613" w14:textId="5860F7C4" w:rsidR="00CA509D" w:rsidRPr="00171540" w:rsidRDefault="00CA509D" w:rsidP="00480343">
      <w:pPr>
        <w:spacing w:beforeLines="50" w:before="120"/>
        <w:rPr>
          <w:rFonts w:ascii="黑体" w:eastAsia="黑体" w:hAnsiTheme="minorEastAsia" w:cs="Arial"/>
          <w:b/>
          <w:sz w:val="18"/>
          <w:szCs w:val="18"/>
        </w:rPr>
      </w:pPr>
      <w:r w:rsidRPr="00171540">
        <w:rPr>
          <w:rFonts w:ascii="黑体" w:eastAsia="黑体" w:hAnsiTheme="minorEastAsia" w:cs="Arial" w:hint="eastAsia"/>
          <w:b/>
          <w:sz w:val="18"/>
          <w:szCs w:val="18"/>
        </w:rPr>
        <w:t>S1</w:t>
      </w:r>
      <w:r w:rsidR="00F15A4A">
        <w:rPr>
          <w:rFonts w:ascii="黑体" w:eastAsia="黑体" w:hAnsiTheme="minorEastAsia" w:cs="Arial" w:hint="eastAsia"/>
          <w:b/>
          <w:sz w:val="18"/>
          <w:szCs w:val="18"/>
        </w:rPr>
        <w:t>2</w:t>
      </w:r>
      <w:r w:rsidRPr="00171540">
        <w:rPr>
          <w:rFonts w:ascii="黑体" w:eastAsia="黑体" w:hAnsiTheme="minorEastAsia" w:cs="Arial" w:hint="eastAsia"/>
          <w:b/>
          <w:sz w:val="18"/>
          <w:szCs w:val="18"/>
        </w:rPr>
        <w:t>：</w:t>
      </w:r>
      <w:r w:rsidR="00C41B37" w:rsidRPr="00C41B37">
        <w:rPr>
          <w:rFonts w:ascii="黑体" w:eastAsia="黑体" w:hAnsiTheme="minorEastAsia" w:cs="Arial" w:hint="eastAsia"/>
          <w:b/>
          <w:sz w:val="18"/>
          <w:szCs w:val="18"/>
        </w:rPr>
        <w:t>汽车制动器 NVH 技术</w:t>
      </w:r>
    </w:p>
    <w:p w14:paraId="4A746F64" w14:textId="77777777" w:rsidR="00CA509D" w:rsidRPr="00171540" w:rsidRDefault="00CA509D" w:rsidP="00480343">
      <w:pPr>
        <w:spacing w:beforeLines="30" w:before="72"/>
        <w:ind w:leftChars="200" w:left="400"/>
        <w:rPr>
          <w:rFonts w:eastAsia="仿宋_GB2312"/>
          <w:sz w:val="18"/>
          <w:szCs w:val="18"/>
        </w:rPr>
      </w:pPr>
      <w:r w:rsidRPr="00171540">
        <w:rPr>
          <w:rFonts w:eastAsia="仿宋_GB2312" w:hint="eastAsia"/>
          <w:b/>
          <w:sz w:val="18"/>
          <w:szCs w:val="18"/>
        </w:rPr>
        <w:t>时间及地点：</w:t>
      </w:r>
      <w:r w:rsidR="00C41B37" w:rsidRPr="00C41B37">
        <w:rPr>
          <w:rFonts w:eastAsia="仿宋_GB2312" w:hint="eastAsia"/>
          <w:sz w:val="18"/>
          <w:szCs w:val="18"/>
        </w:rPr>
        <w:t>2</w:t>
      </w:r>
      <w:r w:rsidR="00C41B37">
        <w:rPr>
          <w:rFonts w:eastAsia="仿宋_GB2312" w:hint="eastAsia"/>
          <w:sz w:val="18"/>
          <w:szCs w:val="18"/>
        </w:rPr>
        <w:t>016</w:t>
      </w:r>
      <w:r w:rsidR="00C41B37" w:rsidRPr="00C41B37">
        <w:rPr>
          <w:rFonts w:eastAsia="仿宋_GB2312" w:hint="eastAsia"/>
          <w:sz w:val="18"/>
          <w:szCs w:val="18"/>
        </w:rPr>
        <w:t>年</w:t>
      </w:r>
      <w:r w:rsidR="00C41B37">
        <w:rPr>
          <w:rFonts w:eastAsia="仿宋_GB2312" w:hint="eastAsia"/>
          <w:sz w:val="18"/>
          <w:szCs w:val="18"/>
        </w:rPr>
        <w:t>10</w:t>
      </w:r>
      <w:r w:rsidR="00C41B37" w:rsidRPr="00C41B37">
        <w:rPr>
          <w:rFonts w:eastAsia="仿宋_GB2312" w:hint="eastAsia"/>
          <w:sz w:val="18"/>
          <w:szCs w:val="18"/>
        </w:rPr>
        <w:t>月</w:t>
      </w:r>
      <w:r w:rsidR="00C41B37">
        <w:rPr>
          <w:rFonts w:eastAsia="仿宋_GB2312" w:hint="eastAsia"/>
          <w:sz w:val="18"/>
          <w:szCs w:val="18"/>
        </w:rPr>
        <w:t>27</w:t>
      </w:r>
      <w:r w:rsidR="00C41B37" w:rsidRPr="00C41B37">
        <w:rPr>
          <w:rFonts w:eastAsia="仿宋_GB2312" w:hint="eastAsia"/>
          <w:sz w:val="18"/>
          <w:szCs w:val="18"/>
        </w:rPr>
        <w:t>日</w:t>
      </w:r>
      <w:r w:rsidR="00C41B37" w:rsidRPr="00C41B37">
        <w:rPr>
          <w:rFonts w:eastAsia="仿宋_GB2312" w:hint="eastAsia"/>
          <w:sz w:val="18"/>
          <w:szCs w:val="18"/>
        </w:rPr>
        <w:t>09:00-12:00</w:t>
      </w:r>
      <w:r w:rsidR="00C41B37" w:rsidRPr="00C41B37">
        <w:rPr>
          <w:rFonts w:eastAsia="仿宋_GB2312" w:hint="eastAsia"/>
          <w:sz w:val="18"/>
          <w:szCs w:val="18"/>
        </w:rPr>
        <w:t>，</w:t>
      </w:r>
      <w:r w:rsidR="00C41B37">
        <w:rPr>
          <w:rFonts w:eastAsia="仿宋_GB2312" w:hint="eastAsia"/>
          <w:sz w:val="18"/>
          <w:szCs w:val="18"/>
        </w:rPr>
        <w:t>2</w:t>
      </w:r>
      <w:r w:rsidR="00C41B37" w:rsidRPr="00C41B37">
        <w:rPr>
          <w:rFonts w:eastAsia="仿宋_GB2312" w:hint="eastAsia"/>
          <w:sz w:val="18"/>
          <w:szCs w:val="18"/>
        </w:rPr>
        <w:t>楼多功能大会议室东</w:t>
      </w:r>
    </w:p>
    <w:p w14:paraId="6FE23D05" w14:textId="77777777" w:rsidR="00CA509D" w:rsidRPr="00171540" w:rsidRDefault="00C41B37" w:rsidP="006728E1">
      <w:pPr>
        <w:spacing w:beforeLines="30" w:before="72"/>
        <w:ind w:leftChars="200" w:left="400"/>
        <w:rPr>
          <w:rFonts w:eastAsia="仿宋_GB2312"/>
          <w:sz w:val="18"/>
          <w:szCs w:val="18"/>
        </w:rPr>
      </w:pPr>
      <w:r>
        <w:rPr>
          <w:rFonts w:eastAsia="仿宋_GB2312" w:hint="eastAsia"/>
          <w:b/>
          <w:sz w:val="18"/>
          <w:szCs w:val="18"/>
        </w:rPr>
        <w:t>协办单位：</w:t>
      </w:r>
      <w:r w:rsidRPr="00C41B37">
        <w:rPr>
          <w:rFonts w:eastAsia="仿宋_GB2312" w:hint="eastAsia"/>
          <w:sz w:val="18"/>
          <w:szCs w:val="18"/>
        </w:rPr>
        <w:t>同济大学</w:t>
      </w:r>
    </w:p>
    <w:p w14:paraId="554BE605" w14:textId="77777777" w:rsidR="00CA509D" w:rsidRPr="00171540" w:rsidRDefault="00CA509D" w:rsidP="00480343">
      <w:pPr>
        <w:spacing w:beforeLines="30" w:before="72"/>
        <w:ind w:leftChars="200" w:left="400"/>
        <w:rPr>
          <w:rFonts w:eastAsia="仿宋_GB2312"/>
          <w:b/>
          <w:sz w:val="18"/>
          <w:szCs w:val="18"/>
        </w:rPr>
      </w:pPr>
      <w:r w:rsidRPr="00171540">
        <w:rPr>
          <w:rFonts w:eastAsia="仿宋_GB2312" w:hint="eastAsia"/>
          <w:b/>
          <w:sz w:val="18"/>
          <w:szCs w:val="18"/>
        </w:rPr>
        <w:t>简介</w:t>
      </w:r>
      <w:r>
        <w:rPr>
          <w:rFonts w:eastAsia="仿宋_GB2312" w:hint="eastAsia"/>
          <w:b/>
          <w:sz w:val="18"/>
          <w:szCs w:val="18"/>
        </w:rPr>
        <w:t>：</w:t>
      </w:r>
    </w:p>
    <w:p w14:paraId="5BC43BBC" w14:textId="77777777" w:rsidR="00CA509D" w:rsidRPr="00171540" w:rsidRDefault="00C41B37" w:rsidP="00C41B37">
      <w:pPr>
        <w:spacing w:before="30"/>
        <w:ind w:leftChars="200" w:left="400" w:firstLineChars="200" w:firstLine="360"/>
        <w:rPr>
          <w:rFonts w:eastAsia="仿宋_GB2312"/>
          <w:sz w:val="18"/>
          <w:szCs w:val="18"/>
        </w:rPr>
      </w:pPr>
      <w:r w:rsidRPr="00C41B37">
        <w:rPr>
          <w:rFonts w:eastAsia="仿宋_GB2312" w:hint="eastAsia"/>
          <w:sz w:val="18"/>
          <w:szCs w:val="18"/>
        </w:rPr>
        <w:t>汽车制动器的振动和噪声问题是汽车行业的技术难题，对汽车的行驶舒适性和安全性产生重大影响。本专题分会将集中讨论汽车制动器</w:t>
      </w:r>
      <w:r w:rsidRPr="00C41B37">
        <w:rPr>
          <w:rFonts w:eastAsia="仿宋_GB2312" w:hint="eastAsia"/>
          <w:sz w:val="18"/>
          <w:szCs w:val="18"/>
        </w:rPr>
        <w:t xml:space="preserve"> NVH</w:t>
      </w:r>
      <w:r w:rsidRPr="00C41B37">
        <w:rPr>
          <w:rFonts w:eastAsia="仿宋_GB2312" w:hint="eastAsia"/>
          <w:sz w:val="18"/>
          <w:szCs w:val="18"/>
        </w:rPr>
        <w:t>，包括低频抖动、中频颤振和高频尖叫涉及的理论、试验以及控制方法。</w:t>
      </w:r>
    </w:p>
    <w:p w14:paraId="1234870C" w14:textId="77777777" w:rsidR="00CA509D" w:rsidRPr="00171540" w:rsidRDefault="00CA509D" w:rsidP="00480343">
      <w:pPr>
        <w:spacing w:beforeLines="30" w:before="72"/>
        <w:ind w:leftChars="200" w:left="400"/>
        <w:rPr>
          <w:rFonts w:eastAsia="仿宋_GB2312"/>
          <w:b/>
          <w:sz w:val="18"/>
          <w:szCs w:val="18"/>
        </w:rPr>
      </w:pPr>
      <w:r w:rsidRPr="00171540">
        <w:rPr>
          <w:rFonts w:eastAsia="仿宋_GB2312" w:hint="eastAsia"/>
          <w:b/>
          <w:sz w:val="18"/>
          <w:szCs w:val="18"/>
        </w:rPr>
        <w:t>议题：</w:t>
      </w:r>
    </w:p>
    <w:p w14:paraId="042D927B" w14:textId="77777777" w:rsidR="00CA509D" w:rsidRPr="00171540" w:rsidRDefault="00C41B37" w:rsidP="00C41B37">
      <w:pPr>
        <w:pStyle w:val="afd"/>
        <w:numPr>
          <w:ilvl w:val="0"/>
          <w:numId w:val="10"/>
        </w:numPr>
        <w:ind w:firstLineChars="0"/>
        <w:rPr>
          <w:rFonts w:eastAsia="仿宋_GB2312"/>
          <w:color w:val="000000"/>
          <w:sz w:val="18"/>
          <w:szCs w:val="18"/>
        </w:rPr>
      </w:pPr>
      <w:r w:rsidRPr="00C41B37">
        <w:rPr>
          <w:rFonts w:eastAsia="仿宋_GB2312" w:hint="eastAsia"/>
          <w:color w:val="000000"/>
          <w:sz w:val="18"/>
          <w:szCs w:val="18"/>
        </w:rPr>
        <w:t>不同类型制动器</w:t>
      </w:r>
      <w:r w:rsidRPr="00C41B37">
        <w:rPr>
          <w:rFonts w:eastAsia="仿宋_GB2312" w:hint="eastAsia"/>
          <w:color w:val="000000"/>
          <w:sz w:val="18"/>
          <w:szCs w:val="18"/>
        </w:rPr>
        <w:t xml:space="preserve"> NVH </w:t>
      </w:r>
      <w:r w:rsidRPr="00C41B37">
        <w:rPr>
          <w:rFonts w:eastAsia="仿宋_GB2312" w:hint="eastAsia"/>
          <w:color w:val="000000"/>
          <w:sz w:val="18"/>
          <w:szCs w:val="18"/>
        </w:rPr>
        <w:t>的根本发生机制是什么？</w:t>
      </w:r>
    </w:p>
    <w:p w14:paraId="63593839" w14:textId="77777777" w:rsidR="00CA509D" w:rsidRPr="00171540" w:rsidRDefault="007F4EC9" w:rsidP="007F4EC9">
      <w:pPr>
        <w:pStyle w:val="afd"/>
        <w:numPr>
          <w:ilvl w:val="0"/>
          <w:numId w:val="10"/>
        </w:numPr>
        <w:ind w:firstLineChars="0"/>
        <w:rPr>
          <w:rFonts w:eastAsia="仿宋_GB2312"/>
          <w:color w:val="000000"/>
          <w:sz w:val="18"/>
          <w:szCs w:val="18"/>
        </w:rPr>
      </w:pPr>
      <w:r w:rsidRPr="007F4EC9">
        <w:rPr>
          <w:rFonts w:eastAsia="仿宋_GB2312" w:hint="eastAsia"/>
          <w:color w:val="000000"/>
          <w:sz w:val="18"/>
          <w:szCs w:val="18"/>
        </w:rPr>
        <w:t>制动器</w:t>
      </w:r>
      <w:r w:rsidRPr="007F4EC9">
        <w:rPr>
          <w:rFonts w:eastAsia="仿宋_GB2312" w:hint="eastAsia"/>
          <w:color w:val="000000"/>
          <w:sz w:val="18"/>
          <w:szCs w:val="18"/>
        </w:rPr>
        <w:t xml:space="preserve"> NVH </w:t>
      </w:r>
      <w:r w:rsidRPr="007F4EC9">
        <w:rPr>
          <w:rFonts w:eastAsia="仿宋_GB2312" w:hint="eastAsia"/>
          <w:color w:val="000000"/>
          <w:sz w:val="18"/>
          <w:szCs w:val="18"/>
        </w:rPr>
        <w:t>的关键影响因素有哪些？</w:t>
      </w:r>
    </w:p>
    <w:p w14:paraId="70CEBDBE" w14:textId="77777777" w:rsidR="00CA509D" w:rsidRDefault="007F4EC9" w:rsidP="007F4EC9">
      <w:pPr>
        <w:pStyle w:val="afd"/>
        <w:numPr>
          <w:ilvl w:val="0"/>
          <w:numId w:val="10"/>
        </w:numPr>
        <w:ind w:firstLineChars="0"/>
        <w:rPr>
          <w:rFonts w:eastAsia="仿宋_GB2312"/>
          <w:color w:val="000000"/>
          <w:sz w:val="18"/>
          <w:szCs w:val="18"/>
        </w:rPr>
      </w:pPr>
      <w:r w:rsidRPr="007F4EC9">
        <w:rPr>
          <w:rFonts w:eastAsia="仿宋_GB2312" w:hint="eastAsia"/>
          <w:color w:val="000000"/>
          <w:sz w:val="18"/>
          <w:szCs w:val="18"/>
        </w:rPr>
        <w:t>道路试验以及台架试验存在的主要问题与发展方向？</w:t>
      </w:r>
    </w:p>
    <w:p w14:paraId="46521676" w14:textId="77777777" w:rsidR="007F4EC9" w:rsidRDefault="007F4EC9" w:rsidP="007F4EC9">
      <w:pPr>
        <w:pStyle w:val="afd"/>
        <w:numPr>
          <w:ilvl w:val="0"/>
          <w:numId w:val="10"/>
        </w:numPr>
        <w:ind w:firstLineChars="0"/>
        <w:rPr>
          <w:rFonts w:eastAsia="仿宋_GB2312"/>
          <w:color w:val="000000"/>
          <w:sz w:val="18"/>
          <w:szCs w:val="18"/>
        </w:rPr>
      </w:pPr>
      <w:r w:rsidRPr="007F4EC9">
        <w:rPr>
          <w:rFonts w:eastAsia="仿宋_GB2312" w:hint="eastAsia"/>
          <w:color w:val="000000"/>
          <w:sz w:val="18"/>
          <w:szCs w:val="18"/>
        </w:rPr>
        <w:t>仿真建模与分析主要方法，以及需要重点改进的方向？</w:t>
      </w:r>
    </w:p>
    <w:p w14:paraId="56349132" w14:textId="77777777" w:rsidR="006728E1" w:rsidRPr="00171540" w:rsidRDefault="006728E1" w:rsidP="006728E1">
      <w:pPr>
        <w:pStyle w:val="afd"/>
        <w:numPr>
          <w:ilvl w:val="0"/>
          <w:numId w:val="10"/>
        </w:numPr>
        <w:ind w:firstLineChars="0"/>
        <w:rPr>
          <w:rFonts w:eastAsia="仿宋_GB2312"/>
          <w:color w:val="000000"/>
          <w:sz w:val="18"/>
          <w:szCs w:val="18"/>
        </w:rPr>
      </w:pPr>
      <w:r w:rsidRPr="006728E1">
        <w:rPr>
          <w:rFonts w:eastAsia="仿宋_GB2312" w:hint="eastAsia"/>
          <w:color w:val="000000"/>
          <w:sz w:val="18"/>
          <w:szCs w:val="18"/>
        </w:rPr>
        <w:t>制动器</w:t>
      </w:r>
      <w:r w:rsidRPr="006728E1">
        <w:rPr>
          <w:rFonts w:eastAsia="仿宋_GB2312" w:hint="eastAsia"/>
          <w:color w:val="000000"/>
          <w:sz w:val="18"/>
          <w:szCs w:val="18"/>
        </w:rPr>
        <w:t xml:space="preserve"> NVH </w:t>
      </w:r>
      <w:r w:rsidRPr="006728E1">
        <w:rPr>
          <w:rFonts w:eastAsia="仿宋_GB2312" w:hint="eastAsia"/>
          <w:color w:val="000000"/>
          <w:sz w:val="18"/>
          <w:szCs w:val="18"/>
        </w:rPr>
        <w:t>控制的主要技术手段</w:t>
      </w:r>
    </w:p>
    <w:p w14:paraId="39B30D52" w14:textId="77777777" w:rsidR="00CA509D" w:rsidRPr="00171540" w:rsidRDefault="00CA509D" w:rsidP="00480343">
      <w:pPr>
        <w:spacing w:beforeLines="30" w:before="72"/>
        <w:ind w:leftChars="200" w:left="400"/>
        <w:rPr>
          <w:rFonts w:eastAsia="仿宋_GB2312"/>
          <w:b/>
          <w:sz w:val="18"/>
          <w:szCs w:val="18"/>
        </w:rPr>
      </w:pPr>
      <w:r w:rsidRPr="00171540">
        <w:rPr>
          <w:rFonts w:eastAsia="仿宋_GB2312" w:hint="eastAsia"/>
          <w:b/>
          <w:sz w:val="18"/>
          <w:szCs w:val="18"/>
        </w:rPr>
        <w:t>主持嘉宾</w:t>
      </w:r>
      <w:r>
        <w:rPr>
          <w:rFonts w:eastAsia="仿宋_GB2312" w:hint="eastAsia"/>
          <w:b/>
          <w:sz w:val="18"/>
          <w:szCs w:val="18"/>
        </w:rPr>
        <w:t>：</w:t>
      </w:r>
      <w:r w:rsidR="006728E1" w:rsidRPr="00C41B37">
        <w:rPr>
          <w:rFonts w:eastAsia="仿宋_GB2312" w:hint="eastAsia"/>
          <w:sz w:val="18"/>
          <w:szCs w:val="18"/>
        </w:rPr>
        <w:t>张立军教授</w:t>
      </w:r>
      <w:r w:rsidR="006728E1">
        <w:rPr>
          <w:rFonts w:eastAsia="仿宋_GB2312" w:hint="eastAsia"/>
          <w:sz w:val="18"/>
          <w:szCs w:val="18"/>
        </w:rPr>
        <w:t>，</w:t>
      </w:r>
      <w:r w:rsidR="006728E1" w:rsidRPr="00C41B37">
        <w:rPr>
          <w:rFonts w:eastAsia="仿宋_GB2312" w:hint="eastAsia"/>
          <w:sz w:val="18"/>
          <w:szCs w:val="18"/>
        </w:rPr>
        <w:t>同济大学汽车学院</w:t>
      </w:r>
    </w:p>
    <w:p w14:paraId="2512DAAF" w14:textId="77777777" w:rsidR="00CA509D" w:rsidRPr="00171540" w:rsidRDefault="00CA509D" w:rsidP="00480343">
      <w:pPr>
        <w:spacing w:beforeLines="30" w:before="72"/>
        <w:ind w:leftChars="200" w:left="400"/>
        <w:rPr>
          <w:rFonts w:eastAsia="仿宋_GB2312"/>
          <w:b/>
          <w:sz w:val="18"/>
          <w:szCs w:val="18"/>
        </w:rPr>
      </w:pPr>
      <w:r w:rsidRPr="00171540">
        <w:rPr>
          <w:rFonts w:eastAsia="仿宋_GB2312" w:hint="eastAsia"/>
          <w:b/>
          <w:sz w:val="18"/>
          <w:szCs w:val="18"/>
        </w:rPr>
        <w:t>演讲嘉宾</w:t>
      </w:r>
      <w:r>
        <w:rPr>
          <w:rFonts w:eastAsia="仿宋_GB2312" w:hint="eastAsia"/>
          <w:b/>
          <w:sz w:val="18"/>
          <w:szCs w:val="18"/>
        </w:rPr>
        <w:t>：</w:t>
      </w:r>
    </w:p>
    <w:p w14:paraId="5F5C2185" w14:textId="77777777" w:rsidR="00CA509D" w:rsidRPr="00171540" w:rsidRDefault="00CA509D" w:rsidP="00F2594D">
      <w:pPr>
        <w:ind w:leftChars="200" w:left="400" w:firstLineChars="200" w:firstLine="360"/>
        <w:rPr>
          <w:rFonts w:eastAsia="仿宋_GB2312"/>
          <w:sz w:val="18"/>
          <w:szCs w:val="18"/>
        </w:rPr>
      </w:pPr>
      <w:r w:rsidRPr="00171540">
        <w:rPr>
          <w:rFonts w:eastAsia="仿宋_GB2312" w:hint="eastAsia"/>
          <w:sz w:val="18"/>
          <w:szCs w:val="18"/>
        </w:rPr>
        <w:t>—</w:t>
      </w:r>
      <w:r w:rsidR="006728E1" w:rsidRPr="006728E1">
        <w:rPr>
          <w:rFonts w:eastAsia="仿宋_GB2312" w:hint="eastAsia"/>
          <w:sz w:val="18"/>
          <w:szCs w:val="18"/>
        </w:rPr>
        <w:t>刘献栋教授</w:t>
      </w:r>
      <w:r w:rsidRPr="00171540">
        <w:rPr>
          <w:rFonts w:eastAsia="仿宋_GB2312" w:hint="eastAsia"/>
          <w:sz w:val="18"/>
          <w:szCs w:val="18"/>
        </w:rPr>
        <w:t>，</w:t>
      </w:r>
      <w:r w:rsidR="006728E1" w:rsidRPr="006728E1">
        <w:rPr>
          <w:rFonts w:eastAsia="仿宋_GB2312" w:hint="eastAsia"/>
          <w:sz w:val="18"/>
          <w:szCs w:val="18"/>
        </w:rPr>
        <w:t>北京航空航天大学汽车工程系</w:t>
      </w:r>
    </w:p>
    <w:p w14:paraId="6C7EE320" w14:textId="77777777" w:rsidR="00CA509D" w:rsidRPr="00171540" w:rsidRDefault="00CA509D" w:rsidP="00480343">
      <w:pPr>
        <w:spacing w:beforeLines="30" w:before="72"/>
        <w:ind w:leftChars="200" w:left="400" w:firstLineChars="200" w:firstLine="360"/>
        <w:rPr>
          <w:rFonts w:eastAsia="仿宋_GB2312"/>
          <w:sz w:val="18"/>
          <w:szCs w:val="18"/>
        </w:rPr>
      </w:pPr>
      <w:r w:rsidRPr="00171540">
        <w:rPr>
          <w:rFonts w:eastAsia="仿宋_GB2312" w:hint="eastAsia"/>
          <w:sz w:val="18"/>
          <w:szCs w:val="18"/>
        </w:rPr>
        <w:t>—</w:t>
      </w:r>
      <w:r w:rsidR="006728E1" w:rsidRPr="006728E1">
        <w:rPr>
          <w:rFonts w:eastAsia="仿宋_GB2312" w:hint="eastAsia"/>
          <w:sz w:val="18"/>
          <w:szCs w:val="18"/>
        </w:rPr>
        <w:t>吴光强教授</w:t>
      </w:r>
      <w:r w:rsidRPr="00171540">
        <w:rPr>
          <w:rFonts w:eastAsia="仿宋_GB2312" w:hint="eastAsia"/>
          <w:sz w:val="18"/>
          <w:szCs w:val="18"/>
        </w:rPr>
        <w:t>，</w:t>
      </w:r>
      <w:r w:rsidR="006728E1" w:rsidRPr="006728E1">
        <w:rPr>
          <w:rFonts w:eastAsia="仿宋_GB2312" w:hint="eastAsia"/>
          <w:sz w:val="18"/>
          <w:szCs w:val="18"/>
        </w:rPr>
        <w:t>同济大学汽车学院</w:t>
      </w:r>
    </w:p>
    <w:p w14:paraId="5ADC2D79" w14:textId="77777777" w:rsidR="00BB10BB" w:rsidRDefault="00CA509D" w:rsidP="006728E1">
      <w:pPr>
        <w:spacing w:beforeLines="30" w:before="72"/>
        <w:ind w:leftChars="200" w:left="400" w:firstLineChars="200" w:firstLine="360"/>
        <w:rPr>
          <w:rFonts w:eastAsia="仿宋_GB2312"/>
          <w:sz w:val="18"/>
          <w:szCs w:val="18"/>
        </w:rPr>
      </w:pPr>
      <w:r w:rsidRPr="00171540">
        <w:rPr>
          <w:rFonts w:eastAsia="仿宋_GB2312" w:hint="eastAsia"/>
          <w:sz w:val="18"/>
          <w:szCs w:val="18"/>
        </w:rPr>
        <w:t>—</w:t>
      </w:r>
      <w:r w:rsidR="006728E1" w:rsidRPr="006728E1">
        <w:rPr>
          <w:rFonts w:eastAsia="仿宋_GB2312" w:hint="eastAsia"/>
          <w:sz w:val="18"/>
          <w:szCs w:val="18"/>
        </w:rPr>
        <w:t>陈光雄教授</w:t>
      </w:r>
      <w:r w:rsidRPr="00171540">
        <w:rPr>
          <w:rFonts w:eastAsia="仿宋_GB2312" w:hint="eastAsia"/>
          <w:sz w:val="18"/>
          <w:szCs w:val="18"/>
        </w:rPr>
        <w:t>，</w:t>
      </w:r>
      <w:r w:rsidR="006728E1" w:rsidRPr="006728E1">
        <w:rPr>
          <w:rFonts w:eastAsia="仿宋_GB2312" w:hint="eastAsia"/>
          <w:sz w:val="18"/>
          <w:szCs w:val="18"/>
        </w:rPr>
        <w:t>西南交通大学</w:t>
      </w:r>
    </w:p>
    <w:p w14:paraId="4BC955B2" w14:textId="77777777" w:rsidR="00BB10BB" w:rsidRDefault="00BB10BB" w:rsidP="00152035">
      <w:pPr>
        <w:spacing w:before="30"/>
        <w:ind w:leftChars="200" w:left="400" w:firstLineChars="200" w:firstLine="360"/>
        <w:rPr>
          <w:rFonts w:eastAsia="仿宋_GB2312"/>
          <w:sz w:val="18"/>
          <w:szCs w:val="18"/>
        </w:rPr>
      </w:pPr>
      <w:r>
        <w:rPr>
          <w:rFonts w:eastAsia="仿宋_GB2312" w:hint="eastAsia"/>
          <w:sz w:val="18"/>
          <w:szCs w:val="18"/>
        </w:rPr>
        <w:t>—</w:t>
      </w:r>
      <w:r w:rsidR="006728E1" w:rsidRPr="006728E1">
        <w:rPr>
          <w:rFonts w:eastAsia="仿宋_GB2312" w:hint="eastAsia"/>
          <w:sz w:val="18"/>
          <w:szCs w:val="18"/>
        </w:rPr>
        <w:t>桂良进教授</w:t>
      </w:r>
      <w:r w:rsidR="006728E1">
        <w:rPr>
          <w:rFonts w:eastAsia="仿宋_GB2312" w:hint="eastAsia"/>
          <w:sz w:val="18"/>
          <w:szCs w:val="18"/>
        </w:rPr>
        <w:t>，</w:t>
      </w:r>
      <w:r w:rsidR="006728E1" w:rsidRPr="006728E1">
        <w:rPr>
          <w:rFonts w:eastAsia="仿宋_GB2312" w:hint="eastAsia"/>
          <w:sz w:val="18"/>
          <w:szCs w:val="18"/>
        </w:rPr>
        <w:t>清华大学汽车工程系</w:t>
      </w:r>
    </w:p>
    <w:p w14:paraId="05E9663C" w14:textId="77777777" w:rsidR="006728E1" w:rsidRPr="00171540" w:rsidRDefault="006728E1" w:rsidP="006728E1">
      <w:pPr>
        <w:spacing w:beforeLines="30" w:before="72"/>
        <w:ind w:leftChars="200" w:left="400" w:firstLineChars="200" w:firstLine="360"/>
        <w:rPr>
          <w:rFonts w:eastAsia="仿宋_GB2312"/>
          <w:sz w:val="18"/>
          <w:szCs w:val="18"/>
        </w:rPr>
      </w:pPr>
      <w:r>
        <w:rPr>
          <w:rFonts w:eastAsia="仿宋_GB2312" w:hint="eastAsia"/>
          <w:sz w:val="18"/>
          <w:szCs w:val="18"/>
        </w:rPr>
        <w:t>—</w:t>
      </w:r>
      <w:r w:rsidRPr="006728E1">
        <w:rPr>
          <w:rFonts w:eastAsia="仿宋_GB2312" w:hint="eastAsia"/>
          <w:sz w:val="18"/>
          <w:szCs w:val="18"/>
        </w:rPr>
        <w:t>孟德建博士</w:t>
      </w:r>
      <w:r>
        <w:rPr>
          <w:rFonts w:eastAsia="仿宋_GB2312" w:hint="eastAsia"/>
          <w:sz w:val="18"/>
          <w:szCs w:val="18"/>
        </w:rPr>
        <w:t>，</w:t>
      </w:r>
      <w:r w:rsidRPr="006728E1">
        <w:rPr>
          <w:rFonts w:eastAsia="仿宋_GB2312" w:hint="eastAsia"/>
          <w:sz w:val="18"/>
          <w:szCs w:val="18"/>
        </w:rPr>
        <w:t>智能型新能源汽车协同创新中心</w:t>
      </w:r>
    </w:p>
    <w:p w14:paraId="6603B3BB" w14:textId="77777777" w:rsidR="006728E1" w:rsidRPr="00171540" w:rsidRDefault="006728E1" w:rsidP="006728E1">
      <w:pPr>
        <w:spacing w:beforeLines="30" w:before="72"/>
        <w:ind w:leftChars="200" w:left="400" w:firstLineChars="200" w:firstLine="360"/>
        <w:rPr>
          <w:rFonts w:eastAsia="仿宋_GB2312"/>
          <w:sz w:val="18"/>
          <w:szCs w:val="18"/>
        </w:rPr>
      </w:pPr>
      <w:r>
        <w:rPr>
          <w:rFonts w:eastAsia="仿宋_GB2312" w:hint="eastAsia"/>
          <w:sz w:val="18"/>
          <w:szCs w:val="18"/>
        </w:rPr>
        <w:t>—</w:t>
      </w:r>
      <w:r w:rsidRPr="006728E1">
        <w:rPr>
          <w:rFonts w:eastAsia="仿宋_GB2312" w:hint="eastAsia"/>
          <w:sz w:val="18"/>
          <w:szCs w:val="18"/>
        </w:rPr>
        <w:t>齐钢先生</w:t>
      </w:r>
      <w:r>
        <w:rPr>
          <w:rFonts w:eastAsia="仿宋_GB2312" w:hint="eastAsia"/>
          <w:sz w:val="18"/>
          <w:szCs w:val="18"/>
        </w:rPr>
        <w:t>，</w:t>
      </w:r>
      <w:r w:rsidRPr="006728E1">
        <w:rPr>
          <w:rFonts w:eastAsia="仿宋_GB2312" w:hint="eastAsia"/>
          <w:sz w:val="18"/>
          <w:szCs w:val="18"/>
        </w:rPr>
        <w:t>泛亚汽车技术中心高级经理</w:t>
      </w:r>
    </w:p>
    <w:p w14:paraId="37130605" w14:textId="77777777" w:rsidR="006728E1" w:rsidRPr="00171540" w:rsidRDefault="006728E1" w:rsidP="006728E1">
      <w:pPr>
        <w:spacing w:beforeLines="30" w:before="72"/>
        <w:ind w:leftChars="200" w:left="400" w:firstLineChars="200" w:firstLine="360"/>
        <w:rPr>
          <w:rFonts w:eastAsia="仿宋_GB2312"/>
          <w:sz w:val="18"/>
          <w:szCs w:val="18"/>
        </w:rPr>
      </w:pPr>
      <w:r>
        <w:rPr>
          <w:rFonts w:eastAsia="仿宋_GB2312" w:hint="eastAsia"/>
          <w:sz w:val="18"/>
          <w:szCs w:val="18"/>
        </w:rPr>
        <w:t>—</w:t>
      </w:r>
      <w:r w:rsidRPr="006728E1">
        <w:rPr>
          <w:rFonts w:eastAsia="仿宋_GB2312" w:hint="eastAsia"/>
          <w:sz w:val="18"/>
          <w:szCs w:val="18"/>
        </w:rPr>
        <w:t>奚乐</w:t>
      </w:r>
      <w:r>
        <w:rPr>
          <w:rFonts w:eastAsia="仿宋_GB2312" w:hint="eastAsia"/>
          <w:sz w:val="18"/>
          <w:szCs w:val="18"/>
        </w:rPr>
        <w:t>，</w:t>
      </w:r>
      <w:r w:rsidRPr="006728E1">
        <w:rPr>
          <w:rFonts w:eastAsia="仿宋_GB2312" w:hint="eastAsia"/>
          <w:sz w:val="18"/>
          <w:szCs w:val="18"/>
        </w:rPr>
        <w:t>SABS</w:t>
      </w:r>
      <w:r w:rsidRPr="006728E1">
        <w:rPr>
          <w:rFonts w:eastAsia="仿宋_GB2312" w:hint="eastAsia"/>
          <w:sz w:val="18"/>
          <w:szCs w:val="18"/>
        </w:rPr>
        <w:t>制动器有限公司高级经理</w:t>
      </w:r>
    </w:p>
    <w:p w14:paraId="6FDAB5AC" w14:textId="77777777" w:rsidR="00CA509D" w:rsidRPr="00171540" w:rsidRDefault="00CA509D" w:rsidP="00480343">
      <w:pPr>
        <w:spacing w:beforeLines="30" w:before="72"/>
        <w:ind w:leftChars="200" w:left="400"/>
        <w:rPr>
          <w:rFonts w:eastAsia="仿宋_GB2312"/>
          <w:b/>
          <w:sz w:val="18"/>
          <w:szCs w:val="18"/>
        </w:rPr>
      </w:pPr>
      <w:r w:rsidRPr="00171540">
        <w:rPr>
          <w:rFonts w:eastAsia="仿宋_GB2312"/>
          <w:b/>
          <w:sz w:val="18"/>
          <w:szCs w:val="18"/>
        </w:rPr>
        <w:t>形式</w:t>
      </w:r>
      <w:r>
        <w:rPr>
          <w:rFonts w:eastAsia="仿宋_GB2312" w:hint="eastAsia"/>
          <w:b/>
          <w:sz w:val="18"/>
          <w:szCs w:val="18"/>
        </w:rPr>
        <w:t>：</w:t>
      </w:r>
      <w:r w:rsidRPr="00171540">
        <w:rPr>
          <w:rFonts w:eastAsia="仿宋_GB2312" w:hint="eastAsia"/>
          <w:sz w:val="18"/>
          <w:szCs w:val="18"/>
        </w:rPr>
        <w:t>技术</w:t>
      </w:r>
      <w:r w:rsidRPr="00171540">
        <w:rPr>
          <w:rFonts w:eastAsia="仿宋_GB2312"/>
          <w:sz w:val="18"/>
          <w:szCs w:val="18"/>
        </w:rPr>
        <w:t>演讲（约</w:t>
      </w:r>
      <w:r w:rsidR="0025658F">
        <w:rPr>
          <w:rFonts w:eastAsia="仿宋_GB2312" w:hint="eastAsia"/>
          <w:sz w:val="18"/>
          <w:szCs w:val="18"/>
        </w:rPr>
        <w:t>15</w:t>
      </w:r>
      <w:r w:rsidRPr="00171540">
        <w:rPr>
          <w:rFonts w:eastAsia="仿宋_GB2312"/>
          <w:sz w:val="18"/>
          <w:szCs w:val="18"/>
        </w:rPr>
        <w:t>分钟</w:t>
      </w:r>
      <w:r w:rsidRPr="00171540">
        <w:rPr>
          <w:rFonts w:eastAsia="仿宋_GB2312"/>
          <w:sz w:val="18"/>
          <w:szCs w:val="18"/>
        </w:rPr>
        <w:t>/</w:t>
      </w:r>
      <w:r w:rsidRPr="00171540">
        <w:rPr>
          <w:rFonts w:eastAsia="仿宋_GB2312"/>
          <w:sz w:val="18"/>
          <w:szCs w:val="18"/>
        </w:rPr>
        <w:t>人）</w:t>
      </w:r>
      <w:r w:rsidRPr="00171540">
        <w:rPr>
          <w:rFonts w:eastAsia="仿宋_GB2312" w:hint="eastAsia"/>
          <w:sz w:val="18"/>
          <w:szCs w:val="18"/>
        </w:rPr>
        <w:t>、</w:t>
      </w:r>
      <w:r w:rsidRPr="00171540">
        <w:rPr>
          <w:rFonts w:eastAsia="仿宋_GB2312"/>
          <w:sz w:val="18"/>
          <w:szCs w:val="18"/>
        </w:rPr>
        <w:t>互动讨论（约</w:t>
      </w:r>
      <w:r w:rsidR="0025658F">
        <w:rPr>
          <w:rFonts w:eastAsia="仿宋_GB2312"/>
          <w:sz w:val="18"/>
          <w:szCs w:val="18"/>
        </w:rPr>
        <w:t>45</w:t>
      </w:r>
      <w:r w:rsidRPr="00171540">
        <w:rPr>
          <w:rFonts w:eastAsia="仿宋_GB2312"/>
          <w:sz w:val="18"/>
          <w:szCs w:val="18"/>
        </w:rPr>
        <w:t>分钟）</w:t>
      </w:r>
    </w:p>
    <w:p w14:paraId="347868BE" w14:textId="77777777" w:rsidR="00CA509D" w:rsidRPr="00171540" w:rsidRDefault="00CA509D" w:rsidP="0089008D">
      <w:pPr>
        <w:ind w:leftChars="200" w:left="400"/>
        <w:rPr>
          <w:rFonts w:eastAsia="仿宋_GB2312"/>
          <w:b/>
          <w:sz w:val="18"/>
          <w:szCs w:val="18"/>
        </w:rPr>
      </w:pPr>
    </w:p>
    <w:p w14:paraId="0A57122D" w14:textId="1B0E073A" w:rsidR="00CA509D" w:rsidRPr="001045D0" w:rsidRDefault="00CA509D" w:rsidP="00480343">
      <w:pPr>
        <w:spacing w:beforeLines="50" w:before="120"/>
        <w:rPr>
          <w:rFonts w:ascii="黑体" w:eastAsia="黑体" w:hAnsiTheme="minorEastAsia" w:cs="Arial"/>
          <w:b/>
          <w:sz w:val="18"/>
          <w:szCs w:val="18"/>
        </w:rPr>
      </w:pPr>
      <w:r w:rsidRPr="001045D0">
        <w:rPr>
          <w:rFonts w:ascii="黑体" w:eastAsia="黑体" w:hAnsiTheme="minorEastAsia" w:cs="Arial" w:hint="eastAsia"/>
          <w:b/>
          <w:sz w:val="18"/>
          <w:szCs w:val="18"/>
        </w:rPr>
        <w:lastRenderedPageBreak/>
        <w:t>S1</w:t>
      </w:r>
      <w:r w:rsidR="00F15A4A">
        <w:rPr>
          <w:rFonts w:ascii="黑体" w:eastAsia="黑体" w:hAnsiTheme="minorEastAsia" w:cs="Arial" w:hint="eastAsia"/>
          <w:b/>
          <w:sz w:val="18"/>
          <w:szCs w:val="18"/>
        </w:rPr>
        <w:t>3</w:t>
      </w:r>
      <w:r w:rsidRPr="001045D0">
        <w:rPr>
          <w:rFonts w:ascii="黑体" w:eastAsia="黑体" w:hAnsiTheme="minorEastAsia" w:cs="Arial"/>
          <w:b/>
          <w:sz w:val="18"/>
          <w:szCs w:val="18"/>
        </w:rPr>
        <w:t>：</w:t>
      </w:r>
      <w:r w:rsidR="00521013" w:rsidRPr="00521013">
        <w:rPr>
          <w:rFonts w:ascii="黑体" w:eastAsia="黑体" w:hAnsiTheme="minorEastAsia" w:cs="Arial" w:hint="eastAsia"/>
          <w:b/>
          <w:sz w:val="18"/>
          <w:szCs w:val="18"/>
        </w:rPr>
        <w:t>面对未来二氧化碳排放政策的挑战</w:t>
      </w:r>
    </w:p>
    <w:p w14:paraId="4960F0F5" w14:textId="77777777" w:rsidR="00CA509D" w:rsidRPr="001045D0" w:rsidRDefault="00CA509D" w:rsidP="00480343">
      <w:pPr>
        <w:spacing w:beforeLines="30" w:before="72"/>
        <w:ind w:leftChars="200" w:left="400"/>
        <w:rPr>
          <w:rFonts w:eastAsia="仿宋_GB2312"/>
          <w:b/>
          <w:sz w:val="18"/>
          <w:szCs w:val="18"/>
        </w:rPr>
      </w:pPr>
      <w:r w:rsidRPr="00171540">
        <w:rPr>
          <w:rFonts w:eastAsia="仿宋_GB2312" w:hint="eastAsia"/>
          <w:b/>
          <w:sz w:val="18"/>
          <w:szCs w:val="18"/>
        </w:rPr>
        <w:t>时间及地点：</w:t>
      </w:r>
      <w:r w:rsidR="00521013">
        <w:rPr>
          <w:rFonts w:eastAsia="仿宋_GB2312" w:hint="eastAsia"/>
          <w:sz w:val="18"/>
          <w:szCs w:val="18"/>
        </w:rPr>
        <w:t>2016</w:t>
      </w:r>
      <w:r w:rsidR="00521013" w:rsidRPr="00521013">
        <w:rPr>
          <w:rFonts w:eastAsia="仿宋_GB2312" w:hint="eastAsia"/>
          <w:sz w:val="18"/>
          <w:szCs w:val="18"/>
        </w:rPr>
        <w:t>年</w:t>
      </w:r>
      <w:r w:rsidR="00521013">
        <w:rPr>
          <w:rFonts w:eastAsia="仿宋_GB2312" w:hint="eastAsia"/>
          <w:sz w:val="18"/>
          <w:szCs w:val="18"/>
        </w:rPr>
        <w:t>10</w:t>
      </w:r>
      <w:r w:rsidR="00521013" w:rsidRPr="00521013">
        <w:rPr>
          <w:rFonts w:eastAsia="仿宋_GB2312" w:hint="eastAsia"/>
          <w:sz w:val="18"/>
          <w:szCs w:val="18"/>
        </w:rPr>
        <w:t>月</w:t>
      </w:r>
      <w:r w:rsidR="00521013">
        <w:rPr>
          <w:rFonts w:eastAsia="仿宋_GB2312" w:hint="eastAsia"/>
          <w:sz w:val="18"/>
          <w:szCs w:val="18"/>
        </w:rPr>
        <w:t>27</w:t>
      </w:r>
      <w:r w:rsidR="00521013" w:rsidRPr="00521013">
        <w:rPr>
          <w:rFonts w:eastAsia="仿宋_GB2312" w:hint="eastAsia"/>
          <w:sz w:val="18"/>
          <w:szCs w:val="18"/>
        </w:rPr>
        <w:t>日</w:t>
      </w:r>
      <w:r w:rsidR="00521013" w:rsidRPr="00521013">
        <w:rPr>
          <w:rFonts w:eastAsia="仿宋_GB2312" w:hint="eastAsia"/>
          <w:sz w:val="18"/>
          <w:szCs w:val="18"/>
        </w:rPr>
        <w:t>13:30-15:30</w:t>
      </w:r>
      <w:r w:rsidR="00521013" w:rsidRPr="00521013">
        <w:rPr>
          <w:rFonts w:eastAsia="仿宋_GB2312" w:hint="eastAsia"/>
          <w:sz w:val="18"/>
          <w:szCs w:val="18"/>
        </w:rPr>
        <w:t>，北展厅</w:t>
      </w:r>
      <w:r w:rsidR="00521013" w:rsidRPr="00521013">
        <w:rPr>
          <w:rFonts w:eastAsia="仿宋_GB2312" w:hint="eastAsia"/>
          <w:sz w:val="18"/>
          <w:szCs w:val="18"/>
        </w:rPr>
        <w:t>A2</w:t>
      </w:r>
      <w:r w:rsidR="00521013" w:rsidRPr="00521013">
        <w:rPr>
          <w:rFonts w:eastAsia="仿宋_GB2312" w:hint="eastAsia"/>
          <w:sz w:val="18"/>
          <w:szCs w:val="18"/>
        </w:rPr>
        <w:t>会议室</w:t>
      </w:r>
    </w:p>
    <w:p w14:paraId="2708D214" w14:textId="77777777" w:rsidR="00521013" w:rsidRDefault="00521013" w:rsidP="00521013">
      <w:pPr>
        <w:spacing w:beforeLines="30" w:before="72"/>
        <w:ind w:leftChars="200" w:left="400"/>
        <w:rPr>
          <w:rFonts w:eastAsia="仿宋_GB2312"/>
          <w:sz w:val="18"/>
          <w:szCs w:val="18"/>
        </w:rPr>
      </w:pPr>
      <w:r>
        <w:rPr>
          <w:rFonts w:eastAsia="仿宋_GB2312" w:hint="eastAsia"/>
          <w:b/>
          <w:sz w:val="18"/>
          <w:szCs w:val="18"/>
        </w:rPr>
        <w:t>协办</w:t>
      </w:r>
      <w:r w:rsidR="00CA509D" w:rsidRPr="001045D0">
        <w:rPr>
          <w:rFonts w:eastAsia="仿宋_GB2312" w:hint="eastAsia"/>
          <w:b/>
          <w:sz w:val="18"/>
          <w:szCs w:val="18"/>
        </w:rPr>
        <w:t>单位：</w:t>
      </w:r>
      <w:r w:rsidRPr="00521013">
        <w:rPr>
          <w:rFonts w:eastAsia="仿宋_GB2312"/>
          <w:sz w:val="18"/>
          <w:szCs w:val="18"/>
        </w:rPr>
        <w:t>IAV</w:t>
      </w:r>
    </w:p>
    <w:p w14:paraId="18701266" w14:textId="77777777" w:rsidR="00CA509D" w:rsidRPr="00521013" w:rsidRDefault="00521013" w:rsidP="00480343">
      <w:pPr>
        <w:spacing w:beforeLines="30" w:before="72"/>
        <w:ind w:leftChars="200" w:left="400"/>
        <w:rPr>
          <w:rFonts w:eastAsia="仿宋_GB2312"/>
          <w:i/>
          <w:sz w:val="18"/>
          <w:szCs w:val="18"/>
        </w:rPr>
      </w:pPr>
      <w:r w:rsidRPr="00521013">
        <w:rPr>
          <w:rFonts w:eastAsia="仿宋_GB2312" w:hint="eastAsia"/>
          <w:i/>
          <w:sz w:val="18"/>
          <w:szCs w:val="18"/>
        </w:rPr>
        <w:t>具体方案待定</w:t>
      </w:r>
    </w:p>
    <w:p w14:paraId="1E7E9153" w14:textId="77777777" w:rsidR="003A5674" w:rsidRPr="003A5674" w:rsidRDefault="003A5674" w:rsidP="0089008D">
      <w:pPr>
        <w:ind w:leftChars="200" w:left="400"/>
        <w:rPr>
          <w:rFonts w:eastAsia="仿宋_GB2312"/>
          <w:b/>
          <w:sz w:val="18"/>
          <w:szCs w:val="18"/>
        </w:rPr>
      </w:pPr>
    </w:p>
    <w:p w14:paraId="7899CE74" w14:textId="0437FA91" w:rsidR="00CA509D" w:rsidRPr="00F73571" w:rsidRDefault="00CA509D" w:rsidP="00480343">
      <w:pPr>
        <w:spacing w:beforeLines="50" w:before="120"/>
        <w:rPr>
          <w:rFonts w:ascii="黑体" w:eastAsia="黑体" w:hAnsiTheme="minorEastAsia" w:cs="Arial"/>
          <w:b/>
          <w:sz w:val="18"/>
          <w:szCs w:val="18"/>
        </w:rPr>
      </w:pPr>
      <w:r w:rsidRPr="00F73571">
        <w:rPr>
          <w:rFonts w:ascii="黑体" w:eastAsia="黑体" w:hAnsiTheme="minorEastAsia" w:cs="Arial" w:hint="eastAsia"/>
          <w:b/>
          <w:sz w:val="18"/>
          <w:szCs w:val="18"/>
        </w:rPr>
        <w:t>S1</w:t>
      </w:r>
      <w:r w:rsidR="00F15A4A">
        <w:rPr>
          <w:rFonts w:ascii="黑体" w:eastAsia="黑体" w:hAnsiTheme="minorEastAsia" w:cs="Arial" w:hint="eastAsia"/>
          <w:b/>
          <w:sz w:val="18"/>
          <w:szCs w:val="18"/>
        </w:rPr>
        <w:t>4</w:t>
      </w:r>
      <w:r w:rsidRPr="00F73571">
        <w:rPr>
          <w:rFonts w:ascii="黑体" w:eastAsia="黑体" w:hAnsiTheme="minorEastAsia" w:cs="Arial" w:hint="eastAsia"/>
          <w:b/>
          <w:sz w:val="18"/>
          <w:szCs w:val="18"/>
        </w:rPr>
        <w:t>：</w:t>
      </w:r>
      <w:r w:rsidR="00521013" w:rsidRPr="00521013">
        <w:rPr>
          <w:rFonts w:ascii="黑体" w:eastAsia="黑体" w:hAnsiTheme="minorEastAsia" w:cs="Arial" w:hint="eastAsia"/>
          <w:b/>
          <w:sz w:val="18"/>
          <w:szCs w:val="18"/>
        </w:rPr>
        <w:t>面向未来之路：传统与新能源传动技术</w:t>
      </w:r>
    </w:p>
    <w:p w14:paraId="3F9225E9" w14:textId="77777777" w:rsidR="00C15689" w:rsidRPr="001045D0" w:rsidRDefault="00C15689" w:rsidP="00C15689">
      <w:pPr>
        <w:spacing w:beforeLines="30" w:before="72"/>
        <w:ind w:leftChars="200" w:left="400"/>
        <w:rPr>
          <w:rFonts w:eastAsia="仿宋_GB2312"/>
          <w:b/>
          <w:sz w:val="18"/>
          <w:szCs w:val="18"/>
        </w:rPr>
      </w:pPr>
      <w:r w:rsidRPr="00171540">
        <w:rPr>
          <w:rFonts w:eastAsia="仿宋_GB2312" w:hint="eastAsia"/>
          <w:b/>
          <w:sz w:val="18"/>
          <w:szCs w:val="18"/>
        </w:rPr>
        <w:t>时间及地点：</w:t>
      </w:r>
      <w:r>
        <w:rPr>
          <w:rFonts w:eastAsia="仿宋_GB2312" w:hint="eastAsia"/>
          <w:sz w:val="18"/>
          <w:szCs w:val="18"/>
        </w:rPr>
        <w:t>2016</w:t>
      </w:r>
      <w:r w:rsidRPr="00521013">
        <w:rPr>
          <w:rFonts w:eastAsia="仿宋_GB2312" w:hint="eastAsia"/>
          <w:sz w:val="18"/>
          <w:szCs w:val="18"/>
        </w:rPr>
        <w:t>年</w:t>
      </w:r>
      <w:r>
        <w:rPr>
          <w:rFonts w:eastAsia="仿宋_GB2312" w:hint="eastAsia"/>
          <w:sz w:val="18"/>
          <w:szCs w:val="18"/>
        </w:rPr>
        <w:t>10</w:t>
      </w:r>
      <w:r w:rsidRPr="00521013">
        <w:rPr>
          <w:rFonts w:eastAsia="仿宋_GB2312" w:hint="eastAsia"/>
          <w:sz w:val="18"/>
          <w:szCs w:val="18"/>
        </w:rPr>
        <w:t>月</w:t>
      </w:r>
      <w:r>
        <w:rPr>
          <w:rFonts w:eastAsia="仿宋_GB2312" w:hint="eastAsia"/>
          <w:sz w:val="18"/>
          <w:szCs w:val="18"/>
        </w:rPr>
        <w:t>27</w:t>
      </w:r>
      <w:r w:rsidRPr="00521013">
        <w:rPr>
          <w:rFonts w:eastAsia="仿宋_GB2312" w:hint="eastAsia"/>
          <w:sz w:val="18"/>
          <w:szCs w:val="18"/>
        </w:rPr>
        <w:t>日</w:t>
      </w:r>
      <w:r w:rsidRPr="00C15689">
        <w:rPr>
          <w:rFonts w:eastAsia="仿宋_GB2312"/>
          <w:sz w:val="18"/>
          <w:szCs w:val="18"/>
        </w:rPr>
        <w:t>15:50-18:00</w:t>
      </w:r>
      <w:r w:rsidRPr="00521013">
        <w:rPr>
          <w:rFonts w:eastAsia="仿宋_GB2312" w:hint="eastAsia"/>
          <w:sz w:val="18"/>
          <w:szCs w:val="18"/>
        </w:rPr>
        <w:t>，北展厅</w:t>
      </w:r>
      <w:r w:rsidRPr="00521013">
        <w:rPr>
          <w:rFonts w:eastAsia="仿宋_GB2312" w:hint="eastAsia"/>
          <w:sz w:val="18"/>
          <w:szCs w:val="18"/>
        </w:rPr>
        <w:t>A2</w:t>
      </w:r>
      <w:r w:rsidRPr="00521013">
        <w:rPr>
          <w:rFonts w:eastAsia="仿宋_GB2312" w:hint="eastAsia"/>
          <w:sz w:val="18"/>
          <w:szCs w:val="18"/>
        </w:rPr>
        <w:t>会议室</w:t>
      </w:r>
    </w:p>
    <w:p w14:paraId="64C53987" w14:textId="77777777" w:rsidR="00C15689" w:rsidRDefault="00C15689" w:rsidP="00C15689">
      <w:pPr>
        <w:spacing w:beforeLines="30" w:before="72"/>
        <w:ind w:leftChars="200" w:left="400"/>
        <w:rPr>
          <w:rFonts w:eastAsia="仿宋_GB2312"/>
          <w:sz w:val="18"/>
          <w:szCs w:val="18"/>
        </w:rPr>
      </w:pPr>
      <w:r>
        <w:rPr>
          <w:rFonts w:eastAsia="仿宋_GB2312" w:hint="eastAsia"/>
          <w:b/>
          <w:sz w:val="18"/>
          <w:szCs w:val="18"/>
        </w:rPr>
        <w:t>协办</w:t>
      </w:r>
      <w:r w:rsidRPr="001045D0">
        <w:rPr>
          <w:rFonts w:eastAsia="仿宋_GB2312" w:hint="eastAsia"/>
          <w:b/>
          <w:sz w:val="18"/>
          <w:szCs w:val="18"/>
        </w:rPr>
        <w:t>单位：</w:t>
      </w:r>
      <w:r w:rsidRPr="00521013">
        <w:rPr>
          <w:rFonts w:eastAsia="仿宋_GB2312"/>
          <w:sz w:val="18"/>
          <w:szCs w:val="18"/>
        </w:rPr>
        <w:t>IAV</w:t>
      </w:r>
    </w:p>
    <w:p w14:paraId="7D3CE0BB" w14:textId="77777777" w:rsidR="00C15689" w:rsidRPr="00521013" w:rsidRDefault="00C15689" w:rsidP="00C15689">
      <w:pPr>
        <w:spacing w:beforeLines="30" w:before="72"/>
        <w:ind w:leftChars="200" w:left="400"/>
        <w:rPr>
          <w:rFonts w:eastAsia="仿宋_GB2312"/>
          <w:i/>
          <w:sz w:val="18"/>
          <w:szCs w:val="18"/>
        </w:rPr>
      </w:pPr>
      <w:r w:rsidRPr="00521013">
        <w:rPr>
          <w:rFonts w:eastAsia="仿宋_GB2312" w:hint="eastAsia"/>
          <w:i/>
          <w:sz w:val="18"/>
          <w:szCs w:val="18"/>
        </w:rPr>
        <w:t>具体方案待定</w:t>
      </w:r>
    </w:p>
    <w:p w14:paraId="23866D55" w14:textId="77777777" w:rsidR="00CA509D" w:rsidRPr="00C15689" w:rsidRDefault="00CA509D" w:rsidP="0089008D">
      <w:pPr>
        <w:ind w:leftChars="200" w:left="400"/>
        <w:rPr>
          <w:rFonts w:eastAsia="仿宋_GB2312"/>
          <w:b/>
          <w:sz w:val="18"/>
          <w:szCs w:val="18"/>
        </w:rPr>
      </w:pPr>
    </w:p>
    <w:p w14:paraId="771D120B" w14:textId="72942C84" w:rsidR="00CA509D" w:rsidRPr="00023774" w:rsidRDefault="00CA509D" w:rsidP="00480343">
      <w:pPr>
        <w:spacing w:beforeLines="50" w:before="120"/>
        <w:rPr>
          <w:rFonts w:ascii="黑体" w:eastAsia="黑体" w:hAnsiTheme="minorEastAsia" w:cs="Arial"/>
          <w:b/>
          <w:sz w:val="18"/>
          <w:szCs w:val="18"/>
        </w:rPr>
      </w:pPr>
      <w:r w:rsidRPr="00023774">
        <w:rPr>
          <w:rFonts w:ascii="黑体" w:eastAsia="黑体" w:hAnsiTheme="minorEastAsia" w:cs="Arial" w:hint="eastAsia"/>
          <w:b/>
          <w:sz w:val="18"/>
          <w:szCs w:val="18"/>
        </w:rPr>
        <w:t>S1</w:t>
      </w:r>
      <w:r w:rsidR="00F15A4A">
        <w:rPr>
          <w:rFonts w:ascii="黑体" w:eastAsia="黑体" w:hAnsiTheme="minorEastAsia" w:cs="Arial" w:hint="eastAsia"/>
          <w:b/>
          <w:sz w:val="18"/>
          <w:szCs w:val="18"/>
        </w:rPr>
        <w:t>5</w:t>
      </w:r>
      <w:r w:rsidRPr="00023774">
        <w:rPr>
          <w:rFonts w:ascii="黑体" w:eastAsia="黑体" w:hAnsiTheme="minorEastAsia" w:cs="Arial" w:hint="eastAsia"/>
          <w:b/>
          <w:sz w:val="18"/>
          <w:szCs w:val="18"/>
        </w:rPr>
        <w:t>：</w:t>
      </w:r>
      <w:r w:rsidR="00C15689" w:rsidRPr="00C15689">
        <w:rPr>
          <w:rFonts w:ascii="黑体" w:eastAsia="黑体" w:hAnsiTheme="minorEastAsia" w:cs="Arial" w:hint="eastAsia"/>
          <w:b/>
          <w:sz w:val="18"/>
          <w:szCs w:val="18"/>
        </w:rPr>
        <w:t>商用车液压助力转向系统技术论坛</w:t>
      </w:r>
    </w:p>
    <w:p w14:paraId="314A2ABB" w14:textId="77777777" w:rsidR="00CA509D" w:rsidRPr="00023774" w:rsidRDefault="00CA509D" w:rsidP="00480343">
      <w:pPr>
        <w:spacing w:beforeLines="30" w:before="72"/>
        <w:ind w:leftChars="200" w:left="400"/>
        <w:rPr>
          <w:rFonts w:eastAsia="仿宋_GB2312"/>
          <w:b/>
          <w:sz w:val="18"/>
          <w:szCs w:val="18"/>
        </w:rPr>
      </w:pPr>
      <w:r w:rsidRPr="00023774">
        <w:rPr>
          <w:rFonts w:eastAsia="仿宋_GB2312"/>
          <w:b/>
          <w:sz w:val="18"/>
          <w:szCs w:val="18"/>
        </w:rPr>
        <w:t>时间及地点：</w:t>
      </w:r>
      <w:r w:rsidR="00C15689" w:rsidRPr="00C15689">
        <w:rPr>
          <w:rFonts w:eastAsia="仿宋_GB2312" w:hint="eastAsia"/>
          <w:sz w:val="18"/>
          <w:szCs w:val="18"/>
        </w:rPr>
        <w:t>2016</w:t>
      </w:r>
      <w:r w:rsidR="00C15689" w:rsidRPr="00C15689">
        <w:rPr>
          <w:rFonts w:eastAsia="仿宋_GB2312" w:hint="eastAsia"/>
          <w:sz w:val="18"/>
          <w:szCs w:val="18"/>
        </w:rPr>
        <w:t>年</w:t>
      </w:r>
      <w:r w:rsidR="00C15689" w:rsidRPr="00C15689">
        <w:rPr>
          <w:rFonts w:eastAsia="仿宋_GB2312" w:hint="eastAsia"/>
          <w:sz w:val="18"/>
          <w:szCs w:val="18"/>
        </w:rPr>
        <w:t>10</w:t>
      </w:r>
      <w:r w:rsidR="00C15689" w:rsidRPr="00C15689">
        <w:rPr>
          <w:rFonts w:eastAsia="仿宋_GB2312" w:hint="eastAsia"/>
          <w:sz w:val="18"/>
          <w:szCs w:val="18"/>
        </w:rPr>
        <w:t>月</w:t>
      </w:r>
      <w:r w:rsidR="00C15689" w:rsidRPr="00C15689">
        <w:rPr>
          <w:rFonts w:eastAsia="仿宋_GB2312" w:hint="eastAsia"/>
          <w:sz w:val="18"/>
          <w:szCs w:val="18"/>
        </w:rPr>
        <w:t>28</w:t>
      </w:r>
      <w:r w:rsidR="00C15689" w:rsidRPr="00C15689">
        <w:rPr>
          <w:rFonts w:eastAsia="仿宋_GB2312" w:hint="eastAsia"/>
          <w:sz w:val="18"/>
          <w:szCs w:val="18"/>
        </w:rPr>
        <w:t>日</w:t>
      </w:r>
      <w:r w:rsidR="00C15689" w:rsidRPr="00C15689">
        <w:rPr>
          <w:rFonts w:eastAsia="仿宋_GB2312" w:hint="eastAsia"/>
          <w:sz w:val="18"/>
          <w:szCs w:val="18"/>
        </w:rPr>
        <w:t>09:00-12:00</w:t>
      </w:r>
      <w:r w:rsidR="00C15689" w:rsidRPr="00C15689">
        <w:rPr>
          <w:rFonts w:eastAsia="仿宋_GB2312" w:hint="eastAsia"/>
          <w:sz w:val="18"/>
          <w:szCs w:val="18"/>
        </w:rPr>
        <w:t>，北展厅</w:t>
      </w:r>
      <w:r w:rsidR="00E413EB">
        <w:rPr>
          <w:rFonts w:eastAsia="仿宋_GB2312" w:hint="eastAsia"/>
          <w:sz w:val="18"/>
          <w:szCs w:val="18"/>
        </w:rPr>
        <w:t>A2</w:t>
      </w:r>
      <w:r w:rsidR="00C15689" w:rsidRPr="00C15689">
        <w:rPr>
          <w:rFonts w:eastAsia="仿宋_GB2312" w:hint="eastAsia"/>
          <w:sz w:val="18"/>
          <w:szCs w:val="18"/>
        </w:rPr>
        <w:t>会议室</w:t>
      </w:r>
    </w:p>
    <w:p w14:paraId="05560FCB" w14:textId="77777777" w:rsidR="00CA509D" w:rsidRPr="00023774" w:rsidRDefault="00C15689" w:rsidP="00480343">
      <w:pPr>
        <w:spacing w:beforeLines="30" w:before="72"/>
        <w:ind w:leftChars="200" w:left="400"/>
        <w:rPr>
          <w:rFonts w:eastAsia="仿宋_GB2312"/>
          <w:sz w:val="18"/>
          <w:szCs w:val="18"/>
        </w:rPr>
      </w:pPr>
      <w:r>
        <w:rPr>
          <w:rFonts w:eastAsia="仿宋_GB2312" w:hint="eastAsia"/>
          <w:b/>
          <w:sz w:val="18"/>
          <w:szCs w:val="18"/>
        </w:rPr>
        <w:t>协办</w:t>
      </w:r>
      <w:r w:rsidR="00CA509D" w:rsidRPr="00023774">
        <w:rPr>
          <w:rFonts w:eastAsia="仿宋_GB2312"/>
          <w:b/>
          <w:sz w:val="18"/>
          <w:szCs w:val="18"/>
        </w:rPr>
        <w:t>单位</w:t>
      </w:r>
      <w:r w:rsidR="00CA509D" w:rsidRPr="00023774">
        <w:rPr>
          <w:rFonts w:eastAsia="仿宋_GB2312" w:hint="eastAsia"/>
          <w:b/>
          <w:sz w:val="18"/>
          <w:szCs w:val="18"/>
        </w:rPr>
        <w:t>：</w:t>
      </w:r>
      <w:r w:rsidRPr="00C15689">
        <w:rPr>
          <w:rFonts w:eastAsia="仿宋_GB2312" w:hint="eastAsia"/>
          <w:sz w:val="18"/>
          <w:szCs w:val="18"/>
        </w:rPr>
        <w:t>中国汽车工程研究院股份有限公司，中国汽车工程学</w:t>
      </w:r>
      <w:proofErr w:type="gramStart"/>
      <w:r w:rsidRPr="00C15689">
        <w:rPr>
          <w:rFonts w:eastAsia="仿宋_GB2312" w:hint="eastAsia"/>
          <w:sz w:val="18"/>
          <w:szCs w:val="18"/>
        </w:rPr>
        <w:t>会汽车</w:t>
      </w:r>
      <w:proofErr w:type="gramEnd"/>
      <w:r w:rsidRPr="00C15689">
        <w:rPr>
          <w:rFonts w:eastAsia="仿宋_GB2312" w:hint="eastAsia"/>
          <w:sz w:val="18"/>
          <w:szCs w:val="18"/>
        </w:rPr>
        <w:t>转向技术分会</w:t>
      </w:r>
    </w:p>
    <w:p w14:paraId="51A899A4" w14:textId="77777777" w:rsidR="00CA509D" w:rsidRPr="00023774" w:rsidRDefault="00CA509D" w:rsidP="00480343">
      <w:pPr>
        <w:spacing w:beforeLines="30" w:before="72"/>
        <w:ind w:leftChars="200" w:left="400"/>
        <w:rPr>
          <w:rFonts w:eastAsia="仿宋_GB2312"/>
          <w:sz w:val="18"/>
          <w:szCs w:val="18"/>
        </w:rPr>
      </w:pPr>
      <w:r w:rsidRPr="00023774">
        <w:rPr>
          <w:rFonts w:eastAsia="仿宋_GB2312" w:hint="eastAsia"/>
          <w:b/>
          <w:sz w:val="18"/>
          <w:szCs w:val="18"/>
        </w:rPr>
        <w:t>主席</w:t>
      </w:r>
      <w:r>
        <w:rPr>
          <w:rFonts w:eastAsia="仿宋_GB2312" w:hint="eastAsia"/>
          <w:b/>
          <w:sz w:val="18"/>
          <w:szCs w:val="18"/>
        </w:rPr>
        <w:t>：</w:t>
      </w:r>
      <w:r w:rsidR="00C15689" w:rsidRPr="00C15689">
        <w:rPr>
          <w:rFonts w:eastAsia="仿宋_GB2312" w:hint="eastAsia"/>
          <w:sz w:val="18"/>
          <w:szCs w:val="18"/>
        </w:rPr>
        <w:t>欧家福先生</w:t>
      </w:r>
      <w:r w:rsidRPr="00023774">
        <w:rPr>
          <w:rFonts w:eastAsia="仿宋_GB2312"/>
          <w:sz w:val="18"/>
          <w:szCs w:val="18"/>
        </w:rPr>
        <w:t>，</w:t>
      </w:r>
      <w:r w:rsidR="00C15689" w:rsidRPr="00C15689">
        <w:rPr>
          <w:rFonts w:eastAsia="仿宋_GB2312" w:hint="eastAsia"/>
          <w:sz w:val="18"/>
          <w:szCs w:val="18"/>
        </w:rPr>
        <w:t>中国汽车工程研究院股份有限公司主任</w:t>
      </w:r>
    </w:p>
    <w:p w14:paraId="4C1AF993" w14:textId="77777777" w:rsidR="00CA509D" w:rsidRPr="00023774" w:rsidRDefault="00CA509D" w:rsidP="00480343">
      <w:pPr>
        <w:spacing w:beforeLines="30" w:before="72"/>
        <w:ind w:leftChars="200" w:left="400"/>
        <w:rPr>
          <w:rFonts w:eastAsia="仿宋_GB2312"/>
          <w:b/>
          <w:sz w:val="18"/>
          <w:szCs w:val="18"/>
        </w:rPr>
      </w:pPr>
      <w:r w:rsidRPr="00023774">
        <w:rPr>
          <w:rFonts w:eastAsia="仿宋_GB2312" w:hint="eastAsia"/>
          <w:b/>
          <w:sz w:val="18"/>
          <w:szCs w:val="18"/>
        </w:rPr>
        <w:t>简介</w:t>
      </w:r>
      <w:r w:rsidRPr="00023774">
        <w:rPr>
          <w:rFonts w:eastAsia="仿宋_GB2312" w:hint="eastAsia"/>
          <w:b/>
          <w:sz w:val="18"/>
          <w:szCs w:val="18"/>
        </w:rPr>
        <w:t>:</w:t>
      </w:r>
    </w:p>
    <w:p w14:paraId="41E563CE" w14:textId="36E6B602" w:rsidR="00C15689" w:rsidRPr="00C15689" w:rsidRDefault="00C15689" w:rsidP="00C15689">
      <w:pPr>
        <w:spacing w:before="30"/>
        <w:ind w:leftChars="200" w:left="400" w:firstLineChars="200" w:firstLine="360"/>
        <w:rPr>
          <w:rFonts w:eastAsia="仿宋_GB2312"/>
          <w:sz w:val="18"/>
          <w:szCs w:val="18"/>
        </w:rPr>
      </w:pPr>
      <w:r w:rsidRPr="00C15689">
        <w:rPr>
          <w:rFonts w:eastAsia="仿宋_GB2312" w:hint="eastAsia"/>
          <w:sz w:val="18"/>
          <w:szCs w:val="18"/>
        </w:rPr>
        <w:t>近年来，商用车液压助力转向系统市场反馈问题较多，主要反应有</w:t>
      </w:r>
      <w:r w:rsidR="006B7F69">
        <w:rPr>
          <w:rFonts w:eastAsia="仿宋_GB2312" w:hint="eastAsia"/>
          <w:sz w:val="18"/>
          <w:szCs w:val="18"/>
        </w:rPr>
        <w:t>：</w:t>
      </w:r>
      <w:r w:rsidRPr="00C15689">
        <w:rPr>
          <w:rFonts w:eastAsia="仿宋_GB2312" w:hint="eastAsia"/>
          <w:sz w:val="18"/>
          <w:szCs w:val="18"/>
        </w:rPr>
        <w:t>1</w:t>
      </w:r>
      <w:r w:rsidRPr="00C15689">
        <w:rPr>
          <w:rFonts w:eastAsia="仿宋_GB2312" w:hint="eastAsia"/>
          <w:sz w:val="18"/>
          <w:szCs w:val="18"/>
        </w:rPr>
        <w:t>、转向器总成、转向泵总成使用过程中内部损坏、漏油，导致转向沉重；</w:t>
      </w:r>
      <w:r w:rsidRPr="00C15689">
        <w:rPr>
          <w:rFonts w:eastAsia="仿宋_GB2312" w:hint="eastAsia"/>
          <w:sz w:val="18"/>
          <w:szCs w:val="18"/>
        </w:rPr>
        <w:t>2</w:t>
      </w:r>
      <w:r w:rsidRPr="00C15689">
        <w:rPr>
          <w:rFonts w:eastAsia="仿宋_GB2312" w:hint="eastAsia"/>
          <w:sz w:val="18"/>
          <w:szCs w:val="18"/>
        </w:rPr>
        <w:t>、转向系统油温高、系统散热不足；</w:t>
      </w:r>
      <w:r w:rsidRPr="00C15689">
        <w:rPr>
          <w:rFonts w:eastAsia="仿宋_GB2312" w:hint="eastAsia"/>
          <w:sz w:val="18"/>
          <w:szCs w:val="18"/>
        </w:rPr>
        <w:t>3</w:t>
      </w:r>
      <w:r w:rsidRPr="00C15689">
        <w:rPr>
          <w:rFonts w:eastAsia="仿宋_GB2312" w:hint="eastAsia"/>
          <w:sz w:val="18"/>
          <w:szCs w:val="18"/>
        </w:rPr>
        <w:t>、系统工作介质清洁度的控制问题。</w:t>
      </w:r>
    </w:p>
    <w:p w14:paraId="1832A2CA" w14:textId="77777777" w:rsidR="00CA509D" w:rsidRPr="00023774" w:rsidRDefault="00C15689" w:rsidP="00C15689">
      <w:pPr>
        <w:spacing w:before="30"/>
        <w:ind w:leftChars="200" w:left="400" w:firstLineChars="200" w:firstLine="360"/>
        <w:rPr>
          <w:rFonts w:eastAsia="仿宋_GB2312"/>
          <w:sz w:val="18"/>
          <w:szCs w:val="18"/>
        </w:rPr>
      </w:pPr>
      <w:r w:rsidRPr="00C15689">
        <w:rPr>
          <w:rFonts w:eastAsia="仿宋_GB2312" w:hint="eastAsia"/>
          <w:sz w:val="18"/>
          <w:szCs w:val="18"/>
        </w:rPr>
        <w:t>在这样的背景下，中国汽车工程学会转向技术分会将邀请业界的资深专家，通过高端演讲和现场互动交流的形式，共同探讨商用车液压助力转向系统产业从市场到技术应用、标准建设等不同层面的发展热点，推动商用车液压助力转向系统技术的发展和革新。为业内人士提供一个信息与技术交流的平台。</w:t>
      </w:r>
    </w:p>
    <w:p w14:paraId="699BE7C3" w14:textId="77777777" w:rsidR="00CA509D" w:rsidRPr="00023774" w:rsidRDefault="00CA509D" w:rsidP="00480343">
      <w:pPr>
        <w:spacing w:beforeLines="30" w:before="72"/>
        <w:ind w:leftChars="200" w:left="400"/>
        <w:rPr>
          <w:rFonts w:eastAsia="仿宋_GB2312"/>
          <w:b/>
          <w:sz w:val="18"/>
          <w:szCs w:val="18"/>
        </w:rPr>
      </w:pPr>
      <w:r w:rsidRPr="00023774">
        <w:rPr>
          <w:rFonts w:eastAsia="仿宋_GB2312" w:hint="eastAsia"/>
          <w:b/>
          <w:sz w:val="18"/>
          <w:szCs w:val="18"/>
        </w:rPr>
        <w:t>议题</w:t>
      </w:r>
      <w:r>
        <w:rPr>
          <w:rFonts w:eastAsia="仿宋_GB2312" w:hint="eastAsia"/>
          <w:b/>
          <w:sz w:val="18"/>
          <w:szCs w:val="18"/>
        </w:rPr>
        <w:t>：</w:t>
      </w:r>
    </w:p>
    <w:p w14:paraId="1D170F84" w14:textId="77777777" w:rsidR="00CA509D" w:rsidRPr="00023774" w:rsidRDefault="00C15689" w:rsidP="00C15689">
      <w:pPr>
        <w:pStyle w:val="afd"/>
        <w:numPr>
          <w:ilvl w:val="0"/>
          <w:numId w:val="10"/>
        </w:numPr>
        <w:ind w:firstLineChars="0"/>
        <w:rPr>
          <w:rFonts w:eastAsia="仿宋_GB2312"/>
          <w:color w:val="000000"/>
          <w:sz w:val="18"/>
          <w:szCs w:val="18"/>
        </w:rPr>
      </w:pPr>
      <w:r w:rsidRPr="00C15689">
        <w:rPr>
          <w:rFonts w:eastAsia="仿宋_GB2312" w:hint="eastAsia"/>
          <w:color w:val="000000"/>
          <w:sz w:val="18"/>
          <w:szCs w:val="18"/>
        </w:rPr>
        <w:t>商用车液压助力转向系统匹配设计</w:t>
      </w:r>
    </w:p>
    <w:p w14:paraId="18BAEF1B" w14:textId="77777777" w:rsidR="00CA509D" w:rsidRPr="00023774" w:rsidRDefault="00C15689" w:rsidP="00C15689">
      <w:pPr>
        <w:pStyle w:val="afd"/>
        <w:numPr>
          <w:ilvl w:val="0"/>
          <w:numId w:val="10"/>
        </w:numPr>
        <w:ind w:firstLineChars="0"/>
        <w:rPr>
          <w:rFonts w:eastAsia="仿宋_GB2312"/>
          <w:color w:val="000000"/>
          <w:sz w:val="18"/>
          <w:szCs w:val="18"/>
        </w:rPr>
      </w:pPr>
      <w:r w:rsidRPr="00C15689">
        <w:rPr>
          <w:rFonts w:eastAsia="仿宋_GB2312" w:hint="eastAsia"/>
          <w:color w:val="000000"/>
          <w:sz w:val="18"/>
          <w:szCs w:val="18"/>
        </w:rPr>
        <w:t>商用车液压助力转向系统工作介质规范使用</w:t>
      </w:r>
    </w:p>
    <w:p w14:paraId="5673A278" w14:textId="77777777" w:rsidR="00CA509D" w:rsidRPr="00023774" w:rsidRDefault="00C15689" w:rsidP="00C15689">
      <w:pPr>
        <w:pStyle w:val="afd"/>
        <w:numPr>
          <w:ilvl w:val="0"/>
          <w:numId w:val="10"/>
        </w:numPr>
        <w:ind w:firstLineChars="0"/>
        <w:rPr>
          <w:rFonts w:eastAsia="仿宋_GB2312"/>
          <w:color w:val="000000"/>
          <w:sz w:val="18"/>
          <w:szCs w:val="18"/>
        </w:rPr>
      </w:pPr>
      <w:r w:rsidRPr="00C15689">
        <w:rPr>
          <w:rFonts w:eastAsia="仿宋_GB2312" w:hint="eastAsia"/>
          <w:color w:val="000000"/>
          <w:sz w:val="18"/>
          <w:szCs w:val="18"/>
        </w:rPr>
        <w:t>商用车超载允许</w:t>
      </w:r>
      <w:proofErr w:type="gramStart"/>
      <w:r w:rsidRPr="00C15689">
        <w:rPr>
          <w:rFonts w:eastAsia="仿宋_GB2312" w:hint="eastAsia"/>
          <w:color w:val="000000"/>
          <w:sz w:val="18"/>
          <w:szCs w:val="18"/>
        </w:rPr>
        <w:t>值规范</w:t>
      </w:r>
      <w:proofErr w:type="gramEnd"/>
      <w:r w:rsidRPr="00C15689">
        <w:rPr>
          <w:rFonts w:eastAsia="仿宋_GB2312" w:hint="eastAsia"/>
          <w:color w:val="000000"/>
          <w:sz w:val="18"/>
          <w:szCs w:val="18"/>
        </w:rPr>
        <w:t>制定</w:t>
      </w:r>
    </w:p>
    <w:p w14:paraId="2D2CB042" w14:textId="77777777" w:rsidR="00CA509D" w:rsidRPr="00023774" w:rsidRDefault="00C15689" w:rsidP="00C15689">
      <w:pPr>
        <w:pStyle w:val="afd"/>
        <w:numPr>
          <w:ilvl w:val="0"/>
          <w:numId w:val="10"/>
        </w:numPr>
        <w:ind w:firstLineChars="0"/>
        <w:rPr>
          <w:rFonts w:eastAsia="仿宋_GB2312"/>
          <w:color w:val="000000"/>
          <w:sz w:val="18"/>
          <w:szCs w:val="18"/>
        </w:rPr>
      </w:pPr>
      <w:r w:rsidRPr="00C15689">
        <w:rPr>
          <w:rFonts w:eastAsia="仿宋_GB2312" w:hint="eastAsia"/>
          <w:color w:val="000000"/>
          <w:sz w:val="18"/>
          <w:szCs w:val="18"/>
        </w:rPr>
        <w:t>商用车液压转向系统保养规范制定</w:t>
      </w:r>
    </w:p>
    <w:p w14:paraId="2672A593" w14:textId="77777777" w:rsidR="00CA509D" w:rsidRPr="00023774" w:rsidRDefault="00CA509D" w:rsidP="00480343">
      <w:pPr>
        <w:spacing w:beforeLines="30" w:before="72"/>
        <w:ind w:leftChars="200" w:left="400"/>
        <w:rPr>
          <w:rFonts w:eastAsia="仿宋_GB2312"/>
          <w:b/>
          <w:sz w:val="18"/>
          <w:szCs w:val="18"/>
        </w:rPr>
      </w:pPr>
      <w:r w:rsidRPr="00023774">
        <w:rPr>
          <w:rFonts w:eastAsia="仿宋_GB2312"/>
          <w:b/>
          <w:sz w:val="18"/>
          <w:szCs w:val="18"/>
        </w:rPr>
        <w:t>演讲嘉宾</w:t>
      </w:r>
      <w:r w:rsidR="0089008D">
        <w:rPr>
          <w:rFonts w:eastAsia="仿宋_GB2312" w:hint="eastAsia"/>
          <w:b/>
          <w:sz w:val="18"/>
          <w:szCs w:val="18"/>
        </w:rPr>
        <w:t>：</w:t>
      </w:r>
    </w:p>
    <w:p w14:paraId="1746CAD4" w14:textId="77777777" w:rsidR="00CA509D" w:rsidRPr="00023774" w:rsidRDefault="00C15689" w:rsidP="0089008D">
      <w:pPr>
        <w:ind w:leftChars="200" w:left="400" w:firstLineChars="200" w:firstLine="360"/>
        <w:rPr>
          <w:rFonts w:eastAsia="仿宋_GB2312"/>
          <w:sz w:val="18"/>
          <w:szCs w:val="18"/>
        </w:rPr>
      </w:pPr>
      <w:r w:rsidRPr="00C15689">
        <w:rPr>
          <w:rFonts w:eastAsia="仿宋_GB2312" w:hint="eastAsia"/>
          <w:sz w:val="18"/>
          <w:szCs w:val="18"/>
        </w:rPr>
        <w:t>如何控制商用车液压转向助力系统温度</w:t>
      </w:r>
    </w:p>
    <w:p w14:paraId="11DFD300" w14:textId="77777777" w:rsidR="00CA509D" w:rsidRPr="00023774" w:rsidRDefault="00CA509D" w:rsidP="002F0889">
      <w:pPr>
        <w:ind w:leftChars="200" w:left="400" w:firstLineChars="200" w:firstLine="360"/>
        <w:rPr>
          <w:rFonts w:eastAsia="仿宋_GB2312"/>
          <w:sz w:val="18"/>
          <w:szCs w:val="18"/>
        </w:rPr>
      </w:pPr>
      <w:r w:rsidRPr="00023774">
        <w:rPr>
          <w:rFonts w:eastAsia="仿宋_GB2312" w:hint="eastAsia"/>
          <w:sz w:val="18"/>
          <w:szCs w:val="18"/>
        </w:rPr>
        <w:t>—</w:t>
      </w:r>
      <w:r w:rsidR="00C15689" w:rsidRPr="00C15689">
        <w:rPr>
          <w:rFonts w:eastAsia="仿宋_GB2312" w:hint="eastAsia"/>
          <w:sz w:val="18"/>
          <w:szCs w:val="18"/>
        </w:rPr>
        <w:t>甘晓珍女士</w:t>
      </w:r>
      <w:r w:rsidRPr="00023774">
        <w:rPr>
          <w:rFonts w:eastAsia="仿宋_GB2312" w:hint="eastAsia"/>
          <w:sz w:val="18"/>
          <w:szCs w:val="18"/>
        </w:rPr>
        <w:t>，</w:t>
      </w:r>
      <w:r w:rsidR="00C15689" w:rsidRPr="00C15689">
        <w:rPr>
          <w:rFonts w:eastAsia="仿宋_GB2312" w:hint="eastAsia"/>
          <w:sz w:val="18"/>
          <w:szCs w:val="18"/>
        </w:rPr>
        <w:t>东风商用车技术中心主任工程师</w:t>
      </w:r>
    </w:p>
    <w:p w14:paraId="52AE7261" w14:textId="77777777" w:rsidR="00CA509D" w:rsidRPr="00023774" w:rsidRDefault="00C15689" w:rsidP="00480343">
      <w:pPr>
        <w:spacing w:beforeLines="30" w:before="72"/>
        <w:ind w:leftChars="200" w:left="400" w:firstLineChars="200" w:firstLine="360"/>
        <w:rPr>
          <w:rFonts w:eastAsia="仿宋_GB2312"/>
          <w:sz w:val="18"/>
          <w:szCs w:val="18"/>
        </w:rPr>
      </w:pPr>
      <w:r w:rsidRPr="00C15689">
        <w:rPr>
          <w:rFonts w:eastAsia="仿宋_GB2312" w:hint="eastAsia"/>
          <w:sz w:val="18"/>
          <w:szCs w:val="18"/>
        </w:rPr>
        <w:t>商用车转向系统油温控制策略及其可靠性分析</w:t>
      </w:r>
    </w:p>
    <w:p w14:paraId="0966C2BE" w14:textId="77777777" w:rsidR="00CA509D" w:rsidRPr="00023774" w:rsidRDefault="00CA509D" w:rsidP="002F0889">
      <w:pPr>
        <w:ind w:leftChars="200" w:left="400" w:firstLineChars="200" w:firstLine="360"/>
        <w:rPr>
          <w:rFonts w:eastAsia="仿宋_GB2312"/>
          <w:sz w:val="18"/>
          <w:szCs w:val="18"/>
        </w:rPr>
      </w:pPr>
      <w:r w:rsidRPr="00023774">
        <w:rPr>
          <w:rFonts w:eastAsia="仿宋_GB2312" w:hint="eastAsia"/>
          <w:sz w:val="18"/>
          <w:szCs w:val="18"/>
        </w:rPr>
        <w:t>—</w:t>
      </w:r>
      <w:r w:rsidR="00C15689" w:rsidRPr="00C15689">
        <w:rPr>
          <w:rFonts w:eastAsia="仿宋_GB2312" w:hint="eastAsia"/>
          <w:sz w:val="18"/>
          <w:szCs w:val="18"/>
        </w:rPr>
        <w:t>吴向阳先生</w:t>
      </w:r>
      <w:r w:rsidRPr="00023774">
        <w:rPr>
          <w:rFonts w:eastAsia="仿宋_GB2312" w:hint="eastAsia"/>
          <w:sz w:val="18"/>
          <w:szCs w:val="18"/>
        </w:rPr>
        <w:t>，</w:t>
      </w:r>
      <w:r w:rsidR="00C15689" w:rsidRPr="00C15689">
        <w:rPr>
          <w:rFonts w:eastAsia="仿宋_GB2312" w:hint="eastAsia"/>
          <w:sz w:val="18"/>
          <w:szCs w:val="18"/>
        </w:rPr>
        <w:t>广西玉柴机器股份有限公司科长</w:t>
      </w:r>
    </w:p>
    <w:p w14:paraId="46499BC9" w14:textId="77777777" w:rsidR="00CA509D" w:rsidRPr="00023774" w:rsidRDefault="00C15689" w:rsidP="00C15689">
      <w:pPr>
        <w:spacing w:beforeLines="30" w:before="72"/>
        <w:ind w:leftChars="200" w:left="400" w:firstLineChars="200" w:firstLine="360"/>
        <w:rPr>
          <w:rFonts w:eastAsia="仿宋_GB2312"/>
          <w:sz w:val="18"/>
          <w:szCs w:val="18"/>
        </w:rPr>
      </w:pPr>
      <w:r w:rsidRPr="00C15689">
        <w:rPr>
          <w:rFonts w:eastAsia="仿宋_GB2312" w:hint="eastAsia"/>
          <w:sz w:val="18"/>
          <w:szCs w:val="18"/>
        </w:rPr>
        <w:t>转向油泵在商用车液压助力转向系统中的作用、问题及解决方案</w:t>
      </w:r>
    </w:p>
    <w:p w14:paraId="10EA40AB" w14:textId="77777777" w:rsidR="00CA509D" w:rsidRPr="00023774" w:rsidRDefault="00CA509D" w:rsidP="002F0889">
      <w:pPr>
        <w:ind w:leftChars="200" w:left="400" w:firstLineChars="200" w:firstLine="360"/>
        <w:rPr>
          <w:rFonts w:eastAsia="仿宋_GB2312"/>
          <w:sz w:val="18"/>
          <w:szCs w:val="18"/>
        </w:rPr>
      </w:pPr>
      <w:r w:rsidRPr="00023774">
        <w:rPr>
          <w:rFonts w:eastAsia="仿宋_GB2312" w:hint="eastAsia"/>
          <w:sz w:val="18"/>
          <w:szCs w:val="18"/>
        </w:rPr>
        <w:t>—</w:t>
      </w:r>
      <w:r w:rsidR="00C15689" w:rsidRPr="00C15689">
        <w:rPr>
          <w:rFonts w:eastAsia="仿宋_GB2312" w:hint="eastAsia"/>
          <w:sz w:val="18"/>
          <w:szCs w:val="18"/>
        </w:rPr>
        <w:t>魏连江先生</w:t>
      </w:r>
      <w:r w:rsidRPr="00023774">
        <w:rPr>
          <w:rFonts w:eastAsia="仿宋_GB2312" w:hint="eastAsia"/>
          <w:sz w:val="18"/>
          <w:szCs w:val="18"/>
        </w:rPr>
        <w:t>，</w:t>
      </w:r>
      <w:r w:rsidR="00C15689" w:rsidRPr="00C15689">
        <w:rPr>
          <w:rFonts w:eastAsia="仿宋_GB2312" w:hint="eastAsia"/>
          <w:sz w:val="18"/>
          <w:szCs w:val="18"/>
        </w:rPr>
        <w:t>合肥力威汽车油泵有限公司总工程师</w:t>
      </w:r>
    </w:p>
    <w:p w14:paraId="05BFA103" w14:textId="77777777" w:rsidR="00E413EB" w:rsidRPr="00196A19" w:rsidRDefault="00E413EB" w:rsidP="00E413EB">
      <w:pPr>
        <w:spacing w:beforeLines="30" w:before="72"/>
        <w:ind w:leftChars="200" w:left="400" w:firstLineChars="200" w:firstLine="360"/>
        <w:rPr>
          <w:rFonts w:eastAsia="仿宋_GB2312"/>
          <w:sz w:val="18"/>
          <w:szCs w:val="18"/>
        </w:rPr>
      </w:pPr>
      <w:r w:rsidRPr="00E413EB">
        <w:rPr>
          <w:rFonts w:eastAsia="仿宋_GB2312" w:hint="eastAsia"/>
          <w:sz w:val="18"/>
          <w:szCs w:val="18"/>
        </w:rPr>
        <w:t>商用车液压转向助力系统匹配设计</w:t>
      </w:r>
    </w:p>
    <w:p w14:paraId="2390AF1B" w14:textId="77777777" w:rsidR="00E413EB" w:rsidRPr="00D174C2" w:rsidRDefault="00E413EB" w:rsidP="00E413EB">
      <w:pPr>
        <w:ind w:leftChars="200" w:left="400" w:firstLineChars="200" w:firstLine="360"/>
        <w:rPr>
          <w:rFonts w:eastAsia="仿宋_GB2312"/>
          <w:sz w:val="18"/>
          <w:szCs w:val="18"/>
        </w:rPr>
      </w:pPr>
      <w:r w:rsidRPr="00023774">
        <w:rPr>
          <w:rFonts w:eastAsia="仿宋_GB2312" w:hint="eastAsia"/>
          <w:sz w:val="18"/>
          <w:szCs w:val="18"/>
        </w:rPr>
        <w:t>—</w:t>
      </w:r>
      <w:r w:rsidRPr="00E413EB">
        <w:rPr>
          <w:rFonts w:eastAsia="仿宋_GB2312" w:hint="eastAsia"/>
          <w:sz w:val="18"/>
          <w:szCs w:val="18"/>
        </w:rPr>
        <w:t>常涛先生</w:t>
      </w:r>
      <w:r w:rsidRPr="00023774">
        <w:rPr>
          <w:rFonts w:eastAsia="仿宋_GB2312" w:hint="eastAsia"/>
          <w:sz w:val="18"/>
          <w:szCs w:val="18"/>
        </w:rPr>
        <w:t>，</w:t>
      </w:r>
      <w:r w:rsidRPr="00E413EB">
        <w:rPr>
          <w:rFonts w:eastAsia="仿宋_GB2312" w:hint="eastAsia"/>
          <w:sz w:val="18"/>
          <w:szCs w:val="18"/>
        </w:rPr>
        <w:t>东风商用车技术中心主任工程师</w:t>
      </w:r>
    </w:p>
    <w:p w14:paraId="009A6F70" w14:textId="77777777" w:rsidR="00E413EB" w:rsidRPr="00196A19" w:rsidRDefault="00E413EB" w:rsidP="00E413EB">
      <w:pPr>
        <w:spacing w:beforeLines="30" w:before="72"/>
        <w:ind w:leftChars="200" w:left="400" w:firstLineChars="200" w:firstLine="360"/>
        <w:rPr>
          <w:rFonts w:eastAsia="仿宋_GB2312"/>
          <w:sz w:val="18"/>
          <w:szCs w:val="18"/>
        </w:rPr>
      </w:pPr>
      <w:r w:rsidRPr="00E413EB">
        <w:rPr>
          <w:rFonts w:eastAsia="仿宋_GB2312" w:hint="eastAsia"/>
          <w:sz w:val="18"/>
          <w:szCs w:val="18"/>
        </w:rPr>
        <w:t>如何</w:t>
      </w:r>
      <w:proofErr w:type="gramStart"/>
      <w:r w:rsidRPr="00E413EB">
        <w:rPr>
          <w:rFonts w:eastAsia="仿宋_GB2312" w:hint="eastAsia"/>
          <w:sz w:val="18"/>
          <w:szCs w:val="18"/>
        </w:rPr>
        <w:t>解决重卡转向</w:t>
      </w:r>
      <w:proofErr w:type="gramEnd"/>
      <w:r w:rsidRPr="00E413EB">
        <w:rPr>
          <w:rFonts w:eastAsia="仿宋_GB2312" w:hint="eastAsia"/>
          <w:sz w:val="18"/>
          <w:szCs w:val="18"/>
        </w:rPr>
        <w:t>系统高温问题？</w:t>
      </w:r>
    </w:p>
    <w:p w14:paraId="3FB1B9E2" w14:textId="77777777" w:rsidR="00E413EB" w:rsidRPr="00D174C2" w:rsidRDefault="00E413EB" w:rsidP="00E413EB">
      <w:pPr>
        <w:ind w:leftChars="200" w:left="400" w:firstLineChars="200" w:firstLine="360"/>
        <w:rPr>
          <w:rFonts w:eastAsia="仿宋_GB2312"/>
          <w:sz w:val="18"/>
          <w:szCs w:val="18"/>
        </w:rPr>
      </w:pPr>
      <w:r w:rsidRPr="00023774">
        <w:rPr>
          <w:rFonts w:eastAsia="仿宋_GB2312" w:hint="eastAsia"/>
          <w:sz w:val="18"/>
          <w:szCs w:val="18"/>
        </w:rPr>
        <w:t>—</w:t>
      </w:r>
      <w:r w:rsidRPr="00E413EB">
        <w:rPr>
          <w:rFonts w:eastAsia="仿宋_GB2312" w:hint="eastAsia"/>
          <w:sz w:val="18"/>
          <w:szCs w:val="18"/>
        </w:rPr>
        <w:t>闫志先生</w:t>
      </w:r>
      <w:r w:rsidRPr="00023774">
        <w:rPr>
          <w:rFonts w:eastAsia="仿宋_GB2312" w:hint="eastAsia"/>
          <w:sz w:val="18"/>
          <w:szCs w:val="18"/>
        </w:rPr>
        <w:t>，</w:t>
      </w:r>
      <w:r w:rsidRPr="00E413EB">
        <w:rPr>
          <w:rFonts w:eastAsia="仿宋_GB2312" w:hint="eastAsia"/>
          <w:sz w:val="18"/>
          <w:szCs w:val="18"/>
        </w:rPr>
        <w:t>北京福田戴姆勒汽车有限公司技术中心转向模块经理兼转向室主任</w:t>
      </w:r>
    </w:p>
    <w:p w14:paraId="2034F4A9" w14:textId="77777777" w:rsidR="00CA509D" w:rsidRPr="00023774" w:rsidRDefault="00CA509D" w:rsidP="00480343">
      <w:pPr>
        <w:spacing w:beforeLines="30" w:before="72"/>
        <w:ind w:leftChars="200" w:left="400"/>
        <w:rPr>
          <w:rFonts w:eastAsia="仿宋_GB2312"/>
          <w:sz w:val="18"/>
          <w:szCs w:val="18"/>
        </w:rPr>
      </w:pPr>
      <w:r w:rsidRPr="00023774">
        <w:rPr>
          <w:rFonts w:eastAsia="仿宋_GB2312"/>
          <w:b/>
          <w:sz w:val="18"/>
          <w:szCs w:val="18"/>
        </w:rPr>
        <w:t>形式</w:t>
      </w:r>
      <w:r w:rsidRPr="00023774">
        <w:rPr>
          <w:rFonts w:eastAsia="仿宋_GB2312" w:hint="eastAsia"/>
          <w:b/>
          <w:sz w:val="18"/>
          <w:szCs w:val="18"/>
        </w:rPr>
        <w:t>：</w:t>
      </w:r>
      <w:r w:rsidRPr="00023774">
        <w:rPr>
          <w:rFonts w:eastAsia="仿宋_GB2312"/>
          <w:sz w:val="18"/>
          <w:szCs w:val="18"/>
        </w:rPr>
        <w:t>技术演讲（约</w:t>
      </w:r>
      <w:r w:rsidRPr="00023774">
        <w:rPr>
          <w:rFonts w:eastAsia="仿宋_GB2312"/>
          <w:sz w:val="18"/>
          <w:szCs w:val="18"/>
        </w:rPr>
        <w:t>2</w:t>
      </w:r>
      <w:r w:rsidR="00E413EB">
        <w:rPr>
          <w:rFonts w:eastAsia="仿宋_GB2312"/>
          <w:sz w:val="18"/>
          <w:szCs w:val="18"/>
        </w:rPr>
        <w:t>0</w:t>
      </w:r>
      <w:r w:rsidRPr="00023774">
        <w:rPr>
          <w:rFonts w:eastAsia="仿宋_GB2312"/>
          <w:sz w:val="18"/>
          <w:szCs w:val="18"/>
        </w:rPr>
        <w:t>分钟</w:t>
      </w:r>
      <w:r w:rsidRPr="00023774">
        <w:rPr>
          <w:rFonts w:eastAsia="仿宋_GB2312"/>
          <w:sz w:val="18"/>
          <w:szCs w:val="18"/>
        </w:rPr>
        <w:t>/</w:t>
      </w:r>
      <w:r w:rsidRPr="00023774">
        <w:rPr>
          <w:rFonts w:eastAsia="仿宋_GB2312"/>
          <w:sz w:val="18"/>
          <w:szCs w:val="18"/>
        </w:rPr>
        <w:t>人）</w:t>
      </w:r>
      <w:r w:rsidRPr="00023774">
        <w:rPr>
          <w:rFonts w:eastAsia="仿宋_GB2312" w:hint="eastAsia"/>
          <w:sz w:val="18"/>
          <w:szCs w:val="18"/>
        </w:rPr>
        <w:t>、</w:t>
      </w:r>
      <w:r w:rsidRPr="00023774">
        <w:rPr>
          <w:rFonts w:eastAsia="仿宋_GB2312"/>
          <w:sz w:val="18"/>
          <w:szCs w:val="18"/>
        </w:rPr>
        <w:t>互动讨论（约</w:t>
      </w:r>
      <w:r w:rsidR="00E413EB">
        <w:rPr>
          <w:rFonts w:eastAsia="仿宋_GB2312"/>
          <w:sz w:val="18"/>
          <w:szCs w:val="18"/>
        </w:rPr>
        <w:t>40</w:t>
      </w:r>
      <w:r w:rsidRPr="00023774">
        <w:rPr>
          <w:rFonts w:eastAsia="仿宋_GB2312"/>
          <w:sz w:val="18"/>
          <w:szCs w:val="18"/>
        </w:rPr>
        <w:t>分钟）</w:t>
      </w:r>
    </w:p>
    <w:p w14:paraId="2A9AC95E" w14:textId="77777777" w:rsidR="00E413EB" w:rsidRDefault="00E413EB" w:rsidP="0089008D">
      <w:pPr>
        <w:ind w:leftChars="200" w:left="400"/>
        <w:rPr>
          <w:rFonts w:eastAsia="仿宋_GB2312"/>
          <w:b/>
          <w:sz w:val="18"/>
          <w:szCs w:val="18"/>
        </w:rPr>
      </w:pPr>
    </w:p>
    <w:p w14:paraId="0F2BEA0D" w14:textId="397CCBB9" w:rsidR="00E413EB" w:rsidRPr="00023774" w:rsidRDefault="00E413EB" w:rsidP="00E413EB">
      <w:pPr>
        <w:spacing w:beforeLines="50" w:before="120"/>
        <w:rPr>
          <w:rFonts w:ascii="黑体" w:eastAsia="黑体" w:hAnsiTheme="minorEastAsia" w:cs="Arial"/>
          <w:b/>
          <w:sz w:val="18"/>
          <w:szCs w:val="18"/>
        </w:rPr>
      </w:pPr>
      <w:r w:rsidRPr="00023774">
        <w:rPr>
          <w:rFonts w:ascii="黑体" w:eastAsia="黑体" w:hAnsiTheme="minorEastAsia" w:cs="Arial" w:hint="eastAsia"/>
          <w:b/>
          <w:sz w:val="18"/>
          <w:szCs w:val="18"/>
        </w:rPr>
        <w:t>S1</w:t>
      </w:r>
      <w:r w:rsidR="00F15A4A">
        <w:rPr>
          <w:rFonts w:ascii="黑体" w:eastAsia="黑体" w:hAnsiTheme="minorEastAsia" w:cs="Arial" w:hint="eastAsia"/>
          <w:b/>
          <w:sz w:val="18"/>
          <w:szCs w:val="18"/>
        </w:rPr>
        <w:t>6</w:t>
      </w:r>
      <w:r w:rsidRPr="00023774">
        <w:rPr>
          <w:rFonts w:ascii="黑体" w:eastAsia="黑体" w:hAnsiTheme="minorEastAsia" w:cs="Arial" w:hint="eastAsia"/>
          <w:b/>
          <w:sz w:val="18"/>
          <w:szCs w:val="18"/>
        </w:rPr>
        <w:t>：</w:t>
      </w:r>
      <w:r w:rsidRPr="00E413EB">
        <w:rPr>
          <w:rFonts w:ascii="黑体" w:eastAsia="黑体" w:hAnsiTheme="minorEastAsia" w:cs="Arial" w:hint="eastAsia"/>
          <w:b/>
          <w:sz w:val="18"/>
          <w:szCs w:val="18"/>
        </w:rPr>
        <w:t>汽车产品的回收利用——集约化、信息化、标准化</w:t>
      </w:r>
    </w:p>
    <w:p w14:paraId="22BEB277" w14:textId="77777777" w:rsidR="00E413EB" w:rsidRPr="00023774" w:rsidRDefault="00E413EB" w:rsidP="00E413EB">
      <w:pPr>
        <w:spacing w:beforeLines="30" w:before="72"/>
        <w:ind w:leftChars="200" w:left="400"/>
        <w:rPr>
          <w:rFonts w:eastAsia="仿宋_GB2312"/>
          <w:b/>
          <w:sz w:val="18"/>
          <w:szCs w:val="18"/>
        </w:rPr>
      </w:pPr>
      <w:r w:rsidRPr="00023774">
        <w:rPr>
          <w:rFonts w:eastAsia="仿宋_GB2312"/>
          <w:b/>
          <w:sz w:val="18"/>
          <w:szCs w:val="18"/>
        </w:rPr>
        <w:t>时间及地点：</w:t>
      </w:r>
      <w:r w:rsidR="00C126C3" w:rsidRPr="00C126C3">
        <w:rPr>
          <w:rFonts w:eastAsia="仿宋_GB2312" w:hint="eastAsia"/>
          <w:sz w:val="18"/>
          <w:szCs w:val="18"/>
        </w:rPr>
        <w:t>2016</w:t>
      </w:r>
      <w:r w:rsidR="00C126C3" w:rsidRPr="00C126C3">
        <w:rPr>
          <w:rFonts w:eastAsia="仿宋_GB2312" w:hint="eastAsia"/>
          <w:sz w:val="18"/>
          <w:szCs w:val="18"/>
        </w:rPr>
        <w:t>年</w:t>
      </w:r>
      <w:r w:rsidRPr="00E413EB">
        <w:rPr>
          <w:rFonts w:eastAsia="仿宋_GB2312" w:hint="eastAsia"/>
          <w:sz w:val="18"/>
          <w:szCs w:val="18"/>
        </w:rPr>
        <w:t>10</w:t>
      </w:r>
      <w:r w:rsidRPr="00E413EB">
        <w:rPr>
          <w:rFonts w:eastAsia="仿宋_GB2312" w:hint="eastAsia"/>
          <w:sz w:val="18"/>
          <w:szCs w:val="18"/>
        </w:rPr>
        <w:t>月</w:t>
      </w:r>
      <w:r w:rsidR="00C126C3">
        <w:rPr>
          <w:rFonts w:eastAsia="仿宋_GB2312" w:hint="eastAsia"/>
          <w:sz w:val="18"/>
          <w:szCs w:val="18"/>
        </w:rPr>
        <w:t>28</w:t>
      </w:r>
      <w:r w:rsidRPr="00E413EB">
        <w:rPr>
          <w:rFonts w:eastAsia="仿宋_GB2312" w:hint="eastAsia"/>
          <w:sz w:val="18"/>
          <w:szCs w:val="18"/>
        </w:rPr>
        <w:t>日</w:t>
      </w:r>
      <w:r w:rsidRPr="00E413EB">
        <w:rPr>
          <w:rFonts w:eastAsia="仿宋_GB2312" w:hint="eastAsia"/>
          <w:sz w:val="18"/>
          <w:szCs w:val="18"/>
        </w:rPr>
        <w:t>09:00-12:00</w:t>
      </w:r>
      <w:r w:rsidRPr="00E413EB">
        <w:rPr>
          <w:rFonts w:eastAsia="仿宋_GB2312" w:hint="eastAsia"/>
          <w:sz w:val="18"/>
          <w:szCs w:val="18"/>
        </w:rPr>
        <w:t>，北展厅</w:t>
      </w:r>
      <w:r w:rsidR="00C126C3">
        <w:rPr>
          <w:rFonts w:eastAsia="仿宋_GB2312" w:hint="eastAsia"/>
          <w:sz w:val="18"/>
          <w:szCs w:val="18"/>
        </w:rPr>
        <w:t>A3</w:t>
      </w:r>
      <w:r w:rsidRPr="00E413EB">
        <w:rPr>
          <w:rFonts w:eastAsia="仿宋_GB2312" w:hint="eastAsia"/>
          <w:sz w:val="18"/>
          <w:szCs w:val="18"/>
        </w:rPr>
        <w:t>会议室</w:t>
      </w:r>
    </w:p>
    <w:p w14:paraId="08D14C7C" w14:textId="77777777" w:rsidR="00E413EB" w:rsidRPr="00023774" w:rsidRDefault="00E413EB" w:rsidP="00E413EB">
      <w:pPr>
        <w:spacing w:beforeLines="30" w:before="72"/>
        <w:ind w:leftChars="200" w:left="400"/>
        <w:rPr>
          <w:rFonts w:eastAsia="仿宋_GB2312"/>
          <w:sz w:val="18"/>
          <w:szCs w:val="18"/>
        </w:rPr>
      </w:pPr>
      <w:r>
        <w:rPr>
          <w:rFonts w:eastAsia="仿宋_GB2312" w:hint="eastAsia"/>
          <w:b/>
          <w:sz w:val="18"/>
          <w:szCs w:val="18"/>
        </w:rPr>
        <w:t>协办</w:t>
      </w:r>
      <w:r w:rsidRPr="00023774">
        <w:rPr>
          <w:rFonts w:eastAsia="仿宋_GB2312"/>
          <w:b/>
          <w:sz w:val="18"/>
          <w:szCs w:val="18"/>
        </w:rPr>
        <w:t>单位</w:t>
      </w:r>
      <w:r w:rsidRPr="00023774">
        <w:rPr>
          <w:rFonts w:eastAsia="仿宋_GB2312" w:hint="eastAsia"/>
          <w:b/>
          <w:sz w:val="18"/>
          <w:szCs w:val="18"/>
        </w:rPr>
        <w:t>：</w:t>
      </w:r>
      <w:r w:rsidR="00C126C3" w:rsidRPr="00C126C3">
        <w:rPr>
          <w:rFonts w:eastAsia="仿宋_GB2312" w:hint="eastAsia"/>
          <w:sz w:val="18"/>
          <w:szCs w:val="18"/>
        </w:rPr>
        <w:t>中国汽车工程学会现代化管理分会</w:t>
      </w:r>
    </w:p>
    <w:p w14:paraId="606FEEF0" w14:textId="77777777" w:rsidR="00E413EB" w:rsidRPr="00023774" w:rsidRDefault="00E413EB" w:rsidP="00E413EB">
      <w:pPr>
        <w:spacing w:beforeLines="30" w:before="72"/>
        <w:ind w:leftChars="200" w:left="400"/>
        <w:rPr>
          <w:rFonts w:eastAsia="仿宋_GB2312"/>
          <w:sz w:val="18"/>
          <w:szCs w:val="18"/>
        </w:rPr>
      </w:pPr>
      <w:r w:rsidRPr="00023774">
        <w:rPr>
          <w:rFonts w:eastAsia="仿宋_GB2312" w:hint="eastAsia"/>
          <w:b/>
          <w:sz w:val="18"/>
          <w:szCs w:val="18"/>
        </w:rPr>
        <w:t>主席</w:t>
      </w:r>
      <w:r>
        <w:rPr>
          <w:rFonts w:eastAsia="仿宋_GB2312" w:hint="eastAsia"/>
          <w:b/>
          <w:sz w:val="18"/>
          <w:szCs w:val="18"/>
        </w:rPr>
        <w:t>：</w:t>
      </w:r>
      <w:r w:rsidR="00C126C3" w:rsidRPr="00C126C3">
        <w:rPr>
          <w:rFonts w:eastAsia="仿宋_GB2312" w:hint="eastAsia"/>
          <w:sz w:val="18"/>
          <w:szCs w:val="18"/>
        </w:rPr>
        <w:t>梁元</w:t>
      </w:r>
      <w:proofErr w:type="gramStart"/>
      <w:r w:rsidR="00C126C3" w:rsidRPr="00C126C3">
        <w:rPr>
          <w:rFonts w:eastAsia="仿宋_GB2312" w:hint="eastAsia"/>
          <w:sz w:val="18"/>
          <w:szCs w:val="18"/>
        </w:rPr>
        <w:t>聪</w:t>
      </w:r>
      <w:proofErr w:type="gramEnd"/>
      <w:r w:rsidR="00C126C3" w:rsidRPr="00C126C3">
        <w:rPr>
          <w:rFonts w:eastAsia="仿宋_GB2312" w:hint="eastAsia"/>
          <w:sz w:val="18"/>
          <w:szCs w:val="18"/>
        </w:rPr>
        <w:t>先生</w:t>
      </w:r>
      <w:r w:rsidRPr="00023774">
        <w:rPr>
          <w:rFonts w:eastAsia="仿宋_GB2312"/>
          <w:sz w:val="18"/>
          <w:szCs w:val="18"/>
        </w:rPr>
        <w:t>，</w:t>
      </w:r>
      <w:r w:rsidR="00C126C3" w:rsidRPr="00C126C3">
        <w:rPr>
          <w:rFonts w:eastAsia="仿宋_GB2312" w:hint="eastAsia"/>
          <w:sz w:val="18"/>
          <w:szCs w:val="18"/>
        </w:rPr>
        <w:t>现代化管理分会秘书长</w:t>
      </w:r>
    </w:p>
    <w:p w14:paraId="412E4860" w14:textId="77777777" w:rsidR="00E413EB" w:rsidRPr="00023774" w:rsidRDefault="00E413EB" w:rsidP="00E413EB">
      <w:pPr>
        <w:spacing w:beforeLines="30" w:before="72"/>
        <w:ind w:leftChars="200" w:left="400"/>
        <w:rPr>
          <w:rFonts w:eastAsia="仿宋_GB2312"/>
          <w:b/>
          <w:sz w:val="18"/>
          <w:szCs w:val="18"/>
        </w:rPr>
      </w:pPr>
      <w:r w:rsidRPr="00023774">
        <w:rPr>
          <w:rFonts w:eastAsia="仿宋_GB2312" w:hint="eastAsia"/>
          <w:b/>
          <w:sz w:val="18"/>
          <w:szCs w:val="18"/>
        </w:rPr>
        <w:t>简介</w:t>
      </w:r>
      <w:r w:rsidRPr="00023774">
        <w:rPr>
          <w:rFonts w:eastAsia="仿宋_GB2312" w:hint="eastAsia"/>
          <w:b/>
          <w:sz w:val="18"/>
          <w:szCs w:val="18"/>
        </w:rPr>
        <w:t>:</w:t>
      </w:r>
    </w:p>
    <w:p w14:paraId="279B66E4" w14:textId="77777777" w:rsidR="00C126C3" w:rsidRPr="00C126C3" w:rsidRDefault="00C126C3" w:rsidP="00C126C3">
      <w:pPr>
        <w:spacing w:before="30"/>
        <w:ind w:leftChars="200" w:left="400" w:firstLineChars="200" w:firstLine="360"/>
        <w:rPr>
          <w:rFonts w:eastAsia="仿宋_GB2312"/>
          <w:sz w:val="18"/>
          <w:szCs w:val="18"/>
        </w:rPr>
      </w:pPr>
      <w:r w:rsidRPr="00C126C3">
        <w:rPr>
          <w:rFonts w:eastAsia="仿宋_GB2312" w:hint="eastAsia"/>
          <w:sz w:val="18"/>
          <w:szCs w:val="18"/>
        </w:rPr>
        <w:t>中国正在进入汽车社会，常规汽车的中高速增长及新能源汽车的快速增长、交通出行结构的根本性变化、汽车报废量的暴发性增长，这是汽车产业发展和汽车产品普及带来的新常态。预计到</w:t>
      </w:r>
      <w:r w:rsidRPr="00C126C3">
        <w:rPr>
          <w:rFonts w:eastAsia="仿宋_GB2312" w:hint="eastAsia"/>
          <w:sz w:val="18"/>
          <w:szCs w:val="18"/>
        </w:rPr>
        <w:t xml:space="preserve"> 2020 </w:t>
      </w:r>
      <w:r w:rsidRPr="00C126C3">
        <w:rPr>
          <w:rFonts w:eastAsia="仿宋_GB2312" w:hint="eastAsia"/>
          <w:sz w:val="18"/>
          <w:szCs w:val="18"/>
        </w:rPr>
        <w:t>年，中国每年的汽车报废量将达</w:t>
      </w:r>
      <w:r w:rsidRPr="00C126C3">
        <w:rPr>
          <w:rFonts w:eastAsia="仿宋_GB2312" w:hint="eastAsia"/>
          <w:sz w:val="18"/>
          <w:szCs w:val="18"/>
        </w:rPr>
        <w:t xml:space="preserve"> 1400-1700 </w:t>
      </w:r>
      <w:r w:rsidRPr="00C126C3">
        <w:rPr>
          <w:rFonts w:eastAsia="仿宋_GB2312" w:hint="eastAsia"/>
          <w:sz w:val="18"/>
          <w:szCs w:val="18"/>
        </w:rPr>
        <w:t>万辆，车用动力蓄电池的报废量将达</w:t>
      </w:r>
      <w:r w:rsidRPr="00C126C3">
        <w:rPr>
          <w:rFonts w:eastAsia="仿宋_GB2312" w:hint="eastAsia"/>
          <w:sz w:val="18"/>
          <w:szCs w:val="18"/>
        </w:rPr>
        <w:t xml:space="preserve"> 20 </w:t>
      </w:r>
      <w:r w:rsidRPr="00C126C3">
        <w:rPr>
          <w:rFonts w:eastAsia="仿宋_GB2312" w:hint="eastAsia"/>
          <w:sz w:val="18"/>
          <w:szCs w:val="18"/>
        </w:rPr>
        <w:t>万吨。</w:t>
      </w:r>
    </w:p>
    <w:p w14:paraId="0FC6EE68" w14:textId="77777777" w:rsidR="00E413EB" w:rsidRPr="00023774" w:rsidRDefault="00C126C3" w:rsidP="00C126C3">
      <w:pPr>
        <w:spacing w:before="30"/>
        <w:ind w:leftChars="200" w:left="400" w:firstLineChars="200" w:firstLine="360"/>
        <w:rPr>
          <w:rFonts w:eastAsia="仿宋_GB2312"/>
          <w:sz w:val="18"/>
          <w:szCs w:val="18"/>
        </w:rPr>
      </w:pPr>
      <w:r w:rsidRPr="00C126C3">
        <w:rPr>
          <w:rFonts w:eastAsia="仿宋_GB2312" w:hint="eastAsia"/>
          <w:sz w:val="18"/>
          <w:szCs w:val="18"/>
        </w:rPr>
        <w:t>近年来，为了适应中国经济发展的新常态，报废汽车回收再利用的产业集中度进一步提升，技术装备和信息化水平明显提高，环保水平和资源利用效率显著改善。另一方面，互联网对于汽车产品的使用、销售、售后服务、报废回收影响更大，体现在提高资源配置的效率，通过发挥市场机制作用探索未来产业发展方向。</w:t>
      </w:r>
    </w:p>
    <w:p w14:paraId="5DB4BA63" w14:textId="77777777" w:rsidR="00E413EB" w:rsidRPr="00023774" w:rsidRDefault="00E413EB" w:rsidP="00E413EB">
      <w:pPr>
        <w:spacing w:beforeLines="30" w:before="72"/>
        <w:ind w:leftChars="200" w:left="400"/>
        <w:rPr>
          <w:rFonts w:eastAsia="仿宋_GB2312"/>
          <w:b/>
          <w:sz w:val="18"/>
          <w:szCs w:val="18"/>
        </w:rPr>
      </w:pPr>
      <w:r w:rsidRPr="00023774">
        <w:rPr>
          <w:rFonts w:eastAsia="仿宋_GB2312"/>
          <w:b/>
          <w:sz w:val="18"/>
          <w:szCs w:val="18"/>
        </w:rPr>
        <w:t>演讲嘉宾</w:t>
      </w:r>
      <w:r>
        <w:rPr>
          <w:rFonts w:eastAsia="仿宋_GB2312" w:hint="eastAsia"/>
          <w:b/>
          <w:sz w:val="18"/>
          <w:szCs w:val="18"/>
        </w:rPr>
        <w:t>：</w:t>
      </w:r>
    </w:p>
    <w:p w14:paraId="795F410D" w14:textId="77777777" w:rsidR="00E413EB" w:rsidRPr="00023774" w:rsidRDefault="0042566A" w:rsidP="0042566A">
      <w:pPr>
        <w:spacing w:beforeLines="30" w:before="72"/>
        <w:ind w:leftChars="200" w:left="400" w:firstLineChars="200" w:firstLine="360"/>
        <w:rPr>
          <w:rFonts w:eastAsia="仿宋_GB2312"/>
          <w:sz w:val="18"/>
          <w:szCs w:val="18"/>
        </w:rPr>
      </w:pPr>
      <w:r w:rsidRPr="0042566A">
        <w:rPr>
          <w:rFonts w:eastAsia="仿宋_GB2312" w:hint="eastAsia"/>
          <w:sz w:val="18"/>
          <w:szCs w:val="18"/>
        </w:rPr>
        <w:t>汽车产品回收利用年度进展报告</w:t>
      </w:r>
    </w:p>
    <w:p w14:paraId="564F8ECD" w14:textId="77777777" w:rsidR="00E413EB" w:rsidRPr="00023774" w:rsidRDefault="00E413EB" w:rsidP="0042566A">
      <w:pPr>
        <w:ind w:leftChars="200" w:left="400" w:firstLineChars="200" w:firstLine="360"/>
        <w:rPr>
          <w:rFonts w:eastAsia="仿宋_GB2312"/>
          <w:sz w:val="18"/>
          <w:szCs w:val="18"/>
        </w:rPr>
      </w:pPr>
      <w:r w:rsidRPr="00023774">
        <w:rPr>
          <w:rFonts w:eastAsia="仿宋_GB2312" w:hint="eastAsia"/>
          <w:sz w:val="18"/>
          <w:szCs w:val="18"/>
        </w:rPr>
        <w:t>—</w:t>
      </w:r>
      <w:r w:rsidR="0042566A" w:rsidRPr="0042566A">
        <w:rPr>
          <w:rFonts w:eastAsia="仿宋_GB2312" w:hint="eastAsia"/>
          <w:sz w:val="18"/>
          <w:szCs w:val="18"/>
        </w:rPr>
        <w:t>陈铭先生</w:t>
      </w:r>
      <w:r w:rsidRPr="00023774">
        <w:rPr>
          <w:rFonts w:eastAsia="仿宋_GB2312" w:hint="eastAsia"/>
          <w:sz w:val="18"/>
          <w:szCs w:val="18"/>
        </w:rPr>
        <w:t>，</w:t>
      </w:r>
      <w:r w:rsidR="0042566A" w:rsidRPr="0042566A">
        <w:rPr>
          <w:rFonts w:eastAsia="仿宋_GB2312" w:hint="eastAsia"/>
          <w:sz w:val="18"/>
          <w:szCs w:val="18"/>
        </w:rPr>
        <w:t>汽车产品回收利用产业技术创新战略联盟常务副理事长兼秘书长</w:t>
      </w:r>
    </w:p>
    <w:p w14:paraId="45262AB6" w14:textId="77777777" w:rsidR="00E413EB" w:rsidRPr="00023774" w:rsidRDefault="00F870AC" w:rsidP="00E413EB">
      <w:pPr>
        <w:spacing w:beforeLines="30" w:before="72"/>
        <w:ind w:leftChars="200" w:left="400" w:firstLineChars="200" w:firstLine="360"/>
        <w:rPr>
          <w:rFonts w:eastAsia="仿宋_GB2312"/>
          <w:sz w:val="18"/>
          <w:szCs w:val="18"/>
        </w:rPr>
      </w:pPr>
      <w:r w:rsidRPr="00F870AC">
        <w:rPr>
          <w:rFonts w:eastAsia="仿宋_GB2312" w:hint="eastAsia"/>
          <w:sz w:val="18"/>
          <w:szCs w:val="18"/>
        </w:rPr>
        <w:t>汽车产品回收利用的全产业链管理与标准化</w:t>
      </w:r>
    </w:p>
    <w:p w14:paraId="64415298" w14:textId="77777777" w:rsidR="00E413EB" w:rsidRPr="00023774" w:rsidRDefault="00E413EB" w:rsidP="00E413EB">
      <w:pPr>
        <w:ind w:leftChars="200" w:left="400" w:firstLineChars="200" w:firstLine="360"/>
        <w:rPr>
          <w:rFonts w:eastAsia="仿宋_GB2312"/>
          <w:sz w:val="18"/>
          <w:szCs w:val="18"/>
        </w:rPr>
      </w:pPr>
      <w:r w:rsidRPr="00023774">
        <w:rPr>
          <w:rFonts w:eastAsia="仿宋_GB2312" w:hint="eastAsia"/>
          <w:sz w:val="18"/>
          <w:szCs w:val="18"/>
        </w:rPr>
        <w:t>—</w:t>
      </w:r>
      <w:r w:rsidR="00F870AC" w:rsidRPr="00F870AC">
        <w:rPr>
          <w:rFonts w:eastAsia="仿宋_GB2312" w:hint="eastAsia"/>
          <w:sz w:val="18"/>
          <w:szCs w:val="18"/>
        </w:rPr>
        <w:t>黎宇科先生</w:t>
      </w:r>
      <w:r w:rsidRPr="00023774">
        <w:rPr>
          <w:rFonts w:eastAsia="仿宋_GB2312" w:hint="eastAsia"/>
          <w:sz w:val="18"/>
          <w:szCs w:val="18"/>
        </w:rPr>
        <w:t>，</w:t>
      </w:r>
      <w:r w:rsidR="00F870AC" w:rsidRPr="00F870AC">
        <w:rPr>
          <w:rFonts w:eastAsia="仿宋_GB2312" w:hint="eastAsia"/>
          <w:sz w:val="18"/>
          <w:szCs w:val="18"/>
        </w:rPr>
        <w:t>中国汽车技术研究中心汽车产业政策研究中心副主任</w:t>
      </w:r>
    </w:p>
    <w:p w14:paraId="390A8030" w14:textId="77777777" w:rsidR="00E413EB" w:rsidRPr="00023774" w:rsidRDefault="00F870AC" w:rsidP="00E413EB">
      <w:pPr>
        <w:spacing w:beforeLines="30" w:before="72"/>
        <w:ind w:leftChars="200" w:left="400" w:firstLineChars="200" w:firstLine="360"/>
        <w:rPr>
          <w:rFonts w:eastAsia="仿宋_GB2312"/>
          <w:sz w:val="18"/>
          <w:szCs w:val="18"/>
        </w:rPr>
      </w:pPr>
      <w:r w:rsidRPr="00F870AC">
        <w:rPr>
          <w:rFonts w:eastAsia="仿宋_GB2312" w:hint="eastAsia"/>
          <w:sz w:val="18"/>
          <w:szCs w:val="18"/>
        </w:rPr>
        <w:lastRenderedPageBreak/>
        <w:t>车用动力蓄电池的回收利用技术与标准化</w:t>
      </w:r>
    </w:p>
    <w:p w14:paraId="62E48BA6" w14:textId="77777777" w:rsidR="00E413EB" w:rsidRPr="00023774" w:rsidRDefault="00E413EB" w:rsidP="00E413EB">
      <w:pPr>
        <w:ind w:leftChars="200" w:left="400" w:firstLineChars="200" w:firstLine="360"/>
        <w:rPr>
          <w:rFonts w:eastAsia="仿宋_GB2312"/>
          <w:sz w:val="18"/>
          <w:szCs w:val="18"/>
        </w:rPr>
      </w:pPr>
      <w:r w:rsidRPr="00023774">
        <w:rPr>
          <w:rFonts w:eastAsia="仿宋_GB2312" w:hint="eastAsia"/>
          <w:sz w:val="18"/>
          <w:szCs w:val="18"/>
        </w:rPr>
        <w:t>—</w:t>
      </w:r>
      <w:r w:rsidR="00F870AC" w:rsidRPr="00F870AC">
        <w:rPr>
          <w:rFonts w:eastAsia="仿宋_GB2312" w:hint="eastAsia"/>
          <w:sz w:val="18"/>
          <w:szCs w:val="18"/>
        </w:rPr>
        <w:t>余海军先生</w:t>
      </w:r>
      <w:r w:rsidRPr="00023774">
        <w:rPr>
          <w:rFonts w:eastAsia="仿宋_GB2312" w:hint="eastAsia"/>
          <w:sz w:val="18"/>
          <w:szCs w:val="18"/>
        </w:rPr>
        <w:t>，</w:t>
      </w:r>
      <w:r w:rsidR="00F870AC" w:rsidRPr="00F870AC">
        <w:rPr>
          <w:rFonts w:eastAsia="仿宋_GB2312" w:hint="eastAsia"/>
          <w:sz w:val="18"/>
          <w:szCs w:val="18"/>
        </w:rPr>
        <w:t>广东邦普循环科技有限公司</w:t>
      </w:r>
      <w:r w:rsidR="00F870AC" w:rsidRPr="00F870AC">
        <w:rPr>
          <w:rFonts w:eastAsia="仿宋_GB2312" w:hint="eastAsia"/>
          <w:sz w:val="18"/>
          <w:szCs w:val="18"/>
        </w:rPr>
        <w:t xml:space="preserve"> </w:t>
      </w:r>
      <w:r w:rsidR="00F870AC" w:rsidRPr="00F870AC">
        <w:rPr>
          <w:rFonts w:eastAsia="仿宋_GB2312" w:hint="eastAsia"/>
          <w:sz w:val="18"/>
          <w:szCs w:val="18"/>
        </w:rPr>
        <w:t>战略总监</w:t>
      </w:r>
    </w:p>
    <w:p w14:paraId="74CE53D1" w14:textId="77777777" w:rsidR="00E413EB" w:rsidRPr="00196A19" w:rsidRDefault="008C1B0C" w:rsidP="00E413EB">
      <w:pPr>
        <w:spacing w:beforeLines="30" w:before="72"/>
        <w:ind w:leftChars="200" w:left="400" w:firstLineChars="200" w:firstLine="360"/>
        <w:rPr>
          <w:rFonts w:eastAsia="仿宋_GB2312"/>
          <w:sz w:val="18"/>
          <w:szCs w:val="18"/>
        </w:rPr>
      </w:pPr>
      <w:r w:rsidRPr="008C1B0C">
        <w:rPr>
          <w:rFonts w:eastAsia="仿宋_GB2312" w:hint="eastAsia"/>
          <w:sz w:val="18"/>
          <w:szCs w:val="18"/>
        </w:rPr>
        <w:t>应对报废汽车暴发性增长挑战的集约化回收处理技术</w:t>
      </w:r>
    </w:p>
    <w:p w14:paraId="2A726413" w14:textId="77777777" w:rsidR="00E413EB" w:rsidRPr="00D174C2" w:rsidRDefault="00E413EB" w:rsidP="00E413EB">
      <w:pPr>
        <w:ind w:leftChars="200" w:left="400" w:firstLineChars="200" w:firstLine="360"/>
        <w:rPr>
          <w:rFonts w:eastAsia="仿宋_GB2312"/>
          <w:sz w:val="18"/>
          <w:szCs w:val="18"/>
        </w:rPr>
      </w:pPr>
      <w:r w:rsidRPr="00023774">
        <w:rPr>
          <w:rFonts w:eastAsia="仿宋_GB2312" w:hint="eastAsia"/>
          <w:sz w:val="18"/>
          <w:szCs w:val="18"/>
        </w:rPr>
        <w:t>—</w:t>
      </w:r>
      <w:r w:rsidR="008C1B0C" w:rsidRPr="008C1B0C">
        <w:rPr>
          <w:rFonts w:eastAsia="仿宋_GB2312" w:hint="eastAsia"/>
          <w:sz w:val="18"/>
          <w:szCs w:val="18"/>
        </w:rPr>
        <w:t>张春亮博士</w:t>
      </w:r>
      <w:r w:rsidRPr="00023774">
        <w:rPr>
          <w:rFonts w:eastAsia="仿宋_GB2312" w:hint="eastAsia"/>
          <w:sz w:val="18"/>
          <w:szCs w:val="18"/>
        </w:rPr>
        <w:t>，</w:t>
      </w:r>
      <w:r w:rsidR="008C1B0C" w:rsidRPr="008C1B0C">
        <w:rPr>
          <w:rFonts w:eastAsia="仿宋_GB2312" w:hint="eastAsia"/>
          <w:sz w:val="18"/>
          <w:szCs w:val="18"/>
        </w:rPr>
        <w:t>上海交通大学</w:t>
      </w:r>
      <w:r w:rsidR="008C1B0C" w:rsidRPr="008C1B0C">
        <w:rPr>
          <w:rFonts w:eastAsia="仿宋_GB2312" w:hint="eastAsia"/>
          <w:sz w:val="18"/>
          <w:szCs w:val="18"/>
        </w:rPr>
        <w:t xml:space="preserve"> </w:t>
      </w:r>
      <w:r w:rsidR="008C1B0C" w:rsidRPr="008C1B0C">
        <w:rPr>
          <w:rFonts w:eastAsia="仿宋_GB2312" w:hint="eastAsia"/>
          <w:sz w:val="18"/>
          <w:szCs w:val="18"/>
        </w:rPr>
        <w:t>机械与动力工程学院</w:t>
      </w:r>
    </w:p>
    <w:p w14:paraId="0175FD28" w14:textId="77777777" w:rsidR="00E413EB" w:rsidRPr="00196A19" w:rsidRDefault="003C1A85" w:rsidP="00E413EB">
      <w:pPr>
        <w:spacing w:beforeLines="30" w:before="72"/>
        <w:ind w:leftChars="200" w:left="400" w:firstLineChars="200" w:firstLine="360"/>
        <w:rPr>
          <w:rFonts w:eastAsia="仿宋_GB2312"/>
          <w:sz w:val="18"/>
          <w:szCs w:val="18"/>
        </w:rPr>
      </w:pPr>
      <w:r w:rsidRPr="003C1A85">
        <w:rPr>
          <w:rFonts w:eastAsia="仿宋_GB2312" w:hint="eastAsia"/>
          <w:sz w:val="18"/>
          <w:szCs w:val="18"/>
        </w:rPr>
        <w:t>电动化、信息化、智能化背景下中国汽车零部件再制造行业与技术前瞻</w:t>
      </w:r>
    </w:p>
    <w:p w14:paraId="267D8940" w14:textId="77777777" w:rsidR="00E413EB" w:rsidRPr="00D174C2" w:rsidRDefault="00E413EB" w:rsidP="00E413EB">
      <w:pPr>
        <w:ind w:leftChars="200" w:left="400" w:firstLineChars="200" w:firstLine="360"/>
        <w:rPr>
          <w:rFonts w:eastAsia="仿宋_GB2312"/>
          <w:sz w:val="18"/>
          <w:szCs w:val="18"/>
        </w:rPr>
      </w:pPr>
      <w:r w:rsidRPr="00023774">
        <w:rPr>
          <w:rFonts w:eastAsia="仿宋_GB2312" w:hint="eastAsia"/>
          <w:sz w:val="18"/>
          <w:szCs w:val="18"/>
        </w:rPr>
        <w:t>—</w:t>
      </w:r>
      <w:r w:rsidR="003C1A85" w:rsidRPr="003C1A85">
        <w:rPr>
          <w:rFonts w:eastAsia="仿宋_GB2312" w:hint="eastAsia"/>
          <w:sz w:val="18"/>
          <w:szCs w:val="18"/>
        </w:rPr>
        <w:t>刘永光先生</w:t>
      </w:r>
      <w:r w:rsidRPr="00023774">
        <w:rPr>
          <w:rFonts w:eastAsia="仿宋_GB2312" w:hint="eastAsia"/>
          <w:sz w:val="18"/>
          <w:szCs w:val="18"/>
        </w:rPr>
        <w:t>，</w:t>
      </w:r>
      <w:r w:rsidR="003C1A85" w:rsidRPr="003C1A85">
        <w:rPr>
          <w:rFonts w:eastAsia="仿宋_GB2312" w:hint="eastAsia"/>
          <w:sz w:val="18"/>
          <w:szCs w:val="18"/>
        </w:rPr>
        <w:t>上海华东拆车有限公司总工程师</w:t>
      </w:r>
    </w:p>
    <w:p w14:paraId="39072C0D" w14:textId="77777777" w:rsidR="00E413EB" w:rsidRDefault="00E413EB" w:rsidP="00E413EB">
      <w:pPr>
        <w:spacing w:beforeLines="30" w:before="72"/>
        <w:ind w:leftChars="200" w:left="400"/>
        <w:rPr>
          <w:rFonts w:eastAsia="仿宋_GB2312"/>
          <w:sz w:val="18"/>
          <w:szCs w:val="18"/>
        </w:rPr>
      </w:pPr>
      <w:r w:rsidRPr="00023774">
        <w:rPr>
          <w:rFonts w:eastAsia="仿宋_GB2312"/>
          <w:b/>
          <w:sz w:val="18"/>
          <w:szCs w:val="18"/>
        </w:rPr>
        <w:t>形式</w:t>
      </w:r>
      <w:r w:rsidRPr="00023774">
        <w:rPr>
          <w:rFonts w:eastAsia="仿宋_GB2312" w:hint="eastAsia"/>
          <w:b/>
          <w:sz w:val="18"/>
          <w:szCs w:val="18"/>
        </w:rPr>
        <w:t>：</w:t>
      </w:r>
      <w:r w:rsidRPr="00023774">
        <w:rPr>
          <w:rFonts w:eastAsia="仿宋_GB2312"/>
          <w:sz w:val="18"/>
          <w:szCs w:val="18"/>
        </w:rPr>
        <w:t>技术演讲（约</w:t>
      </w:r>
      <w:r w:rsidRPr="00023774">
        <w:rPr>
          <w:rFonts w:eastAsia="仿宋_GB2312"/>
          <w:sz w:val="18"/>
          <w:szCs w:val="18"/>
        </w:rPr>
        <w:t>2</w:t>
      </w:r>
      <w:r>
        <w:rPr>
          <w:rFonts w:eastAsia="仿宋_GB2312"/>
          <w:sz w:val="18"/>
          <w:szCs w:val="18"/>
        </w:rPr>
        <w:t>0</w:t>
      </w:r>
      <w:r w:rsidRPr="00023774">
        <w:rPr>
          <w:rFonts w:eastAsia="仿宋_GB2312"/>
          <w:sz w:val="18"/>
          <w:szCs w:val="18"/>
        </w:rPr>
        <w:t>分钟</w:t>
      </w:r>
      <w:r w:rsidRPr="00023774">
        <w:rPr>
          <w:rFonts w:eastAsia="仿宋_GB2312"/>
          <w:sz w:val="18"/>
          <w:szCs w:val="18"/>
        </w:rPr>
        <w:t>/</w:t>
      </w:r>
      <w:r w:rsidRPr="00023774">
        <w:rPr>
          <w:rFonts w:eastAsia="仿宋_GB2312"/>
          <w:sz w:val="18"/>
          <w:szCs w:val="18"/>
        </w:rPr>
        <w:t>人）</w:t>
      </w:r>
      <w:r w:rsidRPr="00023774">
        <w:rPr>
          <w:rFonts w:eastAsia="仿宋_GB2312" w:hint="eastAsia"/>
          <w:sz w:val="18"/>
          <w:szCs w:val="18"/>
        </w:rPr>
        <w:t>、</w:t>
      </w:r>
      <w:r w:rsidRPr="00023774">
        <w:rPr>
          <w:rFonts w:eastAsia="仿宋_GB2312"/>
          <w:sz w:val="18"/>
          <w:szCs w:val="18"/>
        </w:rPr>
        <w:t>互动讨论（约</w:t>
      </w:r>
      <w:r w:rsidR="003C1A85">
        <w:rPr>
          <w:rFonts w:eastAsia="仿宋_GB2312"/>
          <w:sz w:val="18"/>
          <w:szCs w:val="18"/>
        </w:rPr>
        <w:t>6</w:t>
      </w:r>
      <w:r>
        <w:rPr>
          <w:rFonts w:eastAsia="仿宋_GB2312"/>
          <w:sz w:val="18"/>
          <w:szCs w:val="18"/>
        </w:rPr>
        <w:t>0</w:t>
      </w:r>
      <w:r w:rsidRPr="00023774">
        <w:rPr>
          <w:rFonts w:eastAsia="仿宋_GB2312"/>
          <w:sz w:val="18"/>
          <w:szCs w:val="18"/>
        </w:rPr>
        <w:t>分钟）</w:t>
      </w:r>
    </w:p>
    <w:p w14:paraId="6331BEDB" w14:textId="77777777" w:rsidR="00333958" w:rsidRPr="00023774" w:rsidRDefault="00333958" w:rsidP="00E413EB">
      <w:pPr>
        <w:spacing w:beforeLines="30" w:before="72"/>
        <w:ind w:leftChars="200" w:left="400"/>
        <w:rPr>
          <w:rFonts w:eastAsia="仿宋_GB2312"/>
          <w:sz w:val="18"/>
          <w:szCs w:val="18"/>
        </w:rPr>
      </w:pPr>
    </w:p>
    <w:p w14:paraId="0673CEB3" w14:textId="03A05725" w:rsidR="00333958" w:rsidRPr="00023774" w:rsidRDefault="00333958" w:rsidP="00333958">
      <w:pPr>
        <w:spacing w:beforeLines="50" w:before="120"/>
        <w:rPr>
          <w:rFonts w:ascii="黑体" w:eastAsia="黑体" w:hAnsiTheme="minorEastAsia" w:cs="Arial"/>
          <w:b/>
          <w:sz w:val="18"/>
          <w:szCs w:val="18"/>
        </w:rPr>
      </w:pPr>
      <w:r w:rsidRPr="00023774">
        <w:rPr>
          <w:rFonts w:ascii="黑体" w:eastAsia="黑体" w:hAnsiTheme="minorEastAsia" w:cs="Arial" w:hint="eastAsia"/>
          <w:b/>
          <w:sz w:val="18"/>
          <w:szCs w:val="18"/>
        </w:rPr>
        <w:t>S1</w:t>
      </w:r>
      <w:r w:rsidR="00F15A4A">
        <w:rPr>
          <w:rFonts w:ascii="黑体" w:eastAsia="黑体" w:hAnsiTheme="minorEastAsia" w:cs="Arial" w:hint="eastAsia"/>
          <w:b/>
          <w:sz w:val="18"/>
          <w:szCs w:val="18"/>
        </w:rPr>
        <w:t>7</w:t>
      </w:r>
      <w:r w:rsidRPr="00023774">
        <w:rPr>
          <w:rFonts w:ascii="黑体" w:eastAsia="黑体" w:hAnsiTheme="minorEastAsia" w:cs="Arial" w:hint="eastAsia"/>
          <w:b/>
          <w:sz w:val="18"/>
          <w:szCs w:val="18"/>
        </w:rPr>
        <w:t>：</w:t>
      </w:r>
      <w:r w:rsidR="00F51541" w:rsidRPr="00F51541">
        <w:rPr>
          <w:rFonts w:ascii="黑体" w:eastAsia="黑体" w:hAnsiTheme="minorEastAsia" w:cs="Arial" w:hint="eastAsia"/>
          <w:b/>
          <w:sz w:val="18"/>
          <w:szCs w:val="18"/>
        </w:rPr>
        <w:t>汽车空气动力学：仿真驱动的气动外形设计</w:t>
      </w:r>
    </w:p>
    <w:p w14:paraId="23CD552A" w14:textId="77777777" w:rsidR="00333958" w:rsidRPr="00023774" w:rsidRDefault="00333958" w:rsidP="00333958">
      <w:pPr>
        <w:spacing w:beforeLines="30" w:before="72"/>
        <w:ind w:leftChars="200" w:left="400"/>
        <w:rPr>
          <w:rFonts w:eastAsia="仿宋_GB2312"/>
          <w:b/>
          <w:sz w:val="18"/>
          <w:szCs w:val="18"/>
        </w:rPr>
      </w:pPr>
      <w:r w:rsidRPr="00023774">
        <w:rPr>
          <w:rFonts w:eastAsia="仿宋_GB2312"/>
          <w:b/>
          <w:sz w:val="18"/>
          <w:szCs w:val="18"/>
        </w:rPr>
        <w:t>时间及地点：</w:t>
      </w:r>
      <w:r w:rsidR="00F51541">
        <w:rPr>
          <w:rFonts w:eastAsia="仿宋_GB2312" w:hint="eastAsia"/>
          <w:sz w:val="18"/>
          <w:szCs w:val="18"/>
        </w:rPr>
        <w:t>2016</w:t>
      </w:r>
      <w:r w:rsidR="00F51541" w:rsidRPr="00F51541">
        <w:rPr>
          <w:rFonts w:eastAsia="仿宋_GB2312" w:hint="eastAsia"/>
          <w:sz w:val="18"/>
          <w:szCs w:val="18"/>
        </w:rPr>
        <w:t>年</w:t>
      </w:r>
      <w:r w:rsidR="00F51541">
        <w:rPr>
          <w:rFonts w:eastAsia="仿宋_GB2312" w:hint="eastAsia"/>
          <w:sz w:val="18"/>
          <w:szCs w:val="18"/>
        </w:rPr>
        <w:t>10</w:t>
      </w:r>
      <w:r w:rsidR="00F51541" w:rsidRPr="00F51541">
        <w:rPr>
          <w:rFonts w:eastAsia="仿宋_GB2312" w:hint="eastAsia"/>
          <w:sz w:val="18"/>
          <w:szCs w:val="18"/>
        </w:rPr>
        <w:t>月</w:t>
      </w:r>
      <w:r w:rsidR="00F51541">
        <w:rPr>
          <w:rFonts w:eastAsia="仿宋_GB2312" w:hint="eastAsia"/>
          <w:sz w:val="18"/>
          <w:szCs w:val="18"/>
        </w:rPr>
        <w:t>28</w:t>
      </w:r>
      <w:r w:rsidR="00F51541" w:rsidRPr="00F51541">
        <w:rPr>
          <w:rFonts w:eastAsia="仿宋_GB2312" w:hint="eastAsia"/>
          <w:sz w:val="18"/>
          <w:szCs w:val="18"/>
        </w:rPr>
        <w:t>日</w:t>
      </w:r>
      <w:r w:rsidR="00F51541" w:rsidRPr="00F51541">
        <w:rPr>
          <w:rFonts w:eastAsia="仿宋_GB2312" w:hint="eastAsia"/>
          <w:sz w:val="18"/>
          <w:szCs w:val="18"/>
        </w:rPr>
        <w:t>09:00-12:00</w:t>
      </w:r>
      <w:r w:rsidR="00F51541" w:rsidRPr="00F51541">
        <w:rPr>
          <w:rFonts w:eastAsia="仿宋_GB2312" w:hint="eastAsia"/>
          <w:sz w:val="18"/>
          <w:szCs w:val="18"/>
        </w:rPr>
        <w:t>，北展厅</w:t>
      </w:r>
      <w:r w:rsidR="00F51541">
        <w:rPr>
          <w:rFonts w:eastAsia="仿宋_GB2312" w:hint="eastAsia"/>
          <w:sz w:val="18"/>
          <w:szCs w:val="18"/>
        </w:rPr>
        <w:t>A8</w:t>
      </w:r>
      <w:r w:rsidR="00F51541" w:rsidRPr="00F51541">
        <w:rPr>
          <w:rFonts w:eastAsia="仿宋_GB2312" w:hint="eastAsia"/>
          <w:sz w:val="18"/>
          <w:szCs w:val="18"/>
        </w:rPr>
        <w:t>会议室</w:t>
      </w:r>
    </w:p>
    <w:p w14:paraId="1748DF36" w14:textId="77777777" w:rsidR="00333958" w:rsidRPr="00023774" w:rsidRDefault="00333958" w:rsidP="00333958">
      <w:pPr>
        <w:spacing w:beforeLines="30" w:before="72"/>
        <w:ind w:leftChars="200" w:left="400"/>
        <w:rPr>
          <w:rFonts w:eastAsia="仿宋_GB2312"/>
          <w:sz w:val="18"/>
          <w:szCs w:val="18"/>
        </w:rPr>
      </w:pPr>
      <w:r>
        <w:rPr>
          <w:rFonts w:eastAsia="仿宋_GB2312" w:hint="eastAsia"/>
          <w:b/>
          <w:sz w:val="18"/>
          <w:szCs w:val="18"/>
        </w:rPr>
        <w:t>协办</w:t>
      </w:r>
      <w:r w:rsidRPr="00023774">
        <w:rPr>
          <w:rFonts w:eastAsia="仿宋_GB2312"/>
          <w:b/>
          <w:sz w:val="18"/>
          <w:szCs w:val="18"/>
        </w:rPr>
        <w:t>单位</w:t>
      </w:r>
      <w:r w:rsidRPr="00023774">
        <w:rPr>
          <w:rFonts w:eastAsia="仿宋_GB2312" w:hint="eastAsia"/>
          <w:b/>
          <w:sz w:val="18"/>
          <w:szCs w:val="18"/>
        </w:rPr>
        <w:t>：</w:t>
      </w:r>
      <w:r w:rsidR="00F51541" w:rsidRPr="00F51541">
        <w:rPr>
          <w:rFonts w:eastAsia="仿宋_GB2312" w:hint="eastAsia"/>
          <w:sz w:val="18"/>
          <w:szCs w:val="18"/>
        </w:rPr>
        <w:t>吉林大学</w:t>
      </w:r>
      <w:r w:rsidR="00F51541" w:rsidRPr="00F51541">
        <w:rPr>
          <w:rFonts w:eastAsia="仿宋_GB2312" w:hint="eastAsia"/>
          <w:sz w:val="18"/>
          <w:szCs w:val="18"/>
        </w:rPr>
        <w:t xml:space="preserve"> , </w:t>
      </w:r>
      <w:r w:rsidR="00F51541" w:rsidRPr="00F51541">
        <w:rPr>
          <w:rFonts w:eastAsia="仿宋_GB2312" w:hint="eastAsia"/>
          <w:sz w:val="18"/>
          <w:szCs w:val="18"/>
        </w:rPr>
        <w:t>中国汽车工程研究院股份有限公司</w:t>
      </w:r>
    </w:p>
    <w:p w14:paraId="61A7E1DF" w14:textId="77777777" w:rsidR="00333958" w:rsidRDefault="00333958" w:rsidP="00333958">
      <w:pPr>
        <w:spacing w:beforeLines="30" w:before="72"/>
        <w:ind w:leftChars="200" w:left="400"/>
        <w:rPr>
          <w:rFonts w:eastAsia="仿宋_GB2312"/>
          <w:sz w:val="18"/>
          <w:szCs w:val="18"/>
        </w:rPr>
      </w:pPr>
      <w:r w:rsidRPr="00023774">
        <w:rPr>
          <w:rFonts w:eastAsia="仿宋_GB2312" w:hint="eastAsia"/>
          <w:b/>
          <w:sz w:val="18"/>
          <w:szCs w:val="18"/>
        </w:rPr>
        <w:t>主席</w:t>
      </w:r>
      <w:r>
        <w:rPr>
          <w:rFonts w:eastAsia="仿宋_GB2312" w:hint="eastAsia"/>
          <w:b/>
          <w:sz w:val="18"/>
          <w:szCs w:val="18"/>
        </w:rPr>
        <w:t>：</w:t>
      </w:r>
      <w:r w:rsidR="00F51541" w:rsidRPr="00F51541">
        <w:rPr>
          <w:rFonts w:eastAsia="仿宋_GB2312" w:hint="eastAsia"/>
          <w:sz w:val="18"/>
          <w:szCs w:val="18"/>
        </w:rPr>
        <w:t>马芳武教授</w:t>
      </w:r>
      <w:r w:rsidRPr="00023774">
        <w:rPr>
          <w:rFonts w:eastAsia="仿宋_GB2312"/>
          <w:sz w:val="18"/>
          <w:szCs w:val="18"/>
        </w:rPr>
        <w:t>，</w:t>
      </w:r>
      <w:r w:rsidR="00F51541" w:rsidRPr="00F51541">
        <w:rPr>
          <w:rFonts w:eastAsia="仿宋_GB2312" w:hint="eastAsia"/>
          <w:sz w:val="18"/>
          <w:szCs w:val="18"/>
        </w:rPr>
        <w:t>吉林大学汽车工程学院</w:t>
      </w:r>
    </w:p>
    <w:p w14:paraId="00911E41" w14:textId="77777777" w:rsidR="00F51541" w:rsidRPr="00023774" w:rsidRDefault="00F51541" w:rsidP="00F51541">
      <w:pPr>
        <w:spacing w:beforeLines="30" w:before="72"/>
        <w:ind w:leftChars="200" w:left="400" w:firstLineChars="300" w:firstLine="540"/>
        <w:rPr>
          <w:rFonts w:eastAsia="仿宋_GB2312"/>
          <w:sz w:val="18"/>
          <w:szCs w:val="18"/>
        </w:rPr>
      </w:pPr>
      <w:r w:rsidRPr="00F51541">
        <w:rPr>
          <w:rFonts w:eastAsia="仿宋_GB2312" w:hint="eastAsia"/>
          <w:sz w:val="18"/>
          <w:szCs w:val="18"/>
        </w:rPr>
        <w:t>周舟博士</w:t>
      </w:r>
      <w:r>
        <w:rPr>
          <w:rFonts w:eastAsia="仿宋_GB2312" w:hint="eastAsia"/>
          <w:sz w:val="18"/>
          <w:szCs w:val="18"/>
        </w:rPr>
        <w:t>，</w:t>
      </w:r>
      <w:r w:rsidRPr="00F51541">
        <w:rPr>
          <w:rFonts w:eastAsia="仿宋_GB2312" w:hint="eastAsia"/>
          <w:sz w:val="18"/>
          <w:szCs w:val="18"/>
        </w:rPr>
        <w:t>中国汽车工程研究院股份有限公司副总经理</w:t>
      </w:r>
    </w:p>
    <w:p w14:paraId="5A4248DA" w14:textId="77777777" w:rsidR="00333958" w:rsidRPr="00023774" w:rsidRDefault="00333958" w:rsidP="00333958">
      <w:pPr>
        <w:spacing w:beforeLines="30" w:before="72"/>
        <w:ind w:leftChars="200" w:left="400"/>
        <w:rPr>
          <w:rFonts w:eastAsia="仿宋_GB2312"/>
          <w:b/>
          <w:sz w:val="18"/>
          <w:szCs w:val="18"/>
        </w:rPr>
      </w:pPr>
      <w:r w:rsidRPr="00023774">
        <w:rPr>
          <w:rFonts w:eastAsia="仿宋_GB2312" w:hint="eastAsia"/>
          <w:b/>
          <w:sz w:val="18"/>
          <w:szCs w:val="18"/>
        </w:rPr>
        <w:t>简介</w:t>
      </w:r>
      <w:r w:rsidRPr="00023774">
        <w:rPr>
          <w:rFonts w:eastAsia="仿宋_GB2312" w:hint="eastAsia"/>
          <w:b/>
          <w:sz w:val="18"/>
          <w:szCs w:val="18"/>
        </w:rPr>
        <w:t>:</w:t>
      </w:r>
    </w:p>
    <w:p w14:paraId="3BF1B79A" w14:textId="77777777" w:rsidR="00333958" w:rsidRPr="00023774" w:rsidRDefault="00F51541" w:rsidP="00F51541">
      <w:pPr>
        <w:spacing w:before="30"/>
        <w:ind w:leftChars="200" w:left="400" w:firstLineChars="200" w:firstLine="360"/>
        <w:rPr>
          <w:rFonts w:eastAsia="仿宋_GB2312"/>
          <w:sz w:val="18"/>
          <w:szCs w:val="18"/>
        </w:rPr>
      </w:pPr>
      <w:r w:rsidRPr="00F51541">
        <w:rPr>
          <w:rFonts w:eastAsia="仿宋_GB2312" w:hint="eastAsia"/>
          <w:sz w:val="18"/>
          <w:szCs w:val="18"/>
        </w:rPr>
        <w:t>与汽车空气动力学有关的汽车性能越来越得到汽车企业的重视，汽车空气动力学为汽车减阻节能，高效运行，低噪舒适乘坐提供了技术支撑。本专题分会将集中讨论有关汽车空气动力学问题。</w:t>
      </w:r>
    </w:p>
    <w:p w14:paraId="431D5D2C" w14:textId="77777777" w:rsidR="00F51541" w:rsidRPr="00023774" w:rsidRDefault="00F51541" w:rsidP="00F51541">
      <w:pPr>
        <w:spacing w:beforeLines="30" w:before="72"/>
        <w:ind w:leftChars="200" w:left="400"/>
        <w:rPr>
          <w:rFonts w:eastAsia="仿宋_GB2312"/>
          <w:b/>
          <w:sz w:val="18"/>
          <w:szCs w:val="18"/>
        </w:rPr>
      </w:pPr>
      <w:r w:rsidRPr="00023774">
        <w:rPr>
          <w:rFonts w:eastAsia="仿宋_GB2312" w:hint="eastAsia"/>
          <w:b/>
          <w:sz w:val="18"/>
          <w:szCs w:val="18"/>
        </w:rPr>
        <w:t>议题</w:t>
      </w:r>
      <w:r>
        <w:rPr>
          <w:rFonts w:eastAsia="仿宋_GB2312" w:hint="eastAsia"/>
          <w:b/>
          <w:sz w:val="18"/>
          <w:szCs w:val="18"/>
        </w:rPr>
        <w:t>：</w:t>
      </w:r>
    </w:p>
    <w:p w14:paraId="588C2CBC" w14:textId="77777777" w:rsidR="00F51541" w:rsidRPr="00023774" w:rsidRDefault="00F51541" w:rsidP="00F51541">
      <w:pPr>
        <w:pStyle w:val="afd"/>
        <w:numPr>
          <w:ilvl w:val="0"/>
          <w:numId w:val="10"/>
        </w:numPr>
        <w:ind w:firstLineChars="0"/>
        <w:rPr>
          <w:rFonts w:eastAsia="仿宋_GB2312"/>
          <w:color w:val="000000"/>
          <w:sz w:val="18"/>
          <w:szCs w:val="18"/>
        </w:rPr>
      </w:pPr>
      <w:r w:rsidRPr="00F51541">
        <w:rPr>
          <w:rFonts w:eastAsia="仿宋_GB2312" w:hint="eastAsia"/>
          <w:color w:val="000000"/>
          <w:sz w:val="18"/>
          <w:szCs w:val="18"/>
        </w:rPr>
        <w:t>汽车空气动力学气动外形设计</w:t>
      </w:r>
    </w:p>
    <w:p w14:paraId="149D1AA4" w14:textId="77777777" w:rsidR="00F51541" w:rsidRPr="00023774" w:rsidRDefault="00F51541" w:rsidP="00F51541">
      <w:pPr>
        <w:pStyle w:val="afd"/>
        <w:numPr>
          <w:ilvl w:val="0"/>
          <w:numId w:val="10"/>
        </w:numPr>
        <w:ind w:firstLineChars="0"/>
        <w:rPr>
          <w:rFonts w:eastAsia="仿宋_GB2312"/>
          <w:color w:val="000000"/>
          <w:sz w:val="18"/>
          <w:szCs w:val="18"/>
        </w:rPr>
      </w:pPr>
      <w:r w:rsidRPr="00F51541">
        <w:rPr>
          <w:rFonts w:eastAsia="仿宋_GB2312" w:hint="eastAsia"/>
          <w:color w:val="000000"/>
          <w:sz w:val="18"/>
          <w:szCs w:val="18"/>
        </w:rPr>
        <w:t>基于</w:t>
      </w:r>
      <w:r w:rsidRPr="00F51541">
        <w:rPr>
          <w:rFonts w:eastAsia="仿宋_GB2312" w:hint="eastAsia"/>
          <w:color w:val="000000"/>
          <w:sz w:val="18"/>
          <w:szCs w:val="18"/>
        </w:rPr>
        <w:t xml:space="preserve"> CFD </w:t>
      </w:r>
      <w:r w:rsidRPr="00F51541">
        <w:rPr>
          <w:rFonts w:eastAsia="仿宋_GB2312" w:hint="eastAsia"/>
          <w:color w:val="000000"/>
          <w:sz w:val="18"/>
          <w:szCs w:val="18"/>
        </w:rPr>
        <w:t>的汽车产品开发与应用</w:t>
      </w:r>
    </w:p>
    <w:p w14:paraId="6A13C018" w14:textId="77777777" w:rsidR="00F51541" w:rsidRPr="00F51541" w:rsidRDefault="00F51541" w:rsidP="00F51541">
      <w:pPr>
        <w:pStyle w:val="afd"/>
        <w:numPr>
          <w:ilvl w:val="0"/>
          <w:numId w:val="10"/>
        </w:numPr>
        <w:ind w:firstLineChars="0"/>
        <w:rPr>
          <w:rFonts w:eastAsia="仿宋_GB2312"/>
          <w:color w:val="000000"/>
          <w:sz w:val="18"/>
          <w:szCs w:val="18"/>
        </w:rPr>
      </w:pPr>
      <w:r w:rsidRPr="00F51541">
        <w:rPr>
          <w:rFonts w:eastAsia="仿宋_GB2312" w:hint="eastAsia"/>
          <w:color w:val="000000"/>
          <w:sz w:val="18"/>
          <w:szCs w:val="18"/>
        </w:rPr>
        <w:t>气动噪声的仿真与优化设计</w:t>
      </w:r>
    </w:p>
    <w:p w14:paraId="12BD539B" w14:textId="77777777" w:rsidR="00333958" w:rsidRPr="00023774" w:rsidRDefault="00333958" w:rsidP="00333958">
      <w:pPr>
        <w:spacing w:beforeLines="30" w:before="72"/>
        <w:ind w:leftChars="200" w:left="400"/>
        <w:rPr>
          <w:rFonts w:eastAsia="仿宋_GB2312"/>
          <w:b/>
          <w:sz w:val="18"/>
          <w:szCs w:val="18"/>
        </w:rPr>
      </w:pPr>
      <w:r w:rsidRPr="00023774">
        <w:rPr>
          <w:rFonts w:eastAsia="仿宋_GB2312"/>
          <w:b/>
          <w:sz w:val="18"/>
          <w:szCs w:val="18"/>
        </w:rPr>
        <w:t>演讲嘉宾</w:t>
      </w:r>
      <w:r>
        <w:rPr>
          <w:rFonts w:eastAsia="仿宋_GB2312" w:hint="eastAsia"/>
          <w:b/>
          <w:sz w:val="18"/>
          <w:szCs w:val="18"/>
        </w:rPr>
        <w:t>：</w:t>
      </w:r>
    </w:p>
    <w:p w14:paraId="043D1098" w14:textId="77777777" w:rsidR="00333958" w:rsidRPr="00023774" w:rsidRDefault="00F51541" w:rsidP="00333958">
      <w:pPr>
        <w:spacing w:beforeLines="30" w:before="72"/>
        <w:ind w:leftChars="200" w:left="400" w:firstLineChars="200" w:firstLine="360"/>
        <w:rPr>
          <w:rFonts w:eastAsia="仿宋_GB2312"/>
          <w:sz w:val="18"/>
          <w:szCs w:val="18"/>
        </w:rPr>
      </w:pPr>
      <w:r w:rsidRPr="00F51541">
        <w:rPr>
          <w:rFonts w:eastAsia="仿宋_GB2312" w:hint="eastAsia"/>
          <w:sz w:val="18"/>
          <w:szCs w:val="18"/>
        </w:rPr>
        <w:t>系统工程和</w:t>
      </w:r>
      <w:r w:rsidRPr="00F51541">
        <w:rPr>
          <w:rFonts w:eastAsia="仿宋_GB2312" w:hint="eastAsia"/>
          <w:sz w:val="18"/>
          <w:szCs w:val="18"/>
        </w:rPr>
        <w:t xml:space="preserve"> CFD </w:t>
      </w:r>
      <w:r w:rsidRPr="00F51541">
        <w:rPr>
          <w:rFonts w:eastAsia="仿宋_GB2312" w:hint="eastAsia"/>
          <w:sz w:val="18"/>
          <w:szCs w:val="18"/>
        </w:rPr>
        <w:t>仿真在车辆开发中的互补作用</w:t>
      </w:r>
    </w:p>
    <w:p w14:paraId="35B23BEF" w14:textId="77777777" w:rsidR="00333958" w:rsidRPr="00023774" w:rsidRDefault="00333958" w:rsidP="00333958">
      <w:pPr>
        <w:ind w:leftChars="200" w:left="400" w:firstLineChars="200" w:firstLine="360"/>
        <w:rPr>
          <w:rFonts w:eastAsia="仿宋_GB2312"/>
          <w:sz w:val="18"/>
          <w:szCs w:val="18"/>
        </w:rPr>
      </w:pPr>
      <w:r w:rsidRPr="00023774">
        <w:rPr>
          <w:rFonts w:eastAsia="仿宋_GB2312" w:hint="eastAsia"/>
          <w:sz w:val="18"/>
          <w:szCs w:val="18"/>
        </w:rPr>
        <w:t>—</w:t>
      </w:r>
      <w:r w:rsidR="00F51541" w:rsidRPr="00F51541">
        <w:rPr>
          <w:rFonts w:eastAsia="仿宋_GB2312" w:hint="eastAsia"/>
          <w:sz w:val="18"/>
          <w:szCs w:val="18"/>
        </w:rPr>
        <w:t>Richard Sun</w:t>
      </w:r>
      <w:r w:rsidR="00F51541" w:rsidRPr="00F51541">
        <w:rPr>
          <w:rFonts w:eastAsia="仿宋_GB2312" w:hint="eastAsia"/>
          <w:sz w:val="18"/>
          <w:szCs w:val="18"/>
        </w:rPr>
        <w:t>博士</w:t>
      </w:r>
      <w:r w:rsidRPr="00023774">
        <w:rPr>
          <w:rFonts w:eastAsia="仿宋_GB2312" w:hint="eastAsia"/>
          <w:sz w:val="18"/>
          <w:szCs w:val="18"/>
        </w:rPr>
        <w:t>，</w:t>
      </w:r>
      <w:r w:rsidR="00F51541" w:rsidRPr="00F51541">
        <w:rPr>
          <w:rFonts w:eastAsia="仿宋_GB2312" w:hint="eastAsia"/>
          <w:sz w:val="18"/>
          <w:szCs w:val="18"/>
        </w:rPr>
        <w:t>长安汽车</w:t>
      </w:r>
    </w:p>
    <w:p w14:paraId="11B219D1" w14:textId="77777777" w:rsidR="00333958" w:rsidRPr="00023774" w:rsidRDefault="00465DD9" w:rsidP="00333958">
      <w:pPr>
        <w:spacing w:beforeLines="30" w:before="72"/>
        <w:ind w:leftChars="200" w:left="400" w:firstLineChars="200" w:firstLine="360"/>
        <w:rPr>
          <w:rFonts w:eastAsia="仿宋_GB2312"/>
          <w:sz w:val="18"/>
          <w:szCs w:val="18"/>
        </w:rPr>
      </w:pPr>
      <w:r w:rsidRPr="00465DD9">
        <w:rPr>
          <w:rFonts w:eastAsia="仿宋_GB2312" w:hint="eastAsia"/>
          <w:sz w:val="18"/>
          <w:szCs w:val="18"/>
        </w:rPr>
        <w:t xml:space="preserve">CFD </w:t>
      </w:r>
      <w:r w:rsidRPr="00465DD9">
        <w:rPr>
          <w:rFonts w:eastAsia="仿宋_GB2312" w:hint="eastAsia"/>
          <w:sz w:val="18"/>
          <w:szCs w:val="18"/>
        </w:rPr>
        <w:t>仿真技术在汽车开发中的应用</w:t>
      </w:r>
    </w:p>
    <w:p w14:paraId="7895202B" w14:textId="77777777" w:rsidR="00333958" w:rsidRPr="00023774" w:rsidRDefault="00333958" w:rsidP="00333958">
      <w:pPr>
        <w:ind w:leftChars="200" w:left="400" w:firstLineChars="200" w:firstLine="360"/>
        <w:rPr>
          <w:rFonts w:eastAsia="仿宋_GB2312"/>
          <w:sz w:val="18"/>
          <w:szCs w:val="18"/>
        </w:rPr>
      </w:pPr>
      <w:r w:rsidRPr="00023774">
        <w:rPr>
          <w:rFonts w:eastAsia="仿宋_GB2312" w:hint="eastAsia"/>
          <w:sz w:val="18"/>
          <w:szCs w:val="18"/>
        </w:rPr>
        <w:t>—</w:t>
      </w:r>
      <w:r w:rsidR="00465DD9" w:rsidRPr="00465DD9">
        <w:rPr>
          <w:rFonts w:eastAsia="仿宋_GB2312" w:hint="eastAsia"/>
          <w:sz w:val="18"/>
          <w:szCs w:val="18"/>
        </w:rPr>
        <w:t>冯伟先生</w:t>
      </w:r>
      <w:r w:rsidRPr="00023774">
        <w:rPr>
          <w:rFonts w:eastAsia="仿宋_GB2312" w:hint="eastAsia"/>
          <w:sz w:val="18"/>
          <w:szCs w:val="18"/>
        </w:rPr>
        <w:t>，</w:t>
      </w:r>
      <w:r w:rsidR="00465DD9" w:rsidRPr="00465DD9">
        <w:rPr>
          <w:rFonts w:eastAsia="仿宋_GB2312" w:hint="eastAsia"/>
          <w:sz w:val="18"/>
          <w:szCs w:val="18"/>
        </w:rPr>
        <w:t>中国汽车工程研究院股份有限公司</w:t>
      </w:r>
    </w:p>
    <w:p w14:paraId="0C000923" w14:textId="77777777" w:rsidR="00333958" w:rsidRPr="00023774" w:rsidRDefault="00465DD9" w:rsidP="00333958">
      <w:pPr>
        <w:spacing w:beforeLines="30" w:before="72"/>
        <w:ind w:leftChars="200" w:left="400" w:firstLineChars="200" w:firstLine="360"/>
        <w:rPr>
          <w:rFonts w:eastAsia="仿宋_GB2312"/>
          <w:sz w:val="18"/>
          <w:szCs w:val="18"/>
        </w:rPr>
      </w:pPr>
      <w:r w:rsidRPr="00465DD9">
        <w:rPr>
          <w:rFonts w:eastAsia="仿宋_GB2312" w:hint="eastAsia"/>
          <w:sz w:val="18"/>
          <w:szCs w:val="18"/>
        </w:rPr>
        <w:t>整车外气动噪声预测方法</w:t>
      </w:r>
    </w:p>
    <w:p w14:paraId="786B2C66" w14:textId="77777777" w:rsidR="00333958" w:rsidRPr="00023774" w:rsidRDefault="00333958" w:rsidP="00333958">
      <w:pPr>
        <w:ind w:leftChars="200" w:left="400" w:firstLineChars="200" w:firstLine="360"/>
        <w:rPr>
          <w:rFonts w:eastAsia="仿宋_GB2312"/>
          <w:sz w:val="18"/>
          <w:szCs w:val="18"/>
        </w:rPr>
      </w:pPr>
      <w:r w:rsidRPr="00023774">
        <w:rPr>
          <w:rFonts w:eastAsia="仿宋_GB2312" w:hint="eastAsia"/>
          <w:sz w:val="18"/>
          <w:szCs w:val="18"/>
        </w:rPr>
        <w:t>—</w:t>
      </w:r>
      <w:r w:rsidR="00465DD9" w:rsidRPr="00465DD9">
        <w:rPr>
          <w:rFonts w:eastAsia="仿宋_GB2312" w:hint="eastAsia"/>
          <w:sz w:val="18"/>
          <w:szCs w:val="18"/>
        </w:rPr>
        <w:t>李文宗博士</w:t>
      </w:r>
      <w:r w:rsidRPr="00023774">
        <w:rPr>
          <w:rFonts w:eastAsia="仿宋_GB2312" w:hint="eastAsia"/>
          <w:sz w:val="18"/>
          <w:szCs w:val="18"/>
        </w:rPr>
        <w:t>，</w:t>
      </w:r>
      <w:r w:rsidR="00465DD9" w:rsidRPr="00465DD9">
        <w:rPr>
          <w:rFonts w:eastAsia="仿宋_GB2312" w:hint="eastAsia"/>
          <w:sz w:val="18"/>
          <w:szCs w:val="18"/>
        </w:rPr>
        <w:t>杭州上丰汽车科技有限公司</w:t>
      </w:r>
    </w:p>
    <w:p w14:paraId="42933719" w14:textId="77777777" w:rsidR="00333958" w:rsidRPr="00196A19" w:rsidRDefault="00465DD9" w:rsidP="00333958">
      <w:pPr>
        <w:spacing w:beforeLines="30" w:before="72"/>
        <w:ind w:leftChars="200" w:left="400" w:firstLineChars="200" w:firstLine="360"/>
        <w:rPr>
          <w:rFonts w:eastAsia="仿宋_GB2312"/>
          <w:sz w:val="18"/>
          <w:szCs w:val="18"/>
        </w:rPr>
      </w:pPr>
      <w:r w:rsidRPr="00465DD9">
        <w:rPr>
          <w:rFonts w:eastAsia="仿宋_GB2312" w:hint="eastAsia"/>
          <w:sz w:val="18"/>
          <w:szCs w:val="18"/>
        </w:rPr>
        <w:t>题目待定</w:t>
      </w:r>
    </w:p>
    <w:p w14:paraId="24B57F3E" w14:textId="77777777" w:rsidR="00333958" w:rsidRPr="00D174C2" w:rsidRDefault="00333958" w:rsidP="00333958">
      <w:pPr>
        <w:ind w:leftChars="200" w:left="400" w:firstLineChars="200" w:firstLine="360"/>
        <w:rPr>
          <w:rFonts w:eastAsia="仿宋_GB2312"/>
          <w:sz w:val="18"/>
          <w:szCs w:val="18"/>
        </w:rPr>
      </w:pPr>
      <w:r w:rsidRPr="00023774">
        <w:rPr>
          <w:rFonts w:eastAsia="仿宋_GB2312" w:hint="eastAsia"/>
          <w:sz w:val="18"/>
          <w:szCs w:val="18"/>
        </w:rPr>
        <w:t>—</w:t>
      </w:r>
      <w:r w:rsidR="00465DD9" w:rsidRPr="00465DD9">
        <w:rPr>
          <w:rFonts w:eastAsia="仿宋_GB2312" w:hint="eastAsia"/>
          <w:sz w:val="18"/>
          <w:szCs w:val="18"/>
        </w:rPr>
        <w:t>王夫亮博士</w:t>
      </w:r>
      <w:r w:rsidRPr="00023774">
        <w:rPr>
          <w:rFonts w:eastAsia="仿宋_GB2312" w:hint="eastAsia"/>
          <w:sz w:val="18"/>
          <w:szCs w:val="18"/>
        </w:rPr>
        <w:t>，</w:t>
      </w:r>
      <w:r w:rsidR="00465DD9" w:rsidRPr="00465DD9">
        <w:rPr>
          <w:rFonts w:eastAsia="仿宋_GB2312" w:hint="eastAsia"/>
          <w:sz w:val="18"/>
          <w:szCs w:val="18"/>
        </w:rPr>
        <w:t>泛亚汽车技术中心有限公司</w:t>
      </w:r>
    </w:p>
    <w:p w14:paraId="61DF3A19" w14:textId="77777777" w:rsidR="00333958" w:rsidRPr="00196A19" w:rsidRDefault="00465DD9" w:rsidP="00333958">
      <w:pPr>
        <w:spacing w:beforeLines="30" w:before="72"/>
        <w:ind w:leftChars="200" w:left="400" w:firstLineChars="200" w:firstLine="360"/>
        <w:rPr>
          <w:rFonts w:eastAsia="仿宋_GB2312"/>
          <w:sz w:val="18"/>
          <w:szCs w:val="18"/>
        </w:rPr>
      </w:pPr>
      <w:r w:rsidRPr="00465DD9">
        <w:rPr>
          <w:rFonts w:eastAsia="仿宋_GB2312" w:hint="eastAsia"/>
          <w:sz w:val="18"/>
          <w:szCs w:val="18"/>
        </w:rPr>
        <w:t>汽车造型开发阶段的气动外形优化设计</w:t>
      </w:r>
    </w:p>
    <w:p w14:paraId="4BC4C359" w14:textId="77777777" w:rsidR="00333958" w:rsidRPr="00D174C2" w:rsidRDefault="00333958" w:rsidP="00333958">
      <w:pPr>
        <w:ind w:leftChars="200" w:left="400" w:firstLineChars="200" w:firstLine="360"/>
        <w:rPr>
          <w:rFonts w:eastAsia="仿宋_GB2312"/>
          <w:sz w:val="18"/>
          <w:szCs w:val="18"/>
        </w:rPr>
      </w:pPr>
      <w:r w:rsidRPr="00023774">
        <w:rPr>
          <w:rFonts w:eastAsia="仿宋_GB2312" w:hint="eastAsia"/>
          <w:sz w:val="18"/>
          <w:szCs w:val="18"/>
        </w:rPr>
        <w:t>—</w:t>
      </w:r>
      <w:r w:rsidR="00465DD9" w:rsidRPr="00465DD9">
        <w:rPr>
          <w:rFonts w:eastAsia="仿宋_GB2312" w:hint="eastAsia"/>
          <w:sz w:val="18"/>
          <w:szCs w:val="18"/>
        </w:rPr>
        <w:t>张英朝教授</w:t>
      </w:r>
      <w:r w:rsidRPr="00023774">
        <w:rPr>
          <w:rFonts w:eastAsia="仿宋_GB2312" w:hint="eastAsia"/>
          <w:sz w:val="18"/>
          <w:szCs w:val="18"/>
        </w:rPr>
        <w:t>，</w:t>
      </w:r>
      <w:r w:rsidR="00465DD9" w:rsidRPr="00465DD9">
        <w:rPr>
          <w:rFonts w:eastAsia="仿宋_GB2312" w:hint="eastAsia"/>
          <w:sz w:val="18"/>
          <w:szCs w:val="18"/>
        </w:rPr>
        <w:t>吉林大学</w:t>
      </w:r>
    </w:p>
    <w:p w14:paraId="5687073F" w14:textId="77777777" w:rsidR="00333958" w:rsidRDefault="00333958" w:rsidP="00333958">
      <w:pPr>
        <w:spacing w:beforeLines="30" w:before="72"/>
        <w:ind w:leftChars="200" w:left="400"/>
        <w:rPr>
          <w:rFonts w:eastAsia="仿宋_GB2312"/>
          <w:sz w:val="18"/>
          <w:szCs w:val="18"/>
        </w:rPr>
      </w:pPr>
      <w:r w:rsidRPr="00023774">
        <w:rPr>
          <w:rFonts w:eastAsia="仿宋_GB2312"/>
          <w:b/>
          <w:sz w:val="18"/>
          <w:szCs w:val="18"/>
        </w:rPr>
        <w:t>形式</w:t>
      </w:r>
      <w:r w:rsidRPr="00023774">
        <w:rPr>
          <w:rFonts w:eastAsia="仿宋_GB2312" w:hint="eastAsia"/>
          <w:b/>
          <w:sz w:val="18"/>
          <w:szCs w:val="18"/>
        </w:rPr>
        <w:t>：</w:t>
      </w:r>
      <w:r w:rsidRPr="00023774">
        <w:rPr>
          <w:rFonts w:eastAsia="仿宋_GB2312"/>
          <w:sz w:val="18"/>
          <w:szCs w:val="18"/>
        </w:rPr>
        <w:t>技术演讲（约</w:t>
      </w:r>
      <w:r w:rsidRPr="00023774">
        <w:rPr>
          <w:rFonts w:eastAsia="仿宋_GB2312"/>
          <w:sz w:val="18"/>
          <w:szCs w:val="18"/>
        </w:rPr>
        <w:t>2</w:t>
      </w:r>
      <w:r w:rsidR="00465DD9">
        <w:rPr>
          <w:rFonts w:eastAsia="仿宋_GB2312" w:hint="eastAsia"/>
          <w:sz w:val="18"/>
          <w:szCs w:val="18"/>
        </w:rPr>
        <w:t>5</w:t>
      </w:r>
      <w:r w:rsidRPr="00023774">
        <w:rPr>
          <w:rFonts w:eastAsia="仿宋_GB2312"/>
          <w:sz w:val="18"/>
          <w:szCs w:val="18"/>
        </w:rPr>
        <w:t>分钟</w:t>
      </w:r>
      <w:r w:rsidRPr="00023774">
        <w:rPr>
          <w:rFonts w:eastAsia="仿宋_GB2312"/>
          <w:sz w:val="18"/>
          <w:szCs w:val="18"/>
        </w:rPr>
        <w:t>/</w:t>
      </w:r>
      <w:r w:rsidRPr="00023774">
        <w:rPr>
          <w:rFonts w:eastAsia="仿宋_GB2312"/>
          <w:sz w:val="18"/>
          <w:szCs w:val="18"/>
        </w:rPr>
        <w:t>人）</w:t>
      </w:r>
      <w:r w:rsidRPr="00023774">
        <w:rPr>
          <w:rFonts w:eastAsia="仿宋_GB2312" w:hint="eastAsia"/>
          <w:sz w:val="18"/>
          <w:szCs w:val="18"/>
        </w:rPr>
        <w:t>、</w:t>
      </w:r>
      <w:r w:rsidRPr="00023774">
        <w:rPr>
          <w:rFonts w:eastAsia="仿宋_GB2312"/>
          <w:sz w:val="18"/>
          <w:szCs w:val="18"/>
        </w:rPr>
        <w:t>互动讨论（约</w:t>
      </w:r>
      <w:r w:rsidR="00465DD9">
        <w:rPr>
          <w:rFonts w:eastAsia="仿宋_GB2312" w:hint="eastAsia"/>
          <w:sz w:val="18"/>
          <w:szCs w:val="18"/>
        </w:rPr>
        <w:t>3</w:t>
      </w:r>
      <w:r>
        <w:rPr>
          <w:rFonts w:eastAsia="仿宋_GB2312"/>
          <w:sz w:val="18"/>
          <w:szCs w:val="18"/>
        </w:rPr>
        <w:t>0</w:t>
      </w:r>
      <w:r w:rsidRPr="00023774">
        <w:rPr>
          <w:rFonts w:eastAsia="仿宋_GB2312"/>
          <w:sz w:val="18"/>
          <w:szCs w:val="18"/>
        </w:rPr>
        <w:t>分钟）</w:t>
      </w:r>
    </w:p>
    <w:p w14:paraId="152DD488" w14:textId="77777777" w:rsidR="00EE51F2" w:rsidRPr="00023774" w:rsidRDefault="00EE51F2" w:rsidP="00333958">
      <w:pPr>
        <w:spacing w:beforeLines="30" w:before="72"/>
        <w:ind w:leftChars="200" w:left="400"/>
        <w:rPr>
          <w:rFonts w:eastAsia="仿宋_GB2312"/>
          <w:sz w:val="18"/>
          <w:szCs w:val="18"/>
        </w:rPr>
      </w:pPr>
    </w:p>
    <w:p w14:paraId="1A3F1450" w14:textId="393BDF3D" w:rsidR="00EE51F2" w:rsidRPr="00023774" w:rsidRDefault="00EE51F2" w:rsidP="00EE51F2">
      <w:pPr>
        <w:spacing w:beforeLines="50" w:before="120"/>
        <w:rPr>
          <w:rFonts w:ascii="黑体" w:eastAsia="黑体" w:hAnsiTheme="minorEastAsia" w:cs="Arial"/>
          <w:b/>
          <w:sz w:val="18"/>
          <w:szCs w:val="18"/>
        </w:rPr>
      </w:pPr>
      <w:r w:rsidRPr="00023774">
        <w:rPr>
          <w:rFonts w:ascii="黑体" w:eastAsia="黑体" w:hAnsiTheme="minorEastAsia" w:cs="Arial" w:hint="eastAsia"/>
          <w:b/>
          <w:sz w:val="18"/>
          <w:szCs w:val="18"/>
        </w:rPr>
        <w:t>S1</w:t>
      </w:r>
      <w:r w:rsidR="00F15A4A">
        <w:rPr>
          <w:rFonts w:ascii="黑体" w:eastAsia="黑体" w:hAnsiTheme="minorEastAsia" w:cs="Arial" w:hint="eastAsia"/>
          <w:b/>
          <w:sz w:val="18"/>
          <w:szCs w:val="18"/>
        </w:rPr>
        <w:t>8</w:t>
      </w:r>
      <w:r w:rsidRPr="00023774">
        <w:rPr>
          <w:rFonts w:ascii="黑体" w:eastAsia="黑体" w:hAnsiTheme="minorEastAsia" w:cs="Arial" w:hint="eastAsia"/>
          <w:b/>
          <w:sz w:val="18"/>
          <w:szCs w:val="18"/>
        </w:rPr>
        <w:t>：</w:t>
      </w:r>
      <w:r w:rsidRPr="00EE51F2">
        <w:rPr>
          <w:rFonts w:ascii="黑体" w:eastAsia="黑体" w:hAnsiTheme="minorEastAsia" w:cs="Arial" w:hint="eastAsia"/>
          <w:b/>
          <w:sz w:val="18"/>
          <w:szCs w:val="18"/>
        </w:rPr>
        <w:t>碳纤维复合材料</w:t>
      </w:r>
    </w:p>
    <w:p w14:paraId="00FB0FAB" w14:textId="77777777" w:rsidR="00EE51F2" w:rsidRPr="00023774" w:rsidRDefault="00EE51F2" w:rsidP="00EE51F2">
      <w:pPr>
        <w:spacing w:beforeLines="30" w:before="72"/>
        <w:ind w:leftChars="200" w:left="400"/>
        <w:rPr>
          <w:rFonts w:eastAsia="仿宋_GB2312"/>
          <w:sz w:val="18"/>
          <w:szCs w:val="18"/>
        </w:rPr>
      </w:pPr>
      <w:r w:rsidRPr="00023774">
        <w:rPr>
          <w:rFonts w:eastAsia="仿宋_GB2312"/>
          <w:b/>
          <w:sz w:val="18"/>
          <w:szCs w:val="18"/>
        </w:rPr>
        <w:t>时间及地点：</w:t>
      </w:r>
      <w:r w:rsidRPr="00EE51F2">
        <w:rPr>
          <w:rFonts w:eastAsia="仿宋_GB2312" w:hint="eastAsia"/>
          <w:sz w:val="18"/>
          <w:szCs w:val="18"/>
        </w:rPr>
        <w:t>2016</w:t>
      </w:r>
      <w:r w:rsidRPr="00EE51F2">
        <w:rPr>
          <w:rFonts w:eastAsia="仿宋_GB2312" w:hint="eastAsia"/>
          <w:sz w:val="18"/>
          <w:szCs w:val="18"/>
        </w:rPr>
        <w:t>年</w:t>
      </w:r>
      <w:r w:rsidRPr="00EE51F2">
        <w:rPr>
          <w:rFonts w:eastAsia="仿宋_GB2312" w:hint="eastAsia"/>
          <w:sz w:val="18"/>
          <w:szCs w:val="18"/>
        </w:rPr>
        <w:t>10</w:t>
      </w:r>
      <w:r w:rsidRPr="00EE51F2">
        <w:rPr>
          <w:rFonts w:eastAsia="仿宋_GB2312" w:hint="eastAsia"/>
          <w:sz w:val="18"/>
          <w:szCs w:val="18"/>
        </w:rPr>
        <w:t>月</w:t>
      </w:r>
      <w:r w:rsidRPr="00EE51F2">
        <w:rPr>
          <w:rFonts w:eastAsia="仿宋_GB2312" w:hint="eastAsia"/>
          <w:sz w:val="18"/>
          <w:szCs w:val="18"/>
        </w:rPr>
        <w:t>28</w:t>
      </w:r>
      <w:r w:rsidRPr="00EE51F2">
        <w:rPr>
          <w:rFonts w:eastAsia="仿宋_GB2312" w:hint="eastAsia"/>
          <w:sz w:val="18"/>
          <w:szCs w:val="18"/>
        </w:rPr>
        <w:t>日</w:t>
      </w:r>
      <w:r w:rsidRPr="00EE51F2">
        <w:rPr>
          <w:rFonts w:eastAsia="仿宋_GB2312" w:hint="eastAsia"/>
          <w:sz w:val="18"/>
          <w:szCs w:val="18"/>
        </w:rPr>
        <w:t>09:00-12:00</w:t>
      </w:r>
      <w:r w:rsidRPr="00EE51F2">
        <w:rPr>
          <w:rFonts w:eastAsia="仿宋_GB2312" w:hint="eastAsia"/>
          <w:sz w:val="18"/>
          <w:szCs w:val="18"/>
        </w:rPr>
        <w:t>，南展厅</w:t>
      </w:r>
      <w:r>
        <w:rPr>
          <w:rFonts w:eastAsia="仿宋_GB2312" w:hint="eastAsia"/>
          <w:sz w:val="18"/>
          <w:szCs w:val="18"/>
        </w:rPr>
        <w:t>A9</w:t>
      </w:r>
      <w:r w:rsidRPr="00EE51F2">
        <w:rPr>
          <w:rFonts w:eastAsia="仿宋_GB2312" w:hint="eastAsia"/>
          <w:sz w:val="18"/>
          <w:szCs w:val="18"/>
        </w:rPr>
        <w:t>会议室</w:t>
      </w:r>
    </w:p>
    <w:p w14:paraId="3A94B4FD" w14:textId="77777777" w:rsidR="00EE51F2" w:rsidRPr="00023774" w:rsidRDefault="00EE51F2" w:rsidP="00EE51F2">
      <w:pPr>
        <w:spacing w:beforeLines="30" w:before="72"/>
        <w:ind w:leftChars="200" w:left="400"/>
        <w:rPr>
          <w:rFonts w:eastAsia="仿宋_GB2312"/>
          <w:b/>
          <w:sz w:val="18"/>
          <w:szCs w:val="18"/>
        </w:rPr>
      </w:pPr>
      <w:r w:rsidRPr="00023774">
        <w:rPr>
          <w:rFonts w:eastAsia="仿宋_GB2312" w:hint="eastAsia"/>
          <w:b/>
          <w:sz w:val="18"/>
          <w:szCs w:val="18"/>
        </w:rPr>
        <w:t>简介</w:t>
      </w:r>
      <w:r w:rsidRPr="00023774">
        <w:rPr>
          <w:rFonts w:eastAsia="仿宋_GB2312" w:hint="eastAsia"/>
          <w:b/>
          <w:sz w:val="18"/>
          <w:szCs w:val="18"/>
        </w:rPr>
        <w:t>:</w:t>
      </w:r>
    </w:p>
    <w:p w14:paraId="75F02BA5" w14:textId="77777777" w:rsidR="00EE51F2" w:rsidRPr="00EE51F2" w:rsidRDefault="00EE51F2" w:rsidP="00EE51F2">
      <w:pPr>
        <w:spacing w:before="30"/>
        <w:ind w:leftChars="200" w:left="400" w:firstLineChars="200" w:firstLine="360"/>
        <w:rPr>
          <w:rFonts w:eastAsia="仿宋_GB2312"/>
          <w:sz w:val="18"/>
          <w:szCs w:val="18"/>
        </w:rPr>
      </w:pPr>
      <w:r w:rsidRPr="00EE51F2">
        <w:rPr>
          <w:rFonts w:eastAsia="仿宋_GB2312" w:hint="eastAsia"/>
          <w:sz w:val="18"/>
          <w:szCs w:val="18"/>
        </w:rPr>
        <w:t>汽车的轻量化对我国有重要的意义，它为我国新材料产业的发展提供了重要机遇。无论是燃油车新的排放标准，还是电动汽车都迫切需要轻量化。碳纤维复合材料是汽车轻量化材料的重要组成部分。它可以大大降低整车重量，由此起到节油和减少排放之效。</w:t>
      </w:r>
    </w:p>
    <w:p w14:paraId="19C7472A" w14:textId="77777777" w:rsidR="00EE51F2" w:rsidRPr="00023774" w:rsidRDefault="00EE51F2" w:rsidP="00EE51F2">
      <w:pPr>
        <w:spacing w:before="30"/>
        <w:ind w:leftChars="200" w:left="400" w:firstLineChars="200" w:firstLine="360"/>
        <w:rPr>
          <w:rFonts w:eastAsia="仿宋_GB2312"/>
          <w:sz w:val="18"/>
          <w:szCs w:val="18"/>
        </w:rPr>
      </w:pPr>
      <w:r w:rsidRPr="00EE51F2">
        <w:rPr>
          <w:rFonts w:eastAsia="仿宋_GB2312" w:hint="eastAsia"/>
          <w:sz w:val="18"/>
          <w:szCs w:val="18"/>
        </w:rPr>
        <w:t>本专题分会将邀请来自国内外来自高校、汽车企业、材料企业等相关领域的专家共同探讨碳纤维复合材料的发展趋势、碳纤维复合材料在汽车上的应用等问题。</w:t>
      </w:r>
    </w:p>
    <w:p w14:paraId="0D01D13B" w14:textId="77777777" w:rsidR="00EE51F2" w:rsidRPr="00023774" w:rsidRDefault="00EE51F2" w:rsidP="00EE51F2">
      <w:pPr>
        <w:spacing w:beforeLines="30" w:before="72"/>
        <w:ind w:leftChars="200" w:left="400"/>
        <w:rPr>
          <w:rFonts w:eastAsia="仿宋_GB2312"/>
          <w:b/>
          <w:sz w:val="18"/>
          <w:szCs w:val="18"/>
        </w:rPr>
      </w:pPr>
      <w:r w:rsidRPr="00023774">
        <w:rPr>
          <w:rFonts w:eastAsia="仿宋_GB2312" w:hint="eastAsia"/>
          <w:b/>
          <w:sz w:val="18"/>
          <w:szCs w:val="18"/>
        </w:rPr>
        <w:t>议题</w:t>
      </w:r>
      <w:r>
        <w:rPr>
          <w:rFonts w:eastAsia="仿宋_GB2312" w:hint="eastAsia"/>
          <w:b/>
          <w:sz w:val="18"/>
          <w:szCs w:val="18"/>
        </w:rPr>
        <w:t>：</w:t>
      </w:r>
    </w:p>
    <w:p w14:paraId="19C4760A" w14:textId="77777777" w:rsidR="00EE51F2" w:rsidRPr="00023774" w:rsidRDefault="00933C4C" w:rsidP="00933C4C">
      <w:pPr>
        <w:pStyle w:val="afd"/>
        <w:numPr>
          <w:ilvl w:val="0"/>
          <w:numId w:val="10"/>
        </w:numPr>
        <w:ind w:firstLineChars="0"/>
        <w:rPr>
          <w:rFonts w:eastAsia="仿宋_GB2312"/>
          <w:color w:val="000000"/>
          <w:sz w:val="18"/>
          <w:szCs w:val="18"/>
        </w:rPr>
      </w:pPr>
      <w:r w:rsidRPr="00933C4C">
        <w:rPr>
          <w:rFonts w:eastAsia="仿宋_GB2312" w:hint="eastAsia"/>
          <w:color w:val="000000"/>
          <w:sz w:val="18"/>
          <w:szCs w:val="18"/>
        </w:rPr>
        <w:t>国内外碳纤维复合材料的发展趋势</w:t>
      </w:r>
    </w:p>
    <w:p w14:paraId="20F11A8D" w14:textId="77777777" w:rsidR="00EE51F2" w:rsidRPr="00F51541" w:rsidRDefault="00933C4C" w:rsidP="00933C4C">
      <w:pPr>
        <w:pStyle w:val="afd"/>
        <w:numPr>
          <w:ilvl w:val="0"/>
          <w:numId w:val="10"/>
        </w:numPr>
        <w:ind w:firstLineChars="0"/>
        <w:rPr>
          <w:rFonts w:eastAsia="仿宋_GB2312"/>
          <w:color w:val="000000"/>
          <w:sz w:val="18"/>
          <w:szCs w:val="18"/>
        </w:rPr>
      </w:pPr>
      <w:r w:rsidRPr="00933C4C">
        <w:rPr>
          <w:rFonts w:eastAsia="仿宋_GB2312" w:hint="eastAsia"/>
          <w:color w:val="000000"/>
          <w:sz w:val="18"/>
          <w:szCs w:val="18"/>
        </w:rPr>
        <w:t>汽车企业对碳纤维复合材料的需求</w:t>
      </w:r>
    </w:p>
    <w:p w14:paraId="5C94608C" w14:textId="77777777" w:rsidR="00933C4C" w:rsidRDefault="00933C4C" w:rsidP="00EE51F2">
      <w:pPr>
        <w:spacing w:beforeLines="30" w:before="72"/>
        <w:ind w:leftChars="200" w:left="400"/>
        <w:rPr>
          <w:rFonts w:eastAsia="仿宋_GB2312"/>
          <w:b/>
          <w:sz w:val="18"/>
          <w:szCs w:val="18"/>
        </w:rPr>
      </w:pPr>
      <w:r>
        <w:rPr>
          <w:rFonts w:eastAsia="仿宋_GB2312" w:hint="eastAsia"/>
          <w:b/>
          <w:sz w:val="18"/>
          <w:szCs w:val="18"/>
        </w:rPr>
        <w:t>主持嘉宾：</w:t>
      </w:r>
      <w:r w:rsidRPr="00EE51F2">
        <w:rPr>
          <w:rFonts w:eastAsia="仿宋_GB2312" w:hint="eastAsia"/>
          <w:sz w:val="18"/>
          <w:szCs w:val="18"/>
        </w:rPr>
        <w:t>杨洁先生，中国汽车工程学会轻量化研究部部长，汽车轻量化技术创新战略联盟副秘书长</w:t>
      </w:r>
    </w:p>
    <w:p w14:paraId="4348C615" w14:textId="77777777" w:rsidR="00EE51F2" w:rsidRPr="00023774" w:rsidRDefault="00EE51F2" w:rsidP="00EE51F2">
      <w:pPr>
        <w:spacing w:beforeLines="30" w:before="72"/>
        <w:ind w:leftChars="200" w:left="400"/>
        <w:rPr>
          <w:rFonts w:eastAsia="仿宋_GB2312"/>
          <w:b/>
          <w:sz w:val="18"/>
          <w:szCs w:val="18"/>
        </w:rPr>
      </w:pPr>
      <w:r w:rsidRPr="00023774">
        <w:rPr>
          <w:rFonts w:eastAsia="仿宋_GB2312"/>
          <w:b/>
          <w:sz w:val="18"/>
          <w:szCs w:val="18"/>
        </w:rPr>
        <w:t>演讲嘉宾</w:t>
      </w:r>
      <w:r>
        <w:rPr>
          <w:rFonts w:eastAsia="仿宋_GB2312" w:hint="eastAsia"/>
          <w:b/>
          <w:sz w:val="18"/>
          <w:szCs w:val="18"/>
        </w:rPr>
        <w:t>：</w:t>
      </w:r>
    </w:p>
    <w:p w14:paraId="59E3EAB2" w14:textId="77777777" w:rsidR="00EE51F2" w:rsidRPr="00023774" w:rsidRDefault="00933C4C" w:rsidP="00933C4C">
      <w:pPr>
        <w:spacing w:beforeLines="30" w:before="72"/>
        <w:ind w:leftChars="200" w:left="400" w:firstLineChars="200" w:firstLine="360"/>
        <w:rPr>
          <w:rFonts w:eastAsia="仿宋_GB2312"/>
          <w:sz w:val="18"/>
          <w:szCs w:val="18"/>
        </w:rPr>
      </w:pPr>
      <w:r w:rsidRPr="00933C4C">
        <w:rPr>
          <w:rFonts w:eastAsia="仿宋_GB2312" w:hint="eastAsia"/>
          <w:sz w:val="18"/>
          <w:szCs w:val="18"/>
        </w:rPr>
        <w:t>范欣愉先生</w:t>
      </w:r>
      <w:r>
        <w:rPr>
          <w:rFonts w:eastAsia="仿宋_GB2312" w:hint="eastAsia"/>
          <w:sz w:val="18"/>
          <w:szCs w:val="18"/>
        </w:rPr>
        <w:t>，</w:t>
      </w:r>
      <w:r w:rsidRPr="00933C4C">
        <w:rPr>
          <w:rFonts w:eastAsia="仿宋_GB2312" w:hint="eastAsia"/>
          <w:sz w:val="18"/>
          <w:szCs w:val="18"/>
        </w:rPr>
        <w:t>金发科技股份有限公司技术总监</w:t>
      </w:r>
    </w:p>
    <w:p w14:paraId="17AF8B0E" w14:textId="77777777" w:rsidR="00EE51F2" w:rsidRPr="00023774" w:rsidRDefault="00933C4C" w:rsidP="00933C4C">
      <w:pPr>
        <w:spacing w:beforeLines="30" w:before="72"/>
        <w:ind w:leftChars="200" w:left="400" w:firstLineChars="200" w:firstLine="360"/>
        <w:rPr>
          <w:rFonts w:eastAsia="仿宋_GB2312"/>
          <w:sz w:val="18"/>
          <w:szCs w:val="18"/>
        </w:rPr>
      </w:pPr>
      <w:r w:rsidRPr="00933C4C">
        <w:rPr>
          <w:rFonts w:eastAsia="仿宋_GB2312" w:hint="eastAsia"/>
          <w:sz w:val="18"/>
          <w:szCs w:val="18"/>
        </w:rPr>
        <w:t>康红伟先生</w:t>
      </w:r>
      <w:r>
        <w:rPr>
          <w:rFonts w:eastAsia="仿宋_GB2312" w:hint="eastAsia"/>
          <w:sz w:val="18"/>
          <w:szCs w:val="18"/>
        </w:rPr>
        <w:t>，</w:t>
      </w:r>
      <w:r w:rsidRPr="00933C4C">
        <w:rPr>
          <w:rFonts w:eastAsia="仿宋_GB2312" w:hint="eastAsia"/>
          <w:sz w:val="18"/>
          <w:szCs w:val="18"/>
        </w:rPr>
        <w:t>深圳市</w:t>
      </w:r>
      <w:proofErr w:type="gramStart"/>
      <w:r w:rsidRPr="00933C4C">
        <w:rPr>
          <w:rFonts w:eastAsia="仿宋_GB2312" w:hint="eastAsia"/>
          <w:sz w:val="18"/>
          <w:szCs w:val="18"/>
        </w:rPr>
        <w:t>郎博万先进</w:t>
      </w:r>
      <w:proofErr w:type="gramEnd"/>
      <w:r w:rsidRPr="00933C4C">
        <w:rPr>
          <w:rFonts w:eastAsia="仿宋_GB2312" w:hint="eastAsia"/>
          <w:sz w:val="18"/>
          <w:szCs w:val="18"/>
        </w:rPr>
        <w:t>材料有限公司技术总监</w:t>
      </w:r>
    </w:p>
    <w:p w14:paraId="44764A23" w14:textId="77777777" w:rsidR="00EE51F2" w:rsidRPr="00023774" w:rsidRDefault="00933C4C" w:rsidP="00933C4C">
      <w:pPr>
        <w:spacing w:beforeLines="30" w:before="72"/>
        <w:ind w:leftChars="200" w:left="400" w:firstLineChars="200" w:firstLine="360"/>
        <w:rPr>
          <w:rFonts w:eastAsia="仿宋_GB2312"/>
          <w:sz w:val="18"/>
          <w:szCs w:val="18"/>
        </w:rPr>
      </w:pPr>
      <w:r w:rsidRPr="00933C4C">
        <w:rPr>
          <w:rFonts w:eastAsia="仿宋_GB2312" w:hint="eastAsia"/>
          <w:sz w:val="18"/>
          <w:szCs w:val="18"/>
        </w:rPr>
        <w:t>吴海宏教授</w:t>
      </w:r>
      <w:r>
        <w:rPr>
          <w:rFonts w:eastAsia="仿宋_GB2312" w:hint="eastAsia"/>
          <w:sz w:val="18"/>
          <w:szCs w:val="18"/>
        </w:rPr>
        <w:t>，</w:t>
      </w:r>
      <w:r w:rsidRPr="00933C4C">
        <w:rPr>
          <w:rFonts w:eastAsia="仿宋_GB2312" w:hint="eastAsia"/>
          <w:sz w:val="18"/>
          <w:szCs w:val="18"/>
        </w:rPr>
        <w:t>河南工业大学</w:t>
      </w:r>
    </w:p>
    <w:p w14:paraId="09070772" w14:textId="77777777" w:rsidR="00EE51F2" w:rsidRPr="00D174C2" w:rsidRDefault="00933C4C" w:rsidP="00933C4C">
      <w:pPr>
        <w:spacing w:beforeLines="30" w:before="72"/>
        <w:ind w:leftChars="200" w:left="400" w:firstLineChars="200" w:firstLine="360"/>
        <w:rPr>
          <w:rFonts w:eastAsia="仿宋_GB2312"/>
          <w:sz w:val="18"/>
          <w:szCs w:val="18"/>
        </w:rPr>
      </w:pPr>
      <w:r>
        <w:rPr>
          <w:rFonts w:eastAsia="仿宋_GB2312" w:hint="eastAsia"/>
          <w:sz w:val="18"/>
          <w:szCs w:val="18"/>
        </w:rPr>
        <w:t>拟邀请</w:t>
      </w:r>
      <w:r w:rsidRPr="00933C4C">
        <w:rPr>
          <w:rFonts w:eastAsia="仿宋_GB2312" w:hint="eastAsia"/>
          <w:sz w:val="18"/>
          <w:szCs w:val="18"/>
        </w:rPr>
        <w:t>东华大学教授</w:t>
      </w:r>
    </w:p>
    <w:p w14:paraId="6DB55503" w14:textId="77777777" w:rsidR="00EE51F2" w:rsidRPr="00196A19" w:rsidRDefault="00933C4C" w:rsidP="00EE51F2">
      <w:pPr>
        <w:spacing w:beforeLines="30" w:before="72"/>
        <w:ind w:leftChars="200" w:left="400" w:firstLineChars="200" w:firstLine="360"/>
        <w:rPr>
          <w:rFonts w:eastAsia="仿宋_GB2312"/>
          <w:sz w:val="18"/>
          <w:szCs w:val="18"/>
        </w:rPr>
      </w:pPr>
      <w:r>
        <w:rPr>
          <w:rFonts w:eastAsia="仿宋_GB2312" w:hint="eastAsia"/>
          <w:sz w:val="18"/>
          <w:szCs w:val="18"/>
        </w:rPr>
        <w:t>拟邀请</w:t>
      </w:r>
      <w:r w:rsidRPr="00933C4C">
        <w:rPr>
          <w:rFonts w:eastAsia="仿宋_GB2312" w:hint="eastAsia"/>
          <w:sz w:val="18"/>
          <w:szCs w:val="18"/>
        </w:rPr>
        <w:t>上海汽车专家</w:t>
      </w:r>
    </w:p>
    <w:p w14:paraId="608B418F" w14:textId="77777777" w:rsidR="00EE51F2" w:rsidRDefault="00EE51F2" w:rsidP="00EE51F2">
      <w:pPr>
        <w:spacing w:beforeLines="30" w:before="72"/>
        <w:ind w:leftChars="200" w:left="400"/>
        <w:rPr>
          <w:rFonts w:eastAsia="仿宋_GB2312"/>
          <w:sz w:val="18"/>
          <w:szCs w:val="18"/>
        </w:rPr>
      </w:pPr>
      <w:r w:rsidRPr="00023774">
        <w:rPr>
          <w:rFonts w:eastAsia="仿宋_GB2312"/>
          <w:b/>
          <w:sz w:val="18"/>
          <w:szCs w:val="18"/>
        </w:rPr>
        <w:t>形式</w:t>
      </w:r>
      <w:r w:rsidRPr="00023774">
        <w:rPr>
          <w:rFonts w:eastAsia="仿宋_GB2312" w:hint="eastAsia"/>
          <w:b/>
          <w:sz w:val="18"/>
          <w:szCs w:val="18"/>
        </w:rPr>
        <w:t>：</w:t>
      </w:r>
      <w:r w:rsidRPr="00023774">
        <w:rPr>
          <w:rFonts w:eastAsia="仿宋_GB2312"/>
          <w:sz w:val="18"/>
          <w:szCs w:val="18"/>
        </w:rPr>
        <w:t>技术演讲（约</w:t>
      </w:r>
      <w:r w:rsidRPr="00023774">
        <w:rPr>
          <w:rFonts w:eastAsia="仿宋_GB2312"/>
          <w:sz w:val="18"/>
          <w:szCs w:val="18"/>
        </w:rPr>
        <w:t>2</w:t>
      </w:r>
      <w:r w:rsidR="00933C4C">
        <w:rPr>
          <w:rFonts w:eastAsia="仿宋_GB2312" w:hint="eastAsia"/>
          <w:sz w:val="18"/>
          <w:szCs w:val="18"/>
        </w:rPr>
        <w:t>0</w:t>
      </w:r>
      <w:r w:rsidRPr="00023774">
        <w:rPr>
          <w:rFonts w:eastAsia="仿宋_GB2312"/>
          <w:sz w:val="18"/>
          <w:szCs w:val="18"/>
        </w:rPr>
        <w:t>分钟</w:t>
      </w:r>
      <w:r w:rsidRPr="00023774">
        <w:rPr>
          <w:rFonts w:eastAsia="仿宋_GB2312"/>
          <w:sz w:val="18"/>
          <w:szCs w:val="18"/>
        </w:rPr>
        <w:t>/</w:t>
      </w:r>
      <w:r w:rsidRPr="00023774">
        <w:rPr>
          <w:rFonts w:eastAsia="仿宋_GB2312"/>
          <w:sz w:val="18"/>
          <w:szCs w:val="18"/>
        </w:rPr>
        <w:t>人）</w:t>
      </w:r>
      <w:r w:rsidRPr="00023774">
        <w:rPr>
          <w:rFonts w:eastAsia="仿宋_GB2312" w:hint="eastAsia"/>
          <w:sz w:val="18"/>
          <w:szCs w:val="18"/>
        </w:rPr>
        <w:t>、</w:t>
      </w:r>
      <w:r w:rsidRPr="00023774">
        <w:rPr>
          <w:rFonts w:eastAsia="仿宋_GB2312"/>
          <w:sz w:val="18"/>
          <w:szCs w:val="18"/>
        </w:rPr>
        <w:t>互动讨论（约</w:t>
      </w:r>
      <w:r w:rsidR="00933C4C">
        <w:rPr>
          <w:rFonts w:eastAsia="仿宋_GB2312" w:hint="eastAsia"/>
          <w:sz w:val="18"/>
          <w:szCs w:val="18"/>
        </w:rPr>
        <w:t>4</w:t>
      </w:r>
      <w:r>
        <w:rPr>
          <w:rFonts w:eastAsia="仿宋_GB2312"/>
          <w:sz w:val="18"/>
          <w:szCs w:val="18"/>
        </w:rPr>
        <w:t>0</w:t>
      </w:r>
      <w:r w:rsidRPr="00023774">
        <w:rPr>
          <w:rFonts w:eastAsia="仿宋_GB2312"/>
          <w:sz w:val="18"/>
          <w:szCs w:val="18"/>
        </w:rPr>
        <w:t>分钟）</w:t>
      </w:r>
    </w:p>
    <w:p w14:paraId="595EF353" w14:textId="77777777" w:rsidR="00D77F4A" w:rsidRPr="00023774" w:rsidRDefault="00D77F4A" w:rsidP="00EE51F2">
      <w:pPr>
        <w:spacing w:beforeLines="30" w:before="72"/>
        <w:ind w:leftChars="200" w:left="400"/>
        <w:rPr>
          <w:rFonts w:eastAsia="仿宋_GB2312"/>
          <w:sz w:val="18"/>
          <w:szCs w:val="18"/>
        </w:rPr>
      </w:pPr>
    </w:p>
    <w:p w14:paraId="2AA991F8" w14:textId="48EFF4DC" w:rsidR="00D77F4A" w:rsidRPr="00023774" w:rsidRDefault="00D77F4A" w:rsidP="00D77F4A">
      <w:pPr>
        <w:spacing w:beforeLines="50" w:before="120"/>
        <w:rPr>
          <w:rFonts w:ascii="黑体" w:eastAsia="黑体" w:hAnsiTheme="minorEastAsia" w:cs="Arial"/>
          <w:b/>
          <w:sz w:val="18"/>
          <w:szCs w:val="18"/>
        </w:rPr>
      </w:pPr>
      <w:r w:rsidRPr="00023774">
        <w:rPr>
          <w:rFonts w:ascii="黑体" w:eastAsia="黑体" w:hAnsiTheme="minorEastAsia" w:cs="Arial" w:hint="eastAsia"/>
          <w:b/>
          <w:sz w:val="18"/>
          <w:szCs w:val="18"/>
        </w:rPr>
        <w:lastRenderedPageBreak/>
        <w:t>S</w:t>
      </w:r>
      <w:r w:rsidR="00F15A4A">
        <w:rPr>
          <w:rFonts w:ascii="黑体" w:eastAsia="黑体" w:hAnsiTheme="minorEastAsia" w:cs="Arial" w:hint="eastAsia"/>
          <w:b/>
          <w:sz w:val="18"/>
          <w:szCs w:val="18"/>
        </w:rPr>
        <w:t>19</w:t>
      </w:r>
      <w:r w:rsidRPr="00023774">
        <w:rPr>
          <w:rFonts w:ascii="黑体" w:eastAsia="黑体" w:hAnsiTheme="minorEastAsia" w:cs="Arial" w:hint="eastAsia"/>
          <w:b/>
          <w:sz w:val="18"/>
          <w:szCs w:val="18"/>
        </w:rPr>
        <w:t>：</w:t>
      </w:r>
      <w:r w:rsidR="00295A31" w:rsidRPr="00295A31">
        <w:rPr>
          <w:rFonts w:ascii="黑体" w:eastAsia="黑体" w:hAnsiTheme="minorEastAsia" w:cs="Arial" w:hint="eastAsia"/>
          <w:b/>
          <w:sz w:val="18"/>
          <w:szCs w:val="18"/>
        </w:rPr>
        <w:t>基于模型的汽车电子和软件验证和确认</w:t>
      </w:r>
    </w:p>
    <w:p w14:paraId="46519044" w14:textId="77777777" w:rsidR="00D77F4A" w:rsidRDefault="00D77F4A" w:rsidP="00D77F4A">
      <w:pPr>
        <w:spacing w:beforeLines="30" w:before="72"/>
        <w:ind w:leftChars="200" w:left="400"/>
        <w:rPr>
          <w:rFonts w:eastAsia="仿宋_GB2312"/>
          <w:sz w:val="18"/>
          <w:szCs w:val="18"/>
        </w:rPr>
      </w:pPr>
      <w:r w:rsidRPr="00023774">
        <w:rPr>
          <w:rFonts w:eastAsia="仿宋_GB2312"/>
          <w:b/>
          <w:sz w:val="18"/>
          <w:szCs w:val="18"/>
        </w:rPr>
        <w:t>时间及地点：</w:t>
      </w:r>
      <w:r w:rsidR="00295A31" w:rsidRPr="00295A31">
        <w:rPr>
          <w:rFonts w:eastAsia="仿宋_GB2312" w:hint="eastAsia"/>
          <w:sz w:val="18"/>
          <w:szCs w:val="18"/>
        </w:rPr>
        <w:t>2016</w:t>
      </w:r>
      <w:r w:rsidR="00295A31" w:rsidRPr="00295A31">
        <w:rPr>
          <w:rFonts w:eastAsia="仿宋_GB2312" w:hint="eastAsia"/>
          <w:sz w:val="18"/>
          <w:szCs w:val="18"/>
        </w:rPr>
        <w:t>年</w:t>
      </w:r>
      <w:r w:rsidR="00295A31">
        <w:rPr>
          <w:rFonts w:eastAsia="仿宋_GB2312" w:hint="eastAsia"/>
          <w:sz w:val="18"/>
          <w:szCs w:val="18"/>
        </w:rPr>
        <w:t>10</w:t>
      </w:r>
      <w:r w:rsidR="00295A31" w:rsidRPr="00295A31">
        <w:rPr>
          <w:rFonts w:eastAsia="仿宋_GB2312" w:hint="eastAsia"/>
          <w:sz w:val="18"/>
          <w:szCs w:val="18"/>
        </w:rPr>
        <w:t>月</w:t>
      </w:r>
      <w:r w:rsidR="00295A31">
        <w:rPr>
          <w:rFonts w:eastAsia="仿宋_GB2312" w:hint="eastAsia"/>
          <w:sz w:val="18"/>
          <w:szCs w:val="18"/>
        </w:rPr>
        <w:t>28</w:t>
      </w:r>
      <w:r w:rsidR="00295A31" w:rsidRPr="00295A31">
        <w:rPr>
          <w:rFonts w:eastAsia="仿宋_GB2312" w:hint="eastAsia"/>
          <w:sz w:val="18"/>
          <w:szCs w:val="18"/>
        </w:rPr>
        <w:t>日</w:t>
      </w:r>
      <w:r w:rsidR="00295A31" w:rsidRPr="00295A31">
        <w:rPr>
          <w:rFonts w:eastAsia="仿宋_GB2312" w:hint="eastAsia"/>
          <w:sz w:val="18"/>
          <w:szCs w:val="18"/>
        </w:rPr>
        <w:t>09:00-12:00</w:t>
      </w:r>
      <w:r w:rsidR="00295A31" w:rsidRPr="00295A31">
        <w:rPr>
          <w:rFonts w:eastAsia="仿宋_GB2312" w:hint="eastAsia"/>
          <w:sz w:val="18"/>
          <w:szCs w:val="18"/>
        </w:rPr>
        <w:t>，</w:t>
      </w:r>
      <w:r w:rsidR="00295A31" w:rsidRPr="00295A31">
        <w:rPr>
          <w:rFonts w:eastAsia="仿宋_GB2312" w:hint="eastAsia"/>
          <w:sz w:val="18"/>
          <w:szCs w:val="18"/>
        </w:rPr>
        <w:t>2</w:t>
      </w:r>
      <w:r w:rsidR="00295A31" w:rsidRPr="00295A31">
        <w:rPr>
          <w:rFonts w:eastAsia="仿宋_GB2312" w:hint="eastAsia"/>
          <w:sz w:val="18"/>
          <w:szCs w:val="18"/>
        </w:rPr>
        <w:t>楼</w:t>
      </w:r>
      <w:r w:rsidR="00295A31" w:rsidRPr="00295A31">
        <w:rPr>
          <w:rFonts w:eastAsia="仿宋_GB2312" w:hint="eastAsia"/>
          <w:sz w:val="18"/>
          <w:szCs w:val="18"/>
        </w:rPr>
        <w:t>1</w:t>
      </w:r>
      <w:r w:rsidR="00295A31" w:rsidRPr="00295A31">
        <w:rPr>
          <w:rFonts w:eastAsia="仿宋_GB2312" w:hint="eastAsia"/>
          <w:sz w:val="18"/>
          <w:szCs w:val="18"/>
        </w:rPr>
        <w:t>号会议室</w:t>
      </w:r>
    </w:p>
    <w:p w14:paraId="42184AE2" w14:textId="77777777" w:rsidR="00295A31" w:rsidRDefault="00295A31" w:rsidP="00D77F4A">
      <w:pPr>
        <w:spacing w:beforeLines="30" w:before="72"/>
        <w:ind w:leftChars="200" w:left="400"/>
        <w:rPr>
          <w:rFonts w:eastAsia="仿宋_GB2312"/>
          <w:sz w:val="18"/>
          <w:szCs w:val="18"/>
        </w:rPr>
      </w:pPr>
      <w:r>
        <w:rPr>
          <w:rFonts w:eastAsia="仿宋_GB2312" w:hint="eastAsia"/>
          <w:b/>
          <w:sz w:val="18"/>
          <w:szCs w:val="18"/>
        </w:rPr>
        <w:t>协办单位：</w:t>
      </w:r>
      <w:r w:rsidRPr="00295A31">
        <w:rPr>
          <w:rFonts w:eastAsia="仿宋_GB2312"/>
          <w:sz w:val="18"/>
          <w:szCs w:val="18"/>
        </w:rPr>
        <w:t>MathWorks</w:t>
      </w:r>
    </w:p>
    <w:p w14:paraId="38FD9333" w14:textId="77777777" w:rsidR="00295A31" w:rsidRDefault="00295A31" w:rsidP="00D77F4A">
      <w:pPr>
        <w:spacing w:beforeLines="30" w:before="72"/>
        <w:ind w:leftChars="200" w:left="400"/>
        <w:rPr>
          <w:rFonts w:eastAsia="仿宋_GB2312"/>
          <w:sz w:val="18"/>
          <w:szCs w:val="18"/>
        </w:rPr>
      </w:pPr>
      <w:r>
        <w:rPr>
          <w:rFonts w:eastAsia="仿宋_GB2312" w:hint="eastAsia"/>
          <w:b/>
          <w:sz w:val="18"/>
          <w:szCs w:val="18"/>
        </w:rPr>
        <w:t>主席</w:t>
      </w:r>
      <w:r>
        <w:rPr>
          <w:rFonts w:eastAsia="仿宋_GB2312" w:hint="eastAsia"/>
          <w:b/>
          <w:sz w:val="18"/>
          <w:szCs w:val="18"/>
        </w:rPr>
        <w:t>:</w:t>
      </w:r>
      <w:r w:rsidRPr="00295A31">
        <w:rPr>
          <w:rFonts w:hint="eastAsia"/>
        </w:rPr>
        <w:t xml:space="preserve"> </w:t>
      </w:r>
      <w:r w:rsidRPr="00295A31">
        <w:rPr>
          <w:rFonts w:eastAsia="仿宋_GB2312" w:hint="eastAsia"/>
          <w:sz w:val="18"/>
          <w:szCs w:val="18"/>
        </w:rPr>
        <w:t>李建秋教授</w:t>
      </w:r>
      <w:r>
        <w:rPr>
          <w:rFonts w:eastAsia="仿宋_GB2312" w:hint="eastAsia"/>
          <w:sz w:val="18"/>
          <w:szCs w:val="18"/>
        </w:rPr>
        <w:t>，</w:t>
      </w:r>
      <w:r w:rsidRPr="00295A31">
        <w:rPr>
          <w:rFonts w:eastAsia="仿宋_GB2312" w:hint="eastAsia"/>
          <w:sz w:val="18"/>
          <w:szCs w:val="18"/>
        </w:rPr>
        <w:t>清华大学</w:t>
      </w:r>
    </w:p>
    <w:p w14:paraId="7304CFDC" w14:textId="77777777" w:rsidR="00295A31" w:rsidRPr="007A52EF" w:rsidRDefault="00295A31" w:rsidP="00D77F4A">
      <w:pPr>
        <w:spacing w:beforeLines="30" w:before="72"/>
        <w:ind w:leftChars="200" w:left="400"/>
        <w:rPr>
          <w:rFonts w:eastAsia="仿宋_GB2312"/>
          <w:sz w:val="18"/>
          <w:szCs w:val="18"/>
        </w:rPr>
      </w:pPr>
      <w:r>
        <w:rPr>
          <w:rFonts w:eastAsia="仿宋_GB2312" w:hint="eastAsia"/>
          <w:b/>
          <w:sz w:val="18"/>
          <w:szCs w:val="18"/>
        </w:rPr>
        <w:t xml:space="preserve">      </w:t>
      </w:r>
      <w:r w:rsidRPr="007A52EF">
        <w:rPr>
          <w:rFonts w:eastAsia="仿宋_GB2312" w:hint="eastAsia"/>
          <w:sz w:val="18"/>
          <w:szCs w:val="18"/>
        </w:rPr>
        <w:t>金文思先生</w:t>
      </w:r>
      <w:r w:rsidR="007A52EF" w:rsidRPr="007A52EF">
        <w:rPr>
          <w:rFonts w:eastAsia="仿宋_GB2312" w:hint="eastAsia"/>
          <w:sz w:val="18"/>
          <w:szCs w:val="18"/>
        </w:rPr>
        <w:t>，</w:t>
      </w:r>
      <w:r w:rsidR="007A52EF" w:rsidRPr="007A52EF">
        <w:rPr>
          <w:rFonts w:eastAsia="仿宋_GB2312" w:hint="eastAsia"/>
          <w:sz w:val="18"/>
          <w:szCs w:val="18"/>
        </w:rPr>
        <w:t xml:space="preserve">MathWorks </w:t>
      </w:r>
      <w:r w:rsidR="007A52EF" w:rsidRPr="007A52EF">
        <w:rPr>
          <w:rFonts w:eastAsia="仿宋_GB2312" w:hint="eastAsia"/>
          <w:sz w:val="18"/>
          <w:szCs w:val="18"/>
        </w:rPr>
        <w:t>北美及亚太汽车市场经理</w:t>
      </w:r>
    </w:p>
    <w:p w14:paraId="1AA71DF0" w14:textId="77777777" w:rsidR="00D77F4A" w:rsidRPr="00023774" w:rsidRDefault="00D77F4A" w:rsidP="00D77F4A">
      <w:pPr>
        <w:spacing w:beforeLines="30" w:before="72"/>
        <w:ind w:leftChars="200" w:left="400"/>
        <w:rPr>
          <w:rFonts w:eastAsia="仿宋_GB2312"/>
          <w:b/>
          <w:sz w:val="18"/>
          <w:szCs w:val="18"/>
        </w:rPr>
      </w:pPr>
      <w:r w:rsidRPr="00023774">
        <w:rPr>
          <w:rFonts w:eastAsia="仿宋_GB2312" w:hint="eastAsia"/>
          <w:b/>
          <w:sz w:val="18"/>
          <w:szCs w:val="18"/>
        </w:rPr>
        <w:t>简介</w:t>
      </w:r>
      <w:r w:rsidRPr="00023774">
        <w:rPr>
          <w:rFonts w:eastAsia="仿宋_GB2312" w:hint="eastAsia"/>
          <w:b/>
          <w:sz w:val="18"/>
          <w:szCs w:val="18"/>
        </w:rPr>
        <w:t>:</w:t>
      </w:r>
    </w:p>
    <w:p w14:paraId="18345323" w14:textId="77777777" w:rsidR="007A52EF" w:rsidRPr="007A52EF" w:rsidRDefault="007A52EF" w:rsidP="007A52EF">
      <w:pPr>
        <w:spacing w:before="30"/>
        <w:ind w:leftChars="200" w:left="400" w:firstLineChars="200" w:firstLine="360"/>
        <w:rPr>
          <w:rFonts w:eastAsia="仿宋_GB2312"/>
          <w:sz w:val="18"/>
          <w:szCs w:val="18"/>
        </w:rPr>
      </w:pPr>
      <w:r w:rsidRPr="007A52EF">
        <w:rPr>
          <w:rFonts w:eastAsia="仿宋_GB2312" w:hint="eastAsia"/>
          <w:sz w:val="18"/>
          <w:szCs w:val="18"/>
        </w:rPr>
        <w:t>汽车行业在传统的机械设计和测试方面已经建立起了良好的标准流程和最佳实践。然而，新一代汽车中几乎每一个系统都包含了电子控制和嵌入式软件的成分。使用模型进行电控和软件功能的设计和验证也已成为广泛采用的开发模式。但是由于内容和范围的快速增长，汽车电控和嵌入式软件的开发还未达到和机械系统等同的成熟度。在面临今天日趋复杂程度的情况下，测试的有效性和工作效率已成为一个电控开发团队的核心能力。测试的有效性将决定一个新开发的产品的质量和召回的可能性。测试的效率决定了一个项目是否能在预定时间表内实现全面测试覆盖以确保产品质量。</w:t>
      </w:r>
    </w:p>
    <w:p w14:paraId="2A661C1D" w14:textId="77777777" w:rsidR="00D77F4A" w:rsidRPr="00023774" w:rsidRDefault="007A52EF" w:rsidP="007A52EF">
      <w:pPr>
        <w:spacing w:before="30"/>
        <w:ind w:leftChars="200" w:left="400" w:firstLineChars="200" w:firstLine="360"/>
        <w:rPr>
          <w:rFonts w:eastAsia="仿宋_GB2312"/>
          <w:sz w:val="18"/>
          <w:szCs w:val="18"/>
        </w:rPr>
      </w:pPr>
      <w:r w:rsidRPr="007A52EF">
        <w:rPr>
          <w:rFonts w:eastAsia="仿宋_GB2312" w:hint="eastAsia"/>
          <w:sz w:val="18"/>
          <w:szCs w:val="18"/>
        </w:rPr>
        <w:t>本次会议邀请了电控和软件的测试的从业者介绍他们所面临过的挑战，经验，和以基于模型的方法进行自动化测试的经验。他们将分享提高测试有效性和效率的想法和他们在最近的项目中取得的成果。</w:t>
      </w:r>
    </w:p>
    <w:p w14:paraId="2A51596E" w14:textId="77777777" w:rsidR="00D77F4A" w:rsidRPr="00023774" w:rsidRDefault="00D77F4A" w:rsidP="00D77F4A">
      <w:pPr>
        <w:spacing w:beforeLines="30" w:before="72"/>
        <w:ind w:leftChars="200" w:left="400"/>
        <w:rPr>
          <w:rFonts w:eastAsia="仿宋_GB2312"/>
          <w:b/>
          <w:sz w:val="18"/>
          <w:szCs w:val="18"/>
        </w:rPr>
      </w:pPr>
      <w:r w:rsidRPr="00023774">
        <w:rPr>
          <w:rFonts w:eastAsia="仿宋_GB2312"/>
          <w:b/>
          <w:sz w:val="18"/>
          <w:szCs w:val="18"/>
        </w:rPr>
        <w:t>演讲嘉宾</w:t>
      </w:r>
      <w:r>
        <w:rPr>
          <w:rFonts w:eastAsia="仿宋_GB2312" w:hint="eastAsia"/>
          <w:b/>
          <w:sz w:val="18"/>
          <w:szCs w:val="18"/>
        </w:rPr>
        <w:t>：</w:t>
      </w:r>
    </w:p>
    <w:p w14:paraId="0DE0A316" w14:textId="77777777" w:rsidR="00D77F4A" w:rsidRPr="00023774" w:rsidRDefault="007A52EF" w:rsidP="00D77F4A">
      <w:pPr>
        <w:spacing w:beforeLines="30" w:before="72"/>
        <w:ind w:leftChars="200" w:left="400" w:firstLineChars="200" w:firstLine="360"/>
        <w:rPr>
          <w:rFonts w:eastAsia="仿宋_GB2312"/>
          <w:sz w:val="18"/>
          <w:szCs w:val="18"/>
        </w:rPr>
      </w:pPr>
      <w:proofErr w:type="gramStart"/>
      <w:r w:rsidRPr="007A52EF">
        <w:rPr>
          <w:rFonts w:eastAsia="仿宋_GB2312" w:hint="eastAsia"/>
          <w:sz w:val="18"/>
          <w:szCs w:val="18"/>
        </w:rPr>
        <w:t>潍</w:t>
      </w:r>
      <w:proofErr w:type="gramEnd"/>
      <w:r w:rsidRPr="007A52EF">
        <w:rPr>
          <w:rFonts w:eastAsia="仿宋_GB2312" w:hint="eastAsia"/>
          <w:sz w:val="18"/>
          <w:szCs w:val="18"/>
        </w:rPr>
        <w:t>柴动力</w:t>
      </w:r>
    </w:p>
    <w:p w14:paraId="7DDD3976" w14:textId="77777777" w:rsidR="00D77F4A" w:rsidRPr="00023774" w:rsidRDefault="007A52EF" w:rsidP="00D77F4A">
      <w:pPr>
        <w:spacing w:beforeLines="30" w:before="72"/>
        <w:ind w:leftChars="200" w:left="400" w:firstLineChars="200" w:firstLine="360"/>
        <w:rPr>
          <w:rFonts w:eastAsia="仿宋_GB2312"/>
          <w:sz w:val="18"/>
          <w:szCs w:val="18"/>
        </w:rPr>
      </w:pPr>
      <w:r w:rsidRPr="007A52EF">
        <w:rPr>
          <w:rFonts w:eastAsia="仿宋_GB2312" w:hint="eastAsia"/>
          <w:sz w:val="18"/>
          <w:szCs w:val="18"/>
        </w:rPr>
        <w:t>中国</w:t>
      </w:r>
      <w:proofErr w:type="gramStart"/>
      <w:r w:rsidRPr="007A52EF">
        <w:rPr>
          <w:rFonts w:eastAsia="仿宋_GB2312" w:hint="eastAsia"/>
          <w:sz w:val="18"/>
          <w:szCs w:val="18"/>
        </w:rPr>
        <w:t>一汽技术</w:t>
      </w:r>
      <w:proofErr w:type="gramEnd"/>
      <w:r w:rsidRPr="007A52EF">
        <w:rPr>
          <w:rFonts w:eastAsia="仿宋_GB2312" w:hint="eastAsia"/>
          <w:sz w:val="18"/>
          <w:szCs w:val="18"/>
        </w:rPr>
        <w:t>中心</w:t>
      </w:r>
    </w:p>
    <w:p w14:paraId="2AF26618" w14:textId="77777777" w:rsidR="00D77F4A" w:rsidRPr="00023774" w:rsidRDefault="003B7CBE" w:rsidP="00D77F4A">
      <w:pPr>
        <w:spacing w:beforeLines="30" w:before="72"/>
        <w:ind w:leftChars="200" w:left="400" w:firstLineChars="200" w:firstLine="360"/>
        <w:rPr>
          <w:rFonts w:eastAsia="仿宋_GB2312"/>
          <w:sz w:val="18"/>
          <w:szCs w:val="18"/>
        </w:rPr>
      </w:pPr>
      <w:r w:rsidRPr="003B7CBE">
        <w:rPr>
          <w:rFonts w:eastAsia="仿宋_GB2312" w:hint="eastAsia"/>
          <w:sz w:val="18"/>
          <w:szCs w:val="18"/>
        </w:rPr>
        <w:t>泛亚汽车技术中心</w:t>
      </w:r>
    </w:p>
    <w:p w14:paraId="304374DF" w14:textId="77777777" w:rsidR="00D77F4A" w:rsidRPr="00D174C2" w:rsidRDefault="003B7CBE" w:rsidP="00D77F4A">
      <w:pPr>
        <w:spacing w:beforeLines="30" w:before="72"/>
        <w:ind w:leftChars="200" w:left="400" w:firstLineChars="200" w:firstLine="360"/>
        <w:rPr>
          <w:rFonts w:eastAsia="仿宋_GB2312"/>
          <w:sz w:val="18"/>
          <w:szCs w:val="18"/>
        </w:rPr>
      </w:pPr>
      <w:r w:rsidRPr="003B7CBE">
        <w:rPr>
          <w:rFonts w:eastAsia="仿宋_GB2312" w:hint="eastAsia"/>
          <w:sz w:val="18"/>
          <w:szCs w:val="18"/>
        </w:rPr>
        <w:t>联合汽车电子</w:t>
      </w:r>
    </w:p>
    <w:p w14:paraId="26E753CC" w14:textId="77777777" w:rsidR="00D77F4A" w:rsidRPr="00023774" w:rsidRDefault="003B7CBE" w:rsidP="003B7CBE">
      <w:pPr>
        <w:spacing w:beforeLines="30" w:before="72"/>
        <w:ind w:leftChars="200" w:left="400" w:firstLineChars="200" w:firstLine="360"/>
        <w:rPr>
          <w:rFonts w:eastAsia="仿宋_GB2312"/>
          <w:sz w:val="18"/>
          <w:szCs w:val="18"/>
        </w:rPr>
      </w:pPr>
      <w:r w:rsidRPr="003B7CBE">
        <w:rPr>
          <w:rFonts w:eastAsia="仿宋_GB2312"/>
          <w:sz w:val="18"/>
          <w:szCs w:val="18"/>
        </w:rPr>
        <w:t>MathWorks</w:t>
      </w:r>
    </w:p>
    <w:p w14:paraId="13868936" w14:textId="77777777" w:rsidR="00E413EB" w:rsidRPr="00D77F4A" w:rsidRDefault="00E413EB" w:rsidP="0089008D">
      <w:pPr>
        <w:ind w:leftChars="200" w:left="400"/>
        <w:rPr>
          <w:rFonts w:eastAsia="仿宋_GB2312"/>
          <w:b/>
          <w:sz w:val="18"/>
          <w:szCs w:val="18"/>
        </w:rPr>
      </w:pPr>
    </w:p>
    <w:p w14:paraId="2B4A96C3" w14:textId="77777777" w:rsidR="00CA509D" w:rsidRDefault="002F0889"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V</w:t>
      </w:r>
      <w:r w:rsidR="003B7CBE">
        <w:rPr>
          <w:rFonts w:ascii="黑体" w:eastAsia="黑体" w:hAnsiTheme="minorEastAsia" w:cs="Arial" w:hint="eastAsia"/>
          <w:b/>
          <w:sz w:val="18"/>
          <w:szCs w:val="18"/>
        </w:rPr>
        <w:t>0</w:t>
      </w:r>
      <w:r>
        <w:rPr>
          <w:rFonts w:ascii="黑体" w:eastAsia="黑体" w:hAnsiTheme="minorEastAsia" w:cs="Arial" w:hint="eastAsia"/>
          <w:b/>
          <w:sz w:val="18"/>
          <w:szCs w:val="18"/>
        </w:rPr>
        <w:t>1</w:t>
      </w:r>
      <w:r w:rsidR="00CA509D" w:rsidRPr="00E36B0C">
        <w:rPr>
          <w:rFonts w:ascii="黑体" w:eastAsia="黑体" w:hAnsiTheme="minorEastAsia" w:cs="Arial" w:hint="eastAsia"/>
          <w:b/>
          <w:sz w:val="18"/>
          <w:szCs w:val="18"/>
        </w:rPr>
        <w:t>：</w:t>
      </w:r>
      <w:r w:rsidR="00880FD9" w:rsidRPr="00880FD9">
        <w:rPr>
          <w:rFonts w:ascii="黑体" w:eastAsia="黑体" w:hAnsiTheme="minorEastAsia" w:cs="Arial" w:hint="eastAsia"/>
          <w:b/>
          <w:sz w:val="18"/>
          <w:szCs w:val="18"/>
        </w:rPr>
        <w:t>技术大会</w:t>
      </w:r>
      <w:proofErr w:type="gramStart"/>
      <w:r w:rsidR="002A1FF7" w:rsidRPr="002A1FF7">
        <w:rPr>
          <w:rFonts w:ascii="黑体" w:eastAsia="黑体" w:hAnsiTheme="minorEastAsia" w:cs="Arial" w:hint="eastAsia"/>
          <w:b/>
          <w:sz w:val="18"/>
          <w:szCs w:val="18"/>
        </w:rPr>
        <w:t>—先进</w:t>
      </w:r>
      <w:proofErr w:type="gramEnd"/>
      <w:r w:rsidR="002A1FF7" w:rsidRPr="002A1FF7">
        <w:rPr>
          <w:rFonts w:ascii="黑体" w:eastAsia="黑体" w:hAnsiTheme="minorEastAsia" w:cs="Arial" w:hint="eastAsia"/>
          <w:b/>
          <w:sz w:val="18"/>
          <w:szCs w:val="18"/>
        </w:rPr>
        <w:t>智能网联汽车技术</w:t>
      </w:r>
    </w:p>
    <w:p w14:paraId="67868EE1" w14:textId="77777777" w:rsidR="002A1FF7" w:rsidRPr="00C3135A" w:rsidRDefault="002A1FF7" w:rsidP="00144A08">
      <w:pPr>
        <w:spacing w:beforeLines="30" w:before="72"/>
        <w:ind w:leftChars="200" w:left="400"/>
        <w:rPr>
          <w:rFonts w:eastAsia="仿宋_GB2312"/>
          <w:b/>
          <w:sz w:val="18"/>
          <w:szCs w:val="18"/>
        </w:rPr>
      </w:pPr>
      <w:r w:rsidRPr="00C3135A">
        <w:rPr>
          <w:rFonts w:eastAsia="仿宋_GB2312" w:hint="eastAsia"/>
          <w:b/>
          <w:sz w:val="18"/>
          <w:szCs w:val="18"/>
        </w:rPr>
        <w:t>时间及地点：</w:t>
      </w:r>
      <w:r w:rsidRPr="003B7CBE">
        <w:rPr>
          <w:rFonts w:eastAsia="仿宋_GB2312" w:hint="eastAsia"/>
          <w:sz w:val="18"/>
          <w:szCs w:val="18"/>
        </w:rPr>
        <w:t>2016</w:t>
      </w:r>
      <w:r w:rsidRPr="003B7CBE">
        <w:rPr>
          <w:rFonts w:eastAsia="仿宋_GB2312" w:hint="eastAsia"/>
          <w:sz w:val="18"/>
          <w:szCs w:val="18"/>
        </w:rPr>
        <w:t>年</w:t>
      </w:r>
      <w:r w:rsidRPr="003B7CBE">
        <w:rPr>
          <w:rFonts w:eastAsia="仿宋_GB2312" w:hint="eastAsia"/>
          <w:sz w:val="18"/>
          <w:szCs w:val="18"/>
        </w:rPr>
        <w:t>10</w:t>
      </w:r>
      <w:r w:rsidRPr="003B7CBE">
        <w:rPr>
          <w:rFonts w:eastAsia="仿宋_GB2312" w:hint="eastAsia"/>
          <w:sz w:val="18"/>
          <w:szCs w:val="18"/>
        </w:rPr>
        <w:t>月</w:t>
      </w:r>
      <w:r w:rsidRPr="003B7CBE">
        <w:rPr>
          <w:rFonts w:eastAsia="仿宋_GB2312" w:hint="eastAsia"/>
          <w:sz w:val="18"/>
          <w:szCs w:val="18"/>
        </w:rPr>
        <w:t>2</w:t>
      </w:r>
      <w:r w:rsidR="00880FD9">
        <w:rPr>
          <w:rFonts w:eastAsia="仿宋_GB2312"/>
          <w:sz w:val="18"/>
          <w:szCs w:val="18"/>
        </w:rPr>
        <w:t>6</w:t>
      </w:r>
      <w:r w:rsidRPr="003B7CBE">
        <w:rPr>
          <w:rFonts w:eastAsia="仿宋_GB2312" w:hint="eastAsia"/>
          <w:sz w:val="18"/>
          <w:szCs w:val="18"/>
        </w:rPr>
        <w:t>日</w:t>
      </w:r>
      <w:r w:rsidR="00880FD9">
        <w:rPr>
          <w:rFonts w:eastAsia="仿宋_GB2312"/>
          <w:sz w:val="18"/>
          <w:szCs w:val="18"/>
        </w:rPr>
        <w:t>13</w:t>
      </w:r>
      <w:r w:rsidR="00880FD9">
        <w:rPr>
          <w:rFonts w:eastAsia="仿宋_GB2312" w:hint="eastAsia"/>
          <w:sz w:val="18"/>
          <w:szCs w:val="18"/>
        </w:rPr>
        <w:t>:30-18</w:t>
      </w:r>
      <w:r w:rsidRPr="003B7CBE">
        <w:rPr>
          <w:rFonts w:eastAsia="仿宋_GB2312" w:hint="eastAsia"/>
          <w:sz w:val="18"/>
          <w:szCs w:val="18"/>
        </w:rPr>
        <w:t>:00</w:t>
      </w:r>
      <w:r w:rsidRPr="003B7CBE">
        <w:rPr>
          <w:rFonts w:eastAsia="仿宋_GB2312" w:hint="eastAsia"/>
          <w:sz w:val="18"/>
          <w:szCs w:val="18"/>
        </w:rPr>
        <w:t>，</w:t>
      </w:r>
      <w:r w:rsidR="00880FD9">
        <w:rPr>
          <w:rFonts w:eastAsia="仿宋_GB2312" w:hint="eastAsia"/>
          <w:sz w:val="18"/>
          <w:szCs w:val="18"/>
        </w:rPr>
        <w:t>南展厅全体大会区</w:t>
      </w:r>
    </w:p>
    <w:p w14:paraId="302437FD" w14:textId="77777777" w:rsidR="00144A08" w:rsidRDefault="00144A08" w:rsidP="002A1FF7">
      <w:pPr>
        <w:spacing w:beforeLines="30" w:before="72"/>
        <w:ind w:leftChars="200" w:left="400"/>
        <w:rPr>
          <w:rFonts w:eastAsia="仿宋_GB2312"/>
          <w:b/>
          <w:sz w:val="18"/>
          <w:szCs w:val="18"/>
        </w:rPr>
      </w:pPr>
      <w:r>
        <w:rPr>
          <w:rFonts w:eastAsia="仿宋_GB2312" w:hint="eastAsia"/>
          <w:b/>
          <w:sz w:val="18"/>
          <w:szCs w:val="18"/>
        </w:rPr>
        <w:t>主持嘉宾：</w:t>
      </w:r>
      <w:r w:rsidRPr="00144A08">
        <w:rPr>
          <w:rFonts w:eastAsia="仿宋_GB2312" w:hint="eastAsia"/>
          <w:sz w:val="18"/>
          <w:szCs w:val="18"/>
        </w:rPr>
        <w:t>李克强教授，清华大学汽车工程系主任</w:t>
      </w:r>
    </w:p>
    <w:p w14:paraId="7884AE1D" w14:textId="77777777" w:rsidR="002A1FF7" w:rsidRDefault="00852C57" w:rsidP="002A1FF7">
      <w:pPr>
        <w:spacing w:beforeLines="30" w:before="72"/>
        <w:ind w:leftChars="200" w:left="400"/>
        <w:rPr>
          <w:rFonts w:eastAsia="仿宋_GB2312"/>
          <w:b/>
          <w:sz w:val="18"/>
          <w:szCs w:val="18"/>
        </w:rPr>
      </w:pPr>
      <w:r>
        <w:rPr>
          <w:rFonts w:eastAsia="仿宋_GB2312" w:hint="eastAsia"/>
          <w:b/>
          <w:sz w:val="18"/>
          <w:szCs w:val="18"/>
        </w:rPr>
        <w:t>拟邀请</w:t>
      </w:r>
      <w:r w:rsidR="002A1FF7" w:rsidRPr="00C3135A">
        <w:rPr>
          <w:rFonts w:eastAsia="仿宋_GB2312" w:hint="eastAsia"/>
          <w:b/>
          <w:sz w:val="18"/>
          <w:szCs w:val="18"/>
        </w:rPr>
        <w:t>演讲嘉宾</w:t>
      </w:r>
      <w:r w:rsidR="002A1FF7">
        <w:rPr>
          <w:rFonts w:eastAsia="仿宋_GB2312" w:hint="eastAsia"/>
          <w:b/>
          <w:sz w:val="18"/>
          <w:szCs w:val="18"/>
        </w:rPr>
        <w:t>：</w:t>
      </w:r>
    </w:p>
    <w:p w14:paraId="15187A23" w14:textId="77777777" w:rsidR="00144A08" w:rsidRDefault="00144A08" w:rsidP="00144A08">
      <w:pPr>
        <w:spacing w:beforeLines="30" w:before="72"/>
        <w:ind w:leftChars="200" w:left="400"/>
        <w:rPr>
          <w:rFonts w:eastAsia="仿宋_GB2312"/>
          <w:sz w:val="18"/>
          <w:szCs w:val="18"/>
        </w:rPr>
        <w:sectPr w:rsidR="00144A08" w:rsidSect="00482B39">
          <w:type w:val="continuous"/>
          <w:pgSz w:w="11907" w:h="16840" w:code="9"/>
          <w:pgMar w:top="851" w:right="1134" w:bottom="567" w:left="1134" w:header="851" w:footer="992" w:gutter="0"/>
          <w:cols w:space="720"/>
          <w:titlePg/>
          <w:docGrid w:linePitch="272" w:charSpace="-3447"/>
        </w:sectPr>
      </w:pPr>
    </w:p>
    <w:p w14:paraId="67123DE5" w14:textId="77777777" w:rsidR="00144A08" w:rsidRPr="00144A08" w:rsidRDefault="00144A08" w:rsidP="00144A08">
      <w:pPr>
        <w:spacing w:beforeLines="30" w:before="72"/>
        <w:ind w:leftChars="400" w:left="800"/>
        <w:rPr>
          <w:rFonts w:eastAsia="仿宋_GB2312"/>
          <w:sz w:val="18"/>
          <w:szCs w:val="18"/>
        </w:rPr>
      </w:pPr>
      <w:r w:rsidRPr="00144A08">
        <w:rPr>
          <w:rFonts w:eastAsia="仿宋_GB2312" w:hint="eastAsia"/>
          <w:sz w:val="18"/>
          <w:szCs w:val="18"/>
        </w:rPr>
        <w:t>中国智能网联汽车产业技术创新战略联盟</w:t>
      </w:r>
    </w:p>
    <w:p w14:paraId="41DD6856" w14:textId="77777777" w:rsidR="00144A08" w:rsidRPr="00144A08" w:rsidRDefault="00144A08" w:rsidP="00144A08">
      <w:pPr>
        <w:spacing w:beforeLines="30" w:before="72"/>
        <w:ind w:leftChars="400" w:left="800"/>
        <w:rPr>
          <w:rFonts w:eastAsia="仿宋_GB2312"/>
          <w:sz w:val="18"/>
          <w:szCs w:val="18"/>
        </w:rPr>
      </w:pPr>
      <w:r w:rsidRPr="00144A08">
        <w:rPr>
          <w:rFonts w:eastAsia="仿宋_GB2312" w:hint="eastAsia"/>
          <w:sz w:val="18"/>
          <w:szCs w:val="18"/>
        </w:rPr>
        <w:t>沃尔沃</w:t>
      </w:r>
    </w:p>
    <w:p w14:paraId="65F88587" w14:textId="77777777" w:rsidR="00144A08" w:rsidRPr="00144A08" w:rsidRDefault="00144A08" w:rsidP="00144A08">
      <w:pPr>
        <w:spacing w:beforeLines="30" w:before="72"/>
        <w:ind w:leftChars="400" w:left="800"/>
        <w:rPr>
          <w:rFonts w:eastAsia="仿宋_GB2312"/>
          <w:sz w:val="18"/>
          <w:szCs w:val="18"/>
        </w:rPr>
      </w:pPr>
      <w:r w:rsidRPr="00144A08">
        <w:rPr>
          <w:rFonts w:eastAsia="仿宋_GB2312" w:hint="eastAsia"/>
          <w:sz w:val="18"/>
          <w:szCs w:val="18"/>
        </w:rPr>
        <w:t>日产</w:t>
      </w:r>
    </w:p>
    <w:p w14:paraId="0A278787" w14:textId="77777777" w:rsidR="00144A08" w:rsidRPr="00144A08" w:rsidRDefault="00144A08" w:rsidP="00144A08">
      <w:pPr>
        <w:spacing w:beforeLines="30" w:before="72"/>
        <w:ind w:leftChars="400" w:left="800"/>
        <w:rPr>
          <w:rFonts w:eastAsia="仿宋_GB2312"/>
          <w:sz w:val="18"/>
          <w:szCs w:val="18"/>
        </w:rPr>
      </w:pPr>
      <w:r w:rsidRPr="00144A08">
        <w:rPr>
          <w:rFonts w:eastAsia="仿宋_GB2312" w:hint="eastAsia"/>
          <w:sz w:val="18"/>
          <w:szCs w:val="18"/>
        </w:rPr>
        <w:t>通用</w:t>
      </w:r>
    </w:p>
    <w:p w14:paraId="298706B5" w14:textId="77777777" w:rsidR="00144A08" w:rsidRDefault="00144A08" w:rsidP="00144A08">
      <w:pPr>
        <w:spacing w:beforeLines="30" w:before="72"/>
        <w:ind w:leftChars="400" w:left="800"/>
        <w:rPr>
          <w:rFonts w:eastAsia="仿宋_GB2312"/>
          <w:sz w:val="18"/>
          <w:szCs w:val="18"/>
        </w:rPr>
      </w:pPr>
      <w:r w:rsidRPr="00144A08">
        <w:rPr>
          <w:rFonts w:eastAsia="仿宋_GB2312" w:hint="eastAsia"/>
          <w:sz w:val="18"/>
          <w:szCs w:val="18"/>
        </w:rPr>
        <w:t>福特</w:t>
      </w:r>
      <w:r w:rsidRPr="00144A08">
        <w:rPr>
          <w:rFonts w:eastAsia="仿宋_GB2312" w:hint="eastAsia"/>
          <w:sz w:val="18"/>
          <w:szCs w:val="18"/>
        </w:rPr>
        <w:t xml:space="preserve"> </w:t>
      </w:r>
    </w:p>
    <w:p w14:paraId="3C191E3A" w14:textId="77777777" w:rsidR="00493DC4" w:rsidRPr="00144A08" w:rsidRDefault="00493DC4" w:rsidP="00144A08">
      <w:pPr>
        <w:spacing w:beforeLines="30" w:before="72"/>
        <w:ind w:leftChars="400" w:left="800"/>
        <w:rPr>
          <w:rFonts w:eastAsia="仿宋_GB2312"/>
          <w:sz w:val="18"/>
          <w:szCs w:val="18"/>
        </w:rPr>
      </w:pPr>
    </w:p>
    <w:p w14:paraId="2AA9740F" w14:textId="77777777" w:rsidR="00144A08" w:rsidRPr="00144A08" w:rsidRDefault="00144A08" w:rsidP="00144A08">
      <w:pPr>
        <w:spacing w:beforeLines="30" w:before="72"/>
        <w:ind w:leftChars="200" w:left="400"/>
        <w:rPr>
          <w:rFonts w:eastAsia="仿宋_GB2312"/>
          <w:sz w:val="18"/>
          <w:szCs w:val="18"/>
        </w:rPr>
      </w:pPr>
      <w:r w:rsidRPr="00144A08">
        <w:rPr>
          <w:rFonts w:eastAsia="仿宋_GB2312" w:hint="eastAsia"/>
          <w:sz w:val="18"/>
          <w:szCs w:val="18"/>
        </w:rPr>
        <w:t>吉利</w:t>
      </w:r>
    </w:p>
    <w:p w14:paraId="41D626E3" w14:textId="77777777" w:rsidR="00144A08" w:rsidRPr="00144A08" w:rsidRDefault="00144A08" w:rsidP="00144A08">
      <w:pPr>
        <w:spacing w:beforeLines="30" w:before="72"/>
        <w:ind w:leftChars="200" w:left="400"/>
        <w:rPr>
          <w:rFonts w:eastAsia="仿宋_GB2312"/>
          <w:sz w:val="18"/>
          <w:szCs w:val="18"/>
        </w:rPr>
      </w:pPr>
      <w:r w:rsidRPr="00144A08">
        <w:rPr>
          <w:rFonts w:eastAsia="仿宋_GB2312" w:hint="eastAsia"/>
          <w:sz w:val="18"/>
          <w:szCs w:val="18"/>
        </w:rPr>
        <w:t>博</w:t>
      </w:r>
      <w:proofErr w:type="gramStart"/>
      <w:r w:rsidRPr="00144A08">
        <w:rPr>
          <w:rFonts w:eastAsia="仿宋_GB2312" w:hint="eastAsia"/>
          <w:sz w:val="18"/>
          <w:szCs w:val="18"/>
        </w:rPr>
        <w:t>世</w:t>
      </w:r>
      <w:proofErr w:type="gramEnd"/>
    </w:p>
    <w:p w14:paraId="4F9E9839" w14:textId="77777777" w:rsidR="00144A08" w:rsidRPr="00144A08" w:rsidRDefault="00144A08" w:rsidP="00144A08">
      <w:pPr>
        <w:spacing w:beforeLines="30" w:before="72"/>
        <w:ind w:leftChars="200" w:left="400"/>
        <w:rPr>
          <w:rFonts w:eastAsia="仿宋_GB2312"/>
          <w:sz w:val="18"/>
          <w:szCs w:val="18"/>
        </w:rPr>
      </w:pPr>
      <w:r w:rsidRPr="00144A08">
        <w:rPr>
          <w:rFonts w:eastAsia="仿宋_GB2312" w:hint="eastAsia"/>
          <w:sz w:val="18"/>
          <w:szCs w:val="18"/>
        </w:rPr>
        <w:t>麦格纳</w:t>
      </w:r>
    </w:p>
    <w:p w14:paraId="1242A0AC" w14:textId="77777777" w:rsidR="00144A08" w:rsidRPr="00144A08" w:rsidRDefault="00852C57" w:rsidP="00144A08">
      <w:pPr>
        <w:spacing w:beforeLines="30" w:before="72"/>
        <w:ind w:leftChars="200" w:left="400"/>
        <w:rPr>
          <w:rFonts w:eastAsia="仿宋_GB2312"/>
          <w:sz w:val="18"/>
          <w:szCs w:val="18"/>
        </w:rPr>
      </w:pPr>
      <w:r>
        <w:rPr>
          <w:rFonts w:eastAsia="仿宋_GB2312" w:hint="eastAsia"/>
          <w:sz w:val="18"/>
          <w:szCs w:val="18"/>
        </w:rPr>
        <w:t>大陆</w:t>
      </w:r>
    </w:p>
    <w:p w14:paraId="211A916C" w14:textId="77777777" w:rsidR="00144A08" w:rsidRPr="00144A08" w:rsidRDefault="00144A08" w:rsidP="00144A08">
      <w:pPr>
        <w:spacing w:beforeLines="30" w:before="72"/>
        <w:ind w:leftChars="200" w:left="400"/>
        <w:rPr>
          <w:rFonts w:eastAsia="仿宋_GB2312"/>
          <w:sz w:val="18"/>
          <w:szCs w:val="18"/>
        </w:rPr>
      </w:pPr>
      <w:r w:rsidRPr="00144A08">
        <w:rPr>
          <w:rFonts w:eastAsia="仿宋_GB2312"/>
          <w:sz w:val="18"/>
          <w:szCs w:val="18"/>
        </w:rPr>
        <w:t>Mobileye</w:t>
      </w:r>
    </w:p>
    <w:p w14:paraId="134992C9" w14:textId="77777777" w:rsidR="00144A08" w:rsidRDefault="00144A08" w:rsidP="00480343">
      <w:pPr>
        <w:spacing w:beforeLines="50" w:before="120"/>
        <w:rPr>
          <w:rFonts w:ascii="黑体" w:eastAsia="黑体" w:hAnsiTheme="minorEastAsia" w:cs="Arial"/>
          <w:b/>
          <w:sz w:val="18"/>
          <w:szCs w:val="18"/>
        </w:rPr>
        <w:sectPr w:rsidR="00144A08" w:rsidSect="00144A08">
          <w:type w:val="continuous"/>
          <w:pgSz w:w="11907" w:h="16840" w:code="9"/>
          <w:pgMar w:top="851" w:right="1134" w:bottom="567" w:left="1134" w:header="851" w:footer="992" w:gutter="0"/>
          <w:cols w:num="2" w:space="720"/>
          <w:titlePg/>
          <w:docGrid w:linePitch="272" w:charSpace="-3447"/>
        </w:sectPr>
      </w:pPr>
    </w:p>
    <w:p w14:paraId="0890E57E" w14:textId="77777777" w:rsidR="00CA509D" w:rsidRPr="00C3135A" w:rsidRDefault="0089008D"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V</w:t>
      </w:r>
      <w:r w:rsidR="00EC1779">
        <w:rPr>
          <w:rFonts w:ascii="黑体" w:eastAsia="黑体" w:hAnsiTheme="minorEastAsia" w:cs="Arial" w:hint="eastAsia"/>
          <w:b/>
          <w:sz w:val="18"/>
          <w:szCs w:val="18"/>
        </w:rPr>
        <w:t>0</w:t>
      </w:r>
      <w:r>
        <w:rPr>
          <w:rFonts w:ascii="黑体" w:eastAsia="黑体" w:hAnsiTheme="minorEastAsia" w:cs="Arial" w:hint="eastAsia"/>
          <w:b/>
          <w:sz w:val="18"/>
          <w:szCs w:val="18"/>
        </w:rPr>
        <w:t>2</w:t>
      </w:r>
      <w:r w:rsidR="00CA509D" w:rsidRPr="00C3135A">
        <w:rPr>
          <w:rFonts w:ascii="黑体" w:eastAsia="黑体" w:hAnsiTheme="minorEastAsia" w:cs="Arial" w:hint="eastAsia"/>
          <w:b/>
          <w:sz w:val="18"/>
          <w:szCs w:val="18"/>
        </w:rPr>
        <w:t>：</w:t>
      </w:r>
      <w:r w:rsidR="003B7CBE" w:rsidRPr="003B7CBE">
        <w:rPr>
          <w:rFonts w:ascii="黑体" w:eastAsia="黑体" w:hAnsiTheme="minorEastAsia" w:cs="Arial" w:hint="eastAsia"/>
          <w:b/>
          <w:sz w:val="18"/>
          <w:szCs w:val="18"/>
        </w:rPr>
        <w:t>零</w:t>
      </w:r>
      <w:proofErr w:type="gramStart"/>
      <w:r w:rsidR="003B7CBE" w:rsidRPr="003B7CBE">
        <w:rPr>
          <w:rFonts w:ascii="黑体" w:eastAsia="黑体" w:hAnsiTheme="minorEastAsia" w:cs="Arial" w:hint="eastAsia"/>
          <w:b/>
          <w:sz w:val="18"/>
          <w:szCs w:val="18"/>
        </w:rPr>
        <w:t>伤亡愿景</w:t>
      </w:r>
      <w:proofErr w:type="gramEnd"/>
      <w:r w:rsidR="003B7CBE" w:rsidRPr="003B7CBE">
        <w:rPr>
          <w:rFonts w:ascii="黑体" w:eastAsia="黑体" w:hAnsiTheme="minorEastAsia" w:cs="Arial" w:hint="eastAsia"/>
          <w:b/>
          <w:sz w:val="18"/>
          <w:szCs w:val="18"/>
        </w:rPr>
        <w:t>——没有人应该在车祸中死亡</w:t>
      </w:r>
    </w:p>
    <w:p w14:paraId="39C0B64A" w14:textId="77777777" w:rsidR="00CA509D" w:rsidRPr="00C3135A" w:rsidRDefault="00CA509D" w:rsidP="00480343">
      <w:pPr>
        <w:spacing w:beforeLines="30" w:before="72"/>
        <w:ind w:leftChars="200" w:left="400"/>
        <w:rPr>
          <w:rFonts w:eastAsia="仿宋_GB2312"/>
          <w:sz w:val="18"/>
          <w:szCs w:val="18"/>
        </w:rPr>
      </w:pPr>
      <w:r w:rsidRPr="00C3135A">
        <w:rPr>
          <w:rFonts w:eastAsia="仿宋_GB2312" w:hint="eastAsia"/>
          <w:b/>
          <w:sz w:val="18"/>
          <w:szCs w:val="18"/>
        </w:rPr>
        <w:t>时间及地点：</w:t>
      </w:r>
      <w:r w:rsidR="003B7CBE" w:rsidRPr="003B7CBE">
        <w:rPr>
          <w:rFonts w:eastAsia="仿宋_GB2312" w:hint="eastAsia"/>
          <w:sz w:val="18"/>
          <w:szCs w:val="18"/>
        </w:rPr>
        <w:t>2016</w:t>
      </w:r>
      <w:r w:rsidR="003B7CBE" w:rsidRPr="003B7CBE">
        <w:rPr>
          <w:rFonts w:eastAsia="仿宋_GB2312" w:hint="eastAsia"/>
          <w:sz w:val="18"/>
          <w:szCs w:val="18"/>
        </w:rPr>
        <w:t>年</w:t>
      </w:r>
      <w:r w:rsidR="003B7CBE" w:rsidRPr="003B7CBE">
        <w:rPr>
          <w:rFonts w:eastAsia="仿宋_GB2312" w:hint="eastAsia"/>
          <w:sz w:val="18"/>
          <w:szCs w:val="18"/>
        </w:rPr>
        <w:t>10</w:t>
      </w:r>
      <w:r w:rsidR="003B7CBE" w:rsidRPr="003B7CBE">
        <w:rPr>
          <w:rFonts w:eastAsia="仿宋_GB2312" w:hint="eastAsia"/>
          <w:sz w:val="18"/>
          <w:szCs w:val="18"/>
        </w:rPr>
        <w:t>月</w:t>
      </w:r>
      <w:r w:rsidR="003B7CBE" w:rsidRPr="003B7CBE">
        <w:rPr>
          <w:rFonts w:eastAsia="仿宋_GB2312" w:hint="eastAsia"/>
          <w:sz w:val="18"/>
          <w:szCs w:val="18"/>
        </w:rPr>
        <w:t>27</w:t>
      </w:r>
      <w:r w:rsidR="003B7CBE" w:rsidRPr="003B7CBE">
        <w:rPr>
          <w:rFonts w:eastAsia="仿宋_GB2312" w:hint="eastAsia"/>
          <w:sz w:val="18"/>
          <w:szCs w:val="18"/>
        </w:rPr>
        <w:t>日</w:t>
      </w:r>
      <w:r w:rsidR="003B7CBE" w:rsidRPr="003B7CBE">
        <w:rPr>
          <w:rFonts w:eastAsia="仿宋_GB2312" w:hint="eastAsia"/>
          <w:sz w:val="18"/>
          <w:szCs w:val="18"/>
        </w:rPr>
        <w:t>09:00-12:00</w:t>
      </w:r>
      <w:r w:rsidR="003B7CBE" w:rsidRPr="003B7CBE">
        <w:rPr>
          <w:rFonts w:eastAsia="仿宋_GB2312" w:hint="eastAsia"/>
          <w:sz w:val="18"/>
          <w:szCs w:val="18"/>
        </w:rPr>
        <w:t>，北展厅</w:t>
      </w:r>
      <w:r w:rsidR="003B7CBE">
        <w:rPr>
          <w:rFonts w:eastAsia="仿宋_GB2312" w:hint="eastAsia"/>
          <w:sz w:val="18"/>
          <w:szCs w:val="18"/>
        </w:rPr>
        <w:t>A5</w:t>
      </w:r>
      <w:r w:rsidR="003B7CBE" w:rsidRPr="003B7CBE">
        <w:rPr>
          <w:rFonts w:eastAsia="仿宋_GB2312" w:hint="eastAsia"/>
          <w:sz w:val="18"/>
          <w:szCs w:val="18"/>
        </w:rPr>
        <w:t>会议室</w:t>
      </w:r>
    </w:p>
    <w:p w14:paraId="311E1278" w14:textId="77777777" w:rsidR="00CA509D" w:rsidRPr="00C3135A" w:rsidRDefault="003B7CBE" w:rsidP="00480343">
      <w:pPr>
        <w:spacing w:beforeLines="30" w:before="72"/>
        <w:ind w:leftChars="200" w:left="400"/>
        <w:rPr>
          <w:rFonts w:eastAsia="仿宋_GB2312"/>
          <w:b/>
          <w:sz w:val="18"/>
          <w:szCs w:val="18"/>
        </w:rPr>
      </w:pPr>
      <w:r>
        <w:rPr>
          <w:rFonts w:eastAsia="仿宋_GB2312" w:hint="eastAsia"/>
          <w:b/>
          <w:sz w:val="18"/>
          <w:szCs w:val="18"/>
        </w:rPr>
        <w:t>协办</w:t>
      </w:r>
      <w:r w:rsidR="00CA509D" w:rsidRPr="00C3135A">
        <w:rPr>
          <w:rFonts w:eastAsia="仿宋_GB2312" w:hint="eastAsia"/>
          <w:b/>
          <w:sz w:val="18"/>
          <w:szCs w:val="18"/>
        </w:rPr>
        <w:t>单位：</w:t>
      </w:r>
      <w:r w:rsidRPr="003B7CBE">
        <w:rPr>
          <w:rFonts w:eastAsia="仿宋_GB2312" w:hint="eastAsia"/>
          <w:sz w:val="18"/>
          <w:szCs w:val="18"/>
        </w:rPr>
        <w:t>中瑞交通安全研究中心</w:t>
      </w:r>
    </w:p>
    <w:p w14:paraId="69B75A69" w14:textId="77777777" w:rsidR="00CA509D" w:rsidRDefault="00CA509D" w:rsidP="00480343">
      <w:pPr>
        <w:spacing w:beforeLines="30" w:before="72"/>
        <w:ind w:leftChars="200" w:left="400"/>
        <w:rPr>
          <w:rFonts w:eastAsia="仿宋_GB2312"/>
          <w:sz w:val="18"/>
          <w:szCs w:val="18"/>
        </w:rPr>
      </w:pPr>
      <w:r w:rsidRPr="00C3135A">
        <w:rPr>
          <w:rFonts w:eastAsia="仿宋_GB2312" w:hint="eastAsia"/>
          <w:b/>
          <w:sz w:val="18"/>
          <w:szCs w:val="18"/>
        </w:rPr>
        <w:t>主席：</w:t>
      </w:r>
      <w:r w:rsidR="003B7CBE" w:rsidRPr="003B7CBE">
        <w:rPr>
          <w:rFonts w:eastAsia="仿宋_GB2312" w:hint="eastAsia"/>
          <w:sz w:val="18"/>
          <w:szCs w:val="18"/>
        </w:rPr>
        <w:t>陈超卓先生</w:t>
      </w:r>
      <w:r w:rsidRPr="00C3135A">
        <w:rPr>
          <w:rFonts w:eastAsia="仿宋_GB2312" w:hint="eastAsia"/>
          <w:sz w:val="18"/>
          <w:szCs w:val="18"/>
        </w:rPr>
        <w:t>，</w:t>
      </w:r>
      <w:r w:rsidR="003B7CBE" w:rsidRPr="003B7CBE">
        <w:rPr>
          <w:rFonts w:eastAsia="仿宋_GB2312" w:hint="eastAsia"/>
          <w:sz w:val="18"/>
          <w:szCs w:val="18"/>
        </w:rPr>
        <w:t>中瑞交通安全研究中心总监</w:t>
      </w:r>
    </w:p>
    <w:p w14:paraId="3A145FA9" w14:textId="214CC1A8" w:rsidR="003B7CBE" w:rsidRPr="003B7CBE" w:rsidRDefault="003B7CBE" w:rsidP="00480343">
      <w:pPr>
        <w:spacing w:beforeLines="30" w:before="72"/>
        <w:ind w:leftChars="200" w:left="400"/>
        <w:rPr>
          <w:rFonts w:eastAsia="仿宋_GB2312"/>
          <w:sz w:val="18"/>
          <w:szCs w:val="18"/>
        </w:rPr>
      </w:pPr>
      <w:r>
        <w:rPr>
          <w:rFonts w:eastAsia="仿宋_GB2312" w:hint="eastAsia"/>
          <w:b/>
          <w:sz w:val="18"/>
          <w:szCs w:val="18"/>
        </w:rPr>
        <w:t xml:space="preserve">      </w:t>
      </w:r>
      <w:r w:rsidRPr="003B7CBE">
        <w:rPr>
          <w:rFonts w:eastAsia="仿宋_GB2312" w:hint="eastAsia"/>
          <w:sz w:val="18"/>
          <w:szCs w:val="18"/>
        </w:rPr>
        <w:t>陈芳</w:t>
      </w:r>
      <w:r w:rsidR="00B3791C">
        <w:rPr>
          <w:rFonts w:eastAsia="仿宋_GB2312" w:hint="eastAsia"/>
          <w:sz w:val="18"/>
          <w:szCs w:val="18"/>
        </w:rPr>
        <w:t>博士</w:t>
      </w:r>
      <w:r w:rsidRPr="003B7CBE">
        <w:rPr>
          <w:rFonts w:eastAsia="仿宋_GB2312" w:hint="eastAsia"/>
          <w:sz w:val="18"/>
          <w:szCs w:val="18"/>
        </w:rPr>
        <w:t>，</w:t>
      </w:r>
      <w:r w:rsidR="006213B2">
        <w:rPr>
          <w:rFonts w:eastAsia="仿宋_GB2312" w:hint="eastAsia"/>
          <w:sz w:val="18"/>
          <w:szCs w:val="18"/>
        </w:rPr>
        <w:t>副教授</w:t>
      </w:r>
      <w:r w:rsidR="003B0343">
        <w:rPr>
          <w:rFonts w:eastAsia="仿宋_GB2312" w:hint="eastAsia"/>
          <w:sz w:val="18"/>
          <w:szCs w:val="18"/>
        </w:rPr>
        <w:t>，</w:t>
      </w:r>
      <w:r w:rsidRPr="003B7CBE">
        <w:rPr>
          <w:rFonts w:eastAsia="仿宋_GB2312" w:hint="eastAsia"/>
          <w:sz w:val="18"/>
          <w:szCs w:val="18"/>
        </w:rPr>
        <w:t>瑞典查尔姆斯理工大学交通安全中心</w:t>
      </w:r>
    </w:p>
    <w:p w14:paraId="3AA6B75A" w14:textId="77777777" w:rsidR="00CA509D" w:rsidRPr="00C3135A" w:rsidRDefault="00CA509D" w:rsidP="00480343">
      <w:pPr>
        <w:spacing w:beforeLines="30" w:before="72"/>
        <w:ind w:leftChars="200" w:left="400"/>
        <w:rPr>
          <w:rFonts w:eastAsia="仿宋_GB2312"/>
          <w:b/>
          <w:sz w:val="18"/>
          <w:szCs w:val="18"/>
        </w:rPr>
      </w:pPr>
      <w:r w:rsidRPr="00C3135A">
        <w:rPr>
          <w:rFonts w:eastAsia="仿宋_GB2312" w:hint="eastAsia"/>
          <w:b/>
          <w:sz w:val="18"/>
          <w:szCs w:val="18"/>
        </w:rPr>
        <w:t>简介：</w:t>
      </w:r>
    </w:p>
    <w:p w14:paraId="28D4D32F" w14:textId="77777777" w:rsidR="00EC1779" w:rsidRPr="00EC1779" w:rsidRDefault="00EC1779" w:rsidP="00EC1779">
      <w:pPr>
        <w:spacing w:before="30"/>
        <w:ind w:leftChars="200" w:left="400" w:firstLineChars="200" w:firstLine="360"/>
        <w:rPr>
          <w:rFonts w:eastAsia="仿宋_GB2312"/>
          <w:sz w:val="18"/>
          <w:szCs w:val="18"/>
        </w:rPr>
      </w:pPr>
      <w:r w:rsidRPr="00EC1779">
        <w:rPr>
          <w:rFonts w:eastAsia="仿宋_GB2312" w:hint="eastAsia"/>
          <w:sz w:val="18"/>
          <w:szCs w:val="18"/>
        </w:rPr>
        <w:t>“零伤亡愿景”是瑞典在道路安全方向思考的一项尝试，这个理念逐渐得到行业的认同。“中瑞交通安全研究中心”</w:t>
      </w:r>
      <w:r w:rsidRPr="00EC1779">
        <w:rPr>
          <w:rFonts w:eastAsia="仿宋_GB2312" w:hint="eastAsia"/>
          <w:sz w:val="18"/>
          <w:szCs w:val="18"/>
        </w:rPr>
        <w:t xml:space="preserve">(CTS) </w:t>
      </w:r>
      <w:r w:rsidRPr="00EC1779">
        <w:rPr>
          <w:rFonts w:eastAsia="仿宋_GB2312" w:hint="eastAsia"/>
          <w:sz w:val="18"/>
          <w:szCs w:val="18"/>
        </w:rPr>
        <w:t>是由瑞典国家企管、能源和交通部与中国交通运输部合作成立的，致力于“开展世界级的交通安全研究，旨在减少中国的交通事故和人员伤亡。”</w:t>
      </w:r>
    </w:p>
    <w:p w14:paraId="07B6839A" w14:textId="77777777" w:rsidR="00CA509D" w:rsidRPr="00C3135A" w:rsidRDefault="00EC1779" w:rsidP="00EC1779">
      <w:pPr>
        <w:spacing w:before="30"/>
        <w:ind w:leftChars="200" w:left="400" w:firstLineChars="200" w:firstLine="360"/>
        <w:rPr>
          <w:rFonts w:eastAsia="仿宋_GB2312"/>
          <w:sz w:val="18"/>
          <w:szCs w:val="18"/>
        </w:rPr>
      </w:pPr>
      <w:r w:rsidRPr="00EC1779">
        <w:rPr>
          <w:rFonts w:eastAsia="仿宋_GB2312" w:hint="eastAsia"/>
          <w:sz w:val="18"/>
          <w:szCs w:val="18"/>
        </w:rPr>
        <w:t>由于交通安全问题日益引起关注，为了解决安全问题而发展起来的自动驾驶技术逐渐成为政府，产业，学界讨论和发展的焦点。本次分会将对自动驾驶发展过程中产生的法律法规问题，</w:t>
      </w:r>
      <w:proofErr w:type="gramStart"/>
      <w:r w:rsidRPr="00EC1779">
        <w:rPr>
          <w:rFonts w:eastAsia="仿宋_GB2312" w:hint="eastAsia"/>
          <w:sz w:val="18"/>
          <w:szCs w:val="18"/>
        </w:rPr>
        <w:t>路测试验</w:t>
      </w:r>
      <w:proofErr w:type="gramEnd"/>
      <w:r w:rsidRPr="00EC1779">
        <w:rPr>
          <w:rFonts w:eastAsia="仿宋_GB2312" w:hint="eastAsia"/>
          <w:sz w:val="18"/>
          <w:szCs w:val="18"/>
        </w:rPr>
        <w:t>（</w:t>
      </w:r>
      <w:r w:rsidRPr="00EC1779">
        <w:rPr>
          <w:rFonts w:eastAsia="仿宋_GB2312" w:hint="eastAsia"/>
          <w:sz w:val="18"/>
          <w:szCs w:val="18"/>
        </w:rPr>
        <w:t>FOT</w:t>
      </w:r>
      <w:r w:rsidRPr="00EC1779">
        <w:rPr>
          <w:rFonts w:eastAsia="仿宋_GB2312" w:hint="eastAsia"/>
          <w:sz w:val="18"/>
          <w:szCs w:val="18"/>
        </w:rPr>
        <w:t>），以及</w:t>
      </w:r>
      <w:r w:rsidRPr="00EC1779">
        <w:rPr>
          <w:rFonts w:eastAsia="仿宋_GB2312" w:hint="eastAsia"/>
          <w:sz w:val="18"/>
          <w:szCs w:val="18"/>
        </w:rPr>
        <w:t xml:space="preserve"> HMI </w:t>
      </w:r>
      <w:r w:rsidRPr="00EC1779">
        <w:rPr>
          <w:rFonts w:eastAsia="仿宋_GB2312" w:hint="eastAsia"/>
          <w:sz w:val="18"/>
          <w:szCs w:val="18"/>
        </w:rPr>
        <w:t>等关键问题展开讨论。对于这些关键问题的深入探讨和辨析，对瑞典以及欧洲他国在该方面先进经验的学习，有助于促进中国自动驾驶技术的顺利发展，进而推动商业化进程。从而加速“零伤亡愿景”在中国的实现。本专题分会，将邀请来自瑞典和中国相关科研院所、企业的专家到会，对以上问题进行深入探讨。</w:t>
      </w:r>
    </w:p>
    <w:p w14:paraId="7FE35008" w14:textId="77777777" w:rsidR="00493DC4" w:rsidRPr="00023774" w:rsidRDefault="00493DC4" w:rsidP="00493DC4">
      <w:pPr>
        <w:spacing w:beforeLines="30" w:before="72"/>
        <w:ind w:leftChars="200" w:left="400"/>
        <w:rPr>
          <w:rFonts w:eastAsia="仿宋_GB2312"/>
          <w:b/>
          <w:sz w:val="18"/>
          <w:szCs w:val="18"/>
        </w:rPr>
      </w:pPr>
      <w:r w:rsidRPr="00023774">
        <w:rPr>
          <w:rFonts w:eastAsia="仿宋_GB2312" w:hint="eastAsia"/>
          <w:b/>
          <w:sz w:val="18"/>
          <w:szCs w:val="18"/>
        </w:rPr>
        <w:t>议题</w:t>
      </w:r>
      <w:r>
        <w:rPr>
          <w:rFonts w:eastAsia="仿宋_GB2312" w:hint="eastAsia"/>
          <w:b/>
          <w:sz w:val="18"/>
          <w:szCs w:val="18"/>
        </w:rPr>
        <w:t>：</w:t>
      </w:r>
    </w:p>
    <w:p w14:paraId="4E823FBC" w14:textId="77777777" w:rsidR="00493DC4" w:rsidRPr="00023774" w:rsidRDefault="00493DC4" w:rsidP="00493DC4">
      <w:pPr>
        <w:pStyle w:val="afd"/>
        <w:numPr>
          <w:ilvl w:val="0"/>
          <w:numId w:val="10"/>
        </w:numPr>
        <w:ind w:firstLineChars="0"/>
        <w:rPr>
          <w:rFonts w:eastAsia="仿宋_GB2312"/>
          <w:color w:val="000000"/>
          <w:sz w:val="18"/>
          <w:szCs w:val="18"/>
        </w:rPr>
      </w:pPr>
      <w:r>
        <w:rPr>
          <w:rFonts w:eastAsia="仿宋_GB2312" w:hint="eastAsia"/>
          <w:color w:val="000000"/>
          <w:sz w:val="18"/>
          <w:szCs w:val="18"/>
        </w:rPr>
        <w:t>讨论中瑞两国自动驾驶标准法规政策发展</w:t>
      </w:r>
    </w:p>
    <w:p w14:paraId="75D400CF" w14:textId="77777777" w:rsidR="00493DC4" w:rsidRDefault="00493DC4" w:rsidP="00493DC4">
      <w:pPr>
        <w:pStyle w:val="afd"/>
        <w:numPr>
          <w:ilvl w:val="0"/>
          <w:numId w:val="10"/>
        </w:numPr>
        <w:ind w:firstLineChars="0"/>
        <w:rPr>
          <w:rFonts w:eastAsia="仿宋_GB2312"/>
          <w:color w:val="000000"/>
          <w:sz w:val="18"/>
          <w:szCs w:val="18"/>
        </w:rPr>
      </w:pPr>
      <w:r w:rsidRPr="00493DC4">
        <w:rPr>
          <w:rFonts w:eastAsia="仿宋_GB2312" w:hint="eastAsia"/>
          <w:color w:val="000000"/>
          <w:sz w:val="18"/>
          <w:szCs w:val="18"/>
        </w:rPr>
        <w:t>交流中瑞两国在开发自动驾驶技术过程中所进行的</w:t>
      </w:r>
      <w:r w:rsidRPr="00493DC4">
        <w:rPr>
          <w:rFonts w:eastAsia="仿宋_GB2312"/>
          <w:color w:val="000000"/>
          <w:sz w:val="18"/>
          <w:szCs w:val="18"/>
        </w:rPr>
        <w:t>FOT</w:t>
      </w:r>
      <w:r>
        <w:rPr>
          <w:rFonts w:eastAsia="仿宋_GB2312" w:hint="eastAsia"/>
          <w:color w:val="000000"/>
          <w:sz w:val="18"/>
          <w:szCs w:val="18"/>
        </w:rPr>
        <w:t>测试项目的经验</w:t>
      </w:r>
    </w:p>
    <w:p w14:paraId="61300C85" w14:textId="77777777" w:rsidR="00493DC4" w:rsidRDefault="00493DC4" w:rsidP="00493DC4">
      <w:pPr>
        <w:pStyle w:val="afd"/>
        <w:numPr>
          <w:ilvl w:val="0"/>
          <w:numId w:val="10"/>
        </w:numPr>
        <w:ind w:firstLineChars="0"/>
        <w:rPr>
          <w:rFonts w:eastAsia="仿宋_GB2312"/>
          <w:color w:val="000000"/>
          <w:sz w:val="18"/>
          <w:szCs w:val="18"/>
        </w:rPr>
      </w:pPr>
      <w:r>
        <w:rPr>
          <w:rFonts w:eastAsia="仿宋_GB2312" w:hint="eastAsia"/>
          <w:color w:val="000000"/>
          <w:sz w:val="18"/>
          <w:szCs w:val="18"/>
        </w:rPr>
        <w:t>交流主动安全技术和自动驾驶技术</w:t>
      </w:r>
    </w:p>
    <w:p w14:paraId="0B5D25F5" w14:textId="77777777" w:rsidR="00493DC4" w:rsidRPr="001E717C" w:rsidRDefault="00493DC4" w:rsidP="001E717C">
      <w:pPr>
        <w:pStyle w:val="afd"/>
        <w:numPr>
          <w:ilvl w:val="0"/>
          <w:numId w:val="10"/>
        </w:numPr>
        <w:ind w:firstLineChars="0"/>
        <w:rPr>
          <w:rFonts w:eastAsia="仿宋_GB2312"/>
          <w:color w:val="000000"/>
          <w:sz w:val="18"/>
          <w:szCs w:val="18"/>
        </w:rPr>
      </w:pPr>
      <w:r w:rsidRPr="00493DC4">
        <w:rPr>
          <w:rFonts w:eastAsia="仿宋_GB2312" w:hint="eastAsia"/>
          <w:color w:val="000000"/>
          <w:sz w:val="18"/>
          <w:szCs w:val="18"/>
        </w:rPr>
        <w:t>讨论在自动驾驶技术演进的不同阶段，</w:t>
      </w:r>
      <w:r w:rsidRPr="00493DC4">
        <w:rPr>
          <w:rFonts w:eastAsia="仿宋_GB2312"/>
          <w:color w:val="000000"/>
          <w:sz w:val="18"/>
          <w:szCs w:val="18"/>
        </w:rPr>
        <w:t>HMI</w:t>
      </w:r>
      <w:r w:rsidRPr="00493DC4">
        <w:rPr>
          <w:rFonts w:eastAsia="仿宋_GB2312" w:hint="eastAsia"/>
          <w:color w:val="000000"/>
          <w:sz w:val="18"/>
          <w:szCs w:val="18"/>
        </w:rPr>
        <w:t>技术需要解决的关键问题，并且讨论中瑞两国驾驶员对于</w:t>
      </w:r>
      <w:r w:rsidRPr="00493DC4">
        <w:rPr>
          <w:rFonts w:eastAsia="仿宋_GB2312"/>
          <w:color w:val="000000"/>
          <w:sz w:val="18"/>
          <w:szCs w:val="18"/>
        </w:rPr>
        <w:t>HMI</w:t>
      </w:r>
      <w:r w:rsidRPr="00493DC4">
        <w:rPr>
          <w:rFonts w:eastAsia="仿宋_GB2312" w:hint="eastAsia"/>
          <w:color w:val="000000"/>
          <w:sz w:val="18"/>
          <w:szCs w:val="18"/>
        </w:rPr>
        <w:t>的不同需求</w:t>
      </w:r>
    </w:p>
    <w:p w14:paraId="0F85E11A" w14:textId="77777777" w:rsidR="00CA509D" w:rsidRPr="00C3135A" w:rsidRDefault="00CA509D" w:rsidP="00480343">
      <w:pPr>
        <w:spacing w:beforeLines="30" w:before="72"/>
        <w:ind w:leftChars="200" w:left="400"/>
        <w:rPr>
          <w:rFonts w:eastAsia="仿宋_GB2312"/>
          <w:b/>
          <w:sz w:val="18"/>
          <w:szCs w:val="18"/>
        </w:rPr>
      </w:pPr>
      <w:r w:rsidRPr="00C3135A">
        <w:rPr>
          <w:rFonts w:eastAsia="仿宋_GB2312" w:hint="eastAsia"/>
          <w:b/>
          <w:sz w:val="18"/>
          <w:szCs w:val="18"/>
        </w:rPr>
        <w:t>演讲嘉宾</w:t>
      </w:r>
      <w:r>
        <w:rPr>
          <w:rFonts w:eastAsia="仿宋_GB2312" w:hint="eastAsia"/>
          <w:b/>
          <w:sz w:val="18"/>
          <w:szCs w:val="18"/>
        </w:rPr>
        <w:t>：</w:t>
      </w:r>
    </w:p>
    <w:p w14:paraId="1E1965A9" w14:textId="77777777" w:rsidR="00CA509D" w:rsidRPr="00C3135A" w:rsidRDefault="00EC1779" w:rsidP="00824B55">
      <w:pPr>
        <w:spacing w:beforeLines="30" w:before="72"/>
        <w:ind w:leftChars="200" w:left="400" w:firstLineChars="200" w:firstLine="360"/>
        <w:rPr>
          <w:rFonts w:eastAsia="仿宋_GB2312"/>
          <w:sz w:val="18"/>
          <w:szCs w:val="18"/>
        </w:rPr>
      </w:pPr>
      <w:r w:rsidRPr="00EC1779">
        <w:rPr>
          <w:rFonts w:eastAsia="仿宋_GB2312" w:hint="eastAsia"/>
          <w:sz w:val="18"/>
          <w:szCs w:val="18"/>
        </w:rPr>
        <w:t>Anna Nilsson-Ehle</w:t>
      </w:r>
      <w:r w:rsidRPr="00EC1779">
        <w:rPr>
          <w:rFonts w:eastAsia="仿宋_GB2312" w:hint="eastAsia"/>
          <w:sz w:val="18"/>
          <w:szCs w:val="18"/>
        </w:rPr>
        <w:t>女士</w:t>
      </w:r>
      <w:r w:rsidR="00CA509D" w:rsidRPr="00C3135A">
        <w:rPr>
          <w:rFonts w:eastAsia="仿宋_GB2312" w:hint="eastAsia"/>
          <w:sz w:val="18"/>
          <w:szCs w:val="18"/>
        </w:rPr>
        <w:t>，</w:t>
      </w:r>
      <w:r w:rsidRPr="00EC1779">
        <w:rPr>
          <w:rFonts w:eastAsia="仿宋_GB2312"/>
          <w:sz w:val="18"/>
          <w:szCs w:val="18"/>
        </w:rPr>
        <w:t>SAFER</w:t>
      </w:r>
      <w:r w:rsidR="00011EE2">
        <w:rPr>
          <w:rFonts w:eastAsia="仿宋_GB2312" w:hint="eastAsia"/>
          <w:sz w:val="18"/>
          <w:szCs w:val="18"/>
        </w:rPr>
        <w:t>总监</w:t>
      </w:r>
    </w:p>
    <w:p w14:paraId="4F5DB53F" w14:textId="77777777" w:rsidR="00824B55" w:rsidRDefault="00824B55" w:rsidP="00480343">
      <w:pPr>
        <w:spacing w:beforeLines="30" w:before="72"/>
        <w:ind w:leftChars="200" w:left="400" w:firstLineChars="200" w:firstLine="360"/>
        <w:rPr>
          <w:rFonts w:eastAsia="仿宋_GB2312"/>
          <w:sz w:val="18"/>
          <w:szCs w:val="18"/>
        </w:rPr>
      </w:pPr>
      <w:r w:rsidRPr="00824B55">
        <w:rPr>
          <w:rFonts w:eastAsia="仿宋_GB2312" w:hint="eastAsia"/>
          <w:sz w:val="18"/>
          <w:szCs w:val="18"/>
        </w:rPr>
        <w:lastRenderedPageBreak/>
        <w:t>周炜先生，交通运输部公路</w:t>
      </w:r>
      <w:proofErr w:type="gramStart"/>
      <w:r w:rsidRPr="00824B55">
        <w:rPr>
          <w:rFonts w:eastAsia="仿宋_GB2312" w:hint="eastAsia"/>
          <w:sz w:val="18"/>
          <w:szCs w:val="18"/>
        </w:rPr>
        <w:t>科学研究院汽运</w:t>
      </w:r>
      <w:proofErr w:type="gramEnd"/>
      <w:r w:rsidRPr="00824B55">
        <w:rPr>
          <w:rFonts w:eastAsia="仿宋_GB2312" w:hint="eastAsia"/>
          <w:sz w:val="18"/>
          <w:szCs w:val="18"/>
        </w:rPr>
        <w:t>中心副主任</w:t>
      </w:r>
    </w:p>
    <w:p w14:paraId="58FF1C35" w14:textId="77777777" w:rsidR="00CA509D" w:rsidRPr="00C3135A" w:rsidRDefault="00824B55" w:rsidP="00824B55">
      <w:pPr>
        <w:spacing w:beforeLines="30" w:before="72"/>
        <w:ind w:leftChars="200" w:left="400" w:firstLineChars="200" w:firstLine="360"/>
        <w:rPr>
          <w:rFonts w:eastAsia="仿宋_GB2312"/>
          <w:sz w:val="18"/>
          <w:szCs w:val="18"/>
        </w:rPr>
      </w:pPr>
      <w:r w:rsidRPr="00824B55">
        <w:rPr>
          <w:rFonts w:eastAsia="仿宋_GB2312" w:hint="eastAsia"/>
          <w:sz w:val="18"/>
          <w:szCs w:val="18"/>
        </w:rPr>
        <w:t>顾剑民先生，沃尔沃汽车研发总监（中国区）</w:t>
      </w:r>
    </w:p>
    <w:p w14:paraId="4DEA13CA" w14:textId="77777777" w:rsidR="00CA509D" w:rsidRPr="00C3135A" w:rsidRDefault="00824B55" w:rsidP="00824B55">
      <w:pPr>
        <w:spacing w:beforeLines="30" w:before="72"/>
        <w:ind w:leftChars="200" w:left="400" w:firstLineChars="200" w:firstLine="360"/>
        <w:rPr>
          <w:rFonts w:eastAsia="仿宋_GB2312"/>
          <w:sz w:val="18"/>
          <w:szCs w:val="18"/>
        </w:rPr>
      </w:pPr>
      <w:proofErr w:type="gramStart"/>
      <w:r w:rsidRPr="00824B55">
        <w:rPr>
          <w:rFonts w:eastAsia="仿宋_GB2312" w:hint="eastAsia"/>
          <w:sz w:val="18"/>
          <w:szCs w:val="18"/>
        </w:rPr>
        <w:t>朱西产</w:t>
      </w:r>
      <w:proofErr w:type="gramEnd"/>
      <w:r w:rsidR="00C3027F">
        <w:rPr>
          <w:rFonts w:eastAsia="仿宋_GB2312" w:hint="eastAsia"/>
          <w:sz w:val="18"/>
          <w:szCs w:val="18"/>
        </w:rPr>
        <w:t>教授，同济大学汽车学院</w:t>
      </w:r>
    </w:p>
    <w:p w14:paraId="280613DC" w14:textId="77777777" w:rsidR="00CA509D" w:rsidRDefault="00824B55" w:rsidP="00824B55">
      <w:pPr>
        <w:spacing w:beforeLines="30" w:before="72"/>
        <w:ind w:leftChars="200" w:left="400" w:firstLineChars="200" w:firstLine="360"/>
        <w:rPr>
          <w:rFonts w:eastAsia="仿宋_GB2312"/>
          <w:sz w:val="18"/>
          <w:szCs w:val="18"/>
        </w:rPr>
      </w:pPr>
      <w:r w:rsidRPr="00824B55">
        <w:rPr>
          <w:rFonts w:eastAsia="仿宋_GB2312" w:hint="eastAsia"/>
          <w:sz w:val="18"/>
          <w:szCs w:val="18"/>
        </w:rPr>
        <w:t>Mats Rosenquist</w:t>
      </w:r>
      <w:r w:rsidRPr="00824B55">
        <w:rPr>
          <w:rFonts w:eastAsia="仿宋_GB2312" w:hint="eastAsia"/>
          <w:sz w:val="18"/>
          <w:szCs w:val="18"/>
        </w:rPr>
        <w:t>先生</w:t>
      </w:r>
      <w:r w:rsidRPr="00824B55">
        <w:rPr>
          <w:rFonts w:eastAsia="仿宋_GB2312" w:hint="eastAsia"/>
          <w:sz w:val="18"/>
          <w:szCs w:val="18"/>
        </w:rPr>
        <w:t xml:space="preserve">, </w:t>
      </w:r>
      <w:r w:rsidRPr="00824B55">
        <w:rPr>
          <w:rFonts w:eastAsia="仿宋_GB2312" w:hint="eastAsia"/>
          <w:sz w:val="18"/>
          <w:szCs w:val="18"/>
        </w:rPr>
        <w:t>沃尔沃卡车对外合作研究总监</w:t>
      </w:r>
    </w:p>
    <w:p w14:paraId="0C34B2D8" w14:textId="77777777" w:rsidR="00EC1779" w:rsidRPr="00EC1779" w:rsidRDefault="00824B55" w:rsidP="00824B55">
      <w:pPr>
        <w:spacing w:beforeLines="30" w:before="72"/>
        <w:ind w:leftChars="200" w:left="400" w:firstLineChars="200" w:firstLine="360"/>
        <w:rPr>
          <w:rFonts w:eastAsia="仿宋_GB2312"/>
          <w:sz w:val="18"/>
          <w:szCs w:val="18"/>
        </w:rPr>
      </w:pPr>
      <w:r w:rsidRPr="00824B55">
        <w:rPr>
          <w:rFonts w:eastAsia="仿宋_GB2312" w:hint="eastAsia"/>
          <w:sz w:val="18"/>
          <w:szCs w:val="18"/>
        </w:rPr>
        <w:t>陈芳</w:t>
      </w:r>
      <w:r w:rsidR="00C3027F">
        <w:rPr>
          <w:rFonts w:eastAsia="仿宋_GB2312" w:hint="eastAsia"/>
          <w:sz w:val="18"/>
          <w:szCs w:val="18"/>
        </w:rPr>
        <w:t>博士</w:t>
      </w:r>
      <w:r w:rsidRPr="00824B55">
        <w:rPr>
          <w:rFonts w:eastAsia="仿宋_GB2312" w:hint="eastAsia"/>
          <w:sz w:val="18"/>
          <w:szCs w:val="18"/>
        </w:rPr>
        <w:t>，副教授，瑞典查尔姆斯理工大学交通安全中心</w:t>
      </w:r>
    </w:p>
    <w:p w14:paraId="5CBDCCBA" w14:textId="77777777" w:rsidR="00CA509D" w:rsidRPr="00C3135A" w:rsidRDefault="00CA509D" w:rsidP="00480343">
      <w:pPr>
        <w:spacing w:beforeLines="30" w:before="72"/>
        <w:ind w:leftChars="200" w:left="400"/>
        <w:rPr>
          <w:rFonts w:eastAsia="仿宋_GB2312"/>
          <w:sz w:val="18"/>
          <w:szCs w:val="18"/>
        </w:rPr>
      </w:pPr>
      <w:r w:rsidRPr="00E36B0C">
        <w:rPr>
          <w:rFonts w:eastAsia="仿宋_GB2312"/>
          <w:b/>
          <w:sz w:val="18"/>
          <w:szCs w:val="18"/>
        </w:rPr>
        <w:t>形式</w:t>
      </w:r>
      <w:r w:rsidRPr="00E36B0C">
        <w:rPr>
          <w:rFonts w:eastAsia="仿宋_GB2312" w:hint="eastAsia"/>
          <w:b/>
          <w:sz w:val="18"/>
          <w:szCs w:val="18"/>
        </w:rPr>
        <w:t>：</w:t>
      </w:r>
      <w:r w:rsidRPr="00C3135A">
        <w:rPr>
          <w:rFonts w:eastAsia="仿宋_GB2312" w:hint="eastAsia"/>
          <w:sz w:val="18"/>
          <w:szCs w:val="18"/>
        </w:rPr>
        <w:t>技术</w:t>
      </w:r>
      <w:r w:rsidRPr="00C3135A">
        <w:rPr>
          <w:rFonts w:eastAsia="仿宋_GB2312"/>
          <w:sz w:val="18"/>
          <w:szCs w:val="18"/>
        </w:rPr>
        <w:t>演讲（约</w:t>
      </w:r>
      <w:r w:rsidR="00D20221">
        <w:rPr>
          <w:rFonts w:eastAsia="仿宋_GB2312" w:hint="eastAsia"/>
          <w:sz w:val="18"/>
          <w:szCs w:val="18"/>
        </w:rPr>
        <w:t>15-</w:t>
      </w:r>
      <w:r w:rsidRPr="00C3135A">
        <w:rPr>
          <w:rFonts w:eastAsia="仿宋_GB2312" w:hint="eastAsia"/>
          <w:sz w:val="18"/>
          <w:szCs w:val="18"/>
        </w:rPr>
        <w:t>20</w:t>
      </w:r>
      <w:r w:rsidRPr="00C3135A">
        <w:rPr>
          <w:rFonts w:eastAsia="仿宋_GB2312"/>
          <w:sz w:val="18"/>
          <w:szCs w:val="18"/>
        </w:rPr>
        <w:t>分钟</w:t>
      </w:r>
      <w:r w:rsidRPr="00C3135A">
        <w:rPr>
          <w:rFonts w:eastAsia="仿宋_GB2312"/>
          <w:sz w:val="18"/>
          <w:szCs w:val="18"/>
        </w:rPr>
        <w:t>/</w:t>
      </w:r>
      <w:r w:rsidRPr="00C3135A">
        <w:rPr>
          <w:rFonts w:eastAsia="仿宋_GB2312"/>
          <w:sz w:val="18"/>
          <w:szCs w:val="18"/>
        </w:rPr>
        <w:t>人）</w:t>
      </w:r>
      <w:r w:rsidRPr="00C3135A">
        <w:rPr>
          <w:rFonts w:eastAsia="仿宋_GB2312" w:hint="eastAsia"/>
          <w:sz w:val="18"/>
          <w:szCs w:val="18"/>
        </w:rPr>
        <w:t>、</w:t>
      </w:r>
      <w:r w:rsidRPr="00C3135A">
        <w:rPr>
          <w:rFonts w:eastAsia="仿宋_GB2312"/>
          <w:sz w:val="18"/>
          <w:szCs w:val="18"/>
        </w:rPr>
        <w:t>互动讨论（约</w:t>
      </w:r>
      <w:r w:rsidR="00D20221">
        <w:rPr>
          <w:rFonts w:eastAsia="仿宋_GB2312" w:hint="eastAsia"/>
          <w:sz w:val="18"/>
          <w:szCs w:val="18"/>
        </w:rPr>
        <w:t>4</w:t>
      </w:r>
      <w:r w:rsidRPr="00C3135A">
        <w:rPr>
          <w:rFonts w:eastAsia="仿宋_GB2312"/>
          <w:sz w:val="18"/>
          <w:szCs w:val="18"/>
        </w:rPr>
        <w:t>0</w:t>
      </w:r>
      <w:r w:rsidRPr="00C3135A">
        <w:rPr>
          <w:rFonts w:eastAsia="仿宋_GB2312"/>
          <w:sz w:val="18"/>
          <w:szCs w:val="18"/>
        </w:rPr>
        <w:t>分钟）</w:t>
      </w:r>
    </w:p>
    <w:p w14:paraId="7863E79D" w14:textId="77777777" w:rsidR="00CA509D" w:rsidRPr="00C3135A" w:rsidRDefault="00CA509D" w:rsidP="0089008D">
      <w:pPr>
        <w:ind w:leftChars="200" w:left="400"/>
        <w:rPr>
          <w:rFonts w:ascii="Arial" w:hAnsi="Arial" w:cs="Arial"/>
          <w:sz w:val="22"/>
        </w:rPr>
      </w:pPr>
    </w:p>
    <w:p w14:paraId="6F99B077" w14:textId="7291BE22" w:rsidR="005A537F" w:rsidRPr="004A6979" w:rsidRDefault="005A537F" w:rsidP="005A537F">
      <w:pPr>
        <w:spacing w:beforeLines="50" w:before="120"/>
        <w:rPr>
          <w:rFonts w:ascii="黑体" w:eastAsia="黑体" w:hAnsiTheme="minorEastAsia" w:cs="Arial"/>
          <w:b/>
          <w:sz w:val="18"/>
          <w:szCs w:val="18"/>
        </w:rPr>
      </w:pPr>
      <w:r w:rsidRPr="009C7A98">
        <w:rPr>
          <w:rFonts w:ascii="黑体" w:eastAsia="黑体" w:hAnsiTheme="minorEastAsia" w:cs="Arial" w:hint="eastAsia"/>
          <w:b/>
          <w:sz w:val="18"/>
          <w:szCs w:val="18"/>
        </w:rPr>
        <w:t>V</w:t>
      </w:r>
      <w:r>
        <w:rPr>
          <w:rFonts w:ascii="黑体" w:eastAsia="黑体" w:hAnsiTheme="minorEastAsia" w:cs="Arial" w:hint="eastAsia"/>
          <w:b/>
          <w:sz w:val="18"/>
          <w:szCs w:val="18"/>
        </w:rPr>
        <w:t>03</w:t>
      </w:r>
      <w:r w:rsidRPr="009C7A98">
        <w:rPr>
          <w:rFonts w:ascii="黑体" w:eastAsia="黑体" w:hAnsiTheme="minorEastAsia" w:cs="Arial" w:hint="eastAsia"/>
          <w:b/>
          <w:sz w:val="18"/>
          <w:szCs w:val="18"/>
        </w:rPr>
        <w:t>：</w:t>
      </w:r>
      <w:r w:rsidRPr="007B79F0">
        <w:rPr>
          <w:rFonts w:ascii="黑体" w:eastAsia="黑体" w:hAnsiTheme="minorEastAsia" w:cs="Arial" w:hint="eastAsia"/>
          <w:b/>
          <w:sz w:val="18"/>
          <w:szCs w:val="18"/>
        </w:rPr>
        <w:t>中国网联汽车标准化与产业化发展</w:t>
      </w:r>
    </w:p>
    <w:p w14:paraId="7613C97A" w14:textId="3C797B8B" w:rsidR="005A537F" w:rsidRPr="00C3135A" w:rsidRDefault="005A537F" w:rsidP="005A537F">
      <w:pPr>
        <w:spacing w:beforeLines="30" w:before="72"/>
        <w:ind w:leftChars="200" w:left="400"/>
        <w:rPr>
          <w:rFonts w:eastAsia="仿宋_GB2312"/>
          <w:sz w:val="18"/>
          <w:szCs w:val="18"/>
        </w:rPr>
      </w:pPr>
      <w:r w:rsidRPr="00C3135A">
        <w:rPr>
          <w:rFonts w:eastAsia="仿宋_GB2312" w:hint="eastAsia"/>
          <w:b/>
          <w:sz w:val="18"/>
          <w:szCs w:val="18"/>
        </w:rPr>
        <w:t>时间及地点：</w:t>
      </w:r>
      <w:r w:rsidR="00B61059" w:rsidRPr="007269FD">
        <w:rPr>
          <w:rFonts w:eastAsia="仿宋_GB2312" w:hint="eastAsia"/>
          <w:sz w:val="18"/>
          <w:szCs w:val="18"/>
        </w:rPr>
        <w:t xml:space="preserve"> 2016</w:t>
      </w:r>
      <w:r w:rsidR="00B61059" w:rsidRPr="007269FD">
        <w:rPr>
          <w:rFonts w:eastAsia="仿宋_GB2312" w:hint="eastAsia"/>
          <w:sz w:val="18"/>
          <w:szCs w:val="18"/>
        </w:rPr>
        <w:t>年</w:t>
      </w:r>
      <w:r w:rsidR="00B61059" w:rsidRPr="007269FD">
        <w:rPr>
          <w:rFonts w:eastAsia="仿宋_GB2312" w:hint="eastAsia"/>
          <w:sz w:val="18"/>
          <w:szCs w:val="18"/>
        </w:rPr>
        <w:t>10</w:t>
      </w:r>
      <w:r w:rsidR="00B61059" w:rsidRPr="007269FD">
        <w:rPr>
          <w:rFonts w:eastAsia="仿宋_GB2312" w:hint="eastAsia"/>
          <w:sz w:val="18"/>
          <w:szCs w:val="18"/>
        </w:rPr>
        <w:t>月</w:t>
      </w:r>
      <w:r w:rsidR="00B61059" w:rsidRPr="007269FD">
        <w:rPr>
          <w:rFonts w:eastAsia="仿宋_GB2312" w:hint="eastAsia"/>
          <w:sz w:val="18"/>
          <w:szCs w:val="18"/>
        </w:rPr>
        <w:t>27</w:t>
      </w:r>
      <w:r w:rsidR="00B61059" w:rsidRPr="007269FD">
        <w:rPr>
          <w:rFonts w:eastAsia="仿宋_GB2312" w:hint="eastAsia"/>
          <w:sz w:val="18"/>
          <w:szCs w:val="18"/>
        </w:rPr>
        <w:t>日</w:t>
      </w:r>
      <w:r w:rsidR="00B61059" w:rsidRPr="007269FD">
        <w:rPr>
          <w:rFonts w:eastAsia="仿宋_GB2312" w:hint="eastAsia"/>
          <w:sz w:val="18"/>
          <w:szCs w:val="18"/>
        </w:rPr>
        <w:t>09:00-12:00</w:t>
      </w:r>
      <w:r w:rsidR="00B61059" w:rsidRPr="007269FD">
        <w:rPr>
          <w:rFonts w:eastAsia="仿宋_GB2312" w:hint="eastAsia"/>
          <w:sz w:val="18"/>
          <w:szCs w:val="18"/>
        </w:rPr>
        <w:t>，北展厅</w:t>
      </w:r>
      <w:r w:rsidR="00B61059" w:rsidRPr="007269FD">
        <w:rPr>
          <w:rFonts w:eastAsia="仿宋_GB2312" w:hint="eastAsia"/>
          <w:sz w:val="18"/>
          <w:szCs w:val="18"/>
        </w:rPr>
        <w:t>A7</w:t>
      </w:r>
      <w:r w:rsidR="00B61059" w:rsidRPr="007269FD">
        <w:rPr>
          <w:rFonts w:eastAsia="仿宋_GB2312" w:hint="eastAsia"/>
          <w:sz w:val="18"/>
          <w:szCs w:val="18"/>
        </w:rPr>
        <w:t>会议室</w:t>
      </w:r>
    </w:p>
    <w:p w14:paraId="70253E16" w14:textId="77777777" w:rsidR="005A537F" w:rsidRDefault="005A537F" w:rsidP="005A537F">
      <w:pPr>
        <w:spacing w:beforeLines="30" w:before="72"/>
        <w:ind w:leftChars="200" w:left="400"/>
        <w:rPr>
          <w:rFonts w:eastAsia="仿宋_GB2312"/>
          <w:b/>
          <w:sz w:val="18"/>
          <w:szCs w:val="18"/>
        </w:rPr>
      </w:pPr>
      <w:r>
        <w:rPr>
          <w:rFonts w:eastAsia="仿宋_GB2312" w:hint="eastAsia"/>
          <w:b/>
          <w:sz w:val="18"/>
          <w:szCs w:val="18"/>
        </w:rPr>
        <w:t>协办单位：</w:t>
      </w:r>
      <w:r w:rsidRPr="001E717C">
        <w:rPr>
          <w:rFonts w:eastAsia="仿宋_GB2312" w:hint="eastAsia"/>
          <w:b/>
          <w:sz w:val="18"/>
          <w:szCs w:val="18"/>
        </w:rPr>
        <w:t>重庆长安汽车股份有限公司</w:t>
      </w:r>
    </w:p>
    <w:p w14:paraId="5FCBBA11" w14:textId="77777777" w:rsidR="005A537F" w:rsidRDefault="005A537F" w:rsidP="005A537F">
      <w:pPr>
        <w:spacing w:beforeLines="30" w:before="72"/>
        <w:ind w:leftChars="200" w:left="400"/>
        <w:rPr>
          <w:rFonts w:eastAsia="仿宋_GB2312"/>
          <w:sz w:val="18"/>
          <w:szCs w:val="18"/>
        </w:rPr>
      </w:pPr>
      <w:r w:rsidRPr="00C3135A">
        <w:rPr>
          <w:rFonts w:eastAsia="仿宋_GB2312" w:hint="eastAsia"/>
          <w:b/>
          <w:sz w:val="18"/>
          <w:szCs w:val="18"/>
        </w:rPr>
        <w:t>主席：</w:t>
      </w:r>
      <w:r w:rsidRPr="009D4E87">
        <w:rPr>
          <w:rFonts w:eastAsia="仿宋_GB2312" w:hint="eastAsia"/>
          <w:sz w:val="18"/>
          <w:szCs w:val="18"/>
        </w:rPr>
        <w:t>黎予生博士，长安汽车工程研究总院总工程师</w:t>
      </w:r>
    </w:p>
    <w:p w14:paraId="25AE038E" w14:textId="77777777" w:rsidR="005A537F" w:rsidRDefault="005A537F" w:rsidP="005A537F">
      <w:pPr>
        <w:spacing w:beforeLines="30" w:before="72"/>
        <w:ind w:leftChars="200" w:left="400"/>
        <w:rPr>
          <w:rFonts w:eastAsia="仿宋_GB2312"/>
          <w:sz w:val="18"/>
          <w:szCs w:val="18"/>
        </w:rPr>
      </w:pPr>
      <w:r>
        <w:rPr>
          <w:rFonts w:eastAsia="仿宋_GB2312" w:hint="eastAsia"/>
          <w:b/>
          <w:sz w:val="18"/>
          <w:szCs w:val="18"/>
        </w:rPr>
        <w:t>联合会议</w:t>
      </w:r>
      <w:r w:rsidRPr="00C3135A">
        <w:rPr>
          <w:rFonts w:eastAsia="仿宋_GB2312" w:hint="eastAsia"/>
          <w:b/>
          <w:sz w:val="18"/>
          <w:szCs w:val="18"/>
        </w:rPr>
        <w:t>主席：</w:t>
      </w:r>
      <w:r>
        <w:rPr>
          <w:rFonts w:eastAsia="仿宋_GB2312" w:hint="eastAsia"/>
          <w:sz w:val="18"/>
          <w:szCs w:val="18"/>
        </w:rPr>
        <w:t>杜江凌博士</w:t>
      </w:r>
      <w:r w:rsidRPr="00C3135A">
        <w:rPr>
          <w:rFonts w:eastAsia="仿宋_GB2312" w:hint="eastAsia"/>
          <w:sz w:val="18"/>
          <w:szCs w:val="18"/>
        </w:rPr>
        <w:t>，</w:t>
      </w:r>
      <w:r w:rsidRPr="0006497A">
        <w:rPr>
          <w:rFonts w:eastAsia="仿宋_GB2312"/>
          <w:sz w:val="18"/>
          <w:szCs w:val="18"/>
        </w:rPr>
        <w:t>通用汽车中国科学研究院院长</w:t>
      </w:r>
    </w:p>
    <w:p w14:paraId="1FCB2F36" w14:textId="77777777" w:rsidR="005A537F" w:rsidRPr="00541754" w:rsidRDefault="005A537F" w:rsidP="005A537F">
      <w:pPr>
        <w:spacing w:beforeLines="30" w:before="72"/>
        <w:ind w:leftChars="200" w:left="400"/>
        <w:rPr>
          <w:rFonts w:eastAsia="仿宋_GB2312"/>
          <w:b/>
          <w:sz w:val="18"/>
          <w:szCs w:val="18"/>
        </w:rPr>
      </w:pPr>
      <w:r w:rsidRPr="00541754">
        <w:rPr>
          <w:rFonts w:eastAsia="仿宋_GB2312" w:hint="eastAsia"/>
          <w:b/>
          <w:sz w:val="18"/>
          <w:szCs w:val="18"/>
        </w:rPr>
        <w:t>简介：</w:t>
      </w:r>
    </w:p>
    <w:p w14:paraId="50DEEF2D" w14:textId="77777777" w:rsidR="005A537F" w:rsidRPr="00806BD8" w:rsidRDefault="005A537F" w:rsidP="005A537F">
      <w:pPr>
        <w:spacing w:before="30"/>
        <w:ind w:leftChars="200" w:left="400" w:firstLineChars="200" w:firstLine="360"/>
        <w:rPr>
          <w:rFonts w:eastAsia="仿宋_GB2312"/>
          <w:sz w:val="18"/>
          <w:szCs w:val="18"/>
        </w:rPr>
      </w:pPr>
      <w:r w:rsidRPr="00806BD8">
        <w:rPr>
          <w:rFonts w:eastAsia="仿宋_GB2312" w:hint="eastAsia"/>
          <w:sz w:val="18"/>
          <w:szCs w:val="18"/>
        </w:rPr>
        <w:t>网联汽车技术的巨大潜力已经在世界范围内被认可，国际上关于网联汽车应用层、网络层、通信层的标准也日趋成熟，如美国的</w:t>
      </w:r>
      <w:r w:rsidRPr="00806BD8">
        <w:rPr>
          <w:rFonts w:eastAsia="仿宋_GB2312" w:hint="eastAsia"/>
          <w:sz w:val="18"/>
          <w:szCs w:val="18"/>
        </w:rPr>
        <w:t xml:space="preserve"> SAE2735, SAE2945.1, IEEE1609.X </w:t>
      </w:r>
      <w:r w:rsidRPr="00806BD8">
        <w:rPr>
          <w:rFonts w:eastAsia="仿宋_GB2312" w:hint="eastAsia"/>
          <w:sz w:val="18"/>
          <w:szCs w:val="18"/>
        </w:rPr>
        <w:t>和</w:t>
      </w:r>
      <w:r w:rsidRPr="00806BD8">
        <w:rPr>
          <w:rFonts w:eastAsia="仿宋_GB2312" w:hint="eastAsia"/>
          <w:sz w:val="18"/>
          <w:szCs w:val="18"/>
        </w:rPr>
        <w:t xml:space="preserve"> IEEE802.11P, </w:t>
      </w:r>
      <w:r w:rsidRPr="00806BD8">
        <w:rPr>
          <w:rFonts w:eastAsia="仿宋_GB2312" w:hint="eastAsia"/>
          <w:sz w:val="18"/>
          <w:szCs w:val="18"/>
        </w:rPr>
        <w:t>以及欧洲的</w:t>
      </w:r>
      <w:r w:rsidRPr="00806BD8">
        <w:rPr>
          <w:rFonts w:eastAsia="仿宋_GB2312" w:hint="eastAsia"/>
          <w:sz w:val="18"/>
          <w:szCs w:val="18"/>
        </w:rPr>
        <w:t xml:space="preserve"> ETSI BTP, GeoNetworking </w:t>
      </w:r>
      <w:r w:rsidRPr="00806BD8">
        <w:rPr>
          <w:rFonts w:eastAsia="仿宋_GB2312" w:hint="eastAsia"/>
          <w:sz w:val="18"/>
          <w:szCs w:val="18"/>
        </w:rPr>
        <w:t>等系列标准，且其通过大量的车载通信系统实验项目得到验证，也使网联汽车技术得到初步推广和小规模部署，例如美国的</w:t>
      </w:r>
      <w:r w:rsidRPr="00806BD8">
        <w:rPr>
          <w:rFonts w:eastAsia="仿宋_GB2312" w:hint="eastAsia"/>
          <w:sz w:val="18"/>
          <w:szCs w:val="18"/>
        </w:rPr>
        <w:t xml:space="preserve"> VSC-A</w:t>
      </w:r>
      <w:r w:rsidRPr="00806BD8">
        <w:rPr>
          <w:rFonts w:eastAsia="仿宋_GB2312" w:hint="eastAsia"/>
          <w:sz w:val="18"/>
          <w:szCs w:val="18"/>
        </w:rPr>
        <w:t>、</w:t>
      </w:r>
      <w:r>
        <w:rPr>
          <w:rFonts w:eastAsia="仿宋_GB2312" w:hint="eastAsia"/>
          <w:sz w:val="18"/>
          <w:szCs w:val="18"/>
        </w:rPr>
        <w:t xml:space="preserve">Safety Pilot Model </w:t>
      </w:r>
      <w:r w:rsidRPr="00806BD8">
        <w:rPr>
          <w:rFonts w:eastAsia="仿宋_GB2312" w:hint="eastAsia"/>
          <w:sz w:val="18"/>
          <w:szCs w:val="18"/>
        </w:rPr>
        <w:t xml:space="preserve">Deployment </w:t>
      </w:r>
      <w:r w:rsidRPr="00806BD8">
        <w:rPr>
          <w:rFonts w:eastAsia="仿宋_GB2312" w:hint="eastAsia"/>
          <w:sz w:val="18"/>
          <w:szCs w:val="18"/>
        </w:rPr>
        <w:t>以及欧洲的</w:t>
      </w:r>
      <w:r w:rsidRPr="00806BD8">
        <w:rPr>
          <w:rFonts w:eastAsia="仿宋_GB2312" w:hint="eastAsia"/>
          <w:sz w:val="18"/>
          <w:szCs w:val="18"/>
        </w:rPr>
        <w:t xml:space="preserve"> C-ITS corridor </w:t>
      </w:r>
      <w:r w:rsidRPr="00806BD8">
        <w:rPr>
          <w:rFonts w:eastAsia="仿宋_GB2312" w:hint="eastAsia"/>
          <w:sz w:val="18"/>
          <w:szCs w:val="18"/>
        </w:rPr>
        <w:t>等项目。</w:t>
      </w:r>
    </w:p>
    <w:p w14:paraId="138A72E8" w14:textId="77777777" w:rsidR="005A537F" w:rsidRPr="00541754" w:rsidRDefault="005A537F" w:rsidP="005A537F">
      <w:pPr>
        <w:spacing w:before="30"/>
        <w:ind w:leftChars="200" w:left="400" w:firstLineChars="200" w:firstLine="360"/>
        <w:rPr>
          <w:rFonts w:eastAsia="仿宋_GB2312"/>
          <w:sz w:val="18"/>
          <w:szCs w:val="18"/>
        </w:rPr>
      </w:pPr>
      <w:r w:rsidRPr="00806BD8">
        <w:rPr>
          <w:rFonts w:eastAsia="仿宋_GB2312" w:hint="eastAsia"/>
          <w:sz w:val="18"/>
          <w:szCs w:val="18"/>
        </w:rPr>
        <w:t>中国也将智能网联汽车列入《中国制造</w:t>
      </w:r>
      <w:r w:rsidRPr="00806BD8">
        <w:rPr>
          <w:rFonts w:eastAsia="仿宋_GB2312" w:hint="eastAsia"/>
          <w:sz w:val="18"/>
          <w:szCs w:val="18"/>
        </w:rPr>
        <w:t xml:space="preserve"> 2025</w:t>
      </w:r>
      <w:r w:rsidRPr="00806BD8">
        <w:rPr>
          <w:rFonts w:eastAsia="仿宋_GB2312" w:hint="eastAsia"/>
          <w:sz w:val="18"/>
          <w:szCs w:val="18"/>
        </w:rPr>
        <w:t>》的重点发展目标之一，同时全行业也在频谱研究、应用层标准制定、通信技术开发等各方面积极展开工作。中国政府和行业协会、学会正在积极制定中国网联汽车的发展目标与时间表，以推动行业的发展和技术的产业化进程。网联汽车技术与安全息息相关，该技术若能提前一天部署，就能多挽救成百上千条生命。</w:t>
      </w:r>
      <w:r w:rsidRPr="00806BD8">
        <w:rPr>
          <w:rFonts w:eastAsia="仿宋_GB2312" w:hint="eastAsia"/>
          <w:sz w:val="18"/>
          <w:szCs w:val="18"/>
        </w:rPr>
        <w:t xml:space="preserve">DSRC </w:t>
      </w:r>
      <w:r w:rsidRPr="00806BD8">
        <w:rPr>
          <w:rFonts w:eastAsia="仿宋_GB2312" w:hint="eastAsia"/>
          <w:sz w:val="18"/>
          <w:szCs w:val="18"/>
        </w:rPr>
        <w:t>是目前已经成熟且可以立即展开部署的技术，同时基于蜂窝网络的</w:t>
      </w:r>
      <w:r w:rsidRPr="00806BD8">
        <w:rPr>
          <w:rFonts w:eastAsia="仿宋_GB2312" w:hint="eastAsia"/>
          <w:sz w:val="18"/>
          <w:szCs w:val="18"/>
        </w:rPr>
        <w:t xml:space="preserve"> LTE-V2X </w:t>
      </w:r>
      <w:r w:rsidRPr="00806BD8">
        <w:rPr>
          <w:rFonts w:eastAsia="仿宋_GB2312" w:hint="eastAsia"/>
          <w:sz w:val="18"/>
          <w:szCs w:val="18"/>
        </w:rPr>
        <w:t>技术也在快速发展，物联网时代的</w:t>
      </w:r>
      <w:r w:rsidRPr="00806BD8">
        <w:rPr>
          <w:rFonts w:eastAsia="仿宋_GB2312" w:hint="eastAsia"/>
          <w:sz w:val="18"/>
          <w:szCs w:val="18"/>
        </w:rPr>
        <w:t xml:space="preserve"> 5G </w:t>
      </w:r>
      <w:r w:rsidRPr="00806BD8">
        <w:rPr>
          <w:rFonts w:eastAsia="仿宋_GB2312" w:hint="eastAsia"/>
          <w:sz w:val="18"/>
          <w:szCs w:val="18"/>
        </w:rPr>
        <w:t>技术开始进入人们视线。汽车行业面对不断更新的通信技术该如何发展？如何解决技术的向后兼容与发展演进问题？本专题将就围绕</w:t>
      </w:r>
      <w:r w:rsidRPr="00806BD8">
        <w:rPr>
          <w:rFonts w:eastAsia="仿宋_GB2312" w:hint="eastAsia"/>
          <w:sz w:val="18"/>
          <w:szCs w:val="18"/>
        </w:rPr>
        <w:t xml:space="preserve"> V2X </w:t>
      </w:r>
      <w:r w:rsidRPr="00806BD8">
        <w:rPr>
          <w:rFonts w:eastAsia="仿宋_GB2312" w:hint="eastAsia"/>
          <w:sz w:val="18"/>
          <w:szCs w:val="18"/>
        </w:rPr>
        <w:t>产业规划目标、应用层标准建设、通信技术发展与演进等热点问题展开广泛而深入的讨论。</w:t>
      </w:r>
    </w:p>
    <w:p w14:paraId="4166F4CA" w14:textId="77777777" w:rsidR="005A537F" w:rsidRPr="009D4E87" w:rsidRDefault="005A537F" w:rsidP="005A537F">
      <w:pPr>
        <w:spacing w:beforeLines="30" w:before="72"/>
        <w:ind w:leftChars="200" w:left="400"/>
        <w:rPr>
          <w:rFonts w:eastAsia="仿宋_GB2312"/>
          <w:sz w:val="18"/>
          <w:szCs w:val="18"/>
        </w:rPr>
      </w:pPr>
    </w:p>
    <w:p w14:paraId="25C9C04D" w14:textId="77777777" w:rsidR="005A537F" w:rsidRPr="00541754" w:rsidRDefault="005A537F" w:rsidP="005A537F">
      <w:pPr>
        <w:spacing w:beforeLines="30" w:before="72"/>
        <w:ind w:leftChars="200" w:left="400"/>
        <w:rPr>
          <w:rFonts w:eastAsia="仿宋_GB2312"/>
          <w:b/>
          <w:sz w:val="18"/>
          <w:szCs w:val="18"/>
        </w:rPr>
      </w:pPr>
      <w:r w:rsidRPr="00541754">
        <w:rPr>
          <w:rFonts w:eastAsia="仿宋_GB2312" w:hint="eastAsia"/>
          <w:b/>
          <w:sz w:val="18"/>
          <w:szCs w:val="18"/>
        </w:rPr>
        <w:t>演讲嘉宾：</w:t>
      </w:r>
    </w:p>
    <w:p w14:paraId="47E3186C" w14:textId="77777777" w:rsidR="005A537F" w:rsidRPr="00541754" w:rsidRDefault="005A537F" w:rsidP="005A537F">
      <w:pPr>
        <w:ind w:leftChars="200" w:left="400" w:firstLineChars="200" w:firstLine="360"/>
        <w:rPr>
          <w:rFonts w:eastAsia="仿宋_GB2312"/>
          <w:sz w:val="18"/>
          <w:szCs w:val="18"/>
        </w:rPr>
      </w:pPr>
      <w:r w:rsidRPr="009D4E87">
        <w:rPr>
          <w:rFonts w:eastAsia="仿宋_GB2312" w:hint="eastAsia"/>
          <w:sz w:val="18"/>
          <w:szCs w:val="18"/>
        </w:rPr>
        <w:t>关于中国</w:t>
      </w:r>
      <w:r w:rsidRPr="009D4E87">
        <w:rPr>
          <w:rFonts w:eastAsia="仿宋_GB2312" w:hint="eastAsia"/>
          <w:sz w:val="18"/>
          <w:szCs w:val="18"/>
        </w:rPr>
        <w:t xml:space="preserve"> V2X </w:t>
      </w:r>
      <w:r w:rsidRPr="009D4E87">
        <w:rPr>
          <w:rFonts w:eastAsia="仿宋_GB2312" w:hint="eastAsia"/>
          <w:sz w:val="18"/>
          <w:szCs w:val="18"/>
        </w:rPr>
        <w:t>通信应用层标准协议工作的进展及思考</w:t>
      </w:r>
    </w:p>
    <w:p w14:paraId="6E2CC7E4" w14:textId="77777777" w:rsidR="005A537F" w:rsidRPr="00541754" w:rsidRDefault="005A537F" w:rsidP="005A537F">
      <w:pPr>
        <w:ind w:leftChars="200" w:left="400" w:firstLineChars="200" w:firstLine="360"/>
        <w:rPr>
          <w:rFonts w:eastAsia="仿宋_GB2312"/>
          <w:sz w:val="18"/>
          <w:szCs w:val="18"/>
        </w:rPr>
      </w:pPr>
      <w:r w:rsidRPr="00541754">
        <w:rPr>
          <w:rFonts w:eastAsia="仿宋_GB2312" w:hint="eastAsia"/>
          <w:sz w:val="18"/>
          <w:szCs w:val="18"/>
        </w:rPr>
        <w:t>—</w:t>
      </w:r>
      <w:r w:rsidRPr="009D4E87">
        <w:rPr>
          <w:rFonts w:eastAsia="仿宋_GB2312" w:hint="eastAsia"/>
          <w:sz w:val="18"/>
          <w:szCs w:val="18"/>
        </w:rPr>
        <w:t>杜江凌博士，通用汽车中国科学研究院院长</w:t>
      </w:r>
    </w:p>
    <w:p w14:paraId="46FD5BCE" w14:textId="77777777" w:rsidR="005A537F" w:rsidRPr="00541754" w:rsidRDefault="005A537F" w:rsidP="005A537F">
      <w:pPr>
        <w:spacing w:beforeLines="30" w:before="72"/>
        <w:ind w:leftChars="200" w:left="400" w:firstLineChars="200" w:firstLine="360"/>
        <w:rPr>
          <w:rFonts w:eastAsia="仿宋_GB2312"/>
          <w:sz w:val="18"/>
          <w:szCs w:val="18"/>
        </w:rPr>
      </w:pPr>
      <w:r w:rsidRPr="009D4E87">
        <w:rPr>
          <w:rFonts w:eastAsia="仿宋_GB2312" w:hint="eastAsia"/>
          <w:sz w:val="18"/>
          <w:szCs w:val="18"/>
        </w:rPr>
        <w:t xml:space="preserve">V2X </w:t>
      </w:r>
      <w:r w:rsidRPr="009D4E87">
        <w:rPr>
          <w:rFonts w:eastAsia="仿宋_GB2312" w:hint="eastAsia"/>
          <w:sz w:val="18"/>
          <w:szCs w:val="18"/>
        </w:rPr>
        <w:t>通信技术的标准演进和产业化进程</w:t>
      </w:r>
    </w:p>
    <w:p w14:paraId="00B7CFEC" w14:textId="77777777" w:rsidR="005A537F" w:rsidRPr="00541754" w:rsidRDefault="005A537F" w:rsidP="005A537F">
      <w:pPr>
        <w:ind w:leftChars="200" w:left="400" w:firstLineChars="200" w:firstLine="360"/>
        <w:rPr>
          <w:rFonts w:eastAsia="仿宋_GB2312"/>
          <w:sz w:val="18"/>
          <w:szCs w:val="18"/>
        </w:rPr>
      </w:pPr>
      <w:r w:rsidRPr="00541754">
        <w:rPr>
          <w:rFonts w:eastAsia="仿宋_GB2312" w:hint="eastAsia"/>
          <w:sz w:val="18"/>
          <w:szCs w:val="18"/>
        </w:rPr>
        <w:t>—</w:t>
      </w:r>
      <w:r w:rsidRPr="009D4E87">
        <w:rPr>
          <w:rFonts w:eastAsia="仿宋_GB2312" w:hint="eastAsia"/>
          <w:sz w:val="18"/>
          <w:szCs w:val="18"/>
        </w:rPr>
        <w:t>李俨</w:t>
      </w:r>
      <w:r w:rsidRPr="00541754">
        <w:rPr>
          <w:rFonts w:eastAsia="仿宋_GB2312" w:hint="eastAsia"/>
          <w:sz w:val="18"/>
          <w:szCs w:val="18"/>
        </w:rPr>
        <w:t>，</w:t>
      </w:r>
      <w:r w:rsidRPr="009D4E87">
        <w:rPr>
          <w:rFonts w:eastAsia="仿宋_GB2312" w:hint="eastAsia"/>
          <w:sz w:val="18"/>
          <w:szCs w:val="18"/>
        </w:rPr>
        <w:t>高通</w:t>
      </w:r>
    </w:p>
    <w:p w14:paraId="26B03B4C" w14:textId="77777777" w:rsidR="005A537F" w:rsidRPr="00541754" w:rsidRDefault="005A537F" w:rsidP="005A537F">
      <w:pPr>
        <w:spacing w:beforeLines="30" w:before="72"/>
        <w:ind w:leftChars="200" w:left="400" w:firstLineChars="200" w:firstLine="360"/>
        <w:rPr>
          <w:rFonts w:eastAsia="仿宋_GB2312"/>
          <w:sz w:val="18"/>
          <w:szCs w:val="18"/>
        </w:rPr>
      </w:pPr>
      <w:r w:rsidRPr="00E4300A">
        <w:rPr>
          <w:rFonts w:eastAsia="仿宋_GB2312" w:hint="eastAsia"/>
          <w:sz w:val="18"/>
          <w:szCs w:val="18"/>
        </w:rPr>
        <w:t xml:space="preserve">V2X </w:t>
      </w:r>
      <w:r w:rsidRPr="00E4300A">
        <w:rPr>
          <w:rFonts w:eastAsia="仿宋_GB2312" w:hint="eastAsia"/>
          <w:sz w:val="18"/>
          <w:szCs w:val="18"/>
        </w:rPr>
        <w:t>系统网络层标准化及测试验证</w:t>
      </w:r>
    </w:p>
    <w:p w14:paraId="51DF8CAE" w14:textId="77777777" w:rsidR="005A537F" w:rsidRPr="00541754" w:rsidRDefault="005A537F" w:rsidP="005A537F">
      <w:pPr>
        <w:ind w:leftChars="200" w:left="400" w:firstLineChars="200" w:firstLine="360"/>
        <w:rPr>
          <w:rFonts w:eastAsia="仿宋_GB2312"/>
          <w:sz w:val="18"/>
          <w:szCs w:val="18"/>
        </w:rPr>
      </w:pPr>
      <w:r>
        <w:rPr>
          <w:rFonts w:eastAsia="仿宋_GB2312" w:hint="eastAsia"/>
          <w:sz w:val="18"/>
          <w:szCs w:val="18"/>
        </w:rPr>
        <w:t>—</w:t>
      </w:r>
      <w:r w:rsidRPr="00E4300A">
        <w:rPr>
          <w:rFonts w:eastAsia="仿宋_GB2312" w:hint="eastAsia"/>
          <w:sz w:val="18"/>
          <w:szCs w:val="18"/>
        </w:rPr>
        <w:t>葛雨明</w:t>
      </w:r>
      <w:r w:rsidRPr="00541754">
        <w:rPr>
          <w:rFonts w:eastAsia="仿宋_GB2312" w:hint="eastAsia"/>
          <w:sz w:val="18"/>
          <w:szCs w:val="18"/>
        </w:rPr>
        <w:t>，</w:t>
      </w:r>
      <w:r w:rsidRPr="00E4300A">
        <w:rPr>
          <w:rFonts w:eastAsia="仿宋_GB2312" w:hint="eastAsia"/>
          <w:sz w:val="18"/>
          <w:szCs w:val="18"/>
        </w:rPr>
        <w:t>中国信息通信研究院</w:t>
      </w:r>
    </w:p>
    <w:p w14:paraId="0824CBCA" w14:textId="77777777" w:rsidR="005A537F" w:rsidRPr="00541754" w:rsidRDefault="005A537F" w:rsidP="005A537F">
      <w:pPr>
        <w:spacing w:beforeLines="30" w:before="72"/>
        <w:ind w:leftChars="200" w:left="400" w:firstLineChars="200" w:firstLine="360"/>
        <w:rPr>
          <w:rFonts w:eastAsia="仿宋_GB2312"/>
          <w:sz w:val="18"/>
          <w:szCs w:val="18"/>
        </w:rPr>
      </w:pPr>
      <w:r w:rsidRPr="00E4300A">
        <w:rPr>
          <w:rFonts w:eastAsia="仿宋_GB2312" w:hint="eastAsia"/>
          <w:sz w:val="18"/>
          <w:szCs w:val="18"/>
        </w:rPr>
        <w:t xml:space="preserve">V2X </w:t>
      </w:r>
      <w:r w:rsidRPr="00E4300A">
        <w:rPr>
          <w:rFonts w:eastAsia="仿宋_GB2312" w:hint="eastAsia"/>
          <w:sz w:val="18"/>
          <w:szCs w:val="18"/>
        </w:rPr>
        <w:t>未来服务与运营展望</w:t>
      </w:r>
    </w:p>
    <w:p w14:paraId="06AAB4A4" w14:textId="77777777" w:rsidR="005A537F" w:rsidRDefault="005A537F" w:rsidP="005A537F">
      <w:pPr>
        <w:ind w:leftChars="200" w:left="400" w:firstLineChars="200" w:firstLine="360"/>
        <w:rPr>
          <w:rFonts w:eastAsia="仿宋_GB2312"/>
          <w:sz w:val="18"/>
          <w:szCs w:val="18"/>
        </w:rPr>
      </w:pPr>
      <w:r w:rsidRPr="00541754">
        <w:rPr>
          <w:rFonts w:eastAsia="仿宋_GB2312" w:hint="eastAsia"/>
          <w:sz w:val="18"/>
          <w:szCs w:val="18"/>
        </w:rPr>
        <w:t>—</w:t>
      </w:r>
      <w:r w:rsidRPr="00E4300A">
        <w:rPr>
          <w:rFonts w:eastAsia="仿宋_GB2312" w:hint="eastAsia"/>
          <w:sz w:val="18"/>
          <w:szCs w:val="18"/>
        </w:rPr>
        <w:t>易芝玲</w:t>
      </w:r>
      <w:r w:rsidRPr="00541754">
        <w:rPr>
          <w:rFonts w:eastAsia="仿宋_GB2312" w:hint="eastAsia"/>
          <w:sz w:val="18"/>
          <w:szCs w:val="18"/>
        </w:rPr>
        <w:t>，中国移动</w:t>
      </w:r>
    </w:p>
    <w:p w14:paraId="5DE0AA27" w14:textId="77777777" w:rsidR="005A537F" w:rsidRPr="00541754" w:rsidRDefault="005A537F" w:rsidP="005A537F">
      <w:pPr>
        <w:spacing w:beforeLines="30" w:before="72"/>
        <w:ind w:leftChars="200" w:left="400" w:firstLineChars="200" w:firstLine="360"/>
        <w:rPr>
          <w:rFonts w:eastAsia="仿宋_GB2312"/>
          <w:sz w:val="18"/>
          <w:szCs w:val="18"/>
        </w:rPr>
      </w:pPr>
      <w:r w:rsidRPr="00E4300A">
        <w:rPr>
          <w:rFonts w:eastAsia="仿宋_GB2312" w:hint="eastAsia"/>
          <w:sz w:val="18"/>
          <w:szCs w:val="18"/>
        </w:rPr>
        <w:t>美国</w:t>
      </w:r>
      <w:r w:rsidRPr="00E4300A">
        <w:rPr>
          <w:rFonts w:eastAsia="仿宋_GB2312" w:hint="eastAsia"/>
          <w:sz w:val="18"/>
          <w:szCs w:val="18"/>
        </w:rPr>
        <w:t xml:space="preserve"> V2X </w:t>
      </w:r>
      <w:r w:rsidRPr="00E4300A">
        <w:rPr>
          <w:rFonts w:eastAsia="仿宋_GB2312" w:hint="eastAsia"/>
          <w:sz w:val="18"/>
          <w:szCs w:val="18"/>
        </w:rPr>
        <w:t>标准与产业化介绍</w:t>
      </w:r>
    </w:p>
    <w:p w14:paraId="0EEC8B50" w14:textId="77777777" w:rsidR="005A537F" w:rsidRPr="00541754" w:rsidRDefault="005A537F" w:rsidP="005A537F">
      <w:pPr>
        <w:ind w:leftChars="200" w:left="400" w:firstLineChars="200" w:firstLine="360"/>
        <w:rPr>
          <w:rFonts w:eastAsia="仿宋_GB2312"/>
          <w:sz w:val="18"/>
          <w:szCs w:val="18"/>
        </w:rPr>
      </w:pPr>
      <w:r w:rsidRPr="00541754">
        <w:rPr>
          <w:rFonts w:eastAsia="仿宋_GB2312" w:hint="eastAsia"/>
          <w:sz w:val="18"/>
          <w:szCs w:val="18"/>
        </w:rPr>
        <w:t>—</w:t>
      </w:r>
      <w:r w:rsidRPr="00E4300A">
        <w:rPr>
          <w:rFonts w:eastAsia="仿宋_GB2312" w:hint="eastAsia"/>
          <w:sz w:val="18"/>
          <w:szCs w:val="18"/>
        </w:rPr>
        <w:t>白雪</w:t>
      </w:r>
      <w:r w:rsidRPr="00541754">
        <w:rPr>
          <w:rFonts w:eastAsia="仿宋_GB2312" w:hint="eastAsia"/>
          <w:sz w:val="18"/>
          <w:szCs w:val="18"/>
        </w:rPr>
        <w:t>，</w:t>
      </w:r>
      <w:r w:rsidRPr="00E4300A">
        <w:rPr>
          <w:rFonts w:eastAsia="仿宋_GB2312"/>
          <w:sz w:val="18"/>
          <w:szCs w:val="18"/>
        </w:rPr>
        <w:t>SAE International</w:t>
      </w:r>
    </w:p>
    <w:p w14:paraId="23A93A2E" w14:textId="77777777" w:rsidR="005A537F" w:rsidRPr="00C3135A" w:rsidRDefault="005A537F" w:rsidP="005A537F">
      <w:pPr>
        <w:spacing w:beforeLines="30" w:before="72"/>
        <w:ind w:leftChars="200" w:left="400"/>
        <w:rPr>
          <w:rFonts w:eastAsia="仿宋_GB2312"/>
          <w:sz w:val="18"/>
          <w:szCs w:val="18"/>
        </w:rPr>
      </w:pPr>
      <w:r w:rsidRPr="00E36B0C">
        <w:rPr>
          <w:rFonts w:eastAsia="仿宋_GB2312"/>
          <w:b/>
          <w:sz w:val="18"/>
          <w:szCs w:val="18"/>
        </w:rPr>
        <w:t>形式</w:t>
      </w:r>
      <w:r w:rsidRPr="00E36B0C">
        <w:rPr>
          <w:rFonts w:eastAsia="仿宋_GB2312" w:hint="eastAsia"/>
          <w:b/>
          <w:sz w:val="18"/>
          <w:szCs w:val="18"/>
        </w:rPr>
        <w:t>：</w:t>
      </w:r>
      <w:r w:rsidRPr="00C3135A">
        <w:rPr>
          <w:rFonts w:eastAsia="仿宋_GB2312" w:hint="eastAsia"/>
          <w:sz w:val="18"/>
          <w:szCs w:val="18"/>
        </w:rPr>
        <w:t>技术</w:t>
      </w:r>
      <w:r w:rsidRPr="00C3135A">
        <w:rPr>
          <w:rFonts w:eastAsia="仿宋_GB2312"/>
          <w:sz w:val="18"/>
          <w:szCs w:val="18"/>
        </w:rPr>
        <w:t>演讲（约</w:t>
      </w:r>
      <w:r>
        <w:rPr>
          <w:rFonts w:eastAsia="仿宋_GB2312" w:hint="eastAsia"/>
          <w:sz w:val="18"/>
          <w:szCs w:val="18"/>
        </w:rPr>
        <w:t>15-</w:t>
      </w:r>
      <w:r w:rsidRPr="00C3135A">
        <w:rPr>
          <w:rFonts w:eastAsia="仿宋_GB2312" w:hint="eastAsia"/>
          <w:sz w:val="18"/>
          <w:szCs w:val="18"/>
        </w:rPr>
        <w:t>20</w:t>
      </w:r>
      <w:r w:rsidRPr="00C3135A">
        <w:rPr>
          <w:rFonts w:eastAsia="仿宋_GB2312"/>
          <w:sz w:val="18"/>
          <w:szCs w:val="18"/>
        </w:rPr>
        <w:t>分钟</w:t>
      </w:r>
      <w:r w:rsidRPr="00C3135A">
        <w:rPr>
          <w:rFonts w:eastAsia="仿宋_GB2312"/>
          <w:sz w:val="18"/>
          <w:szCs w:val="18"/>
        </w:rPr>
        <w:t>/</w:t>
      </w:r>
      <w:r w:rsidRPr="00C3135A">
        <w:rPr>
          <w:rFonts w:eastAsia="仿宋_GB2312"/>
          <w:sz w:val="18"/>
          <w:szCs w:val="18"/>
        </w:rPr>
        <w:t>人）</w:t>
      </w:r>
      <w:r w:rsidRPr="00C3135A">
        <w:rPr>
          <w:rFonts w:eastAsia="仿宋_GB2312" w:hint="eastAsia"/>
          <w:sz w:val="18"/>
          <w:szCs w:val="18"/>
        </w:rPr>
        <w:t>、</w:t>
      </w:r>
      <w:r w:rsidRPr="00C3135A">
        <w:rPr>
          <w:rFonts w:eastAsia="仿宋_GB2312"/>
          <w:sz w:val="18"/>
          <w:szCs w:val="18"/>
        </w:rPr>
        <w:t>互动讨论（约</w:t>
      </w:r>
      <w:r>
        <w:rPr>
          <w:rFonts w:eastAsia="仿宋_GB2312" w:hint="eastAsia"/>
          <w:sz w:val="18"/>
          <w:szCs w:val="18"/>
        </w:rPr>
        <w:t>3</w:t>
      </w:r>
      <w:r w:rsidRPr="00C3135A">
        <w:rPr>
          <w:rFonts w:eastAsia="仿宋_GB2312"/>
          <w:sz w:val="18"/>
          <w:szCs w:val="18"/>
        </w:rPr>
        <w:t>0</w:t>
      </w:r>
      <w:r w:rsidRPr="00C3135A">
        <w:rPr>
          <w:rFonts w:eastAsia="仿宋_GB2312"/>
          <w:sz w:val="18"/>
          <w:szCs w:val="18"/>
        </w:rPr>
        <w:t>分钟）</w:t>
      </w:r>
    </w:p>
    <w:p w14:paraId="61CBEED9" w14:textId="77777777" w:rsidR="00CA509D" w:rsidRDefault="00CA509D" w:rsidP="0089008D">
      <w:pPr>
        <w:ind w:leftChars="200" w:left="400"/>
        <w:rPr>
          <w:rFonts w:ascii="黑体" w:eastAsia="黑体" w:hAnsiTheme="minorEastAsia" w:cs="Arial"/>
          <w:b/>
          <w:sz w:val="18"/>
          <w:szCs w:val="18"/>
        </w:rPr>
      </w:pPr>
    </w:p>
    <w:p w14:paraId="6796D81E" w14:textId="77777777" w:rsidR="0006497A" w:rsidRDefault="0089008D"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V</w:t>
      </w:r>
      <w:r w:rsidR="00763218">
        <w:rPr>
          <w:rFonts w:ascii="黑体" w:eastAsia="黑体" w:hAnsiTheme="minorEastAsia" w:cs="Arial" w:hint="eastAsia"/>
          <w:b/>
          <w:sz w:val="18"/>
          <w:szCs w:val="18"/>
        </w:rPr>
        <w:t>0</w:t>
      </w:r>
      <w:r w:rsidR="00E051CE">
        <w:rPr>
          <w:rFonts w:ascii="黑体" w:eastAsia="黑体" w:hAnsiTheme="minorEastAsia" w:cs="Arial" w:hint="eastAsia"/>
          <w:b/>
          <w:sz w:val="18"/>
          <w:szCs w:val="18"/>
        </w:rPr>
        <w:t>4</w:t>
      </w:r>
      <w:r w:rsidR="0006497A" w:rsidRPr="00AC0895">
        <w:rPr>
          <w:rFonts w:ascii="黑体" w:eastAsia="黑体" w:hAnsiTheme="minorEastAsia" w:cs="Arial" w:hint="eastAsia"/>
          <w:b/>
          <w:sz w:val="18"/>
          <w:szCs w:val="18"/>
        </w:rPr>
        <w:t>：</w:t>
      </w:r>
      <w:r w:rsidR="00763218" w:rsidRPr="00763218">
        <w:rPr>
          <w:rFonts w:ascii="黑体" w:eastAsia="黑体" w:hAnsiTheme="minorEastAsia" w:cs="Arial" w:hint="eastAsia"/>
          <w:b/>
          <w:sz w:val="18"/>
          <w:szCs w:val="18"/>
        </w:rPr>
        <w:t>中日韩汽车论坛</w:t>
      </w:r>
      <w:r w:rsidR="001E717C" w:rsidRPr="002A1FF7">
        <w:rPr>
          <w:rFonts w:ascii="黑体" w:eastAsia="黑体" w:hAnsiTheme="minorEastAsia" w:cs="Arial" w:hint="eastAsia"/>
          <w:b/>
          <w:sz w:val="18"/>
          <w:szCs w:val="18"/>
        </w:rPr>
        <w:t>—</w:t>
      </w:r>
      <w:r w:rsidR="001E717C" w:rsidRPr="001E717C">
        <w:rPr>
          <w:rFonts w:ascii="黑体" w:eastAsia="黑体" w:hAnsiTheme="minorEastAsia" w:cs="Arial" w:hint="eastAsia"/>
          <w:b/>
          <w:sz w:val="18"/>
          <w:szCs w:val="18"/>
        </w:rPr>
        <w:t>高精度地图及定位</w:t>
      </w:r>
    </w:p>
    <w:p w14:paraId="20EDD636" w14:textId="77777777" w:rsidR="008A1C9D" w:rsidRPr="009C7A98" w:rsidRDefault="008A1C9D" w:rsidP="008A1C9D">
      <w:pPr>
        <w:spacing w:beforeLines="30" w:before="72"/>
        <w:ind w:leftChars="200" w:left="400"/>
        <w:rPr>
          <w:rFonts w:eastAsia="仿宋_GB2312"/>
          <w:sz w:val="18"/>
          <w:szCs w:val="18"/>
        </w:rPr>
      </w:pPr>
      <w:r w:rsidRPr="009C7A98">
        <w:rPr>
          <w:rFonts w:eastAsia="仿宋_GB2312" w:hint="eastAsia"/>
          <w:b/>
          <w:sz w:val="18"/>
          <w:szCs w:val="18"/>
        </w:rPr>
        <w:t>时间及地点</w:t>
      </w:r>
      <w:r w:rsidRPr="009C7A98">
        <w:rPr>
          <w:rFonts w:eastAsia="仿宋_GB2312"/>
          <w:b/>
          <w:sz w:val="18"/>
          <w:szCs w:val="18"/>
        </w:rPr>
        <w:t>：</w:t>
      </w:r>
      <w:r w:rsidRPr="007269FD">
        <w:rPr>
          <w:rFonts w:eastAsia="仿宋_GB2312" w:hint="eastAsia"/>
          <w:sz w:val="18"/>
          <w:szCs w:val="18"/>
        </w:rPr>
        <w:t>2016</w:t>
      </w:r>
      <w:r w:rsidRPr="007269FD">
        <w:rPr>
          <w:rFonts w:eastAsia="仿宋_GB2312" w:hint="eastAsia"/>
          <w:sz w:val="18"/>
          <w:szCs w:val="18"/>
        </w:rPr>
        <w:t>年</w:t>
      </w:r>
      <w:r w:rsidRPr="007269FD">
        <w:rPr>
          <w:rFonts w:eastAsia="仿宋_GB2312" w:hint="eastAsia"/>
          <w:sz w:val="18"/>
          <w:szCs w:val="18"/>
        </w:rPr>
        <w:t>10</w:t>
      </w:r>
      <w:r w:rsidRPr="007269FD">
        <w:rPr>
          <w:rFonts w:eastAsia="仿宋_GB2312" w:hint="eastAsia"/>
          <w:sz w:val="18"/>
          <w:szCs w:val="18"/>
        </w:rPr>
        <w:t>月</w:t>
      </w:r>
      <w:r w:rsidRPr="007269FD">
        <w:rPr>
          <w:rFonts w:eastAsia="仿宋_GB2312" w:hint="eastAsia"/>
          <w:sz w:val="18"/>
          <w:szCs w:val="18"/>
        </w:rPr>
        <w:t>27</w:t>
      </w:r>
      <w:r w:rsidRPr="007269FD">
        <w:rPr>
          <w:rFonts w:eastAsia="仿宋_GB2312" w:hint="eastAsia"/>
          <w:sz w:val="18"/>
          <w:szCs w:val="18"/>
        </w:rPr>
        <w:t>日</w:t>
      </w:r>
      <w:r w:rsidR="008874E8" w:rsidRPr="008874E8">
        <w:rPr>
          <w:rFonts w:eastAsia="仿宋_GB2312"/>
          <w:sz w:val="18"/>
          <w:szCs w:val="18"/>
        </w:rPr>
        <w:t>13:30-15:30</w:t>
      </w:r>
      <w:r w:rsidRPr="007269FD">
        <w:rPr>
          <w:rFonts w:eastAsia="仿宋_GB2312" w:hint="eastAsia"/>
          <w:sz w:val="18"/>
          <w:szCs w:val="18"/>
        </w:rPr>
        <w:t>，北展厅</w:t>
      </w:r>
      <w:r w:rsidR="008874E8">
        <w:rPr>
          <w:rFonts w:eastAsia="仿宋_GB2312" w:hint="eastAsia"/>
          <w:sz w:val="18"/>
          <w:szCs w:val="18"/>
        </w:rPr>
        <w:t>A5</w:t>
      </w:r>
      <w:r w:rsidRPr="007269FD">
        <w:rPr>
          <w:rFonts w:eastAsia="仿宋_GB2312" w:hint="eastAsia"/>
          <w:sz w:val="18"/>
          <w:szCs w:val="18"/>
        </w:rPr>
        <w:t>会议室</w:t>
      </w:r>
    </w:p>
    <w:p w14:paraId="5F3F8AE4" w14:textId="77777777" w:rsidR="008A1C9D" w:rsidRPr="009C7A98" w:rsidRDefault="008A1C9D" w:rsidP="008A1C9D">
      <w:pPr>
        <w:spacing w:beforeLines="30" w:before="72"/>
        <w:ind w:leftChars="200" w:left="400"/>
        <w:rPr>
          <w:rFonts w:eastAsia="仿宋_GB2312"/>
          <w:sz w:val="18"/>
          <w:szCs w:val="18"/>
        </w:rPr>
      </w:pPr>
      <w:r>
        <w:rPr>
          <w:rFonts w:eastAsia="仿宋_GB2312" w:hint="eastAsia"/>
          <w:b/>
          <w:sz w:val="18"/>
          <w:szCs w:val="18"/>
        </w:rPr>
        <w:t>协办</w:t>
      </w:r>
      <w:r w:rsidRPr="009C7A98">
        <w:rPr>
          <w:rFonts w:eastAsia="仿宋_GB2312" w:hint="eastAsia"/>
          <w:b/>
          <w:sz w:val="18"/>
          <w:szCs w:val="18"/>
        </w:rPr>
        <w:t>单位</w:t>
      </w:r>
      <w:r>
        <w:rPr>
          <w:rFonts w:eastAsia="仿宋_GB2312" w:hint="eastAsia"/>
          <w:b/>
          <w:sz w:val="18"/>
          <w:szCs w:val="18"/>
        </w:rPr>
        <w:t>：</w:t>
      </w:r>
      <w:r w:rsidR="00455542" w:rsidRPr="00455542">
        <w:rPr>
          <w:rFonts w:eastAsia="仿宋_GB2312" w:hint="eastAsia"/>
          <w:sz w:val="18"/>
          <w:szCs w:val="18"/>
        </w:rPr>
        <w:t>日本汽车工程学会、韩国汽车工程学会</w:t>
      </w:r>
    </w:p>
    <w:p w14:paraId="23C02C4A" w14:textId="77777777" w:rsidR="008A1C9D" w:rsidRPr="009C7A98" w:rsidRDefault="008A1C9D" w:rsidP="008A1C9D">
      <w:pPr>
        <w:spacing w:beforeLines="30" w:before="72"/>
        <w:ind w:leftChars="200" w:left="400"/>
        <w:rPr>
          <w:rFonts w:eastAsia="仿宋_GB2312"/>
          <w:sz w:val="18"/>
          <w:szCs w:val="18"/>
        </w:rPr>
      </w:pPr>
      <w:r>
        <w:rPr>
          <w:rFonts w:eastAsia="仿宋_GB2312" w:hint="eastAsia"/>
          <w:b/>
          <w:sz w:val="18"/>
          <w:szCs w:val="18"/>
        </w:rPr>
        <w:t>主席：</w:t>
      </w:r>
      <w:r w:rsidR="00455542" w:rsidRPr="00455542">
        <w:rPr>
          <w:rFonts w:eastAsia="仿宋_GB2312" w:hint="eastAsia"/>
          <w:sz w:val="18"/>
          <w:szCs w:val="18"/>
        </w:rPr>
        <w:t>朱敦尧教授，武汉大学</w:t>
      </w:r>
      <w:r w:rsidR="00455542" w:rsidRPr="00455542">
        <w:rPr>
          <w:rFonts w:eastAsia="仿宋_GB2312" w:hint="eastAsia"/>
          <w:sz w:val="18"/>
          <w:szCs w:val="18"/>
        </w:rPr>
        <w:t>GNSS</w:t>
      </w:r>
      <w:r w:rsidR="00455542" w:rsidRPr="00455542">
        <w:rPr>
          <w:rFonts w:eastAsia="仿宋_GB2312" w:hint="eastAsia"/>
          <w:sz w:val="18"/>
          <w:szCs w:val="18"/>
        </w:rPr>
        <w:t>中心</w:t>
      </w:r>
    </w:p>
    <w:p w14:paraId="1E6FD619" w14:textId="77777777" w:rsidR="008A1C9D" w:rsidRPr="009C7A98" w:rsidRDefault="008A1C9D" w:rsidP="008A1C9D">
      <w:pPr>
        <w:spacing w:beforeLines="30" w:before="72"/>
        <w:ind w:leftChars="200" w:left="400"/>
        <w:rPr>
          <w:rFonts w:eastAsia="仿宋_GB2312"/>
          <w:b/>
          <w:sz w:val="18"/>
          <w:szCs w:val="18"/>
        </w:rPr>
      </w:pPr>
      <w:r w:rsidRPr="009C7A98">
        <w:rPr>
          <w:rFonts w:eastAsia="仿宋_GB2312" w:hint="eastAsia"/>
          <w:b/>
          <w:sz w:val="18"/>
          <w:szCs w:val="18"/>
        </w:rPr>
        <w:t>简介</w:t>
      </w:r>
      <w:r w:rsidRPr="009C7A98">
        <w:rPr>
          <w:rFonts w:eastAsia="仿宋_GB2312"/>
          <w:b/>
          <w:sz w:val="18"/>
          <w:szCs w:val="18"/>
        </w:rPr>
        <w:t>：</w:t>
      </w:r>
    </w:p>
    <w:p w14:paraId="43752DEF" w14:textId="77777777" w:rsidR="008A1C9D" w:rsidRPr="009C7A98" w:rsidRDefault="00455542" w:rsidP="008A1C9D">
      <w:pPr>
        <w:spacing w:before="30"/>
        <w:ind w:leftChars="200" w:left="400" w:firstLineChars="200" w:firstLine="360"/>
        <w:rPr>
          <w:rFonts w:eastAsia="仿宋_GB2312"/>
          <w:sz w:val="18"/>
          <w:szCs w:val="18"/>
        </w:rPr>
      </w:pPr>
      <w:r w:rsidRPr="00455542">
        <w:rPr>
          <w:rFonts w:eastAsia="仿宋_GB2312" w:hint="eastAsia"/>
          <w:sz w:val="18"/>
          <w:szCs w:val="18"/>
        </w:rPr>
        <w:t>本专题主要讨论基于高精度地图和高精度定位的自动驾驶技术。高精度地图和高精度定位是实现自动驾驶的基础支撑技术，具有</w:t>
      </w:r>
      <w:proofErr w:type="gramStart"/>
      <w:r w:rsidRPr="00455542">
        <w:rPr>
          <w:rFonts w:eastAsia="仿宋_GB2312" w:hint="eastAsia"/>
          <w:sz w:val="18"/>
          <w:szCs w:val="18"/>
        </w:rPr>
        <w:t>车道级导航</w:t>
      </w:r>
      <w:proofErr w:type="gramEnd"/>
      <w:r w:rsidRPr="00455542">
        <w:rPr>
          <w:rFonts w:eastAsia="仿宋_GB2312" w:hint="eastAsia"/>
          <w:sz w:val="18"/>
          <w:szCs w:val="18"/>
        </w:rPr>
        <w:t>，先验基础信息提供，以及传感器误差消解等作用。国际上美日欧都已开始了高精度地图数据标准化和应用模式的研究，取得了较大进展；国内起步较晚，但发展迅速，需要尽快形成适合中国国情的数据标准，并协同我国北斗高精度定位，建立适用工况和应用场景。</w:t>
      </w:r>
    </w:p>
    <w:p w14:paraId="01701427" w14:textId="77777777" w:rsidR="008A1C9D" w:rsidRPr="009C7A98" w:rsidRDefault="008A1C9D" w:rsidP="008A1C9D">
      <w:pPr>
        <w:spacing w:beforeLines="30" w:before="72"/>
        <w:ind w:leftChars="200" w:left="400"/>
        <w:rPr>
          <w:rFonts w:eastAsia="仿宋_GB2312"/>
          <w:b/>
          <w:sz w:val="18"/>
          <w:szCs w:val="18"/>
        </w:rPr>
      </w:pPr>
      <w:r w:rsidRPr="009C7A98">
        <w:rPr>
          <w:rFonts w:eastAsia="仿宋_GB2312" w:hint="eastAsia"/>
          <w:b/>
          <w:sz w:val="18"/>
          <w:szCs w:val="18"/>
        </w:rPr>
        <w:t>议题</w:t>
      </w:r>
      <w:r w:rsidRPr="009C7A98">
        <w:rPr>
          <w:rFonts w:eastAsia="仿宋_GB2312"/>
          <w:b/>
          <w:sz w:val="18"/>
          <w:szCs w:val="18"/>
        </w:rPr>
        <w:t>：</w:t>
      </w:r>
    </w:p>
    <w:p w14:paraId="43C1C5FA" w14:textId="77777777" w:rsidR="008A1C9D" w:rsidRPr="009C7A98" w:rsidRDefault="00455542" w:rsidP="00455542">
      <w:pPr>
        <w:pStyle w:val="afd"/>
        <w:numPr>
          <w:ilvl w:val="0"/>
          <w:numId w:val="10"/>
        </w:numPr>
        <w:ind w:firstLineChars="0"/>
        <w:rPr>
          <w:rFonts w:eastAsia="仿宋_GB2312"/>
          <w:color w:val="000000"/>
          <w:sz w:val="18"/>
          <w:szCs w:val="18"/>
        </w:rPr>
      </w:pPr>
      <w:r w:rsidRPr="00455542">
        <w:rPr>
          <w:rFonts w:eastAsia="仿宋_GB2312" w:hint="eastAsia"/>
          <w:color w:val="000000"/>
          <w:sz w:val="18"/>
          <w:szCs w:val="18"/>
        </w:rPr>
        <w:t>高精度地图的定义，模型和内容信息研究</w:t>
      </w:r>
    </w:p>
    <w:p w14:paraId="7BD4EF4B" w14:textId="77777777" w:rsidR="008A1C9D" w:rsidRPr="009C7A98" w:rsidRDefault="00455542" w:rsidP="00455542">
      <w:pPr>
        <w:pStyle w:val="afd"/>
        <w:numPr>
          <w:ilvl w:val="0"/>
          <w:numId w:val="10"/>
        </w:numPr>
        <w:ind w:firstLineChars="0"/>
        <w:rPr>
          <w:rFonts w:eastAsia="仿宋_GB2312"/>
          <w:color w:val="000000"/>
          <w:sz w:val="18"/>
          <w:szCs w:val="18"/>
        </w:rPr>
      </w:pPr>
      <w:r w:rsidRPr="00455542">
        <w:rPr>
          <w:rFonts w:eastAsia="仿宋_GB2312" w:hint="eastAsia"/>
          <w:color w:val="000000"/>
          <w:sz w:val="18"/>
          <w:szCs w:val="18"/>
        </w:rPr>
        <w:t>高精度地图的存储格式研究</w:t>
      </w:r>
    </w:p>
    <w:p w14:paraId="32ED15FF" w14:textId="77777777" w:rsidR="008A1C9D" w:rsidRDefault="00455542" w:rsidP="00455542">
      <w:pPr>
        <w:pStyle w:val="afd"/>
        <w:numPr>
          <w:ilvl w:val="0"/>
          <w:numId w:val="10"/>
        </w:numPr>
        <w:ind w:firstLineChars="0"/>
        <w:rPr>
          <w:rFonts w:eastAsia="仿宋_GB2312"/>
          <w:color w:val="000000"/>
          <w:sz w:val="18"/>
          <w:szCs w:val="18"/>
        </w:rPr>
      </w:pPr>
      <w:r w:rsidRPr="00455542">
        <w:rPr>
          <w:rFonts w:eastAsia="仿宋_GB2312" w:hint="eastAsia"/>
          <w:color w:val="000000"/>
          <w:sz w:val="18"/>
          <w:szCs w:val="18"/>
        </w:rPr>
        <w:t>高精度地图、高精度北斗定位和其它传感器的信息融合技术研究</w:t>
      </w:r>
    </w:p>
    <w:p w14:paraId="4C7193F4" w14:textId="77777777" w:rsidR="00455542" w:rsidRPr="009C7A98" w:rsidRDefault="00455542" w:rsidP="00455542">
      <w:pPr>
        <w:pStyle w:val="afd"/>
        <w:numPr>
          <w:ilvl w:val="0"/>
          <w:numId w:val="10"/>
        </w:numPr>
        <w:ind w:firstLineChars="0"/>
        <w:rPr>
          <w:rFonts w:eastAsia="仿宋_GB2312"/>
          <w:color w:val="000000"/>
          <w:sz w:val="18"/>
          <w:szCs w:val="18"/>
        </w:rPr>
      </w:pPr>
      <w:r w:rsidRPr="00455542">
        <w:rPr>
          <w:rFonts w:eastAsia="仿宋_GB2312" w:hint="eastAsia"/>
          <w:color w:val="000000"/>
          <w:sz w:val="18"/>
          <w:szCs w:val="18"/>
        </w:rPr>
        <w:t>高精度地图的应用场景研究</w:t>
      </w:r>
    </w:p>
    <w:p w14:paraId="3C45D9F2" w14:textId="77777777" w:rsidR="008A1C9D" w:rsidRPr="009C7A98" w:rsidRDefault="008A1C9D" w:rsidP="008A1C9D">
      <w:pPr>
        <w:spacing w:beforeLines="30" w:before="72"/>
        <w:ind w:leftChars="200" w:left="400"/>
        <w:rPr>
          <w:rFonts w:eastAsia="仿宋_GB2312"/>
          <w:b/>
          <w:sz w:val="18"/>
          <w:szCs w:val="18"/>
        </w:rPr>
      </w:pPr>
      <w:r w:rsidRPr="009C7A98">
        <w:rPr>
          <w:rFonts w:eastAsia="仿宋_GB2312"/>
          <w:b/>
          <w:sz w:val="18"/>
          <w:szCs w:val="18"/>
        </w:rPr>
        <w:t>演讲嘉宾：</w:t>
      </w:r>
    </w:p>
    <w:p w14:paraId="5EC6FEBD" w14:textId="77777777" w:rsidR="008A1C9D" w:rsidRPr="00895A45" w:rsidRDefault="00E81CAF" w:rsidP="00BD5F70">
      <w:pPr>
        <w:spacing w:beforeLines="30" w:before="72"/>
        <w:ind w:leftChars="200" w:left="400" w:firstLineChars="200" w:firstLine="360"/>
        <w:rPr>
          <w:rFonts w:eastAsia="仿宋_GB2312"/>
          <w:sz w:val="18"/>
          <w:szCs w:val="18"/>
        </w:rPr>
      </w:pPr>
      <w:r>
        <w:rPr>
          <w:rFonts w:eastAsia="仿宋_GB2312" w:hint="eastAsia"/>
          <w:sz w:val="18"/>
          <w:szCs w:val="18"/>
        </w:rPr>
        <w:t>二宫芳树教授，名古屋大学</w:t>
      </w:r>
    </w:p>
    <w:p w14:paraId="13279319" w14:textId="77777777" w:rsidR="00E81CAF" w:rsidRDefault="00E81CAF" w:rsidP="00E81CAF">
      <w:pPr>
        <w:spacing w:beforeLines="30" w:before="72"/>
        <w:ind w:leftChars="200" w:left="400" w:firstLineChars="200" w:firstLine="360"/>
        <w:rPr>
          <w:rFonts w:eastAsia="仿宋_GB2312"/>
          <w:sz w:val="18"/>
          <w:szCs w:val="18"/>
        </w:rPr>
      </w:pPr>
      <w:r>
        <w:rPr>
          <w:rFonts w:eastAsia="仿宋_GB2312" w:hint="eastAsia"/>
          <w:sz w:val="18"/>
          <w:szCs w:val="18"/>
        </w:rPr>
        <w:lastRenderedPageBreak/>
        <w:t>朴秀洪教授，</w:t>
      </w:r>
      <w:proofErr w:type="gramStart"/>
      <w:r>
        <w:rPr>
          <w:rFonts w:eastAsia="仿宋_GB2312" w:hint="eastAsia"/>
          <w:sz w:val="18"/>
          <w:szCs w:val="18"/>
        </w:rPr>
        <w:t>仁荷大学</w:t>
      </w:r>
      <w:proofErr w:type="gramEnd"/>
    </w:p>
    <w:p w14:paraId="7042D1EA" w14:textId="77777777" w:rsidR="008A1C9D" w:rsidRPr="00E81CAF" w:rsidRDefault="00E81CAF" w:rsidP="00E81CAF">
      <w:pPr>
        <w:spacing w:beforeLines="30" w:before="72"/>
        <w:ind w:leftChars="200" w:left="400" w:firstLineChars="200" w:firstLine="360"/>
        <w:rPr>
          <w:rFonts w:eastAsia="仿宋_GB2312"/>
          <w:sz w:val="18"/>
          <w:szCs w:val="18"/>
        </w:rPr>
      </w:pPr>
      <w:r>
        <w:rPr>
          <w:rFonts w:eastAsia="仿宋_GB2312" w:hint="eastAsia"/>
          <w:sz w:val="18"/>
          <w:szCs w:val="18"/>
        </w:rPr>
        <w:t>章红平教授，</w:t>
      </w:r>
      <w:r w:rsidRPr="00BD5F70">
        <w:rPr>
          <w:rFonts w:eastAsia="仿宋_GB2312" w:hint="eastAsia"/>
          <w:sz w:val="18"/>
          <w:szCs w:val="18"/>
        </w:rPr>
        <w:t>武汉大学</w:t>
      </w:r>
      <w:r w:rsidRPr="00BD5F70">
        <w:rPr>
          <w:rFonts w:eastAsia="仿宋_GB2312" w:hint="eastAsia"/>
          <w:sz w:val="18"/>
          <w:szCs w:val="18"/>
        </w:rPr>
        <w:t>GNSS</w:t>
      </w:r>
      <w:r w:rsidRPr="00BD5F70">
        <w:rPr>
          <w:rFonts w:eastAsia="仿宋_GB2312" w:hint="eastAsia"/>
          <w:sz w:val="18"/>
          <w:szCs w:val="18"/>
        </w:rPr>
        <w:t>中心</w:t>
      </w:r>
    </w:p>
    <w:p w14:paraId="4E7BE1D0" w14:textId="77777777" w:rsidR="008A1C9D" w:rsidRPr="00895A45" w:rsidRDefault="00E81CAF" w:rsidP="00BD5F70">
      <w:pPr>
        <w:spacing w:beforeLines="30" w:before="72"/>
        <w:ind w:leftChars="200" w:left="400" w:firstLineChars="200" w:firstLine="360"/>
        <w:rPr>
          <w:rFonts w:eastAsia="仿宋_GB2312"/>
          <w:sz w:val="18"/>
          <w:szCs w:val="18"/>
        </w:rPr>
      </w:pPr>
      <w:r>
        <w:rPr>
          <w:rFonts w:eastAsia="仿宋_GB2312" w:hint="eastAsia"/>
          <w:sz w:val="18"/>
          <w:szCs w:val="18"/>
        </w:rPr>
        <w:t>李凯先生，东风汽车公司技术中心</w:t>
      </w:r>
    </w:p>
    <w:p w14:paraId="0192C04F" w14:textId="77777777" w:rsidR="00763218" w:rsidRDefault="008A1C9D" w:rsidP="008A1C9D">
      <w:pPr>
        <w:spacing w:beforeLines="30" w:before="72"/>
        <w:ind w:leftChars="200" w:left="400"/>
        <w:rPr>
          <w:rFonts w:eastAsia="仿宋_GB2312"/>
          <w:b/>
          <w:sz w:val="18"/>
          <w:szCs w:val="18"/>
        </w:rPr>
      </w:pPr>
      <w:r w:rsidRPr="009C7A98">
        <w:rPr>
          <w:rFonts w:eastAsia="仿宋_GB2312"/>
          <w:b/>
          <w:sz w:val="18"/>
          <w:szCs w:val="18"/>
        </w:rPr>
        <w:t>形式：</w:t>
      </w:r>
      <w:r>
        <w:rPr>
          <w:rFonts w:eastAsia="仿宋_GB2312" w:hint="eastAsia"/>
          <w:sz w:val="18"/>
          <w:szCs w:val="18"/>
        </w:rPr>
        <w:t>技术</w:t>
      </w:r>
      <w:r w:rsidRPr="009C7A98">
        <w:rPr>
          <w:rFonts w:eastAsia="仿宋_GB2312"/>
          <w:sz w:val="18"/>
          <w:szCs w:val="18"/>
        </w:rPr>
        <w:t>演讲（约</w:t>
      </w:r>
      <w:r w:rsidRPr="009C7A98">
        <w:rPr>
          <w:rFonts w:eastAsia="仿宋_GB2312" w:hint="eastAsia"/>
          <w:sz w:val="18"/>
          <w:szCs w:val="18"/>
        </w:rPr>
        <w:t>20</w:t>
      </w:r>
      <w:r w:rsidRPr="009C7A98">
        <w:rPr>
          <w:rFonts w:eastAsia="仿宋_GB2312"/>
          <w:sz w:val="18"/>
          <w:szCs w:val="18"/>
        </w:rPr>
        <w:t>分钟</w:t>
      </w:r>
      <w:r w:rsidRPr="009C7A98">
        <w:rPr>
          <w:rFonts w:eastAsia="仿宋_GB2312"/>
          <w:sz w:val="18"/>
          <w:szCs w:val="18"/>
        </w:rPr>
        <w:t>/</w:t>
      </w:r>
      <w:r w:rsidRPr="009C7A98">
        <w:rPr>
          <w:rFonts w:eastAsia="仿宋_GB2312"/>
          <w:sz w:val="18"/>
          <w:szCs w:val="18"/>
        </w:rPr>
        <w:t>人）</w:t>
      </w:r>
      <w:r w:rsidRPr="009C7A98">
        <w:rPr>
          <w:rFonts w:eastAsia="仿宋_GB2312" w:hint="eastAsia"/>
          <w:sz w:val="18"/>
          <w:szCs w:val="18"/>
        </w:rPr>
        <w:t>，</w:t>
      </w:r>
      <w:r w:rsidRPr="009C7A98">
        <w:rPr>
          <w:rFonts w:eastAsia="仿宋_GB2312"/>
          <w:sz w:val="18"/>
          <w:szCs w:val="18"/>
        </w:rPr>
        <w:t>互动讨论（约</w:t>
      </w:r>
      <w:r>
        <w:rPr>
          <w:rFonts w:eastAsia="仿宋_GB2312" w:hint="eastAsia"/>
          <w:sz w:val="18"/>
          <w:szCs w:val="18"/>
        </w:rPr>
        <w:t>50</w:t>
      </w:r>
      <w:r w:rsidRPr="009C7A98">
        <w:rPr>
          <w:rFonts w:eastAsia="仿宋_GB2312"/>
          <w:sz w:val="18"/>
          <w:szCs w:val="18"/>
        </w:rPr>
        <w:t>分钟）</w:t>
      </w:r>
    </w:p>
    <w:p w14:paraId="75E83EB5" w14:textId="77777777" w:rsidR="008A1C9D" w:rsidRPr="008A1C9D" w:rsidRDefault="008A1C9D" w:rsidP="008A1C9D">
      <w:pPr>
        <w:spacing w:beforeLines="30" w:before="72"/>
        <w:ind w:leftChars="200" w:left="400"/>
        <w:rPr>
          <w:rFonts w:eastAsia="仿宋_GB2312"/>
          <w:b/>
          <w:sz w:val="18"/>
          <w:szCs w:val="18"/>
        </w:rPr>
      </w:pPr>
    </w:p>
    <w:p w14:paraId="69BAA5CE" w14:textId="77777777" w:rsidR="00CA509D" w:rsidRPr="00AF2340" w:rsidRDefault="00763218"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V0</w:t>
      </w:r>
      <w:r w:rsidR="00E051CE">
        <w:rPr>
          <w:rFonts w:ascii="黑体" w:eastAsia="黑体" w:hAnsiTheme="minorEastAsia" w:cs="Arial" w:hint="eastAsia"/>
          <w:b/>
          <w:sz w:val="18"/>
          <w:szCs w:val="18"/>
        </w:rPr>
        <w:t>5</w:t>
      </w:r>
      <w:r w:rsidR="00CA509D" w:rsidRPr="00AF2340">
        <w:rPr>
          <w:rFonts w:ascii="黑体" w:eastAsia="黑体" w:hAnsiTheme="minorEastAsia" w:cs="Arial" w:hint="eastAsia"/>
          <w:b/>
          <w:sz w:val="18"/>
          <w:szCs w:val="18"/>
        </w:rPr>
        <w:t>：</w:t>
      </w:r>
      <w:r w:rsidRPr="00763218">
        <w:rPr>
          <w:rFonts w:ascii="黑体" w:eastAsia="黑体" w:hAnsiTheme="minorEastAsia" w:cs="Arial" w:hint="eastAsia"/>
          <w:b/>
          <w:sz w:val="18"/>
          <w:szCs w:val="18"/>
        </w:rPr>
        <w:t>智能网联汽车标准体系及进展</w:t>
      </w:r>
    </w:p>
    <w:p w14:paraId="3877C58D" w14:textId="77777777" w:rsidR="00CA509D" w:rsidRPr="00A17CE6" w:rsidRDefault="00CA509D" w:rsidP="00480343">
      <w:pPr>
        <w:spacing w:beforeLines="30" w:before="72"/>
        <w:ind w:leftChars="200" w:left="400"/>
        <w:rPr>
          <w:rFonts w:eastAsia="仿宋_GB2312"/>
          <w:bCs/>
          <w:smallCaps/>
          <w:sz w:val="18"/>
          <w:szCs w:val="18"/>
        </w:rPr>
      </w:pPr>
      <w:r w:rsidRPr="00A17CE6">
        <w:rPr>
          <w:rFonts w:eastAsia="仿宋_GB2312" w:hint="eastAsia"/>
          <w:b/>
          <w:bCs/>
          <w:smallCaps/>
          <w:sz w:val="18"/>
          <w:szCs w:val="18"/>
        </w:rPr>
        <w:t>时间及地点：</w:t>
      </w:r>
      <w:r w:rsidR="00763218">
        <w:rPr>
          <w:rFonts w:eastAsia="仿宋_GB2312" w:hint="eastAsia"/>
          <w:bCs/>
          <w:smallCaps/>
          <w:sz w:val="18"/>
          <w:szCs w:val="18"/>
        </w:rPr>
        <w:t>2016</w:t>
      </w:r>
      <w:r w:rsidR="00763218" w:rsidRPr="00763218">
        <w:rPr>
          <w:rFonts w:eastAsia="仿宋_GB2312" w:hint="eastAsia"/>
          <w:bCs/>
          <w:smallCaps/>
          <w:sz w:val="18"/>
          <w:szCs w:val="18"/>
        </w:rPr>
        <w:t>年</w:t>
      </w:r>
      <w:r w:rsidR="00763218">
        <w:rPr>
          <w:rFonts w:eastAsia="仿宋_GB2312" w:hint="eastAsia"/>
          <w:bCs/>
          <w:smallCaps/>
          <w:sz w:val="18"/>
          <w:szCs w:val="18"/>
        </w:rPr>
        <w:t>10</w:t>
      </w:r>
      <w:r w:rsidR="00763218" w:rsidRPr="00763218">
        <w:rPr>
          <w:rFonts w:eastAsia="仿宋_GB2312" w:hint="eastAsia"/>
          <w:bCs/>
          <w:smallCaps/>
          <w:sz w:val="18"/>
          <w:szCs w:val="18"/>
        </w:rPr>
        <w:t>月</w:t>
      </w:r>
      <w:r w:rsidR="00763218">
        <w:rPr>
          <w:rFonts w:eastAsia="仿宋_GB2312" w:hint="eastAsia"/>
          <w:bCs/>
          <w:smallCaps/>
          <w:sz w:val="18"/>
          <w:szCs w:val="18"/>
        </w:rPr>
        <w:t>27</w:t>
      </w:r>
      <w:r w:rsidR="00763218" w:rsidRPr="00763218">
        <w:rPr>
          <w:rFonts w:eastAsia="仿宋_GB2312" w:hint="eastAsia"/>
          <w:bCs/>
          <w:smallCaps/>
          <w:sz w:val="18"/>
          <w:szCs w:val="18"/>
        </w:rPr>
        <w:t>日</w:t>
      </w:r>
      <w:r w:rsidR="00763218" w:rsidRPr="00763218">
        <w:rPr>
          <w:rFonts w:eastAsia="仿宋_GB2312" w:hint="eastAsia"/>
          <w:bCs/>
          <w:smallCaps/>
          <w:sz w:val="18"/>
          <w:szCs w:val="18"/>
        </w:rPr>
        <w:t>13:30-15:30</w:t>
      </w:r>
      <w:r w:rsidR="00763218" w:rsidRPr="00763218">
        <w:rPr>
          <w:rFonts w:eastAsia="仿宋_GB2312" w:hint="eastAsia"/>
          <w:bCs/>
          <w:smallCaps/>
          <w:sz w:val="18"/>
          <w:szCs w:val="18"/>
        </w:rPr>
        <w:t>，北展厅</w:t>
      </w:r>
      <w:r w:rsidR="00763218" w:rsidRPr="00763218">
        <w:rPr>
          <w:rFonts w:eastAsia="仿宋_GB2312" w:hint="eastAsia"/>
          <w:bCs/>
          <w:smallCaps/>
          <w:sz w:val="18"/>
          <w:szCs w:val="18"/>
        </w:rPr>
        <w:t>A7</w:t>
      </w:r>
      <w:r w:rsidR="00763218" w:rsidRPr="00763218">
        <w:rPr>
          <w:rFonts w:eastAsia="仿宋_GB2312" w:hint="eastAsia"/>
          <w:bCs/>
          <w:smallCaps/>
          <w:sz w:val="18"/>
          <w:szCs w:val="18"/>
        </w:rPr>
        <w:t>会议室</w:t>
      </w:r>
    </w:p>
    <w:p w14:paraId="65E27369" w14:textId="77777777" w:rsidR="00CA509D" w:rsidRDefault="00763218" w:rsidP="00480343">
      <w:pPr>
        <w:spacing w:beforeLines="30" w:before="72"/>
        <w:ind w:leftChars="200" w:left="400"/>
        <w:rPr>
          <w:rFonts w:eastAsia="仿宋_GB2312"/>
          <w:bCs/>
          <w:smallCaps/>
          <w:sz w:val="18"/>
          <w:szCs w:val="18"/>
        </w:rPr>
      </w:pPr>
      <w:r>
        <w:rPr>
          <w:rFonts w:eastAsia="仿宋_GB2312" w:hint="eastAsia"/>
          <w:b/>
          <w:bCs/>
          <w:smallCaps/>
          <w:sz w:val="18"/>
          <w:szCs w:val="18"/>
        </w:rPr>
        <w:t>协办</w:t>
      </w:r>
      <w:r w:rsidR="00CA509D" w:rsidRPr="00A17CE6">
        <w:rPr>
          <w:rFonts w:eastAsia="仿宋_GB2312" w:hint="eastAsia"/>
          <w:b/>
          <w:bCs/>
          <w:smallCaps/>
          <w:sz w:val="18"/>
          <w:szCs w:val="18"/>
        </w:rPr>
        <w:t>单位：</w:t>
      </w:r>
      <w:r w:rsidRPr="00763218">
        <w:rPr>
          <w:rFonts w:eastAsia="仿宋_GB2312" w:hint="eastAsia"/>
          <w:bCs/>
          <w:smallCaps/>
          <w:sz w:val="18"/>
          <w:szCs w:val="18"/>
        </w:rPr>
        <w:t>同济大学</w:t>
      </w:r>
    </w:p>
    <w:p w14:paraId="3B725E08" w14:textId="77777777" w:rsidR="00763218" w:rsidRPr="00763218" w:rsidRDefault="00763218" w:rsidP="00480343">
      <w:pPr>
        <w:spacing w:beforeLines="30" w:before="72"/>
        <w:ind w:leftChars="200" w:left="400"/>
        <w:rPr>
          <w:rFonts w:eastAsia="仿宋_GB2312"/>
          <w:bCs/>
          <w:smallCaps/>
          <w:sz w:val="18"/>
          <w:szCs w:val="18"/>
        </w:rPr>
      </w:pPr>
      <w:r>
        <w:rPr>
          <w:rFonts w:eastAsia="仿宋_GB2312" w:hint="eastAsia"/>
          <w:b/>
          <w:bCs/>
          <w:smallCaps/>
          <w:sz w:val="18"/>
          <w:szCs w:val="18"/>
        </w:rPr>
        <w:t>主席：</w:t>
      </w:r>
      <w:r w:rsidRPr="00763218">
        <w:rPr>
          <w:rFonts w:eastAsia="仿宋_GB2312" w:hint="eastAsia"/>
          <w:bCs/>
          <w:smallCaps/>
          <w:sz w:val="18"/>
          <w:szCs w:val="18"/>
        </w:rPr>
        <w:t>余卓平教授，同济大学汽车学院</w:t>
      </w:r>
    </w:p>
    <w:p w14:paraId="2D8E3F69" w14:textId="77777777" w:rsidR="00763218" w:rsidRPr="00763218" w:rsidRDefault="00763218" w:rsidP="00763218">
      <w:pPr>
        <w:spacing w:beforeLines="30" w:before="72"/>
        <w:ind w:leftChars="200" w:left="400" w:firstLineChars="300" w:firstLine="540"/>
        <w:rPr>
          <w:rFonts w:eastAsia="仿宋_GB2312"/>
          <w:bCs/>
          <w:smallCaps/>
          <w:sz w:val="18"/>
          <w:szCs w:val="18"/>
        </w:rPr>
      </w:pPr>
      <w:r w:rsidRPr="00763218">
        <w:rPr>
          <w:rFonts w:eastAsia="仿宋_GB2312" w:hint="eastAsia"/>
          <w:bCs/>
          <w:smallCaps/>
          <w:sz w:val="18"/>
          <w:szCs w:val="18"/>
        </w:rPr>
        <w:t>李斌</w:t>
      </w:r>
      <w:r w:rsidR="006A0CE3">
        <w:rPr>
          <w:rFonts w:eastAsia="仿宋_GB2312" w:hint="eastAsia"/>
          <w:bCs/>
          <w:smallCaps/>
          <w:sz w:val="18"/>
          <w:szCs w:val="18"/>
        </w:rPr>
        <w:t>先生</w:t>
      </w:r>
      <w:r w:rsidRPr="00763218">
        <w:rPr>
          <w:rFonts w:eastAsia="仿宋_GB2312" w:hint="eastAsia"/>
          <w:bCs/>
          <w:smallCaps/>
          <w:sz w:val="18"/>
          <w:szCs w:val="18"/>
        </w:rPr>
        <w:t>，交通部公路科学研究院智能交通中心主任</w:t>
      </w:r>
    </w:p>
    <w:p w14:paraId="45236534" w14:textId="77777777" w:rsidR="00CA509D" w:rsidRPr="00A17CE6" w:rsidRDefault="00CA509D" w:rsidP="00480343">
      <w:pPr>
        <w:spacing w:beforeLines="30" w:before="72"/>
        <w:ind w:leftChars="200" w:left="400"/>
        <w:rPr>
          <w:rFonts w:eastAsia="仿宋_GB2312"/>
          <w:b/>
          <w:bCs/>
          <w:smallCaps/>
          <w:sz w:val="18"/>
          <w:szCs w:val="18"/>
        </w:rPr>
      </w:pPr>
      <w:r w:rsidRPr="00A17CE6">
        <w:rPr>
          <w:rFonts w:eastAsia="仿宋_GB2312" w:hint="eastAsia"/>
          <w:b/>
          <w:bCs/>
          <w:smallCaps/>
          <w:sz w:val="18"/>
          <w:szCs w:val="18"/>
        </w:rPr>
        <w:t>简介：</w:t>
      </w:r>
    </w:p>
    <w:p w14:paraId="79EE4F5C" w14:textId="77777777" w:rsidR="00763218" w:rsidRPr="00763218" w:rsidRDefault="00763218" w:rsidP="00763218">
      <w:pPr>
        <w:spacing w:before="30"/>
        <w:ind w:leftChars="200" w:left="400" w:firstLineChars="200" w:firstLine="360"/>
        <w:rPr>
          <w:rFonts w:eastAsia="仿宋_GB2312"/>
          <w:sz w:val="18"/>
          <w:szCs w:val="18"/>
        </w:rPr>
      </w:pPr>
      <w:r w:rsidRPr="00763218">
        <w:rPr>
          <w:rFonts w:eastAsia="仿宋_GB2312" w:hint="eastAsia"/>
          <w:sz w:val="18"/>
          <w:szCs w:val="18"/>
        </w:rPr>
        <w:t>智能网联汽车的创新将以汽车为中心，融合智能交通、智慧城市、智能电网、智能家居，打造信息社会的智能生活，智能网联汽车的创新活动将涉及汽车行业、交通行业、通信行业、互联网行业的协同，通信协议的统一、各行业信息的规范化才能实现互联互通。在智能网联汽车创新中，标准化工作担负着重要的任务，如果把自己封闭起来，任何一个行业自身都无法将智能网联汽车的创新成果转变成改善汽车社会生态的应用。</w:t>
      </w:r>
    </w:p>
    <w:p w14:paraId="46676399" w14:textId="77777777" w:rsidR="00CA509D" w:rsidRPr="00A17CE6" w:rsidRDefault="00763218" w:rsidP="00763218">
      <w:pPr>
        <w:spacing w:before="30"/>
        <w:ind w:leftChars="200" w:left="400" w:firstLineChars="200" w:firstLine="360"/>
        <w:rPr>
          <w:rFonts w:eastAsia="仿宋_GB2312"/>
          <w:sz w:val="18"/>
          <w:szCs w:val="18"/>
        </w:rPr>
      </w:pPr>
      <w:r w:rsidRPr="00763218">
        <w:rPr>
          <w:rFonts w:eastAsia="仿宋_GB2312" w:hint="eastAsia"/>
          <w:sz w:val="18"/>
          <w:szCs w:val="18"/>
        </w:rPr>
        <w:t>“智能网联汽车标准体系及进展”专题拟从汽车行业的视角，邀请中国汽车技术研究中心、汽车交通部公路科学研究院、中国信息通信研究院、工信部电子工业标准化研究院等交通管理、</w:t>
      </w:r>
      <w:r w:rsidRPr="00763218">
        <w:rPr>
          <w:rFonts w:eastAsia="仿宋_GB2312" w:hint="eastAsia"/>
          <w:sz w:val="18"/>
          <w:szCs w:val="18"/>
        </w:rPr>
        <w:t xml:space="preserve">ICT </w:t>
      </w:r>
      <w:r w:rsidRPr="00763218">
        <w:rPr>
          <w:rFonts w:eastAsia="仿宋_GB2312" w:hint="eastAsia"/>
          <w:sz w:val="18"/>
          <w:szCs w:val="18"/>
        </w:rPr>
        <w:t>行业的专家解读智能汽车标准、</w:t>
      </w:r>
      <w:r w:rsidRPr="00763218">
        <w:rPr>
          <w:rFonts w:eastAsia="仿宋_GB2312" w:hint="eastAsia"/>
          <w:sz w:val="18"/>
          <w:szCs w:val="18"/>
        </w:rPr>
        <w:t xml:space="preserve">ITS </w:t>
      </w:r>
      <w:r w:rsidRPr="00763218">
        <w:rPr>
          <w:rFonts w:eastAsia="仿宋_GB2312" w:hint="eastAsia"/>
          <w:sz w:val="18"/>
          <w:szCs w:val="18"/>
        </w:rPr>
        <w:t>标准、宽带无线通信标准及网络信息安全领域的标准化进程，使汽车行业了解与智能网联汽车密切相关的交通行业、</w:t>
      </w:r>
      <w:r w:rsidRPr="00763218">
        <w:rPr>
          <w:rFonts w:eastAsia="仿宋_GB2312" w:hint="eastAsia"/>
          <w:sz w:val="18"/>
          <w:szCs w:val="18"/>
        </w:rPr>
        <w:t xml:space="preserve">ICT </w:t>
      </w:r>
      <w:r w:rsidRPr="00763218">
        <w:rPr>
          <w:rFonts w:eastAsia="仿宋_GB2312" w:hint="eastAsia"/>
          <w:sz w:val="18"/>
          <w:szCs w:val="18"/>
        </w:rPr>
        <w:t>行业的标准化组织结构及标准化进程，展开讨论，以利于智能网联汽车的创新活动与相关行业能够进行有效的沟通。</w:t>
      </w:r>
    </w:p>
    <w:p w14:paraId="0764C312" w14:textId="77777777" w:rsidR="00FB1D7D" w:rsidRPr="009C7A98" w:rsidRDefault="00FB1D7D" w:rsidP="00FB1D7D">
      <w:pPr>
        <w:spacing w:beforeLines="30" w:before="72"/>
        <w:ind w:leftChars="200" w:left="400"/>
        <w:rPr>
          <w:rFonts w:eastAsia="仿宋_GB2312"/>
          <w:b/>
          <w:sz w:val="18"/>
          <w:szCs w:val="18"/>
        </w:rPr>
      </w:pPr>
      <w:r w:rsidRPr="009C7A98">
        <w:rPr>
          <w:rFonts w:eastAsia="仿宋_GB2312" w:hint="eastAsia"/>
          <w:b/>
          <w:sz w:val="18"/>
          <w:szCs w:val="18"/>
        </w:rPr>
        <w:t>议题</w:t>
      </w:r>
      <w:r w:rsidRPr="009C7A98">
        <w:rPr>
          <w:rFonts w:eastAsia="仿宋_GB2312"/>
          <w:b/>
          <w:sz w:val="18"/>
          <w:szCs w:val="18"/>
        </w:rPr>
        <w:t>：</w:t>
      </w:r>
    </w:p>
    <w:p w14:paraId="3F9C3EE3" w14:textId="77777777" w:rsidR="00FB1D7D" w:rsidRPr="00837A81" w:rsidRDefault="00FB1D7D" w:rsidP="00FB1D7D">
      <w:pPr>
        <w:pStyle w:val="afd"/>
        <w:numPr>
          <w:ilvl w:val="0"/>
          <w:numId w:val="10"/>
        </w:numPr>
        <w:ind w:firstLineChars="0"/>
        <w:rPr>
          <w:rFonts w:ascii="Times New Roman" w:eastAsia="仿宋_GB2312" w:hAnsi="Times New Roman"/>
          <w:kern w:val="0"/>
          <w:sz w:val="18"/>
          <w:szCs w:val="18"/>
        </w:rPr>
      </w:pPr>
      <w:r w:rsidRPr="00837A81">
        <w:rPr>
          <w:rFonts w:ascii="Times New Roman" w:eastAsia="仿宋_GB2312" w:hAnsi="Times New Roman" w:hint="eastAsia"/>
          <w:kern w:val="0"/>
          <w:sz w:val="18"/>
          <w:szCs w:val="18"/>
        </w:rPr>
        <w:t>全国汽车标准化委员会关于智能网联汽车标准化的组织结构及进展</w:t>
      </w:r>
    </w:p>
    <w:p w14:paraId="682570E4" w14:textId="77777777" w:rsidR="00FB1D7D" w:rsidRPr="00837A81" w:rsidRDefault="00FB1D7D" w:rsidP="00FB1D7D">
      <w:pPr>
        <w:pStyle w:val="afd"/>
        <w:numPr>
          <w:ilvl w:val="0"/>
          <w:numId w:val="10"/>
        </w:numPr>
        <w:ind w:firstLineChars="0"/>
        <w:rPr>
          <w:rFonts w:ascii="Times New Roman" w:eastAsia="仿宋_GB2312" w:hAnsi="Times New Roman"/>
          <w:kern w:val="0"/>
          <w:sz w:val="18"/>
          <w:szCs w:val="18"/>
        </w:rPr>
      </w:pPr>
      <w:r w:rsidRPr="00837A81">
        <w:rPr>
          <w:rFonts w:ascii="Times New Roman" w:eastAsia="仿宋_GB2312" w:hAnsi="Times New Roman" w:hint="eastAsia"/>
          <w:kern w:val="0"/>
          <w:sz w:val="18"/>
          <w:szCs w:val="18"/>
        </w:rPr>
        <w:t xml:space="preserve">ITS </w:t>
      </w:r>
      <w:r w:rsidRPr="00837A81">
        <w:rPr>
          <w:rFonts w:ascii="Times New Roman" w:eastAsia="仿宋_GB2312" w:hAnsi="Times New Roman" w:hint="eastAsia"/>
          <w:kern w:val="0"/>
          <w:sz w:val="18"/>
          <w:szCs w:val="18"/>
        </w:rPr>
        <w:t>标准化委员会的组织结构及进展</w:t>
      </w:r>
    </w:p>
    <w:p w14:paraId="7F68C047" w14:textId="77777777" w:rsidR="00FB1D7D" w:rsidRDefault="00FB1D7D" w:rsidP="00FB1D7D">
      <w:pPr>
        <w:pStyle w:val="afd"/>
        <w:numPr>
          <w:ilvl w:val="0"/>
          <w:numId w:val="10"/>
        </w:numPr>
        <w:ind w:firstLineChars="0"/>
        <w:rPr>
          <w:rFonts w:eastAsia="仿宋_GB2312"/>
          <w:color w:val="000000"/>
          <w:sz w:val="18"/>
          <w:szCs w:val="18"/>
        </w:rPr>
      </w:pPr>
      <w:r w:rsidRPr="00837A81">
        <w:rPr>
          <w:rFonts w:ascii="Times New Roman" w:eastAsia="仿宋_GB2312" w:hAnsi="Times New Roman" w:hint="eastAsia"/>
          <w:kern w:val="0"/>
          <w:sz w:val="18"/>
          <w:szCs w:val="18"/>
        </w:rPr>
        <w:t xml:space="preserve">5G </w:t>
      </w:r>
      <w:r w:rsidRPr="00837A81">
        <w:rPr>
          <w:rFonts w:ascii="Times New Roman" w:eastAsia="仿宋_GB2312" w:hAnsi="Times New Roman" w:hint="eastAsia"/>
          <w:kern w:val="0"/>
          <w:sz w:val="18"/>
          <w:szCs w:val="18"/>
        </w:rPr>
        <w:t>通</w:t>
      </w:r>
      <w:r w:rsidRPr="00FB1D7D">
        <w:rPr>
          <w:rFonts w:eastAsia="仿宋_GB2312" w:hint="eastAsia"/>
          <w:color w:val="000000"/>
          <w:sz w:val="18"/>
          <w:szCs w:val="18"/>
        </w:rPr>
        <w:t>信标准及进展</w:t>
      </w:r>
    </w:p>
    <w:p w14:paraId="70A561BF" w14:textId="77777777" w:rsidR="00FB1D7D" w:rsidRPr="009C7A98" w:rsidRDefault="00FB1D7D" w:rsidP="00FB1D7D">
      <w:pPr>
        <w:pStyle w:val="afd"/>
        <w:numPr>
          <w:ilvl w:val="0"/>
          <w:numId w:val="10"/>
        </w:numPr>
        <w:ind w:firstLineChars="0"/>
        <w:rPr>
          <w:rFonts w:eastAsia="仿宋_GB2312"/>
          <w:color w:val="000000"/>
          <w:sz w:val="18"/>
          <w:szCs w:val="18"/>
        </w:rPr>
      </w:pPr>
      <w:r w:rsidRPr="00FB1D7D">
        <w:rPr>
          <w:rFonts w:eastAsia="仿宋_GB2312" w:hint="eastAsia"/>
          <w:color w:val="000000"/>
          <w:sz w:val="18"/>
          <w:szCs w:val="18"/>
        </w:rPr>
        <w:t>互联网信息安全的现状及信息安全标准的进展</w:t>
      </w:r>
    </w:p>
    <w:p w14:paraId="13A3C344" w14:textId="77777777" w:rsidR="00FB1D7D" w:rsidRPr="00FB1D7D" w:rsidRDefault="00FB1D7D" w:rsidP="00480343">
      <w:pPr>
        <w:spacing w:beforeLines="30" w:before="72"/>
        <w:ind w:leftChars="200" w:left="400"/>
        <w:rPr>
          <w:rFonts w:eastAsia="仿宋_GB2312"/>
          <w:b/>
          <w:sz w:val="18"/>
          <w:szCs w:val="18"/>
        </w:rPr>
      </w:pPr>
    </w:p>
    <w:p w14:paraId="0C86CA51" w14:textId="77777777" w:rsidR="00CA509D" w:rsidRPr="00A17CE6" w:rsidRDefault="00CA509D" w:rsidP="00480343">
      <w:pPr>
        <w:spacing w:beforeLines="30" w:before="72"/>
        <w:ind w:leftChars="200" w:left="400"/>
        <w:rPr>
          <w:rFonts w:eastAsia="仿宋_GB2312"/>
          <w:sz w:val="18"/>
          <w:szCs w:val="18"/>
        </w:rPr>
      </w:pPr>
      <w:r w:rsidRPr="00A17CE6">
        <w:rPr>
          <w:rFonts w:eastAsia="仿宋_GB2312" w:hint="eastAsia"/>
          <w:b/>
          <w:sz w:val="18"/>
          <w:szCs w:val="18"/>
        </w:rPr>
        <w:t>主持嘉宾：</w:t>
      </w:r>
      <w:proofErr w:type="gramStart"/>
      <w:r w:rsidR="00FB1D7D" w:rsidRPr="00FB1D7D">
        <w:rPr>
          <w:rFonts w:eastAsia="仿宋_GB2312" w:hint="eastAsia"/>
          <w:sz w:val="18"/>
          <w:szCs w:val="18"/>
        </w:rPr>
        <w:t>朱西产</w:t>
      </w:r>
      <w:proofErr w:type="gramEnd"/>
      <w:r w:rsidR="00FB1D7D" w:rsidRPr="00FB1D7D">
        <w:rPr>
          <w:rFonts w:eastAsia="仿宋_GB2312" w:hint="eastAsia"/>
          <w:sz w:val="18"/>
          <w:szCs w:val="18"/>
        </w:rPr>
        <w:t>教授</w:t>
      </w:r>
      <w:r w:rsidR="00FB1D7D">
        <w:rPr>
          <w:rFonts w:eastAsia="仿宋_GB2312" w:hint="eastAsia"/>
          <w:sz w:val="18"/>
          <w:szCs w:val="18"/>
        </w:rPr>
        <w:t>，</w:t>
      </w:r>
      <w:r w:rsidR="00FB1D7D" w:rsidRPr="00FB1D7D">
        <w:rPr>
          <w:rFonts w:eastAsia="仿宋_GB2312" w:hint="eastAsia"/>
          <w:sz w:val="18"/>
          <w:szCs w:val="18"/>
        </w:rPr>
        <w:t>同济大学汽车学院</w:t>
      </w:r>
    </w:p>
    <w:p w14:paraId="2A0C4B43" w14:textId="77777777" w:rsidR="00CA509D" w:rsidRPr="00A17CE6" w:rsidRDefault="00CA509D" w:rsidP="00480343">
      <w:pPr>
        <w:spacing w:beforeLines="30" w:before="72"/>
        <w:ind w:leftChars="200" w:left="400"/>
        <w:rPr>
          <w:rFonts w:eastAsia="仿宋_GB2312"/>
          <w:b/>
          <w:sz w:val="18"/>
          <w:szCs w:val="18"/>
        </w:rPr>
      </w:pPr>
      <w:r w:rsidRPr="00A17CE6">
        <w:rPr>
          <w:rFonts w:eastAsia="仿宋_GB2312" w:hint="eastAsia"/>
          <w:b/>
          <w:sz w:val="18"/>
          <w:szCs w:val="18"/>
        </w:rPr>
        <w:t>演讲嘉宾</w:t>
      </w:r>
      <w:r w:rsidR="0089008D">
        <w:rPr>
          <w:rFonts w:eastAsia="仿宋_GB2312" w:hint="eastAsia"/>
          <w:b/>
          <w:sz w:val="18"/>
          <w:szCs w:val="18"/>
        </w:rPr>
        <w:t>：</w:t>
      </w:r>
    </w:p>
    <w:p w14:paraId="34B007E8" w14:textId="77777777" w:rsidR="00FB1D7D" w:rsidRPr="00FB1D7D" w:rsidRDefault="00FB1D7D" w:rsidP="00FB1D7D">
      <w:pPr>
        <w:spacing w:beforeLines="30" w:before="72"/>
        <w:ind w:leftChars="200" w:left="400" w:firstLineChars="200" w:firstLine="360"/>
        <w:rPr>
          <w:rFonts w:eastAsia="仿宋_GB2312"/>
          <w:sz w:val="18"/>
          <w:szCs w:val="18"/>
        </w:rPr>
      </w:pPr>
      <w:r w:rsidRPr="00FB1D7D">
        <w:rPr>
          <w:rFonts w:eastAsia="仿宋_GB2312" w:hint="eastAsia"/>
          <w:sz w:val="18"/>
          <w:szCs w:val="18"/>
        </w:rPr>
        <w:t>中国汽车技术中心，全国汽车标准化委员会秘书处</w:t>
      </w:r>
    </w:p>
    <w:p w14:paraId="602C1C75" w14:textId="77777777" w:rsidR="00FB1D7D" w:rsidRPr="00FB1D7D" w:rsidRDefault="00FB1D7D" w:rsidP="00FB1D7D">
      <w:pPr>
        <w:spacing w:beforeLines="30" w:before="72"/>
        <w:ind w:leftChars="200" w:left="400" w:firstLineChars="200" w:firstLine="360"/>
        <w:rPr>
          <w:rFonts w:eastAsia="仿宋_GB2312"/>
          <w:sz w:val="18"/>
          <w:szCs w:val="18"/>
        </w:rPr>
      </w:pPr>
      <w:r w:rsidRPr="00FB1D7D">
        <w:rPr>
          <w:rFonts w:eastAsia="仿宋_GB2312" w:hint="eastAsia"/>
          <w:sz w:val="18"/>
          <w:szCs w:val="18"/>
        </w:rPr>
        <w:t>交通部公路科学研究院智能交通中心主任</w:t>
      </w:r>
    </w:p>
    <w:p w14:paraId="174C91CB" w14:textId="77777777" w:rsidR="00FB1D7D" w:rsidRPr="00FB1D7D" w:rsidRDefault="00FB1D7D" w:rsidP="00FB1D7D">
      <w:pPr>
        <w:spacing w:beforeLines="30" w:before="72"/>
        <w:ind w:leftChars="200" w:left="400" w:firstLineChars="200" w:firstLine="360"/>
        <w:rPr>
          <w:rFonts w:eastAsia="仿宋_GB2312"/>
          <w:sz w:val="18"/>
          <w:szCs w:val="18"/>
        </w:rPr>
      </w:pPr>
      <w:r w:rsidRPr="00FB1D7D">
        <w:rPr>
          <w:rFonts w:eastAsia="仿宋_GB2312" w:hint="eastAsia"/>
          <w:sz w:val="18"/>
          <w:szCs w:val="18"/>
        </w:rPr>
        <w:t>中国信息通信研究院</w:t>
      </w:r>
    </w:p>
    <w:p w14:paraId="6F81D1B0" w14:textId="77777777" w:rsidR="00CA509D" w:rsidRPr="00A17CE6" w:rsidRDefault="00FB1D7D" w:rsidP="00FB1D7D">
      <w:pPr>
        <w:spacing w:beforeLines="30" w:before="72"/>
        <w:ind w:leftChars="200" w:left="400" w:firstLineChars="200" w:firstLine="360"/>
        <w:rPr>
          <w:rFonts w:eastAsia="仿宋_GB2312"/>
          <w:sz w:val="18"/>
          <w:szCs w:val="18"/>
        </w:rPr>
      </w:pPr>
      <w:r w:rsidRPr="00FB1D7D">
        <w:rPr>
          <w:rFonts w:eastAsia="仿宋_GB2312" w:hint="eastAsia"/>
          <w:sz w:val="18"/>
          <w:szCs w:val="18"/>
        </w:rPr>
        <w:t>工信部电子工业标准化研究院信息安全研究中心</w:t>
      </w:r>
    </w:p>
    <w:p w14:paraId="62564EF0" w14:textId="77777777" w:rsidR="00CA509D" w:rsidRPr="00837A81" w:rsidRDefault="00CA509D" w:rsidP="00480343">
      <w:pPr>
        <w:spacing w:beforeLines="30" w:before="72"/>
        <w:ind w:leftChars="200" w:left="400"/>
        <w:rPr>
          <w:rFonts w:eastAsia="仿宋_GB2312"/>
          <w:sz w:val="18"/>
          <w:szCs w:val="18"/>
        </w:rPr>
      </w:pPr>
      <w:r w:rsidRPr="0094477F">
        <w:rPr>
          <w:rFonts w:eastAsia="仿宋_GB2312"/>
          <w:b/>
          <w:sz w:val="18"/>
          <w:szCs w:val="18"/>
        </w:rPr>
        <w:t>形式：</w:t>
      </w:r>
      <w:r w:rsidR="00121637" w:rsidRPr="00121637">
        <w:rPr>
          <w:rFonts w:eastAsia="仿宋_GB2312" w:hint="eastAsia"/>
          <w:sz w:val="18"/>
          <w:szCs w:val="18"/>
        </w:rPr>
        <w:t>技术演讲</w:t>
      </w:r>
      <w:r w:rsidRPr="00A17CE6">
        <w:rPr>
          <w:rFonts w:eastAsia="仿宋_GB2312"/>
          <w:sz w:val="18"/>
          <w:szCs w:val="18"/>
        </w:rPr>
        <w:t>（约</w:t>
      </w:r>
      <w:r w:rsidRPr="00A17CE6">
        <w:rPr>
          <w:rFonts w:eastAsia="仿宋_GB2312" w:hint="eastAsia"/>
          <w:sz w:val="18"/>
          <w:szCs w:val="18"/>
        </w:rPr>
        <w:t>20</w:t>
      </w:r>
      <w:r w:rsidRPr="00A17CE6">
        <w:rPr>
          <w:rFonts w:eastAsia="仿宋_GB2312"/>
          <w:sz w:val="18"/>
          <w:szCs w:val="18"/>
        </w:rPr>
        <w:t>分钟</w:t>
      </w:r>
      <w:r w:rsidRPr="00A17CE6">
        <w:rPr>
          <w:rFonts w:eastAsia="仿宋_GB2312"/>
          <w:sz w:val="18"/>
          <w:szCs w:val="18"/>
        </w:rPr>
        <w:t>/</w:t>
      </w:r>
      <w:r w:rsidRPr="00A17CE6">
        <w:rPr>
          <w:rFonts w:eastAsia="仿宋_GB2312"/>
          <w:sz w:val="18"/>
          <w:szCs w:val="18"/>
        </w:rPr>
        <w:t>人）</w:t>
      </w:r>
      <w:r w:rsidRPr="00A17CE6">
        <w:rPr>
          <w:rFonts w:eastAsia="仿宋_GB2312" w:hint="eastAsia"/>
          <w:sz w:val="18"/>
          <w:szCs w:val="18"/>
        </w:rPr>
        <w:t>，</w:t>
      </w:r>
      <w:r w:rsidRPr="00A17CE6">
        <w:rPr>
          <w:rFonts w:eastAsia="仿宋_GB2312"/>
          <w:sz w:val="18"/>
          <w:szCs w:val="18"/>
        </w:rPr>
        <w:t>互动讨论（约</w:t>
      </w:r>
      <w:r w:rsidR="00880BEF">
        <w:rPr>
          <w:rFonts w:eastAsia="仿宋_GB2312"/>
          <w:sz w:val="18"/>
          <w:szCs w:val="18"/>
        </w:rPr>
        <w:t>5</w:t>
      </w:r>
      <w:r w:rsidRPr="00A17CE6">
        <w:rPr>
          <w:rFonts w:eastAsia="仿宋_GB2312"/>
          <w:sz w:val="18"/>
          <w:szCs w:val="18"/>
        </w:rPr>
        <w:t>0</w:t>
      </w:r>
      <w:r w:rsidRPr="00A17CE6">
        <w:rPr>
          <w:rFonts w:eastAsia="仿宋_GB2312"/>
          <w:sz w:val="18"/>
          <w:szCs w:val="18"/>
        </w:rPr>
        <w:t>分钟）</w:t>
      </w:r>
    </w:p>
    <w:p w14:paraId="241F2CB9" w14:textId="77777777" w:rsidR="00CA509D" w:rsidRPr="00837A81" w:rsidRDefault="00CA509D" w:rsidP="0089008D">
      <w:pPr>
        <w:ind w:leftChars="200" w:left="400"/>
        <w:rPr>
          <w:rFonts w:eastAsia="仿宋_GB2312"/>
          <w:sz w:val="18"/>
          <w:szCs w:val="18"/>
        </w:rPr>
      </w:pPr>
    </w:p>
    <w:p w14:paraId="5B037F62" w14:textId="77777777" w:rsidR="0006497A" w:rsidRPr="00837A81" w:rsidRDefault="0089008D" w:rsidP="00480343">
      <w:pPr>
        <w:spacing w:beforeLines="50" w:before="120"/>
        <w:rPr>
          <w:rFonts w:eastAsia="仿宋_GB2312"/>
          <w:sz w:val="18"/>
          <w:szCs w:val="18"/>
        </w:rPr>
      </w:pPr>
      <w:r w:rsidRPr="0094477F">
        <w:rPr>
          <w:rFonts w:ascii="黑体" w:eastAsia="黑体" w:hAnsiTheme="minorEastAsia" w:cs="Arial" w:hint="eastAsia"/>
          <w:b/>
          <w:sz w:val="18"/>
          <w:szCs w:val="18"/>
        </w:rPr>
        <w:t>V</w:t>
      </w:r>
      <w:r w:rsidR="008B6E22" w:rsidRPr="0094477F">
        <w:rPr>
          <w:rFonts w:ascii="黑体" w:eastAsia="黑体" w:hAnsiTheme="minorEastAsia" w:cs="Arial"/>
          <w:b/>
          <w:sz w:val="18"/>
          <w:szCs w:val="18"/>
        </w:rPr>
        <w:t>0</w:t>
      </w:r>
      <w:r w:rsidR="00E051CE">
        <w:rPr>
          <w:rFonts w:ascii="黑体" w:eastAsia="黑体" w:hAnsiTheme="minorEastAsia" w:cs="Arial" w:hint="eastAsia"/>
          <w:b/>
          <w:sz w:val="18"/>
          <w:szCs w:val="18"/>
        </w:rPr>
        <w:t>6</w:t>
      </w:r>
      <w:r w:rsidR="0006497A" w:rsidRPr="0094477F">
        <w:rPr>
          <w:rFonts w:ascii="黑体" w:eastAsia="黑体" w:hAnsiTheme="minorEastAsia" w:cs="Arial" w:hint="eastAsia"/>
          <w:b/>
          <w:sz w:val="18"/>
          <w:szCs w:val="18"/>
        </w:rPr>
        <w:t>：</w:t>
      </w:r>
      <w:r w:rsidR="008B6E22" w:rsidRPr="0094477F">
        <w:rPr>
          <w:rFonts w:ascii="黑体" w:eastAsia="黑体" w:hAnsiTheme="minorEastAsia" w:cs="Arial" w:hint="eastAsia"/>
          <w:b/>
          <w:sz w:val="18"/>
          <w:szCs w:val="18"/>
        </w:rPr>
        <w:t>智能网联汽车测试评价</w:t>
      </w:r>
    </w:p>
    <w:p w14:paraId="303ACC10" w14:textId="77777777" w:rsidR="0006497A" w:rsidRDefault="0006497A" w:rsidP="00480343">
      <w:pPr>
        <w:spacing w:beforeLines="30" w:before="72"/>
        <w:ind w:leftChars="200" w:left="400"/>
        <w:rPr>
          <w:rFonts w:eastAsia="仿宋_GB2312"/>
          <w:sz w:val="18"/>
          <w:szCs w:val="18"/>
        </w:rPr>
      </w:pPr>
      <w:r w:rsidRPr="0094477F">
        <w:rPr>
          <w:rFonts w:eastAsia="仿宋_GB2312" w:hint="eastAsia"/>
          <w:b/>
          <w:sz w:val="18"/>
          <w:szCs w:val="18"/>
        </w:rPr>
        <w:t>时间及地点：</w:t>
      </w:r>
      <w:r w:rsidR="008B6E22" w:rsidRPr="008B6E22">
        <w:rPr>
          <w:rFonts w:eastAsia="仿宋_GB2312" w:hint="eastAsia"/>
          <w:sz w:val="18"/>
          <w:szCs w:val="18"/>
        </w:rPr>
        <w:t>2016</w:t>
      </w:r>
      <w:r w:rsidR="008B6E22" w:rsidRPr="008B6E22">
        <w:rPr>
          <w:rFonts w:eastAsia="仿宋_GB2312" w:hint="eastAsia"/>
          <w:sz w:val="18"/>
          <w:szCs w:val="18"/>
        </w:rPr>
        <w:t>年</w:t>
      </w:r>
      <w:r w:rsidR="008B6E22" w:rsidRPr="008B6E22">
        <w:rPr>
          <w:rFonts w:eastAsia="仿宋_GB2312" w:hint="eastAsia"/>
          <w:sz w:val="18"/>
          <w:szCs w:val="18"/>
        </w:rPr>
        <w:t>10</w:t>
      </w:r>
      <w:r w:rsidR="008B6E22" w:rsidRPr="008B6E22">
        <w:rPr>
          <w:rFonts w:eastAsia="仿宋_GB2312" w:hint="eastAsia"/>
          <w:sz w:val="18"/>
          <w:szCs w:val="18"/>
        </w:rPr>
        <w:t>月</w:t>
      </w:r>
      <w:r w:rsidR="008B6E22" w:rsidRPr="008B6E22">
        <w:rPr>
          <w:rFonts w:eastAsia="仿宋_GB2312" w:hint="eastAsia"/>
          <w:sz w:val="18"/>
          <w:szCs w:val="18"/>
        </w:rPr>
        <w:t>27</w:t>
      </w:r>
      <w:r w:rsidR="008B6E22" w:rsidRPr="008B6E22">
        <w:rPr>
          <w:rFonts w:eastAsia="仿宋_GB2312" w:hint="eastAsia"/>
          <w:sz w:val="18"/>
          <w:szCs w:val="18"/>
        </w:rPr>
        <w:t>日</w:t>
      </w:r>
      <w:r w:rsidR="008B6E22" w:rsidRPr="008B6E22">
        <w:rPr>
          <w:rFonts w:eastAsia="仿宋_GB2312" w:hint="eastAsia"/>
          <w:sz w:val="18"/>
          <w:szCs w:val="18"/>
        </w:rPr>
        <w:t>15:50-18:00</w:t>
      </w:r>
      <w:r w:rsidR="008B6E22" w:rsidRPr="008B6E22">
        <w:rPr>
          <w:rFonts w:eastAsia="仿宋_GB2312" w:hint="eastAsia"/>
          <w:sz w:val="18"/>
          <w:szCs w:val="18"/>
        </w:rPr>
        <w:t>，北展厅</w:t>
      </w:r>
      <w:r w:rsidR="008B6E22" w:rsidRPr="008B6E22">
        <w:rPr>
          <w:rFonts w:eastAsia="仿宋_GB2312" w:hint="eastAsia"/>
          <w:sz w:val="18"/>
          <w:szCs w:val="18"/>
        </w:rPr>
        <w:t>A5</w:t>
      </w:r>
      <w:r w:rsidR="008B6E22" w:rsidRPr="008B6E22">
        <w:rPr>
          <w:rFonts w:eastAsia="仿宋_GB2312" w:hint="eastAsia"/>
          <w:sz w:val="18"/>
          <w:szCs w:val="18"/>
        </w:rPr>
        <w:t>会议室</w:t>
      </w:r>
    </w:p>
    <w:p w14:paraId="5AB34625" w14:textId="77777777" w:rsidR="008B6E22" w:rsidRDefault="008B6E22" w:rsidP="00480343">
      <w:pPr>
        <w:spacing w:beforeLines="30" w:before="72"/>
        <w:ind w:leftChars="200" w:left="400"/>
        <w:rPr>
          <w:rFonts w:eastAsia="仿宋_GB2312"/>
          <w:sz w:val="18"/>
          <w:szCs w:val="18"/>
        </w:rPr>
      </w:pPr>
      <w:r w:rsidRPr="0094477F">
        <w:rPr>
          <w:rFonts w:eastAsia="仿宋_GB2312" w:hint="eastAsia"/>
          <w:b/>
          <w:sz w:val="18"/>
          <w:szCs w:val="18"/>
        </w:rPr>
        <w:t>协办单位</w:t>
      </w:r>
      <w:r w:rsidRPr="0094477F">
        <w:rPr>
          <w:rFonts w:eastAsia="仿宋_GB2312" w:hint="eastAsia"/>
          <w:b/>
          <w:sz w:val="18"/>
          <w:szCs w:val="18"/>
        </w:rPr>
        <w:t xml:space="preserve">: </w:t>
      </w:r>
      <w:r w:rsidRPr="008B6E22">
        <w:rPr>
          <w:rFonts w:eastAsia="仿宋_GB2312" w:hint="eastAsia"/>
          <w:sz w:val="18"/>
          <w:szCs w:val="18"/>
        </w:rPr>
        <w:t>中国汽车工程研究院股份有限公司</w:t>
      </w:r>
    </w:p>
    <w:p w14:paraId="2A96EC75" w14:textId="77777777" w:rsidR="008B6E22" w:rsidRPr="008B6E22" w:rsidRDefault="008B6E22" w:rsidP="00480343">
      <w:pPr>
        <w:spacing w:beforeLines="30" w:before="72"/>
        <w:ind w:leftChars="200" w:left="400"/>
        <w:rPr>
          <w:rFonts w:eastAsia="仿宋_GB2312"/>
          <w:sz w:val="18"/>
          <w:szCs w:val="18"/>
        </w:rPr>
      </w:pPr>
      <w:r w:rsidRPr="0094477F">
        <w:rPr>
          <w:rFonts w:eastAsia="仿宋_GB2312" w:hint="eastAsia"/>
          <w:b/>
          <w:sz w:val="18"/>
          <w:szCs w:val="18"/>
        </w:rPr>
        <w:t>主席：</w:t>
      </w:r>
      <w:r w:rsidRPr="008B6E22">
        <w:rPr>
          <w:rFonts w:eastAsia="仿宋_GB2312" w:hint="eastAsia"/>
          <w:sz w:val="18"/>
          <w:szCs w:val="18"/>
        </w:rPr>
        <w:t>谢飞先生，中国汽车工程研究院股份有限公司副总经理</w:t>
      </w:r>
    </w:p>
    <w:p w14:paraId="7AFA175F" w14:textId="77777777" w:rsidR="0006497A" w:rsidRPr="0094477F" w:rsidRDefault="0006497A" w:rsidP="00480343">
      <w:pPr>
        <w:spacing w:beforeLines="30" w:before="72"/>
        <w:ind w:leftChars="200" w:left="400"/>
        <w:rPr>
          <w:rFonts w:eastAsia="仿宋_GB2312"/>
          <w:b/>
          <w:sz w:val="18"/>
          <w:szCs w:val="18"/>
        </w:rPr>
      </w:pPr>
      <w:r w:rsidRPr="0094477F">
        <w:rPr>
          <w:rFonts w:eastAsia="仿宋_GB2312" w:hint="eastAsia"/>
          <w:b/>
          <w:sz w:val="18"/>
          <w:szCs w:val="18"/>
        </w:rPr>
        <w:t>简介：</w:t>
      </w:r>
    </w:p>
    <w:p w14:paraId="675F93AA" w14:textId="77777777" w:rsidR="0006497A" w:rsidRPr="00AF2340" w:rsidRDefault="00B34182" w:rsidP="008B6E22">
      <w:pPr>
        <w:spacing w:before="30"/>
        <w:ind w:leftChars="200" w:left="400" w:firstLineChars="200" w:firstLine="360"/>
        <w:rPr>
          <w:rFonts w:eastAsia="仿宋_GB2312"/>
          <w:sz w:val="18"/>
          <w:szCs w:val="18"/>
        </w:rPr>
      </w:pPr>
      <w:r w:rsidRPr="00B34182">
        <w:rPr>
          <w:rFonts w:eastAsia="仿宋_GB2312" w:hint="eastAsia"/>
          <w:sz w:val="18"/>
          <w:szCs w:val="18"/>
        </w:rPr>
        <w:t>全面的智能网联汽车测试评价将有效支持我国汽车智能化、网联化技术的自主研发，加快汽车技术研发与产业化应用的周期。本专题将聚焦于智能网联汽车涉及的</w:t>
      </w:r>
      <w:r w:rsidRPr="00B34182">
        <w:rPr>
          <w:rFonts w:eastAsia="仿宋_GB2312" w:hint="eastAsia"/>
          <w:sz w:val="18"/>
          <w:szCs w:val="18"/>
        </w:rPr>
        <w:t>V2X</w:t>
      </w:r>
      <w:r w:rsidRPr="00B34182">
        <w:rPr>
          <w:rFonts w:eastAsia="仿宋_GB2312" w:hint="eastAsia"/>
          <w:sz w:val="18"/>
          <w:szCs w:val="18"/>
        </w:rPr>
        <w:t>，自动驾驶相关通信模块测试，虚拟仿真测试以及道路测试体系与方法。</w:t>
      </w:r>
    </w:p>
    <w:p w14:paraId="58B0E036" w14:textId="77777777" w:rsidR="0006497A" w:rsidRPr="0094477F" w:rsidRDefault="0006497A" w:rsidP="00480343">
      <w:pPr>
        <w:spacing w:beforeLines="30" w:before="72"/>
        <w:ind w:leftChars="200" w:left="400"/>
        <w:rPr>
          <w:rFonts w:eastAsia="仿宋_GB2312"/>
          <w:b/>
          <w:sz w:val="18"/>
          <w:szCs w:val="18"/>
        </w:rPr>
      </w:pPr>
      <w:r w:rsidRPr="0094477F">
        <w:rPr>
          <w:rFonts w:eastAsia="仿宋_GB2312" w:hint="eastAsia"/>
          <w:b/>
          <w:sz w:val="18"/>
          <w:szCs w:val="18"/>
        </w:rPr>
        <w:t>议题：</w:t>
      </w:r>
    </w:p>
    <w:p w14:paraId="14965056" w14:textId="77777777" w:rsidR="0006497A" w:rsidRPr="00837A81" w:rsidRDefault="00B34182" w:rsidP="00B34182">
      <w:pPr>
        <w:pStyle w:val="afd"/>
        <w:numPr>
          <w:ilvl w:val="0"/>
          <w:numId w:val="10"/>
        </w:numPr>
        <w:ind w:firstLineChars="0"/>
        <w:rPr>
          <w:rFonts w:ascii="Times New Roman" w:eastAsia="仿宋_GB2312" w:hAnsi="Times New Roman"/>
          <w:kern w:val="0"/>
          <w:sz w:val="18"/>
          <w:szCs w:val="18"/>
        </w:rPr>
      </w:pPr>
      <w:r w:rsidRPr="00B34182">
        <w:rPr>
          <w:rFonts w:ascii="Times New Roman" w:eastAsia="仿宋_GB2312" w:hAnsi="Times New Roman"/>
          <w:kern w:val="0"/>
          <w:sz w:val="18"/>
          <w:szCs w:val="18"/>
        </w:rPr>
        <w:t>V2X</w:t>
      </w:r>
      <w:r w:rsidRPr="00B34182">
        <w:rPr>
          <w:rFonts w:ascii="Times New Roman" w:eastAsia="仿宋_GB2312" w:hAnsi="Times New Roman" w:hint="eastAsia"/>
          <w:kern w:val="0"/>
          <w:sz w:val="18"/>
          <w:szCs w:val="18"/>
        </w:rPr>
        <w:t>车路协同系统测试评价问题</w:t>
      </w:r>
    </w:p>
    <w:p w14:paraId="6594A91D" w14:textId="77777777" w:rsidR="0006497A" w:rsidRPr="00B34182" w:rsidRDefault="00B34182" w:rsidP="00B34182">
      <w:pPr>
        <w:pStyle w:val="afd"/>
        <w:numPr>
          <w:ilvl w:val="0"/>
          <w:numId w:val="10"/>
        </w:numPr>
        <w:ind w:firstLineChars="0"/>
        <w:rPr>
          <w:rFonts w:ascii="Times New Roman" w:eastAsia="仿宋_GB2312" w:hAnsi="Times New Roman"/>
          <w:kern w:val="0"/>
          <w:sz w:val="18"/>
          <w:szCs w:val="18"/>
        </w:rPr>
      </w:pPr>
      <w:r w:rsidRPr="00B34182">
        <w:rPr>
          <w:rFonts w:ascii="Times New Roman" w:eastAsia="仿宋_GB2312" w:hAnsi="Times New Roman" w:hint="eastAsia"/>
          <w:kern w:val="0"/>
          <w:sz w:val="18"/>
          <w:szCs w:val="18"/>
        </w:rPr>
        <w:t>自动驾驶汽车测试验证问题</w:t>
      </w:r>
    </w:p>
    <w:p w14:paraId="1328AE61" w14:textId="77777777" w:rsidR="00B34182" w:rsidRPr="009C7A98" w:rsidRDefault="00B34182" w:rsidP="00B34182">
      <w:pPr>
        <w:spacing w:beforeLines="30" w:before="72"/>
        <w:ind w:leftChars="200" w:left="400"/>
        <w:rPr>
          <w:rFonts w:eastAsia="仿宋_GB2312"/>
          <w:b/>
          <w:sz w:val="18"/>
          <w:szCs w:val="18"/>
        </w:rPr>
      </w:pPr>
      <w:r w:rsidRPr="009C7A98">
        <w:rPr>
          <w:rFonts w:eastAsia="仿宋_GB2312"/>
          <w:b/>
          <w:sz w:val="18"/>
          <w:szCs w:val="18"/>
        </w:rPr>
        <w:t>演讲嘉宾：</w:t>
      </w:r>
    </w:p>
    <w:p w14:paraId="1AB687D9" w14:textId="77777777" w:rsidR="00B34182" w:rsidRPr="00895A45" w:rsidRDefault="00B34182" w:rsidP="00B34182">
      <w:pPr>
        <w:spacing w:beforeLines="30" w:before="72"/>
        <w:ind w:leftChars="200" w:left="400" w:firstLineChars="200" w:firstLine="360"/>
        <w:rPr>
          <w:rFonts w:eastAsia="仿宋_GB2312"/>
          <w:sz w:val="18"/>
          <w:szCs w:val="18"/>
        </w:rPr>
      </w:pPr>
      <w:r w:rsidRPr="00B34182">
        <w:rPr>
          <w:rFonts w:eastAsia="仿宋_GB2312" w:hint="eastAsia"/>
          <w:sz w:val="18"/>
          <w:szCs w:val="18"/>
        </w:rPr>
        <w:t>自动驾驶汽车虚拟测试评价方法</w:t>
      </w:r>
    </w:p>
    <w:p w14:paraId="678643AE" w14:textId="77777777" w:rsidR="00B34182" w:rsidRPr="00895A45" w:rsidRDefault="00B34182" w:rsidP="00B34182">
      <w:pPr>
        <w:ind w:leftChars="200" w:left="400" w:firstLineChars="200" w:firstLine="360"/>
        <w:rPr>
          <w:rFonts w:eastAsia="仿宋_GB2312"/>
          <w:sz w:val="18"/>
          <w:szCs w:val="18"/>
        </w:rPr>
      </w:pPr>
      <w:r>
        <w:rPr>
          <w:rFonts w:eastAsia="仿宋_GB2312" w:hint="eastAsia"/>
          <w:sz w:val="18"/>
          <w:szCs w:val="18"/>
        </w:rPr>
        <w:t>—</w:t>
      </w:r>
      <w:r w:rsidRPr="00B34182">
        <w:rPr>
          <w:rFonts w:eastAsia="仿宋_GB2312" w:hint="eastAsia"/>
          <w:sz w:val="18"/>
          <w:szCs w:val="18"/>
        </w:rPr>
        <w:t>黄汉之先生，</w:t>
      </w:r>
      <w:r w:rsidRPr="00B34182">
        <w:rPr>
          <w:rFonts w:eastAsia="仿宋_GB2312" w:hint="eastAsia"/>
          <w:sz w:val="18"/>
          <w:szCs w:val="18"/>
        </w:rPr>
        <w:t>TASS</w:t>
      </w:r>
    </w:p>
    <w:p w14:paraId="24DF5EBA" w14:textId="77777777" w:rsidR="00B34182" w:rsidRPr="00895A45" w:rsidRDefault="00B34182" w:rsidP="00B34182">
      <w:pPr>
        <w:spacing w:beforeLines="30" w:before="72"/>
        <w:ind w:leftChars="200" w:left="400" w:firstLineChars="200" w:firstLine="360"/>
        <w:rPr>
          <w:rFonts w:eastAsia="仿宋_GB2312"/>
          <w:sz w:val="18"/>
          <w:szCs w:val="18"/>
        </w:rPr>
      </w:pPr>
      <w:r w:rsidRPr="00B34182">
        <w:rPr>
          <w:rFonts w:eastAsia="仿宋_GB2312" w:hint="eastAsia"/>
          <w:sz w:val="18"/>
          <w:szCs w:val="18"/>
        </w:rPr>
        <w:t>重庆市智能网联汽车测试示范基地建设</w:t>
      </w:r>
    </w:p>
    <w:p w14:paraId="2841CA5B" w14:textId="77777777" w:rsidR="00B34182" w:rsidRDefault="00B34182" w:rsidP="00B34182">
      <w:pPr>
        <w:ind w:leftChars="200" w:left="400" w:firstLineChars="200" w:firstLine="360"/>
        <w:rPr>
          <w:rFonts w:eastAsia="仿宋_GB2312"/>
          <w:sz w:val="18"/>
          <w:szCs w:val="18"/>
        </w:rPr>
      </w:pPr>
      <w:r>
        <w:rPr>
          <w:rFonts w:eastAsia="仿宋_GB2312" w:hint="eastAsia"/>
          <w:sz w:val="18"/>
          <w:szCs w:val="18"/>
        </w:rPr>
        <w:t>—</w:t>
      </w:r>
      <w:r w:rsidRPr="00B34182">
        <w:rPr>
          <w:rFonts w:eastAsia="仿宋_GB2312" w:hint="eastAsia"/>
          <w:sz w:val="18"/>
          <w:szCs w:val="18"/>
        </w:rPr>
        <w:t>陈涛博士，智能汽车测试评价中心</w:t>
      </w:r>
    </w:p>
    <w:p w14:paraId="7EFCD527" w14:textId="77777777" w:rsidR="00B34182" w:rsidRPr="00895A45" w:rsidRDefault="00B34182" w:rsidP="00B34182">
      <w:pPr>
        <w:spacing w:beforeLines="30" w:before="72"/>
        <w:ind w:leftChars="200" w:left="400" w:firstLineChars="200" w:firstLine="360"/>
        <w:rPr>
          <w:rFonts w:eastAsia="仿宋_GB2312"/>
          <w:sz w:val="18"/>
          <w:szCs w:val="18"/>
        </w:rPr>
      </w:pPr>
      <w:r w:rsidRPr="00B34182">
        <w:rPr>
          <w:rFonts w:eastAsia="仿宋_GB2312" w:hint="eastAsia"/>
          <w:sz w:val="18"/>
          <w:szCs w:val="18"/>
        </w:rPr>
        <w:t>自动驾驶汽车加速测试方法</w:t>
      </w:r>
    </w:p>
    <w:p w14:paraId="448A400A" w14:textId="77777777" w:rsidR="00B34182" w:rsidRPr="00B34182" w:rsidRDefault="00B34182" w:rsidP="00B34182">
      <w:pPr>
        <w:ind w:leftChars="200" w:left="400" w:firstLineChars="200" w:firstLine="360"/>
        <w:rPr>
          <w:rFonts w:eastAsia="仿宋_GB2312"/>
          <w:sz w:val="18"/>
          <w:szCs w:val="18"/>
        </w:rPr>
      </w:pPr>
      <w:r>
        <w:rPr>
          <w:rFonts w:eastAsia="仿宋_GB2312" w:hint="eastAsia"/>
          <w:sz w:val="18"/>
          <w:szCs w:val="18"/>
        </w:rPr>
        <w:t>—</w:t>
      </w:r>
      <w:r w:rsidR="003A56F7">
        <w:rPr>
          <w:rFonts w:eastAsia="仿宋_GB2312" w:hint="eastAsia"/>
          <w:sz w:val="18"/>
          <w:szCs w:val="18"/>
        </w:rPr>
        <w:t>Henry Liu</w:t>
      </w:r>
      <w:r w:rsidRPr="00B34182">
        <w:rPr>
          <w:rFonts w:eastAsia="仿宋_GB2312" w:hint="eastAsia"/>
          <w:sz w:val="18"/>
          <w:szCs w:val="18"/>
        </w:rPr>
        <w:t>，密西根大学</w:t>
      </w:r>
    </w:p>
    <w:p w14:paraId="06C797AD" w14:textId="77777777" w:rsidR="00B34182" w:rsidRPr="00895A45" w:rsidRDefault="00B34182" w:rsidP="00B34182">
      <w:pPr>
        <w:spacing w:beforeLines="30" w:before="72"/>
        <w:ind w:leftChars="200" w:left="400" w:firstLineChars="200" w:firstLine="360"/>
        <w:rPr>
          <w:rFonts w:eastAsia="仿宋_GB2312"/>
          <w:sz w:val="18"/>
          <w:szCs w:val="18"/>
        </w:rPr>
      </w:pPr>
      <w:r w:rsidRPr="00B34182">
        <w:rPr>
          <w:rFonts w:eastAsia="仿宋_GB2312" w:hint="eastAsia"/>
          <w:sz w:val="18"/>
          <w:szCs w:val="18"/>
        </w:rPr>
        <w:t>V2X</w:t>
      </w:r>
      <w:r w:rsidRPr="00B34182">
        <w:rPr>
          <w:rFonts w:eastAsia="仿宋_GB2312" w:hint="eastAsia"/>
          <w:sz w:val="18"/>
          <w:szCs w:val="18"/>
        </w:rPr>
        <w:t>通信系统测试技术</w:t>
      </w:r>
    </w:p>
    <w:p w14:paraId="32128BBC" w14:textId="3B5BD26E" w:rsidR="00B34182" w:rsidRPr="00B34182" w:rsidRDefault="00B34182" w:rsidP="00B34182">
      <w:pPr>
        <w:ind w:leftChars="200" w:left="400" w:firstLineChars="200" w:firstLine="360"/>
        <w:rPr>
          <w:rFonts w:eastAsia="仿宋_GB2312"/>
          <w:sz w:val="18"/>
          <w:szCs w:val="18"/>
        </w:rPr>
      </w:pPr>
      <w:r>
        <w:rPr>
          <w:rFonts w:eastAsia="仿宋_GB2312" w:hint="eastAsia"/>
          <w:sz w:val="18"/>
          <w:szCs w:val="18"/>
        </w:rPr>
        <w:lastRenderedPageBreak/>
        <w:t>—</w:t>
      </w:r>
      <w:r w:rsidRPr="00B34182">
        <w:rPr>
          <w:rFonts w:eastAsia="仿宋_GB2312" w:hint="eastAsia"/>
          <w:sz w:val="18"/>
          <w:szCs w:val="18"/>
        </w:rPr>
        <w:t>国家仪器</w:t>
      </w:r>
      <w:r w:rsidR="003A56F7">
        <w:rPr>
          <w:rFonts w:eastAsia="仿宋_GB2312" w:hint="eastAsia"/>
          <w:sz w:val="18"/>
          <w:szCs w:val="18"/>
        </w:rPr>
        <w:t>（</w:t>
      </w:r>
      <w:r w:rsidR="00F76941">
        <w:rPr>
          <w:rFonts w:eastAsia="仿宋_GB2312" w:hint="eastAsia"/>
          <w:sz w:val="18"/>
          <w:szCs w:val="18"/>
        </w:rPr>
        <w:t>N</w:t>
      </w:r>
      <w:r w:rsidR="00F76941">
        <w:rPr>
          <w:rFonts w:eastAsia="仿宋_GB2312"/>
          <w:sz w:val="18"/>
          <w:szCs w:val="18"/>
        </w:rPr>
        <w:t>I</w:t>
      </w:r>
      <w:r w:rsidR="003A56F7">
        <w:rPr>
          <w:rFonts w:eastAsia="仿宋_GB2312" w:hint="eastAsia"/>
          <w:sz w:val="18"/>
          <w:szCs w:val="18"/>
        </w:rPr>
        <w:t>）</w:t>
      </w:r>
    </w:p>
    <w:p w14:paraId="0C877481" w14:textId="77777777" w:rsidR="00CA509D" w:rsidRPr="00837A81" w:rsidRDefault="0006497A" w:rsidP="00480343">
      <w:pPr>
        <w:spacing w:beforeLines="30" w:before="72"/>
        <w:ind w:leftChars="200" w:left="400"/>
        <w:rPr>
          <w:rFonts w:eastAsia="仿宋_GB2312"/>
          <w:sz w:val="18"/>
          <w:szCs w:val="18"/>
        </w:rPr>
      </w:pPr>
      <w:r w:rsidRPr="0094477F">
        <w:rPr>
          <w:rFonts w:eastAsia="仿宋_GB2312"/>
          <w:b/>
          <w:sz w:val="18"/>
          <w:szCs w:val="18"/>
        </w:rPr>
        <w:t>形式：</w:t>
      </w:r>
      <w:r w:rsidR="00121637" w:rsidRPr="00121637">
        <w:rPr>
          <w:rFonts w:eastAsia="仿宋_GB2312" w:hint="eastAsia"/>
          <w:sz w:val="18"/>
          <w:szCs w:val="18"/>
        </w:rPr>
        <w:t>技术演讲</w:t>
      </w:r>
      <w:r w:rsidRPr="009C7A98">
        <w:rPr>
          <w:rFonts w:eastAsia="仿宋_GB2312"/>
          <w:sz w:val="18"/>
          <w:szCs w:val="18"/>
        </w:rPr>
        <w:t>（约</w:t>
      </w:r>
      <w:r w:rsidRPr="009C7A98">
        <w:rPr>
          <w:rFonts w:eastAsia="仿宋_GB2312" w:hint="eastAsia"/>
          <w:sz w:val="18"/>
          <w:szCs w:val="18"/>
        </w:rPr>
        <w:t>20</w:t>
      </w:r>
      <w:r w:rsidRPr="009C7A98">
        <w:rPr>
          <w:rFonts w:eastAsia="仿宋_GB2312"/>
          <w:sz w:val="18"/>
          <w:szCs w:val="18"/>
        </w:rPr>
        <w:t>分钟</w:t>
      </w:r>
      <w:r w:rsidRPr="009C7A98">
        <w:rPr>
          <w:rFonts w:eastAsia="仿宋_GB2312"/>
          <w:sz w:val="18"/>
          <w:szCs w:val="18"/>
        </w:rPr>
        <w:t>/</w:t>
      </w:r>
      <w:r w:rsidRPr="009C7A98">
        <w:rPr>
          <w:rFonts w:eastAsia="仿宋_GB2312"/>
          <w:sz w:val="18"/>
          <w:szCs w:val="18"/>
        </w:rPr>
        <w:t>人）</w:t>
      </w:r>
      <w:r w:rsidRPr="009C7A98">
        <w:rPr>
          <w:rFonts w:eastAsia="仿宋_GB2312" w:hint="eastAsia"/>
          <w:sz w:val="18"/>
          <w:szCs w:val="18"/>
        </w:rPr>
        <w:t>，</w:t>
      </w:r>
      <w:r w:rsidRPr="009C7A98">
        <w:rPr>
          <w:rFonts w:eastAsia="仿宋_GB2312"/>
          <w:sz w:val="18"/>
          <w:szCs w:val="18"/>
        </w:rPr>
        <w:t>互动讨论（约</w:t>
      </w:r>
      <w:r w:rsidRPr="009C7A98">
        <w:rPr>
          <w:rFonts w:eastAsia="仿宋_GB2312"/>
          <w:sz w:val="18"/>
          <w:szCs w:val="18"/>
        </w:rPr>
        <w:t>30</w:t>
      </w:r>
      <w:r w:rsidRPr="009C7A98">
        <w:rPr>
          <w:rFonts w:eastAsia="仿宋_GB2312"/>
          <w:sz w:val="18"/>
          <w:szCs w:val="18"/>
        </w:rPr>
        <w:t>分钟）</w:t>
      </w:r>
    </w:p>
    <w:p w14:paraId="438D3E19" w14:textId="77777777" w:rsidR="0006497A" w:rsidRPr="00837A81" w:rsidRDefault="0006497A" w:rsidP="0089008D">
      <w:pPr>
        <w:ind w:leftChars="200" w:left="400"/>
        <w:rPr>
          <w:rFonts w:eastAsia="仿宋_GB2312"/>
          <w:sz w:val="18"/>
          <w:szCs w:val="18"/>
        </w:rPr>
      </w:pPr>
    </w:p>
    <w:p w14:paraId="1C9418A1" w14:textId="77777777" w:rsidR="00CA509D" w:rsidRPr="00837A81" w:rsidRDefault="00CA509D" w:rsidP="00480343">
      <w:pPr>
        <w:spacing w:beforeLines="50" w:before="120"/>
        <w:rPr>
          <w:rFonts w:eastAsia="仿宋_GB2312"/>
          <w:sz w:val="18"/>
          <w:szCs w:val="18"/>
        </w:rPr>
      </w:pPr>
      <w:r w:rsidRPr="0094477F">
        <w:rPr>
          <w:rFonts w:ascii="黑体" w:eastAsia="黑体" w:hAnsiTheme="minorEastAsia" w:cs="Arial" w:hint="eastAsia"/>
          <w:b/>
          <w:sz w:val="18"/>
          <w:szCs w:val="18"/>
        </w:rPr>
        <w:t>V</w:t>
      </w:r>
      <w:r w:rsidR="00121637" w:rsidRPr="0094477F">
        <w:rPr>
          <w:rFonts w:ascii="黑体" w:eastAsia="黑体" w:hAnsiTheme="minorEastAsia" w:cs="Arial" w:hint="eastAsia"/>
          <w:b/>
          <w:sz w:val="18"/>
          <w:szCs w:val="18"/>
        </w:rPr>
        <w:t>0</w:t>
      </w:r>
      <w:r w:rsidR="00E051CE">
        <w:rPr>
          <w:rFonts w:ascii="黑体" w:eastAsia="黑体" w:hAnsiTheme="minorEastAsia" w:cs="Arial" w:hint="eastAsia"/>
          <w:b/>
          <w:sz w:val="18"/>
          <w:szCs w:val="18"/>
        </w:rPr>
        <w:t>7</w:t>
      </w:r>
      <w:r w:rsidRPr="0094477F">
        <w:rPr>
          <w:rFonts w:ascii="黑体" w:eastAsia="黑体" w:hAnsiTheme="minorEastAsia" w:cs="Arial" w:hint="eastAsia"/>
          <w:b/>
          <w:sz w:val="18"/>
          <w:szCs w:val="18"/>
        </w:rPr>
        <w:t>：</w:t>
      </w:r>
      <w:r w:rsidR="00121637" w:rsidRPr="0094477F">
        <w:rPr>
          <w:rFonts w:ascii="黑体" w:eastAsia="黑体" w:hAnsiTheme="minorEastAsia" w:cs="Arial" w:hint="eastAsia"/>
          <w:b/>
          <w:sz w:val="18"/>
          <w:szCs w:val="18"/>
        </w:rPr>
        <w:t>智能网联汽车信息安全</w:t>
      </w:r>
    </w:p>
    <w:p w14:paraId="7881A044" w14:textId="77777777" w:rsidR="00CA509D" w:rsidRPr="00837A81" w:rsidRDefault="00CA509D" w:rsidP="00480343">
      <w:pPr>
        <w:spacing w:beforeLines="30" w:before="72"/>
        <w:ind w:leftChars="200" w:left="400"/>
        <w:rPr>
          <w:rFonts w:eastAsia="仿宋_GB2312"/>
          <w:sz w:val="18"/>
          <w:szCs w:val="18"/>
        </w:rPr>
      </w:pPr>
      <w:r w:rsidRPr="0094477F">
        <w:rPr>
          <w:rFonts w:eastAsia="仿宋_GB2312" w:hint="eastAsia"/>
          <w:b/>
          <w:sz w:val="18"/>
          <w:szCs w:val="18"/>
        </w:rPr>
        <w:t>时间及地点：</w:t>
      </w:r>
      <w:r w:rsidR="00121637" w:rsidRPr="00837A81">
        <w:rPr>
          <w:rFonts w:eastAsia="仿宋_GB2312" w:hint="eastAsia"/>
          <w:sz w:val="18"/>
          <w:szCs w:val="18"/>
        </w:rPr>
        <w:t>2016</w:t>
      </w:r>
      <w:r w:rsidR="00121637" w:rsidRPr="00837A81">
        <w:rPr>
          <w:rFonts w:eastAsia="仿宋_GB2312" w:hint="eastAsia"/>
          <w:sz w:val="18"/>
          <w:szCs w:val="18"/>
        </w:rPr>
        <w:t>年</w:t>
      </w:r>
      <w:r w:rsidR="00121637" w:rsidRPr="00837A81">
        <w:rPr>
          <w:rFonts w:eastAsia="仿宋_GB2312" w:hint="eastAsia"/>
          <w:sz w:val="18"/>
          <w:szCs w:val="18"/>
        </w:rPr>
        <w:t>10</w:t>
      </w:r>
      <w:r w:rsidR="00121637" w:rsidRPr="00837A81">
        <w:rPr>
          <w:rFonts w:eastAsia="仿宋_GB2312" w:hint="eastAsia"/>
          <w:sz w:val="18"/>
          <w:szCs w:val="18"/>
        </w:rPr>
        <w:t>月</w:t>
      </w:r>
      <w:r w:rsidR="00121637" w:rsidRPr="00837A81">
        <w:rPr>
          <w:rFonts w:eastAsia="仿宋_GB2312" w:hint="eastAsia"/>
          <w:sz w:val="18"/>
          <w:szCs w:val="18"/>
        </w:rPr>
        <w:t>27</w:t>
      </w:r>
      <w:r w:rsidR="00121637" w:rsidRPr="00837A81">
        <w:rPr>
          <w:rFonts w:eastAsia="仿宋_GB2312" w:hint="eastAsia"/>
          <w:sz w:val="18"/>
          <w:szCs w:val="18"/>
        </w:rPr>
        <w:t>日</w:t>
      </w:r>
      <w:r w:rsidR="00121637" w:rsidRPr="00837A81">
        <w:rPr>
          <w:rFonts w:eastAsia="仿宋_GB2312" w:hint="eastAsia"/>
          <w:sz w:val="18"/>
          <w:szCs w:val="18"/>
        </w:rPr>
        <w:t>15:50-18:00</w:t>
      </w:r>
      <w:r w:rsidR="00121637" w:rsidRPr="00837A81">
        <w:rPr>
          <w:rFonts w:eastAsia="仿宋_GB2312" w:hint="eastAsia"/>
          <w:sz w:val="18"/>
          <w:szCs w:val="18"/>
        </w:rPr>
        <w:t>，北展厅</w:t>
      </w:r>
      <w:r w:rsidR="00121637" w:rsidRPr="00837A81">
        <w:rPr>
          <w:rFonts w:eastAsia="仿宋_GB2312" w:hint="eastAsia"/>
          <w:sz w:val="18"/>
          <w:szCs w:val="18"/>
        </w:rPr>
        <w:t>A6</w:t>
      </w:r>
      <w:r w:rsidR="00121637" w:rsidRPr="00837A81">
        <w:rPr>
          <w:rFonts w:eastAsia="仿宋_GB2312" w:hint="eastAsia"/>
          <w:sz w:val="18"/>
          <w:szCs w:val="18"/>
        </w:rPr>
        <w:t>会议室</w:t>
      </w:r>
    </w:p>
    <w:p w14:paraId="1FEE515B" w14:textId="77777777" w:rsidR="00121637" w:rsidRPr="00837A81" w:rsidRDefault="00121637" w:rsidP="00480343">
      <w:pPr>
        <w:spacing w:beforeLines="30" w:before="72"/>
        <w:ind w:leftChars="200" w:left="400"/>
        <w:rPr>
          <w:rFonts w:eastAsia="仿宋_GB2312"/>
          <w:sz w:val="18"/>
          <w:szCs w:val="18"/>
        </w:rPr>
      </w:pPr>
      <w:r w:rsidRPr="0094477F">
        <w:rPr>
          <w:rFonts w:eastAsia="仿宋_GB2312" w:hint="eastAsia"/>
          <w:b/>
          <w:sz w:val="18"/>
          <w:szCs w:val="18"/>
        </w:rPr>
        <w:t>协办单位：</w:t>
      </w:r>
      <w:proofErr w:type="gramStart"/>
      <w:r w:rsidRPr="00837A81">
        <w:rPr>
          <w:rFonts w:eastAsia="仿宋_GB2312" w:hint="eastAsia"/>
          <w:sz w:val="18"/>
          <w:szCs w:val="18"/>
        </w:rPr>
        <w:t>奇虎</w:t>
      </w:r>
      <w:proofErr w:type="gramEnd"/>
      <w:r w:rsidRPr="00837A81">
        <w:rPr>
          <w:rFonts w:eastAsia="仿宋_GB2312" w:hint="eastAsia"/>
          <w:sz w:val="18"/>
          <w:szCs w:val="18"/>
        </w:rPr>
        <w:t xml:space="preserve"> 360 </w:t>
      </w:r>
      <w:r w:rsidRPr="00837A81">
        <w:rPr>
          <w:rFonts w:eastAsia="仿宋_GB2312" w:hint="eastAsia"/>
          <w:sz w:val="18"/>
          <w:szCs w:val="18"/>
        </w:rPr>
        <w:t>科技有限公司，北京航空航天大学</w:t>
      </w:r>
    </w:p>
    <w:p w14:paraId="14B3E541" w14:textId="77777777" w:rsidR="00CA509D" w:rsidRPr="0094477F" w:rsidRDefault="00CA509D" w:rsidP="00480343">
      <w:pPr>
        <w:spacing w:beforeLines="30" w:before="72"/>
        <w:ind w:leftChars="200" w:left="400"/>
        <w:rPr>
          <w:rFonts w:eastAsia="仿宋_GB2312"/>
          <w:b/>
          <w:sz w:val="18"/>
          <w:szCs w:val="18"/>
        </w:rPr>
      </w:pPr>
      <w:r w:rsidRPr="0094477F">
        <w:rPr>
          <w:rFonts w:eastAsia="仿宋_GB2312" w:hint="eastAsia"/>
          <w:b/>
          <w:sz w:val="18"/>
          <w:szCs w:val="18"/>
        </w:rPr>
        <w:t>简介：</w:t>
      </w:r>
    </w:p>
    <w:p w14:paraId="546EB63E" w14:textId="77777777" w:rsidR="00121637" w:rsidRPr="00837A81" w:rsidRDefault="00121637" w:rsidP="00121637">
      <w:pPr>
        <w:spacing w:before="30"/>
        <w:ind w:leftChars="200" w:left="400" w:firstLineChars="200" w:firstLine="360"/>
        <w:rPr>
          <w:rFonts w:eastAsia="仿宋_GB2312"/>
          <w:sz w:val="18"/>
          <w:szCs w:val="18"/>
        </w:rPr>
      </w:pPr>
      <w:r w:rsidRPr="00837A81">
        <w:rPr>
          <w:rFonts w:eastAsia="仿宋_GB2312" w:hint="eastAsia"/>
          <w:sz w:val="18"/>
          <w:szCs w:val="18"/>
        </w:rPr>
        <w:t>在能源、环境、安全、拥堵等诸多条件的约束下，智能网联汽车已成为未来汽车发展重要方向。相关预测显示，</w:t>
      </w:r>
      <w:r w:rsidRPr="00837A81">
        <w:rPr>
          <w:rFonts w:eastAsia="仿宋_GB2312" w:hint="eastAsia"/>
          <w:sz w:val="18"/>
          <w:szCs w:val="18"/>
        </w:rPr>
        <w:t xml:space="preserve">2020 </w:t>
      </w:r>
      <w:r w:rsidRPr="00837A81">
        <w:rPr>
          <w:rFonts w:eastAsia="仿宋_GB2312" w:hint="eastAsia"/>
          <w:sz w:val="18"/>
          <w:szCs w:val="18"/>
        </w:rPr>
        <w:t>年，约</w:t>
      </w:r>
      <w:r w:rsidRPr="00837A81">
        <w:rPr>
          <w:rFonts w:eastAsia="仿宋_GB2312" w:hint="eastAsia"/>
          <w:sz w:val="18"/>
          <w:szCs w:val="18"/>
        </w:rPr>
        <w:t xml:space="preserve">90% </w:t>
      </w:r>
      <w:r w:rsidRPr="00837A81">
        <w:rPr>
          <w:rFonts w:eastAsia="仿宋_GB2312" w:hint="eastAsia"/>
          <w:sz w:val="18"/>
          <w:szCs w:val="18"/>
        </w:rPr>
        <w:t>的新车将配置网联功能，到</w:t>
      </w:r>
      <w:r w:rsidRPr="00837A81">
        <w:rPr>
          <w:rFonts w:eastAsia="仿宋_GB2312" w:hint="eastAsia"/>
          <w:sz w:val="18"/>
          <w:szCs w:val="18"/>
        </w:rPr>
        <w:t xml:space="preserve"> 2025 </w:t>
      </w:r>
      <w:r w:rsidRPr="00837A81">
        <w:rPr>
          <w:rFonts w:eastAsia="仿宋_GB2312" w:hint="eastAsia"/>
          <w:sz w:val="18"/>
          <w:szCs w:val="18"/>
        </w:rPr>
        <w:t>年，具备自动驾驶功能的汽车约达</w:t>
      </w:r>
      <w:r w:rsidRPr="00837A81">
        <w:rPr>
          <w:rFonts w:eastAsia="仿宋_GB2312" w:hint="eastAsia"/>
          <w:sz w:val="18"/>
          <w:szCs w:val="18"/>
        </w:rPr>
        <w:t xml:space="preserve"> 23 </w:t>
      </w:r>
      <w:r w:rsidRPr="00837A81">
        <w:rPr>
          <w:rFonts w:eastAsia="仿宋_GB2312" w:hint="eastAsia"/>
          <w:sz w:val="18"/>
          <w:szCs w:val="18"/>
        </w:rPr>
        <w:t>万辆。然而，随着</w:t>
      </w:r>
      <w:proofErr w:type="gramStart"/>
      <w:r w:rsidRPr="00837A81">
        <w:rPr>
          <w:rFonts w:eastAsia="仿宋_GB2312" w:hint="eastAsia"/>
          <w:sz w:val="18"/>
          <w:szCs w:val="18"/>
        </w:rPr>
        <w:t>汽车网</w:t>
      </w:r>
      <w:proofErr w:type="gramEnd"/>
      <w:r w:rsidRPr="00837A81">
        <w:rPr>
          <w:rFonts w:eastAsia="仿宋_GB2312" w:hint="eastAsia"/>
          <w:sz w:val="18"/>
          <w:szCs w:val="18"/>
        </w:rPr>
        <w:t>联化、智能化、电动</w:t>
      </w:r>
      <w:proofErr w:type="gramStart"/>
      <w:r w:rsidRPr="00837A81">
        <w:rPr>
          <w:rFonts w:eastAsia="仿宋_GB2312" w:hint="eastAsia"/>
          <w:sz w:val="18"/>
          <w:szCs w:val="18"/>
        </w:rPr>
        <w:t>化不断</w:t>
      </w:r>
      <w:proofErr w:type="gramEnd"/>
      <w:r w:rsidRPr="00837A81">
        <w:rPr>
          <w:rFonts w:eastAsia="仿宋_GB2312" w:hint="eastAsia"/>
          <w:sz w:val="18"/>
          <w:szCs w:val="18"/>
        </w:rPr>
        <w:t>推进，汽车所面临的信息安全形势日趋严峻，例如黑客攻击、安全漏洞等，正在直接影响行车安全，危及人身和财产安全，甚至公共安全。</w:t>
      </w:r>
    </w:p>
    <w:p w14:paraId="36525B3D" w14:textId="77777777" w:rsidR="00CA509D" w:rsidRPr="00837A81" w:rsidRDefault="00121637" w:rsidP="00121637">
      <w:pPr>
        <w:spacing w:before="30"/>
        <w:ind w:leftChars="200" w:left="400" w:firstLineChars="200" w:firstLine="360"/>
        <w:rPr>
          <w:rFonts w:eastAsia="仿宋_GB2312"/>
          <w:sz w:val="18"/>
          <w:szCs w:val="18"/>
        </w:rPr>
      </w:pPr>
      <w:r w:rsidRPr="00837A81">
        <w:rPr>
          <w:rFonts w:eastAsia="仿宋_GB2312" w:hint="eastAsia"/>
          <w:sz w:val="18"/>
          <w:szCs w:val="18"/>
        </w:rPr>
        <w:t>在此背景下，本专题拟邀请科研机构</w:t>
      </w:r>
      <w:r w:rsidRPr="00837A81">
        <w:rPr>
          <w:rFonts w:eastAsia="仿宋_GB2312" w:hint="eastAsia"/>
          <w:sz w:val="18"/>
          <w:szCs w:val="18"/>
        </w:rPr>
        <w:t xml:space="preserve"> / </w:t>
      </w:r>
      <w:r w:rsidRPr="00837A81">
        <w:rPr>
          <w:rFonts w:eastAsia="仿宋_GB2312" w:hint="eastAsia"/>
          <w:sz w:val="18"/>
          <w:szCs w:val="18"/>
        </w:rPr>
        <w:t>院校、汽车厂商、汽车供应商以及网络信息安全研究机构等，围绕智能网联汽车信息安全关键技术、信息安全体系建设以及信息安全评价等方面内容进行交流讨论，共同推动我国智能网联汽车信息安全水平的提升，保障智能汽车产业的健康稳定发展。</w:t>
      </w:r>
    </w:p>
    <w:p w14:paraId="10831086" w14:textId="77777777" w:rsidR="00CA509D" w:rsidRPr="0094477F" w:rsidRDefault="00CA509D" w:rsidP="00480343">
      <w:pPr>
        <w:spacing w:beforeLines="30" w:before="72"/>
        <w:ind w:leftChars="200" w:left="400"/>
        <w:rPr>
          <w:rFonts w:eastAsia="仿宋_GB2312"/>
          <w:b/>
          <w:sz w:val="18"/>
          <w:szCs w:val="18"/>
        </w:rPr>
      </w:pPr>
      <w:r w:rsidRPr="0094477F">
        <w:rPr>
          <w:rFonts w:eastAsia="仿宋_GB2312" w:hint="eastAsia"/>
          <w:b/>
          <w:sz w:val="18"/>
          <w:szCs w:val="18"/>
        </w:rPr>
        <w:t>议题：</w:t>
      </w:r>
    </w:p>
    <w:p w14:paraId="0F1DA499" w14:textId="77777777" w:rsidR="00CA509D" w:rsidRPr="00837A81" w:rsidRDefault="00121637" w:rsidP="00121637">
      <w:pPr>
        <w:pStyle w:val="afd"/>
        <w:numPr>
          <w:ilvl w:val="0"/>
          <w:numId w:val="10"/>
        </w:numPr>
        <w:ind w:firstLineChars="0"/>
        <w:rPr>
          <w:rFonts w:ascii="Times New Roman" w:eastAsia="仿宋_GB2312" w:hAnsi="Times New Roman"/>
          <w:kern w:val="0"/>
          <w:sz w:val="18"/>
          <w:szCs w:val="18"/>
        </w:rPr>
      </w:pPr>
      <w:r w:rsidRPr="00837A81">
        <w:rPr>
          <w:rFonts w:ascii="Times New Roman" w:eastAsia="仿宋_GB2312" w:hAnsi="Times New Roman" w:hint="eastAsia"/>
          <w:kern w:val="0"/>
          <w:sz w:val="18"/>
          <w:szCs w:val="18"/>
        </w:rPr>
        <w:t>智能网联汽车信息安全的现状与需求</w:t>
      </w:r>
    </w:p>
    <w:p w14:paraId="7F4032BB" w14:textId="77777777" w:rsidR="00CA509D" w:rsidRPr="00837A81" w:rsidRDefault="00121637" w:rsidP="00121637">
      <w:pPr>
        <w:pStyle w:val="afd"/>
        <w:numPr>
          <w:ilvl w:val="0"/>
          <w:numId w:val="10"/>
        </w:numPr>
        <w:ind w:firstLineChars="0"/>
        <w:rPr>
          <w:rFonts w:ascii="Times New Roman" w:eastAsia="仿宋_GB2312" w:hAnsi="Times New Roman"/>
          <w:kern w:val="0"/>
          <w:sz w:val="18"/>
          <w:szCs w:val="18"/>
        </w:rPr>
      </w:pPr>
      <w:r w:rsidRPr="00837A81">
        <w:rPr>
          <w:rFonts w:ascii="Times New Roman" w:eastAsia="仿宋_GB2312" w:hAnsi="Times New Roman" w:hint="eastAsia"/>
          <w:kern w:val="0"/>
          <w:sz w:val="18"/>
          <w:szCs w:val="18"/>
        </w:rPr>
        <w:t>整车厂如何应对即将到来的汽车信息安全挑战</w:t>
      </w:r>
    </w:p>
    <w:p w14:paraId="5CE73621" w14:textId="77777777" w:rsidR="00CA509D" w:rsidRPr="00837A81" w:rsidRDefault="00121637" w:rsidP="00121637">
      <w:pPr>
        <w:pStyle w:val="afd"/>
        <w:numPr>
          <w:ilvl w:val="0"/>
          <w:numId w:val="10"/>
        </w:numPr>
        <w:ind w:firstLineChars="0"/>
        <w:rPr>
          <w:rFonts w:ascii="Times New Roman" w:eastAsia="仿宋_GB2312" w:hAnsi="Times New Roman"/>
          <w:kern w:val="0"/>
          <w:sz w:val="18"/>
          <w:szCs w:val="18"/>
        </w:rPr>
      </w:pPr>
      <w:r w:rsidRPr="00837A81">
        <w:rPr>
          <w:rFonts w:ascii="Times New Roman" w:eastAsia="仿宋_GB2312" w:hAnsi="Times New Roman" w:hint="eastAsia"/>
          <w:kern w:val="0"/>
          <w:sz w:val="18"/>
          <w:szCs w:val="18"/>
        </w:rPr>
        <w:t>如何构建端</w:t>
      </w:r>
      <w:r w:rsidRPr="00837A81">
        <w:rPr>
          <w:rFonts w:ascii="Times New Roman" w:eastAsia="仿宋_GB2312" w:hAnsi="Times New Roman" w:hint="eastAsia"/>
          <w:kern w:val="0"/>
          <w:sz w:val="18"/>
          <w:szCs w:val="18"/>
        </w:rPr>
        <w:t xml:space="preserve"> - </w:t>
      </w:r>
      <w:r w:rsidRPr="00837A81">
        <w:rPr>
          <w:rFonts w:ascii="Times New Roman" w:eastAsia="仿宋_GB2312" w:hAnsi="Times New Roman" w:hint="eastAsia"/>
          <w:kern w:val="0"/>
          <w:sz w:val="18"/>
          <w:szCs w:val="18"/>
        </w:rPr>
        <w:t>网</w:t>
      </w:r>
      <w:r w:rsidRPr="00837A81">
        <w:rPr>
          <w:rFonts w:ascii="Times New Roman" w:eastAsia="仿宋_GB2312" w:hAnsi="Times New Roman" w:hint="eastAsia"/>
          <w:kern w:val="0"/>
          <w:sz w:val="18"/>
          <w:szCs w:val="18"/>
        </w:rPr>
        <w:t xml:space="preserve"> - </w:t>
      </w:r>
      <w:r w:rsidRPr="00837A81">
        <w:rPr>
          <w:rFonts w:ascii="Times New Roman" w:eastAsia="仿宋_GB2312" w:hAnsi="Times New Roman" w:hint="eastAsia"/>
          <w:kern w:val="0"/>
          <w:sz w:val="18"/>
          <w:szCs w:val="18"/>
        </w:rPr>
        <w:t>云架构体系下的汽车信息安全</w:t>
      </w:r>
    </w:p>
    <w:p w14:paraId="2D14761E" w14:textId="77777777" w:rsidR="00121637" w:rsidRPr="00837A81" w:rsidRDefault="00121637" w:rsidP="00121637">
      <w:pPr>
        <w:pStyle w:val="afd"/>
        <w:numPr>
          <w:ilvl w:val="0"/>
          <w:numId w:val="10"/>
        </w:numPr>
        <w:ind w:firstLineChars="0"/>
        <w:rPr>
          <w:rFonts w:ascii="Times New Roman" w:eastAsia="仿宋_GB2312" w:hAnsi="Times New Roman"/>
          <w:kern w:val="0"/>
          <w:sz w:val="18"/>
          <w:szCs w:val="18"/>
        </w:rPr>
      </w:pPr>
      <w:r w:rsidRPr="00837A81">
        <w:rPr>
          <w:rFonts w:ascii="Times New Roman" w:eastAsia="仿宋_GB2312" w:hAnsi="Times New Roman" w:hint="eastAsia"/>
          <w:kern w:val="0"/>
          <w:sz w:val="18"/>
          <w:szCs w:val="18"/>
        </w:rPr>
        <w:t>如何测试与评价汽车信息安全</w:t>
      </w:r>
    </w:p>
    <w:p w14:paraId="0504267B" w14:textId="77777777" w:rsidR="00CA509D" w:rsidRPr="00837A81" w:rsidRDefault="00CA509D" w:rsidP="00480343">
      <w:pPr>
        <w:spacing w:beforeLines="30" w:before="72"/>
        <w:ind w:leftChars="200" w:left="400"/>
        <w:rPr>
          <w:rFonts w:eastAsia="仿宋_GB2312"/>
          <w:sz w:val="18"/>
          <w:szCs w:val="18"/>
        </w:rPr>
      </w:pPr>
      <w:r w:rsidRPr="0094477F">
        <w:rPr>
          <w:rFonts w:eastAsia="仿宋_GB2312" w:hint="eastAsia"/>
          <w:b/>
          <w:sz w:val="18"/>
          <w:szCs w:val="18"/>
        </w:rPr>
        <w:t>主持嘉宾：</w:t>
      </w:r>
      <w:r w:rsidR="00837A81" w:rsidRPr="00837A81">
        <w:rPr>
          <w:rFonts w:eastAsia="仿宋_GB2312" w:hint="eastAsia"/>
          <w:sz w:val="18"/>
          <w:szCs w:val="18"/>
        </w:rPr>
        <w:t>余贵珍副教授</w:t>
      </w:r>
      <w:r w:rsidRPr="00837A81">
        <w:rPr>
          <w:rFonts w:eastAsia="仿宋_GB2312" w:hint="eastAsia"/>
          <w:sz w:val="18"/>
          <w:szCs w:val="18"/>
        </w:rPr>
        <w:t>，</w:t>
      </w:r>
      <w:r w:rsidR="00837A81" w:rsidRPr="00837A81">
        <w:rPr>
          <w:rFonts w:eastAsia="仿宋_GB2312" w:hint="eastAsia"/>
          <w:sz w:val="18"/>
          <w:szCs w:val="18"/>
        </w:rPr>
        <w:t>北京航空航天大学交通科学与工程学院</w:t>
      </w:r>
    </w:p>
    <w:p w14:paraId="0B44FE66" w14:textId="77777777" w:rsidR="00CA509D" w:rsidRPr="0094477F" w:rsidRDefault="00CA509D" w:rsidP="00480343">
      <w:pPr>
        <w:spacing w:beforeLines="30" w:before="72"/>
        <w:ind w:leftChars="200" w:left="400"/>
        <w:rPr>
          <w:rFonts w:eastAsia="仿宋_GB2312"/>
          <w:b/>
          <w:sz w:val="18"/>
          <w:szCs w:val="18"/>
        </w:rPr>
      </w:pPr>
      <w:r w:rsidRPr="0094477F">
        <w:rPr>
          <w:rFonts w:eastAsia="仿宋_GB2312" w:hint="eastAsia"/>
          <w:b/>
          <w:sz w:val="18"/>
          <w:szCs w:val="18"/>
        </w:rPr>
        <w:t>演讲嘉宾：</w:t>
      </w:r>
    </w:p>
    <w:p w14:paraId="70E04DFE" w14:textId="77777777" w:rsidR="00CA509D" w:rsidRPr="00837A81" w:rsidRDefault="00837A81" w:rsidP="0094477F">
      <w:pPr>
        <w:spacing w:beforeLines="30" w:before="72"/>
        <w:ind w:leftChars="200" w:left="400" w:firstLineChars="200" w:firstLine="360"/>
        <w:rPr>
          <w:rFonts w:eastAsia="仿宋_GB2312"/>
          <w:sz w:val="18"/>
          <w:szCs w:val="18"/>
        </w:rPr>
      </w:pPr>
      <w:r w:rsidRPr="00837A81">
        <w:rPr>
          <w:rFonts w:eastAsia="仿宋_GB2312" w:hint="eastAsia"/>
          <w:sz w:val="18"/>
          <w:szCs w:val="18"/>
        </w:rPr>
        <w:t>刘健皓先生</w:t>
      </w:r>
      <w:r w:rsidR="00CA509D" w:rsidRPr="00837A81">
        <w:rPr>
          <w:rFonts w:eastAsia="仿宋_GB2312" w:hint="eastAsia"/>
          <w:sz w:val="18"/>
          <w:szCs w:val="18"/>
        </w:rPr>
        <w:t>，</w:t>
      </w:r>
      <w:proofErr w:type="gramStart"/>
      <w:r w:rsidRPr="00837A81">
        <w:rPr>
          <w:rFonts w:eastAsia="仿宋_GB2312" w:hint="eastAsia"/>
          <w:sz w:val="18"/>
          <w:szCs w:val="18"/>
        </w:rPr>
        <w:t>奇虎</w:t>
      </w:r>
      <w:proofErr w:type="gramEnd"/>
      <w:r w:rsidRPr="00837A81">
        <w:rPr>
          <w:rFonts w:eastAsia="仿宋_GB2312" w:hint="eastAsia"/>
          <w:sz w:val="18"/>
          <w:szCs w:val="18"/>
        </w:rPr>
        <w:t xml:space="preserve"> 360 </w:t>
      </w:r>
      <w:r w:rsidRPr="00837A81">
        <w:rPr>
          <w:rFonts w:eastAsia="仿宋_GB2312" w:hint="eastAsia"/>
          <w:sz w:val="18"/>
          <w:szCs w:val="18"/>
        </w:rPr>
        <w:t>科技有限公司</w:t>
      </w:r>
    </w:p>
    <w:p w14:paraId="681CF94A" w14:textId="4DBF0D49" w:rsidR="00CA509D" w:rsidRPr="00837A81" w:rsidRDefault="00837A81" w:rsidP="00837A81">
      <w:pPr>
        <w:spacing w:beforeLines="30" w:before="72"/>
        <w:ind w:leftChars="200" w:left="400" w:firstLineChars="200" w:firstLine="360"/>
        <w:rPr>
          <w:rFonts w:eastAsia="仿宋_GB2312"/>
          <w:sz w:val="18"/>
          <w:szCs w:val="18"/>
        </w:rPr>
      </w:pPr>
      <w:r w:rsidRPr="00837A81">
        <w:rPr>
          <w:rFonts w:eastAsia="仿宋_GB2312" w:hint="eastAsia"/>
          <w:sz w:val="18"/>
          <w:szCs w:val="18"/>
        </w:rPr>
        <w:t>李</w:t>
      </w:r>
      <w:r w:rsidR="0023276C">
        <w:rPr>
          <w:rFonts w:eastAsia="仿宋_GB2312" w:hint="eastAsia"/>
          <w:sz w:val="18"/>
          <w:szCs w:val="18"/>
        </w:rPr>
        <w:t>锋</w:t>
      </w:r>
      <w:r w:rsidRPr="00837A81">
        <w:rPr>
          <w:rFonts w:eastAsia="仿宋_GB2312" w:hint="eastAsia"/>
          <w:sz w:val="18"/>
          <w:szCs w:val="18"/>
        </w:rPr>
        <w:t>先生，比亚</w:t>
      </w:r>
      <w:proofErr w:type="gramStart"/>
      <w:r w:rsidRPr="00837A81">
        <w:rPr>
          <w:rFonts w:eastAsia="仿宋_GB2312" w:hint="eastAsia"/>
          <w:sz w:val="18"/>
          <w:szCs w:val="18"/>
        </w:rPr>
        <w:t>迪</w:t>
      </w:r>
      <w:proofErr w:type="gramEnd"/>
      <w:r w:rsidRPr="00837A81">
        <w:rPr>
          <w:rFonts w:eastAsia="仿宋_GB2312" w:hint="eastAsia"/>
          <w:sz w:val="18"/>
          <w:szCs w:val="18"/>
        </w:rPr>
        <w:t>第五事业部软件中心</w:t>
      </w:r>
      <w:r w:rsidR="00FB48BD">
        <w:rPr>
          <w:rFonts w:eastAsia="仿宋_GB2312" w:hint="eastAsia"/>
          <w:sz w:val="18"/>
          <w:szCs w:val="18"/>
        </w:rPr>
        <w:t>总监</w:t>
      </w:r>
    </w:p>
    <w:p w14:paraId="3A947B01" w14:textId="77777777" w:rsidR="00CA509D" w:rsidRPr="00837A81" w:rsidRDefault="00837A81" w:rsidP="00837A81">
      <w:pPr>
        <w:spacing w:beforeLines="30" w:before="72"/>
        <w:ind w:leftChars="200" w:left="400" w:firstLineChars="200" w:firstLine="360"/>
        <w:rPr>
          <w:rFonts w:eastAsia="仿宋_GB2312"/>
          <w:sz w:val="18"/>
          <w:szCs w:val="18"/>
        </w:rPr>
      </w:pPr>
      <w:r w:rsidRPr="00837A81">
        <w:rPr>
          <w:rFonts w:eastAsia="仿宋_GB2312" w:hint="eastAsia"/>
          <w:sz w:val="18"/>
          <w:szCs w:val="18"/>
        </w:rPr>
        <w:t>严威博士，</w:t>
      </w:r>
      <w:r w:rsidRPr="00837A81">
        <w:rPr>
          <w:rFonts w:eastAsia="仿宋_GB2312"/>
          <w:sz w:val="18"/>
          <w:szCs w:val="18"/>
        </w:rPr>
        <w:t>Visual Threat/CEO</w:t>
      </w:r>
    </w:p>
    <w:p w14:paraId="6D3F9726" w14:textId="77777777" w:rsidR="00CA509D" w:rsidRDefault="00837A81" w:rsidP="00837A81">
      <w:pPr>
        <w:spacing w:beforeLines="30" w:before="72"/>
        <w:ind w:leftChars="200" w:left="400" w:firstLineChars="200" w:firstLine="360"/>
        <w:rPr>
          <w:rFonts w:eastAsia="仿宋_GB2312"/>
          <w:sz w:val="18"/>
          <w:szCs w:val="18"/>
        </w:rPr>
      </w:pPr>
      <w:r w:rsidRPr="00837A81">
        <w:rPr>
          <w:rFonts w:eastAsia="仿宋_GB2312" w:hint="eastAsia"/>
          <w:sz w:val="18"/>
          <w:szCs w:val="18"/>
        </w:rPr>
        <w:t>顾晓莉女士，泛亚汽车技术中心有限公司</w:t>
      </w:r>
    </w:p>
    <w:p w14:paraId="3B967914" w14:textId="77777777" w:rsidR="00DD4514" w:rsidRPr="00837A81" w:rsidRDefault="00DD4514" w:rsidP="00837A81">
      <w:pPr>
        <w:spacing w:beforeLines="30" w:before="72"/>
        <w:ind w:leftChars="200" w:left="400" w:firstLineChars="200" w:firstLine="360"/>
        <w:rPr>
          <w:rFonts w:eastAsia="仿宋_GB2312"/>
          <w:sz w:val="18"/>
          <w:szCs w:val="18"/>
        </w:rPr>
      </w:pPr>
      <w:r>
        <w:rPr>
          <w:rFonts w:eastAsia="仿宋_GB2312" w:hint="eastAsia"/>
          <w:sz w:val="18"/>
          <w:szCs w:val="18"/>
        </w:rPr>
        <w:t>詹德凯先生，华晨汽车</w:t>
      </w:r>
    </w:p>
    <w:p w14:paraId="443346A5" w14:textId="77777777" w:rsidR="005A537F" w:rsidRDefault="00D74C0E" w:rsidP="005A537F">
      <w:pPr>
        <w:spacing w:beforeLines="50" w:before="120"/>
        <w:rPr>
          <w:rFonts w:eastAsia="仿宋_GB2312"/>
          <w:sz w:val="18"/>
          <w:szCs w:val="18"/>
        </w:rPr>
      </w:pPr>
      <w:r w:rsidRPr="0094477F">
        <w:rPr>
          <w:rFonts w:eastAsia="仿宋_GB2312"/>
          <w:b/>
          <w:sz w:val="18"/>
          <w:szCs w:val="18"/>
        </w:rPr>
        <w:t>形式：</w:t>
      </w:r>
      <w:r w:rsidRPr="00121637">
        <w:rPr>
          <w:rFonts w:eastAsia="仿宋_GB2312" w:hint="eastAsia"/>
          <w:sz w:val="18"/>
          <w:szCs w:val="18"/>
        </w:rPr>
        <w:t>技术演讲</w:t>
      </w:r>
      <w:r w:rsidRPr="009C7A98">
        <w:rPr>
          <w:rFonts w:eastAsia="仿宋_GB2312"/>
          <w:sz w:val="18"/>
          <w:szCs w:val="18"/>
        </w:rPr>
        <w:t>（约</w:t>
      </w:r>
      <w:r w:rsidRPr="009C7A98">
        <w:rPr>
          <w:rFonts w:eastAsia="仿宋_GB2312" w:hint="eastAsia"/>
          <w:sz w:val="18"/>
          <w:szCs w:val="18"/>
        </w:rPr>
        <w:t>20</w:t>
      </w:r>
      <w:r w:rsidRPr="009C7A98">
        <w:rPr>
          <w:rFonts w:eastAsia="仿宋_GB2312"/>
          <w:sz w:val="18"/>
          <w:szCs w:val="18"/>
        </w:rPr>
        <w:t>分钟</w:t>
      </w:r>
      <w:r w:rsidRPr="009C7A98">
        <w:rPr>
          <w:rFonts w:eastAsia="仿宋_GB2312"/>
          <w:sz w:val="18"/>
          <w:szCs w:val="18"/>
        </w:rPr>
        <w:t>/</w:t>
      </w:r>
      <w:r w:rsidRPr="009C7A98">
        <w:rPr>
          <w:rFonts w:eastAsia="仿宋_GB2312"/>
          <w:sz w:val="18"/>
          <w:szCs w:val="18"/>
        </w:rPr>
        <w:t>人）</w:t>
      </w:r>
      <w:r w:rsidRPr="009C7A98">
        <w:rPr>
          <w:rFonts w:eastAsia="仿宋_GB2312" w:hint="eastAsia"/>
          <w:sz w:val="18"/>
          <w:szCs w:val="18"/>
        </w:rPr>
        <w:t>，</w:t>
      </w:r>
      <w:r w:rsidRPr="009C7A98">
        <w:rPr>
          <w:rFonts w:eastAsia="仿宋_GB2312"/>
          <w:sz w:val="18"/>
          <w:szCs w:val="18"/>
        </w:rPr>
        <w:t>互动讨论（约</w:t>
      </w:r>
      <w:r w:rsidRPr="009C7A98">
        <w:rPr>
          <w:rFonts w:eastAsia="仿宋_GB2312"/>
          <w:sz w:val="18"/>
          <w:szCs w:val="18"/>
        </w:rPr>
        <w:t>30</w:t>
      </w:r>
      <w:r w:rsidRPr="009C7A98">
        <w:rPr>
          <w:rFonts w:eastAsia="仿宋_GB2312"/>
          <w:sz w:val="18"/>
          <w:szCs w:val="18"/>
        </w:rPr>
        <w:t>分钟）</w:t>
      </w:r>
    </w:p>
    <w:p w14:paraId="36A8C7A1" w14:textId="77777777" w:rsidR="005A537F" w:rsidRDefault="005A537F" w:rsidP="005A537F">
      <w:pPr>
        <w:spacing w:beforeLines="50" w:before="120"/>
        <w:rPr>
          <w:rFonts w:eastAsia="仿宋_GB2312"/>
          <w:sz w:val="18"/>
          <w:szCs w:val="18"/>
        </w:rPr>
      </w:pPr>
    </w:p>
    <w:p w14:paraId="38AD3175" w14:textId="3EA0B767" w:rsidR="005A537F" w:rsidRPr="009C7A98" w:rsidRDefault="005A537F" w:rsidP="005A537F">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V0</w:t>
      </w:r>
      <w:r>
        <w:rPr>
          <w:rFonts w:ascii="黑体" w:eastAsia="黑体" w:hAnsiTheme="minorEastAsia" w:cs="Arial"/>
          <w:b/>
          <w:sz w:val="18"/>
          <w:szCs w:val="18"/>
        </w:rPr>
        <w:t>8</w:t>
      </w:r>
      <w:r>
        <w:rPr>
          <w:rFonts w:ascii="黑体" w:eastAsia="黑体" w:hAnsiTheme="minorEastAsia" w:cs="Arial" w:hint="eastAsia"/>
          <w:b/>
          <w:sz w:val="18"/>
          <w:szCs w:val="18"/>
        </w:rPr>
        <w:t>：</w:t>
      </w:r>
      <w:r w:rsidRPr="007269FD">
        <w:rPr>
          <w:rFonts w:ascii="黑体" w:eastAsia="黑体" w:hAnsiTheme="minorEastAsia" w:cs="Arial" w:hint="eastAsia"/>
          <w:b/>
          <w:sz w:val="18"/>
          <w:szCs w:val="18"/>
        </w:rPr>
        <w:t>汽车人机交互技术论坛：汽车人因工程与人性化设计</w:t>
      </w:r>
    </w:p>
    <w:p w14:paraId="674F200E" w14:textId="366F9F56" w:rsidR="005A537F" w:rsidRPr="009C7A98" w:rsidRDefault="005A537F" w:rsidP="005A537F">
      <w:pPr>
        <w:spacing w:beforeLines="30" w:before="72"/>
        <w:ind w:leftChars="200" w:left="400"/>
        <w:rPr>
          <w:rFonts w:eastAsia="仿宋_GB2312"/>
          <w:sz w:val="18"/>
          <w:szCs w:val="18"/>
        </w:rPr>
      </w:pPr>
      <w:r w:rsidRPr="009C7A98">
        <w:rPr>
          <w:rFonts w:eastAsia="仿宋_GB2312" w:hint="eastAsia"/>
          <w:b/>
          <w:sz w:val="18"/>
          <w:szCs w:val="18"/>
        </w:rPr>
        <w:t>时间及地点</w:t>
      </w:r>
      <w:r w:rsidRPr="009C7A98">
        <w:rPr>
          <w:rFonts w:eastAsia="仿宋_GB2312"/>
          <w:b/>
          <w:sz w:val="18"/>
          <w:szCs w:val="18"/>
        </w:rPr>
        <w:t>：</w:t>
      </w:r>
      <w:r w:rsidR="00B61059" w:rsidRPr="009C7A98">
        <w:rPr>
          <w:rFonts w:eastAsia="仿宋_GB2312"/>
          <w:sz w:val="18"/>
          <w:szCs w:val="18"/>
        </w:rPr>
        <w:t xml:space="preserve"> </w:t>
      </w:r>
      <w:r w:rsidR="00FF7C7F">
        <w:rPr>
          <w:rFonts w:eastAsia="仿宋_GB2312" w:hint="eastAsia"/>
          <w:sz w:val="18"/>
          <w:szCs w:val="18"/>
        </w:rPr>
        <w:t>2016</w:t>
      </w:r>
      <w:r w:rsidR="00FF7C7F" w:rsidRPr="007B79F0">
        <w:rPr>
          <w:rFonts w:eastAsia="仿宋_GB2312" w:hint="eastAsia"/>
          <w:sz w:val="18"/>
          <w:szCs w:val="18"/>
        </w:rPr>
        <w:t>年</w:t>
      </w:r>
      <w:r w:rsidR="00FF7C7F">
        <w:rPr>
          <w:rFonts w:eastAsia="仿宋_GB2312" w:hint="eastAsia"/>
          <w:sz w:val="18"/>
          <w:szCs w:val="18"/>
        </w:rPr>
        <w:t>10</w:t>
      </w:r>
      <w:r w:rsidR="00FF7C7F" w:rsidRPr="007B79F0">
        <w:rPr>
          <w:rFonts w:eastAsia="仿宋_GB2312" w:hint="eastAsia"/>
          <w:sz w:val="18"/>
          <w:szCs w:val="18"/>
        </w:rPr>
        <w:t>月</w:t>
      </w:r>
      <w:r w:rsidR="00FF7C7F">
        <w:rPr>
          <w:rFonts w:eastAsia="仿宋_GB2312" w:hint="eastAsia"/>
          <w:sz w:val="18"/>
          <w:szCs w:val="18"/>
        </w:rPr>
        <w:t>27</w:t>
      </w:r>
      <w:r w:rsidR="00FF7C7F" w:rsidRPr="007B79F0">
        <w:rPr>
          <w:rFonts w:eastAsia="仿宋_GB2312" w:hint="eastAsia"/>
          <w:sz w:val="18"/>
          <w:szCs w:val="18"/>
        </w:rPr>
        <w:t>日</w:t>
      </w:r>
      <w:r w:rsidR="00FF7C7F">
        <w:rPr>
          <w:rFonts w:eastAsia="仿宋_GB2312"/>
          <w:sz w:val="18"/>
          <w:szCs w:val="18"/>
        </w:rPr>
        <w:t>15</w:t>
      </w:r>
      <w:r w:rsidR="00FF7C7F">
        <w:rPr>
          <w:rFonts w:eastAsia="仿宋_GB2312" w:hint="eastAsia"/>
          <w:sz w:val="18"/>
          <w:szCs w:val="18"/>
        </w:rPr>
        <w:t>:50-18</w:t>
      </w:r>
      <w:r w:rsidR="00FF7C7F" w:rsidRPr="007B79F0">
        <w:rPr>
          <w:rFonts w:eastAsia="仿宋_GB2312" w:hint="eastAsia"/>
          <w:sz w:val="18"/>
          <w:szCs w:val="18"/>
        </w:rPr>
        <w:t>:00</w:t>
      </w:r>
      <w:r w:rsidR="00FF7C7F" w:rsidRPr="007B79F0">
        <w:rPr>
          <w:rFonts w:eastAsia="仿宋_GB2312" w:hint="eastAsia"/>
          <w:sz w:val="18"/>
          <w:szCs w:val="18"/>
        </w:rPr>
        <w:t>，北展厅</w:t>
      </w:r>
      <w:r w:rsidR="00FF7C7F">
        <w:rPr>
          <w:rFonts w:eastAsia="仿宋_GB2312" w:hint="eastAsia"/>
          <w:sz w:val="18"/>
          <w:szCs w:val="18"/>
        </w:rPr>
        <w:t>A</w:t>
      </w:r>
      <w:r w:rsidR="00FF7C7F">
        <w:rPr>
          <w:rFonts w:eastAsia="仿宋_GB2312"/>
          <w:sz w:val="18"/>
          <w:szCs w:val="18"/>
        </w:rPr>
        <w:t>7</w:t>
      </w:r>
      <w:r w:rsidR="00FF7C7F" w:rsidRPr="007B79F0">
        <w:rPr>
          <w:rFonts w:eastAsia="仿宋_GB2312" w:hint="eastAsia"/>
          <w:sz w:val="18"/>
          <w:szCs w:val="18"/>
        </w:rPr>
        <w:t>会议室</w:t>
      </w:r>
    </w:p>
    <w:p w14:paraId="618DAF05" w14:textId="77777777" w:rsidR="005A537F" w:rsidRPr="009C7A98" w:rsidRDefault="005A537F" w:rsidP="005A537F">
      <w:pPr>
        <w:spacing w:beforeLines="30" w:before="72"/>
        <w:ind w:leftChars="200" w:left="400"/>
        <w:rPr>
          <w:rFonts w:eastAsia="仿宋_GB2312"/>
          <w:sz w:val="18"/>
          <w:szCs w:val="18"/>
        </w:rPr>
      </w:pPr>
      <w:r>
        <w:rPr>
          <w:rFonts w:eastAsia="仿宋_GB2312" w:hint="eastAsia"/>
          <w:b/>
          <w:sz w:val="18"/>
          <w:szCs w:val="18"/>
        </w:rPr>
        <w:t>协办</w:t>
      </w:r>
      <w:r w:rsidRPr="009C7A98">
        <w:rPr>
          <w:rFonts w:eastAsia="仿宋_GB2312" w:hint="eastAsia"/>
          <w:b/>
          <w:sz w:val="18"/>
          <w:szCs w:val="18"/>
        </w:rPr>
        <w:t>单位</w:t>
      </w:r>
      <w:r>
        <w:rPr>
          <w:rFonts w:eastAsia="仿宋_GB2312" w:hint="eastAsia"/>
          <w:b/>
          <w:sz w:val="18"/>
          <w:szCs w:val="18"/>
        </w:rPr>
        <w:t>：</w:t>
      </w:r>
      <w:r w:rsidRPr="007269FD">
        <w:rPr>
          <w:rFonts w:eastAsia="仿宋_GB2312" w:hint="eastAsia"/>
          <w:sz w:val="18"/>
          <w:szCs w:val="18"/>
        </w:rPr>
        <w:t>吉林大学汽车智能化与人性化研发团队</w:t>
      </w:r>
    </w:p>
    <w:p w14:paraId="13804F46" w14:textId="77777777" w:rsidR="005A537F" w:rsidRPr="009C7A98" w:rsidRDefault="005A537F" w:rsidP="005A537F">
      <w:pPr>
        <w:spacing w:beforeLines="30" w:before="72"/>
        <w:ind w:leftChars="200" w:left="400"/>
        <w:rPr>
          <w:rFonts w:eastAsia="仿宋_GB2312"/>
          <w:sz w:val="18"/>
          <w:szCs w:val="18"/>
        </w:rPr>
      </w:pPr>
      <w:r>
        <w:rPr>
          <w:rFonts w:eastAsia="仿宋_GB2312" w:hint="eastAsia"/>
          <w:b/>
          <w:sz w:val="18"/>
          <w:szCs w:val="18"/>
        </w:rPr>
        <w:t>主席：</w:t>
      </w:r>
      <w:r w:rsidRPr="007269FD">
        <w:rPr>
          <w:rFonts w:eastAsia="仿宋_GB2312" w:hint="eastAsia"/>
          <w:sz w:val="18"/>
          <w:szCs w:val="18"/>
        </w:rPr>
        <w:t>高振海教授</w:t>
      </w:r>
      <w:r w:rsidRPr="009C7A98">
        <w:rPr>
          <w:rFonts w:eastAsia="仿宋_GB2312" w:hint="eastAsia"/>
          <w:sz w:val="18"/>
          <w:szCs w:val="18"/>
        </w:rPr>
        <w:t>，</w:t>
      </w:r>
      <w:r w:rsidRPr="007269FD">
        <w:rPr>
          <w:rFonts w:eastAsia="仿宋_GB2312" w:hint="eastAsia"/>
          <w:sz w:val="18"/>
          <w:szCs w:val="18"/>
        </w:rPr>
        <w:t>吉林大学</w:t>
      </w:r>
    </w:p>
    <w:p w14:paraId="3C6DFEF5" w14:textId="77777777" w:rsidR="005A537F" w:rsidRPr="009C7A98" w:rsidRDefault="005A537F" w:rsidP="005A537F">
      <w:pPr>
        <w:spacing w:beforeLines="30" w:before="72"/>
        <w:ind w:leftChars="200" w:left="400"/>
        <w:rPr>
          <w:rFonts w:eastAsia="仿宋_GB2312"/>
          <w:b/>
          <w:sz w:val="18"/>
          <w:szCs w:val="18"/>
        </w:rPr>
      </w:pPr>
      <w:r w:rsidRPr="009C7A98">
        <w:rPr>
          <w:rFonts w:eastAsia="仿宋_GB2312" w:hint="eastAsia"/>
          <w:b/>
          <w:sz w:val="18"/>
          <w:szCs w:val="18"/>
        </w:rPr>
        <w:t>简介</w:t>
      </w:r>
      <w:r w:rsidRPr="009C7A98">
        <w:rPr>
          <w:rFonts w:eastAsia="仿宋_GB2312"/>
          <w:b/>
          <w:sz w:val="18"/>
          <w:szCs w:val="18"/>
        </w:rPr>
        <w:t>：</w:t>
      </w:r>
    </w:p>
    <w:p w14:paraId="62DABE44" w14:textId="77777777" w:rsidR="005A537F" w:rsidRPr="007269FD" w:rsidRDefault="005A537F" w:rsidP="005A537F">
      <w:pPr>
        <w:spacing w:before="30"/>
        <w:ind w:leftChars="200" w:left="400" w:firstLineChars="200" w:firstLine="360"/>
        <w:rPr>
          <w:rFonts w:eastAsia="仿宋_GB2312"/>
          <w:sz w:val="18"/>
          <w:szCs w:val="18"/>
        </w:rPr>
      </w:pPr>
      <w:r w:rsidRPr="007269FD">
        <w:rPr>
          <w:rFonts w:eastAsia="仿宋_GB2312" w:hint="eastAsia"/>
          <w:sz w:val="18"/>
          <w:szCs w:val="18"/>
        </w:rPr>
        <w:t>“以人为中心的人车共驾”、“驾乘人员的高用户体验感”和“高效自然的人机交互界面”是现代汽车人机交互研究前沿与热点，也是提升车辆驾乘人员的用户体验感、产品性能品质与品牌竞争力的关键因素。</w:t>
      </w:r>
    </w:p>
    <w:p w14:paraId="7CC2188E" w14:textId="77777777" w:rsidR="005A537F" w:rsidRPr="009C7A98" w:rsidRDefault="005A537F" w:rsidP="005A537F">
      <w:pPr>
        <w:spacing w:before="30"/>
        <w:ind w:leftChars="200" w:left="400" w:firstLineChars="200" w:firstLine="360"/>
        <w:rPr>
          <w:rFonts w:eastAsia="仿宋_GB2312"/>
          <w:sz w:val="18"/>
          <w:szCs w:val="18"/>
        </w:rPr>
      </w:pPr>
      <w:r w:rsidRPr="007269FD">
        <w:rPr>
          <w:rFonts w:eastAsia="仿宋_GB2312" w:hint="eastAsia"/>
          <w:sz w:val="18"/>
          <w:szCs w:val="18"/>
        </w:rPr>
        <w:t>本专题分会以“汽车人因工程与人性化设计”为主题，通过国内外权威专家主旨演讲和互动讨论的形式，交流汽车人机交互设计方法与最新发展趋势，以及人机交互技术在智能网联汽车中的应用。</w:t>
      </w:r>
    </w:p>
    <w:p w14:paraId="3D350855" w14:textId="77777777" w:rsidR="005A537F" w:rsidRPr="009C7A98" w:rsidRDefault="005A537F" w:rsidP="005A537F">
      <w:pPr>
        <w:spacing w:beforeLines="30" w:before="72"/>
        <w:ind w:leftChars="200" w:left="400"/>
        <w:rPr>
          <w:rFonts w:eastAsia="仿宋_GB2312"/>
          <w:b/>
          <w:sz w:val="18"/>
          <w:szCs w:val="18"/>
        </w:rPr>
      </w:pPr>
      <w:r w:rsidRPr="009C7A98">
        <w:rPr>
          <w:rFonts w:eastAsia="仿宋_GB2312" w:hint="eastAsia"/>
          <w:b/>
          <w:sz w:val="18"/>
          <w:szCs w:val="18"/>
        </w:rPr>
        <w:t>议题</w:t>
      </w:r>
      <w:r w:rsidRPr="009C7A98">
        <w:rPr>
          <w:rFonts w:eastAsia="仿宋_GB2312"/>
          <w:b/>
          <w:sz w:val="18"/>
          <w:szCs w:val="18"/>
        </w:rPr>
        <w:t>：</w:t>
      </w:r>
    </w:p>
    <w:p w14:paraId="368D6B63" w14:textId="77777777" w:rsidR="005A537F" w:rsidRPr="009C7A98" w:rsidRDefault="005A537F" w:rsidP="005A537F">
      <w:pPr>
        <w:pStyle w:val="afd"/>
        <w:numPr>
          <w:ilvl w:val="0"/>
          <w:numId w:val="10"/>
        </w:numPr>
        <w:ind w:firstLineChars="0"/>
        <w:rPr>
          <w:rFonts w:eastAsia="仿宋_GB2312"/>
          <w:color w:val="000000"/>
          <w:sz w:val="18"/>
          <w:szCs w:val="18"/>
        </w:rPr>
      </w:pPr>
      <w:r w:rsidRPr="007269FD">
        <w:rPr>
          <w:rFonts w:eastAsia="仿宋_GB2312" w:hint="eastAsia"/>
          <w:color w:val="000000"/>
          <w:sz w:val="18"/>
          <w:szCs w:val="18"/>
        </w:rPr>
        <w:t>汽车人机交互设计与参数校核方法</w:t>
      </w:r>
    </w:p>
    <w:p w14:paraId="6A5D8BE1" w14:textId="77777777" w:rsidR="005A537F" w:rsidRPr="009C7A98" w:rsidRDefault="005A537F" w:rsidP="005A537F">
      <w:pPr>
        <w:pStyle w:val="afd"/>
        <w:numPr>
          <w:ilvl w:val="0"/>
          <w:numId w:val="10"/>
        </w:numPr>
        <w:ind w:firstLineChars="0"/>
        <w:rPr>
          <w:rFonts w:eastAsia="仿宋_GB2312"/>
          <w:color w:val="000000"/>
          <w:sz w:val="18"/>
          <w:szCs w:val="18"/>
        </w:rPr>
      </w:pPr>
      <w:r w:rsidRPr="007269FD">
        <w:rPr>
          <w:rFonts w:eastAsia="仿宋_GB2312" w:hint="eastAsia"/>
          <w:color w:val="000000"/>
          <w:sz w:val="18"/>
          <w:szCs w:val="18"/>
        </w:rPr>
        <w:t>驾乘人员用户体验</w:t>
      </w:r>
      <w:proofErr w:type="gramStart"/>
      <w:r w:rsidRPr="007269FD">
        <w:rPr>
          <w:rFonts w:eastAsia="仿宋_GB2312" w:hint="eastAsia"/>
          <w:color w:val="000000"/>
          <w:sz w:val="18"/>
          <w:szCs w:val="18"/>
        </w:rPr>
        <w:t>感分析</w:t>
      </w:r>
      <w:proofErr w:type="gramEnd"/>
      <w:r w:rsidRPr="007269FD">
        <w:rPr>
          <w:rFonts w:eastAsia="仿宋_GB2312" w:hint="eastAsia"/>
          <w:color w:val="000000"/>
          <w:sz w:val="18"/>
          <w:szCs w:val="18"/>
        </w:rPr>
        <w:t>与综合商品性评价</w:t>
      </w:r>
    </w:p>
    <w:p w14:paraId="21CC2B8E" w14:textId="77777777" w:rsidR="005A537F" w:rsidRPr="009C7A98" w:rsidRDefault="005A537F" w:rsidP="005A537F">
      <w:pPr>
        <w:pStyle w:val="afd"/>
        <w:numPr>
          <w:ilvl w:val="0"/>
          <w:numId w:val="10"/>
        </w:numPr>
        <w:ind w:firstLineChars="0"/>
        <w:rPr>
          <w:rFonts w:eastAsia="仿宋_GB2312"/>
          <w:color w:val="000000"/>
          <w:sz w:val="18"/>
          <w:szCs w:val="18"/>
        </w:rPr>
      </w:pPr>
      <w:r w:rsidRPr="007269FD">
        <w:rPr>
          <w:rFonts w:eastAsia="仿宋_GB2312" w:hint="eastAsia"/>
          <w:color w:val="000000"/>
          <w:sz w:val="18"/>
          <w:szCs w:val="18"/>
        </w:rPr>
        <w:t>面向智能网联汽车的新一代人机交互技术</w:t>
      </w:r>
    </w:p>
    <w:p w14:paraId="30AFA0E2" w14:textId="77777777" w:rsidR="005A537F" w:rsidRPr="009C7A98" w:rsidRDefault="005A537F" w:rsidP="005A537F">
      <w:pPr>
        <w:spacing w:beforeLines="30" w:before="72"/>
        <w:ind w:leftChars="200" w:left="400"/>
        <w:rPr>
          <w:rFonts w:eastAsia="仿宋_GB2312"/>
          <w:b/>
          <w:sz w:val="18"/>
          <w:szCs w:val="18"/>
        </w:rPr>
      </w:pPr>
      <w:r w:rsidRPr="009C7A98">
        <w:rPr>
          <w:rFonts w:eastAsia="仿宋_GB2312"/>
          <w:b/>
          <w:sz w:val="18"/>
          <w:szCs w:val="18"/>
        </w:rPr>
        <w:t>演讲嘉宾：</w:t>
      </w:r>
    </w:p>
    <w:p w14:paraId="5CBBBDB7" w14:textId="77777777" w:rsidR="005A537F" w:rsidRPr="00895A45" w:rsidRDefault="005A537F" w:rsidP="005A537F">
      <w:pPr>
        <w:spacing w:beforeLines="30" w:before="72"/>
        <w:ind w:leftChars="200" w:left="400" w:firstLineChars="200" w:firstLine="360"/>
        <w:rPr>
          <w:rFonts w:eastAsia="仿宋_GB2312"/>
          <w:sz w:val="18"/>
          <w:szCs w:val="18"/>
        </w:rPr>
      </w:pPr>
      <w:proofErr w:type="gramStart"/>
      <w:r w:rsidRPr="00895A45">
        <w:rPr>
          <w:rFonts w:eastAsia="仿宋_GB2312" w:hint="eastAsia"/>
          <w:sz w:val="18"/>
          <w:szCs w:val="18"/>
        </w:rPr>
        <w:t>一汽解放</w:t>
      </w:r>
      <w:proofErr w:type="gramEnd"/>
      <w:r w:rsidRPr="00895A45">
        <w:rPr>
          <w:rFonts w:eastAsia="仿宋_GB2312" w:hint="eastAsia"/>
          <w:sz w:val="18"/>
          <w:szCs w:val="18"/>
        </w:rPr>
        <w:t>卡车的综合商品性评价</w:t>
      </w:r>
    </w:p>
    <w:p w14:paraId="2969F77D" w14:textId="77777777" w:rsidR="005A537F" w:rsidRPr="009C7A98" w:rsidRDefault="005A537F" w:rsidP="005A537F">
      <w:pPr>
        <w:ind w:leftChars="200" w:left="400" w:firstLineChars="200" w:firstLine="360"/>
        <w:rPr>
          <w:rFonts w:eastAsia="仿宋_GB2312"/>
          <w:sz w:val="18"/>
          <w:szCs w:val="18"/>
        </w:rPr>
      </w:pPr>
      <w:r>
        <w:rPr>
          <w:rFonts w:eastAsia="仿宋_GB2312" w:hint="eastAsia"/>
          <w:sz w:val="18"/>
          <w:szCs w:val="18"/>
        </w:rPr>
        <w:t>—</w:t>
      </w:r>
      <w:r w:rsidRPr="00895A45">
        <w:rPr>
          <w:rFonts w:eastAsia="仿宋_GB2312" w:hint="eastAsia"/>
          <w:sz w:val="18"/>
          <w:szCs w:val="18"/>
        </w:rPr>
        <w:t>郭平先生</w:t>
      </w:r>
      <w:r w:rsidRPr="009C7A98">
        <w:rPr>
          <w:rFonts w:eastAsia="仿宋_GB2312" w:hint="eastAsia"/>
          <w:sz w:val="18"/>
          <w:szCs w:val="18"/>
        </w:rPr>
        <w:t>，</w:t>
      </w:r>
      <w:proofErr w:type="gramStart"/>
      <w:r w:rsidRPr="00895A45">
        <w:rPr>
          <w:rFonts w:eastAsia="仿宋_GB2312" w:hint="eastAsia"/>
          <w:sz w:val="18"/>
          <w:szCs w:val="18"/>
        </w:rPr>
        <w:t>一汽技术</w:t>
      </w:r>
      <w:proofErr w:type="gramEnd"/>
      <w:r w:rsidRPr="00895A45">
        <w:rPr>
          <w:rFonts w:eastAsia="仿宋_GB2312" w:hint="eastAsia"/>
          <w:sz w:val="18"/>
          <w:szCs w:val="18"/>
        </w:rPr>
        <w:t>中心</w:t>
      </w:r>
    </w:p>
    <w:p w14:paraId="6148405D" w14:textId="77777777" w:rsidR="005A537F" w:rsidRPr="00895A45" w:rsidRDefault="005A537F" w:rsidP="005A537F">
      <w:pPr>
        <w:spacing w:beforeLines="30" w:before="72"/>
        <w:ind w:leftChars="200" w:left="400" w:firstLineChars="200" w:firstLine="360"/>
        <w:rPr>
          <w:rFonts w:eastAsia="仿宋_GB2312"/>
          <w:sz w:val="18"/>
          <w:szCs w:val="18"/>
        </w:rPr>
      </w:pPr>
      <w:r w:rsidRPr="00895A45">
        <w:rPr>
          <w:rFonts w:eastAsia="仿宋_GB2312" w:hint="eastAsia"/>
          <w:sz w:val="18"/>
          <w:szCs w:val="18"/>
        </w:rPr>
        <w:t>中国人体基础体征测试及应用</w:t>
      </w:r>
    </w:p>
    <w:p w14:paraId="2BDA1457" w14:textId="77777777" w:rsidR="005A537F" w:rsidRPr="00895A45" w:rsidRDefault="005A537F" w:rsidP="005A537F">
      <w:pPr>
        <w:ind w:leftChars="200" w:left="400" w:firstLineChars="200" w:firstLine="360"/>
        <w:rPr>
          <w:rFonts w:eastAsia="仿宋_GB2312"/>
          <w:sz w:val="18"/>
          <w:szCs w:val="18"/>
        </w:rPr>
      </w:pPr>
      <w:r>
        <w:rPr>
          <w:rFonts w:eastAsia="仿宋_GB2312" w:hint="eastAsia"/>
          <w:sz w:val="18"/>
          <w:szCs w:val="18"/>
        </w:rPr>
        <w:t>—</w:t>
      </w:r>
      <w:r w:rsidRPr="00895A45">
        <w:rPr>
          <w:rFonts w:eastAsia="仿宋_GB2312" w:hint="eastAsia"/>
          <w:sz w:val="18"/>
          <w:szCs w:val="18"/>
        </w:rPr>
        <w:t>赵朝义博士</w:t>
      </w:r>
      <w:r w:rsidRPr="009C7A98">
        <w:rPr>
          <w:rFonts w:eastAsia="仿宋_GB2312" w:hint="eastAsia"/>
          <w:sz w:val="18"/>
          <w:szCs w:val="18"/>
        </w:rPr>
        <w:t>，</w:t>
      </w:r>
      <w:r w:rsidRPr="00895A45">
        <w:rPr>
          <w:rFonts w:eastAsia="仿宋_GB2312" w:hint="eastAsia"/>
          <w:sz w:val="18"/>
          <w:szCs w:val="18"/>
        </w:rPr>
        <w:t>中国标准化研究院研究员</w:t>
      </w:r>
    </w:p>
    <w:p w14:paraId="684B1E4D" w14:textId="77777777" w:rsidR="005A537F" w:rsidRPr="00895A45" w:rsidRDefault="005A537F" w:rsidP="005A537F">
      <w:pPr>
        <w:spacing w:beforeLines="30" w:before="72"/>
        <w:ind w:leftChars="200" w:left="400" w:firstLineChars="200" w:firstLine="360"/>
        <w:rPr>
          <w:rFonts w:eastAsia="仿宋_GB2312"/>
          <w:sz w:val="18"/>
          <w:szCs w:val="18"/>
        </w:rPr>
      </w:pPr>
      <w:r w:rsidRPr="00895A45">
        <w:rPr>
          <w:rFonts w:eastAsia="仿宋_GB2312" w:hint="eastAsia"/>
          <w:sz w:val="18"/>
          <w:szCs w:val="18"/>
        </w:rPr>
        <w:t>汽车自动驾驶中的人机交互技术研究</w:t>
      </w:r>
    </w:p>
    <w:p w14:paraId="24D661DE" w14:textId="77777777" w:rsidR="005A537F" w:rsidRDefault="005A537F" w:rsidP="005A537F">
      <w:pPr>
        <w:ind w:leftChars="200" w:left="400" w:firstLineChars="200" w:firstLine="360"/>
        <w:rPr>
          <w:rFonts w:eastAsia="仿宋_GB2312"/>
          <w:sz w:val="18"/>
          <w:szCs w:val="18"/>
        </w:rPr>
      </w:pPr>
      <w:r>
        <w:rPr>
          <w:rFonts w:eastAsia="仿宋_GB2312" w:hint="eastAsia"/>
          <w:sz w:val="18"/>
          <w:szCs w:val="18"/>
        </w:rPr>
        <w:t>—</w:t>
      </w:r>
      <w:r w:rsidRPr="00895A45">
        <w:rPr>
          <w:rFonts w:eastAsia="仿宋_GB2312" w:hint="eastAsia"/>
          <w:sz w:val="18"/>
          <w:szCs w:val="18"/>
        </w:rPr>
        <w:t>郑仁成教授</w:t>
      </w:r>
      <w:r w:rsidRPr="009C7A98">
        <w:rPr>
          <w:rFonts w:eastAsia="仿宋_GB2312" w:hint="eastAsia"/>
          <w:sz w:val="18"/>
          <w:szCs w:val="18"/>
        </w:rPr>
        <w:t>，</w:t>
      </w:r>
      <w:r w:rsidRPr="00895A45">
        <w:rPr>
          <w:rFonts w:eastAsia="仿宋_GB2312" w:hint="eastAsia"/>
          <w:sz w:val="18"/>
          <w:szCs w:val="18"/>
        </w:rPr>
        <w:t>日本东京大学</w:t>
      </w:r>
    </w:p>
    <w:p w14:paraId="4F7538B8" w14:textId="77777777" w:rsidR="005A537F" w:rsidRPr="00895A45" w:rsidRDefault="005A537F" w:rsidP="005A537F">
      <w:pPr>
        <w:spacing w:beforeLines="30" w:before="72"/>
        <w:ind w:leftChars="200" w:left="400" w:firstLineChars="200" w:firstLine="360"/>
        <w:rPr>
          <w:rFonts w:eastAsia="仿宋_GB2312"/>
          <w:sz w:val="18"/>
          <w:szCs w:val="18"/>
        </w:rPr>
      </w:pPr>
      <w:r w:rsidRPr="00895A45">
        <w:rPr>
          <w:rFonts w:eastAsia="仿宋_GB2312" w:hint="eastAsia"/>
          <w:sz w:val="18"/>
          <w:szCs w:val="18"/>
        </w:rPr>
        <w:t>中国商用车驾驶员人机交互与校核方法研究</w:t>
      </w:r>
    </w:p>
    <w:p w14:paraId="5F0DD816" w14:textId="77777777" w:rsidR="005A537F" w:rsidRPr="00895A45" w:rsidRDefault="005A537F" w:rsidP="005A537F">
      <w:pPr>
        <w:ind w:leftChars="200" w:left="400" w:firstLineChars="200" w:firstLine="360"/>
        <w:rPr>
          <w:rFonts w:eastAsia="仿宋_GB2312"/>
          <w:sz w:val="18"/>
          <w:szCs w:val="18"/>
        </w:rPr>
      </w:pPr>
      <w:r>
        <w:rPr>
          <w:rFonts w:eastAsia="仿宋_GB2312" w:hint="eastAsia"/>
          <w:sz w:val="18"/>
          <w:szCs w:val="18"/>
        </w:rPr>
        <w:t>—</w:t>
      </w:r>
      <w:r w:rsidRPr="00895A45">
        <w:rPr>
          <w:rFonts w:eastAsia="仿宋_GB2312" w:hint="eastAsia"/>
          <w:sz w:val="18"/>
          <w:szCs w:val="18"/>
        </w:rPr>
        <w:t>高振海教授</w:t>
      </w:r>
      <w:r w:rsidRPr="009C7A98">
        <w:rPr>
          <w:rFonts w:eastAsia="仿宋_GB2312" w:hint="eastAsia"/>
          <w:sz w:val="18"/>
          <w:szCs w:val="18"/>
        </w:rPr>
        <w:t>，</w:t>
      </w:r>
      <w:r w:rsidRPr="00895A45">
        <w:rPr>
          <w:rFonts w:eastAsia="仿宋_GB2312" w:hint="eastAsia"/>
          <w:sz w:val="18"/>
          <w:szCs w:val="18"/>
        </w:rPr>
        <w:t>吉林大学</w:t>
      </w:r>
    </w:p>
    <w:p w14:paraId="3127BDC0" w14:textId="77777777" w:rsidR="005A537F" w:rsidRPr="009C7A98" w:rsidRDefault="005A537F" w:rsidP="005A537F">
      <w:pPr>
        <w:spacing w:beforeLines="30" w:before="72"/>
        <w:ind w:leftChars="200" w:left="400"/>
        <w:rPr>
          <w:rFonts w:eastAsia="仿宋_GB2312"/>
          <w:b/>
          <w:sz w:val="18"/>
          <w:szCs w:val="18"/>
        </w:rPr>
      </w:pPr>
      <w:r w:rsidRPr="009C7A98">
        <w:rPr>
          <w:rFonts w:eastAsia="仿宋_GB2312"/>
          <w:b/>
          <w:sz w:val="18"/>
          <w:szCs w:val="18"/>
        </w:rPr>
        <w:t>形式：</w:t>
      </w:r>
      <w:r>
        <w:rPr>
          <w:rFonts w:eastAsia="仿宋_GB2312" w:hint="eastAsia"/>
          <w:sz w:val="18"/>
          <w:szCs w:val="18"/>
        </w:rPr>
        <w:t>技术</w:t>
      </w:r>
      <w:r w:rsidRPr="009C7A98">
        <w:rPr>
          <w:rFonts w:eastAsia="仿宋_GB2312"/>
          <w:sz w:val="18"/>
          <w:szCs w:val="18"/>
        </w:rPr>
        <w:t>演讲（约</w:t>
      </w:r>
      <w:r w:rsidRPr="009C7A98">
        <w:rPr>
          <w:rFonts w:eastAsia="仿宋_GB2312" w:hint="eastAsia"/>
          <w:sz w:val="18"/>
          <w:szCs w:val="18"/>
        </w:rPr>
        <w:t>20</w:t>
      </w:r>
      <w:r w:rsidRPr="009C7A98">
        <w:rPr>
          <w:rFonts w:eastAsia="仿宋_GB2312"/>
          <w:sz w:val="18"/>
          <w:szCs w:val="18"/>
        </w:rPr>
        <w:t>分钟</w:t>
      </w:r>
      <w:r w:rsidRPr="009C7A98">
        <w:rPr>
          <w:rFonts w:eastAsia="仿宋_GB2312"/>
          <w:sz w:val="18"/>
          <w:szCs w:val="18"/>
        </w:rPr>
        <w:t>/</w:t>
      </w:r>
      <w:r w:rsidRPr="009C7A98">
        <w:rPr>
          <w:rFonts w:eastAsia="仿宋_GB2312"/>
          <w:sz w:val="18"/>
          <w:szCs w:val="18"/>
        </w:rPr>
        <w:t>人）</w:t>
      </w:r>
      <w:r w:rsidRPr="009C7A98">
        <w:rPr>
          <w:rFonts w:eastAsia="仿宋_GB2312" w:hint="eastAsia"/>
          <w:sz w:val="18"/>
          <w:szCs w:val="18"/>
        </w:rPr>
        <w:t>，</w:t>
      </w:r>
      <w:r w:rsidRPr="009C7A98">
        <w:rPr>
          <w:rFonts w:eastAsia="仿宋_GB2312"/>
          <w:sz w:val="18"/>
          <w:szCs w:val="18"/>
        </w:rPr>
        <w:t>互动讨论（约</w:t>
      </w:r>
      <w:r>
        <w:rPr>
          <w:rFonts w:eastAsia="仿宋_GB2312" w:hint="eastAsia"/>
          <w:sz w:val="18"/>
          <w:szCs w:val="18"/>
        </w:rPr>
        <w:t>50</w:t>
      </w:r>
      <w:r w:rsidRPr="009C7A98">
        <w:rPr>
          <w:rFonts w:eastAsia="仿宋_GB2312"/>
          <w:sz w:val="18"/>
          <w:szCs w:val="18"/>
        </w:rPr>
        <w:t>分钟）</w:t>
      </w:r>
    </w:p>
    <w:p w14:paraId="0EF51940" w14:textId="77777777" w:rsidR="00324FE7" w:rsidRPr="005A537F" w:rsidRDefault="00324FE7" w:rsidP="0089008D">
      <w:pPr>
        <w:ind w:leftChars="200" w:left="400"/>
        <w:rPr>
          <w:rFonts w:eastAsia="仿宋_GB2312"/>
          <w:sz w:val="18"/>
          <w:szCs w:val="18"/>
        </w:rPr>
      </w:pPr>
    </w:p>
    <w:p w14:paraId="6BD675AD" w14:textId="77777777" w:rsidR="00755613" w:rsidRDefault="00755613" w:rsidP="00480343">
      <w:pPr>
        <w:spacing w:beforeLines="50" w:before="120"/>
        <w:rPr>
          <w:rFonts w:ascii="黑体" w:eastAsia="黑体" w:hAnsiTheme="minorEastAsia" w:cs="Arial"/>
          <w:b/>
          <w:sz w:val="18"/>
          <w:szCs w:val="18"/>
        </w:rPr>
      </w:pPr>
      <w:r w:rsidRPr="0094477F">
        <w:rPr>
          <w:rFonts w:ascii="黑体" w:eastAsia="黑体" w:hAnsiTheme="minorEastAsia" w:cs="Arial" w:hint="eastAsia"/>
          <w:b/>
          <w:sz w:val="18"/>
          <w:szCs w:val="18"/>
        </w:rPr>
        <w:t>V</w:t>
      </w:r>
      <w:r w:rsidR="00D74C0E" w:rsidRPr="0094477F">
        <w:rPr>
          <w:rFonts w:ascii="黑体" w:eastAsia="黑体" w:hAnsiTheme="minorEastAsia" w:cs="Arial" w:hint="eastAsia"/>
          <w:b/>
          <w:sz w:val="18"/>
          <w:szCs w:val="18"/>
        </w:rPr>
        <w:t>0</w:t>
      </w:r>
      <w:r w:rsidR="00324FE7" w:rsidRPr="0094477F">
        <w:rPr>
          <w:rFonts w:ascii="黑体" w:eastAsia="黑体" w:hAnsiTheme="minorEastAsia" w:cs="Arial" w:hint="eastAsia"/>
          <w:b/>
          <w:sz w:val="18"/>
          <w:szCs w:val="18"/>
        </w:rPr>
        <w:t>9</w:t>
      </w:r>
      <w:r w:rsidRPr="0094477F">
        <w:rPr>
          <w:rFonts w:ascii="黑体" w:eastAsia="黑体" w:hAnsiTheme="minorEastAsia" w:cs="Arial"/>
          <w:b/>
          <w:sz w:val="18"/>
          <w:szCs w:val="18"/>
        </w:rPr>
        <w:t>：</w:t>
      </w:r>
      <w:r w:rsidR="00A64446" w:rsidRPr="00A64446">
        <w:rPr>
          <w:rFonts w:ascii="黑体" w:eastAsia="黑体" w:hAnsiTheme="minorEastAsia" w:cs="Arial" w:hint="eastAsia"/>
          <w:b/>
          <w:sz w:val="18"/>
          <w:szCs w:val="18"/>
        </w:rPr>
        <w:t>智能网联汽车示范区建设和应用</w:t>
      </w:r>
    </w:p>
    <w:p w14:paraId="1D6D6E5A" w14:textId="77777777" w:rsidR="00152755" w:rsidRPr="00837A81" w:rsidRDefault="00152755" w:rsidP="00152755">
      <w:pPr>
        <w:spacing w:beforeLines="30" w:before="72"/>
        <w:ind w:leftChars="200" w:left="400"/>
        <w:rPr>
          <w:rFonts w:eastAsia="仿宋_GB2312"/>
          <w:sz w:val="18"/>
          <w:szCs w:val="18"/>
        </w:rPr>
      </w:pPr>
      <w:r w:rsidRPr="0094477F">
        <w:rPr>
          <w:rFonts w:eastAsia="仿宋_GB2312" w:hint="eastAsia"/>
          <w:b/>
          <w:sz w:val="18"/>
          <w:szCs w:val="18"/>
        </w:rPr>
        <w:lastRenderedPageBreak/>
        <w:t>时间及地点：</w:t>
      </w:r>
      <w:r w:rsidRPr="00837A81">
        <w:rPr>
          <w:rFonts w:eastAsia="仿宋_GB2312" w:hint="eastAsia"/>
          <w:sz w:val="18"/>
          <w:szCs w:val="18"/>
        </w:rPr>
        <w:t>2016</w:t>
      </w:r>
      <w:r w:rsidRPr="00837A81">
        <w:rPr>
          <w:rFonts w:eastAsia="仿宋_GB2312" w:hint="eastAsia"/>
          <w:sz w:val="18"/>
          <w:szCs w:val="18"/>
        </w:rPr>
        <w:t>年</w:t>
      </w:r>
      <w:r w:rsidRPr="00837A81">
        <w:rPr>
          <w:rFonts w:eastAsia="仿宋_GB2312" w:hint="eastAsia"/>
          <w:sz w:val="18"/>
          <w:szCs w:val="18"/>
        </w:rPr>
        <w:t>10</w:t>
      </w:r>
      <w:r w:rsidRPr="00837A81">
        <w:rPr>
          <w:rFonts w:eastAsia="仿宋_GB2312" w:hint="eastAsia"/>
          <w:sz w:val="18"/>
          <w:szCs w:val="18"/>
        </w:rPr>
        <w:t>月</w:t>
      </w:r>
      <w:r>
        <w:rPr>
          <w:rFonts w:eastAsia="仿宋_GB2312" w:hint="eastAsia"/>
          <w:sz w:val="18"/>
          <w:szCs w:val="18"/>
        </w:rPr>
        <w:t>28</w:t>
      </w:r>
      <w:r w:rsidRPr="00837A81">
        <w:rPr>
          <w:rFonts w:eastAsia="仿宋_GB2312" w:hint="eastAsia"/>
          <w:sz w:val="18"/>
          <w:szCs w:val="18"/>
        </w:rPr>
        <w:t>日</w:t>
      </w:r>
      <w:r w:rsidRPr="00152755">
        <w:rPr>
          <w:rFonts w:eastAsia="仿宋_GB2312"/>
          <w:sz w:val="18"/>
          <w:szCs w:val="18"/>
        </w:rPr>
        <w:t>09:00-12:00</w:t>
      </w:r>
      <w:r w:rsidRPr="00837A81">
        <w:rPr>
          <w:rFonts w:eastAsia="仿宋_GB2312" w:hint="eastAsia"/>
          <w:sz w:val="18"/>
          <w:szCs w:val="18"/>
        </w:rPr>
        <w:t>，北展厅</w:t>
      </w:r>
      <w:r w:rsidRPr="00837A81">
        <w:rPr>
          <w:rFonts w:eastAsia="仿宋_GB2312" w:hint="eastAsia"/>
          <w:sz w:val="18"/>
          <w:szCs w:val="18"/>
        </w:rPr>
        <w:t>A</w:t>
      </w:r>
      <w:r w:rsidR="00222609">
        <w:rPr>
          <w:rFonts w:eastAsia="仿宋_GB2312"/>
          <w:sz w:val="18"/>
          <w:szCs w:val="18"/>
        </w:rPr>
        <w:t>5</w:t>
      </w:r>
      <w:r w:rsidRPr="00837A81">
        <w:rPr>
          <w:rFonts w:eastAsia="仿宋_GB2312" w:hint="eastAsia"/>
          <w:sz w:val="18"/>
          <w:szCs w:val="18"/>
        </w:rPr>
        <w:t>会议室</w:t>
      </w:r>
    </w:p>
    <w:p w14:paraId="0A2F39F5" w14:textId="77777777" w:rsidR="00152755" w:rsidRPr="00837A81" w:rsidRDefault="00152755" w:rsidP="00152755">
      <w:pPr>
        <w:spacing w:beforeLines="30" w:before="72"/>
        <w:ind w:leftChars="200" w:left="400"/>
        <w:rPr>
          <w:rFonts w:eastAsia="仿宋_GB2312"/>
          <w:sz w:val="18"/>
          <w:szCs w:val="18"/>
        </w:rPr>
      </w:pPr>
      <w:r w:rsidRPr="0094477F">
        <w:rPr>
          <w:rFonts w:eastAsia="仿宋_GB2312" w:hint="eastAsia"/>
          <w:b/>
          <w:sz w:val="18"/>
          <w:szCs w:val="18"/>
        </w:rPr>
        <w:t>协办单位：</w:t>
      </w:r>
      <w:r w:rsidR="00A64446" w:rsidRPr="00A64446">
        <w:rPr>
          <w:rFonts w:eastAsia="仿宋_GB2312" w:hint="eastAsia"/>
          <w:sz w:val="18"/>
          <w:szCs w:val="18"/>
        </w:rPr>
        <w:t>上海国际汽车城</w:t>
      </w:r>
    </w:p>
    <w:p w14:paraId="50CF1583" w14:textId="77777777" w:rsidR="00152755" w:rsidRPr="0094477F" w:rsidRDefault="00152755" w:rsidP="00152755">
      <w:pPr>
        <w:spacing w:beforeLines="30" w:before="72"/>
        <w:ind w:leftChars="200" w:left="400"/>
        <w:rPr>
          <w:rFonts w:eastAsia="仿宋_GB2312"/>
          <w:b/>
          <w:sz w:val="18"/>
          <w:szCs w:val="18"/>
        </w:rPr>
      </w:pPr>
      <w:r w:rsidRPr="0094477F">
        <w:rPr>
          <w:rFonts w:eastAsia="仿宋_GB2312" w:hint="eastAsia"/>
          <w:b/>
          <w:sz w:val="18"/>
          <w:szCs w:val="18"/>
        </w:rPr>
        <w:t>简介：</w:t>
      </w:r>
    </w:p>
    <w:p w14:paraId="3379348F" w14:textId="77777777" w:rsidR="00A64446" w:rsidRDefault="00A64446" w:rsidP="00A64446">
      <w:pPr>
        <w:spacing w:beforeLines="30" w:before="72"/>
        <w:ind w:leftChars="200" w:left="400" w:firstLineChars="200" w:firstLine="360"/>
        <w:rPr>
          <w:rFonts w:eastAsia="仿宋_GB2312"/>
          <w:sz w:val="18"/>
          <w:szCs w:val="18"/>
        </w:rPr>
      </w:pPr>
      <w:r w:rsidRPr="00A64446">
        <w:rPr>
          <w:rFonts w:eastAsia="仿宋_GB2312" w:hint="eastAsia"/>
          <w:sz w:val="18"/>
          <w:szCs w:val="18"/>
        </w:rPr>
        <w:t>为推动智能网联汽车技术发展，深入探索和验证智能网联汽车在交通安全、节能环保等方面的实际收益，基于局部区域先行先试的智能网联汽车示范项目已在全世界广泛开展，我国上海、重庆、杭州等地也正在建设智能网联汽车试点示范区。怎么去更好的建设智能网联汽车示范区？如何更好的利用示范区来切实推动智能网联汽车技术进步和产业发展？本专题分会将邀请国内外专家学者就以上相关问题展开讨论。</w:t>
      </w:r>
    </w:p>
    <w:p w14:paraId="4BE20FFD" w14:textId="77777777" w:rsidR="00152755" w:rsidRPr="0094477F" w:rsidRDefault="00152755" w:rsidP="00152755">
      <w:pPr>
        <w:spacing w:beforeLines="30" w:before="72"/>
        <w:ind w:leftChars="200" w:left="400"/>
        <w:rPr>
          <w:rFonts w:eastAsia="仿宋_GB2312"/>
          <w:b/>
          <w:sz w:val="18"/>
          <w:szCs w:val="18"/>
        </w:rPr>
      </w:pPr>
      <w:r w:rsidRPr="0094477F">
        <w:rPr>
          <w:rFonts w:eastAsia="仿宋_GB2312" w:hint="eastAsia"/>
          <w:b/>
          <w:sz w:val="18"/>
          <w:szCs w:val="18"/>
        </w:rPr>
        <w:t>议题：</w:t>
      </w:r>
    </w:p>
    <w:p w14:paraId="3A8C4609" w14:textId="77777777" w:rsidR="00152755" w:rsidRPr="00837A81" w:rsidRDefault="00A64446" w:rsidP="00A64446">
      <w:pPr>
        <w:pStyle w:val="afd"/>
        <w:numPr>
          <w:ilvl w:val="0"/>
          <w:numId w:val="10"/>
        </w:numPr>
        <w:ind w:firstLineChars="0"/>
        <w:rPr>
          <w:rFonts w:ascii="Times New Roman" w:eastAsia="仿宋_GB2312" w:hAnsi="Times New Roman"/>
          <w:kern w:val="0"/>
          <w:sz w:val="18"/>
          <w:szCs w:val="18"/>
        </w:rPr>
      </w:pPr>
      <w:r w:rsidRPr="00A64446">
        <w:rPr>
          <w:rFonts w:ascii="Times New Roman" w:eastAsia="仿宋_GB2312" w:hAnsi="Times New Roman" w:hint="eastAsia"/>
          <w:kern w:val="0"/>
          <w:sz w:val="18"/>
          <w:szCs w:val="18"/>
        </w:rPr>
        <w:t>封闭试验场和公共道路示范区作用、规划、建设</w:t>
      </w:r>
    </w:p>
    <w:p w14:paraId="32679B0A" w14:textId="77777777" w:rsidR="00152755" w:rsidRPr="00837A81" w:rsidRDefault="00A64446" w:rsidP="00A64446">
      <w:pPr>
        <w:pStyle w:val="afd"/>
        <w:numPr>
          <w:ilvl w:val="0"/>
          <w:numId w:val="10"/>
        </w:numPr>
        <w:ind w:firstLineChars="0"/>
        <w:rPr>
          <w:rFonts w:ascii="Times New Roman" w:eastAsia="仿宋_GB2312" w:hAnsi="Times New Roman"/>
          <w:kern w:val="0"/>
          <w:sz w:val="18"/>
          <w:szCs w:val="18"/>
        </w:rPr>
      </w:pPr>
      <w:r w:rsidRPr="00A64446">
        <w:rPr>
          <w:rFonts w:ascii="Times New Roman" w:eastAsia="仿宋_GB2312" w:hAnsi="Times New Roman" w:hint="eastAsia"/>
          <w:kern w:val="0"/>
          <w:sz w:val="18"/>
          <w:szCs w:val="18"/>
        </w:rPr>
        <w:t>封闭试验场与公共道路示范区之间的协同和衔接</w:t>
      </w:r>
    </w:p>
    <w:p w14:paraId="4BB3AB52" w14:textId="77777777" w:rsidR="00152755" w:rsidRPr="00837A81" w:rsidRDefault="00A64446" w:rsidP="00A64446">
      <w:pPr>
        <w:pStyle w:val="afd"/>
        <w:numPr>
          <w:ilvl w:val="0"/>
          <w:numId w:val="10"/>
        </w:numPr>
        <w:ind w:firstLineChars="0"/>
        <w:rPr>
          <w:rFonts w:ascii="Times New Roman" w:eastAsia="仿宋_GB2312" w:hAnsi="Times New Roman"/>
          <w:kern w:val="0"/>
          <w:sz w:val="18"/>
          <w:szCs w:val="18"/>
        </w:rPr>
      </w:pPr>
      <w:r w:rsidRPr="00A64446">
        <w:rPr>
          <w:rFonts w:ascii="Times New Roman" w:eastAsia="仿宋_GB2312" w:hAnsi="Times New Roman" w:hint="eastAsia"/>
          <w:kern w:val="0"/>
          <w:sz w:val="18"/>
          <w:szCs w:val="18"/>
        </w:rPr>
        <w:t>示范区数据采集、管理、分析及应用</w:t>
      </w:r>
    </w:p>
    <w:p w14:paraId="46C036B7" w14:textId="77777777" w:rsidR="00152755" w:rsidRDefault="00A64446" w:rsidP="00A64446">
      <w:pPr>
        <w:pStyle w:val="afd"/>
        <w:numPr>
          <w:ilvl w:val="0"/>
          <w:numId w:val="10"/>
        </w:numPr>
        <w:ind w:firstLineChars="0"/>
        <w:rPr>
          <w:rFonts w:ascii="Times New Roman" w:eastAsia="仿宋_GB2312" w:hAnsi="Times New Roman"/>
          <w:kern w:val="0"/>
          <w:sz w:val="18"/>
          <w:szCs w:val="18"/>
        </w:rPr>
      </w:pPr>
      <w:r w:rsidRPr="00A64446">
        <w:rPr>
          <w:rFonts w:ascii="Times New Roman" w:eastAsia="仿宋_GB2312" w:hAnsi="Times New Roman"/>
          <w:kern w:val="0"/>
          <w:sz w:val="18"/>
          <w:szCs w:val="18"/>
        </w:rPr>
        <w:t>V2X</w:t>
      </w:r>
      <w:r w:rsidRPr="00A64446">
        <w:rPr>
          <w:rFonts w:ascii="Times New Roman" w:eastAsia="仿宋_GB2312" w:hAnsi="Times New Roman" w:hint="eastAsia"/>
          <w:kern w:val="0"/>
          <w:sz w:val="18"/>
          <w:szCs w:val="18"/>
        </w:rPr>
        <w:t>标准测试验证方法</w:t>
      </w:r>
    </w:p>
    <w:p w14:paraId="56FFE0B9" w14:textId="77777777" w:rsidR="00A64446" w:rsidRPr="00837A81" w:rsidRDefault="00A64446" w:rsidP="00A64446">
      <w:pPr>
        <w:pStyle w:val="afd"/>
        <w:numPr>
          <w:ilvl w:val="0"/>
          <w:numId w:val="10"/>
        </w:numPr>
        <w:ind w:firstLineChars="0"/>
        <w:rPr>
          <w:rFonts w:ascii="Times New Roman" w:eastAsia="仿宋_GB2312" w:hAnsi="Times New Roman"/>
          <w:kern w:val="0"/>
          <w:sz w:val="18"/>
          <w:szCs w:val="18"/>
        </w:rPr>
      </w:pPr>
      <w:r w:rsidRPr="00A64446">
        <w:rPr>
          <w:rFonts w:ascii="Times New Roman" w:eastAsia="仿宋_GB2312" w:hAnsi="Times New Roman" w:hint="eastAsia"/>
          <w:kern w:val="0"/>
          <w:sz w:val="18"/>
          <w:szCs w:val="18"/>
        </w:rPr>
        <w:t>示范区的协同发展</w:t>
      </w:r>
    </w:p>
    <w:p w14:paraId="315CF5AB" w14:textId="77777777" w:rsidR="00152755" w:rsidRPr="00837A81" w:rsidRDefault="00152755" w:rsidP="00152755">
      <w:pPr>
        <w:spacing w:beforeLines="30" w:before="72"/>
        <w:ind w:leftChars="200" w:left="400"/>
        <w:rPr>
          <w:rFonts w:eastAsia="仿宋_GB2312"/>
          <w:sz w:val="18"/>
          <w:szCs w:val="18"/>
        </w:rPr>
      </w:pPr>
      <w:r w:rsidRPr="0094477F">
        <w:rPr>
          <w:rFonts w:eastAsia="仿宋_GB2312" w:hint="eastAsia"/>
          <w:b/>
          <w:sz w:val="18"/>
          <w:szCs w:val="18"/>
        </w:rPr>
        <w:t>主持嘉宾：</w:t>
      </w:r>
      <w:proofErr w:type="gramStart"/>
      <w:r w:rsidR="00A64446" w:rsidRPr="00A64446">
        <w:rPr>
          <w:rFonts w:eastAsia="仿宋_GB2312" w:hint="eastAsia"/>
          <w:sz w:val="18"/>
          <w:szCs w:val="18"/>
        </w:rPr>
        <w:t>朱西产</w:t>
      </w:r>
      <w:proofErr w:type="gramEnd"/>
      <w:r w:rsidR="00A64446" w:rsidRPr="00A64446">
        <w:rPr>
          <w:rFonts w:eastAsia="仿宋_GB2312" w:hint="eastAsia"/>
          <w:sz w:val="18"/>
          <w:szCs w:val="18"/>
        </w:rPr>
        <w:t>教授，同济大学汽车学院</w:t>
      </w:r>
    </w:p>
    <w:p w14:paraId="56498081" w14:textId="77777777" w:rsidR="00152755" w:rsidRPr="0094477F" w:rsidRDefault="00152755" w:rsidP="00152755">
      <w:pPr>
        <w:spacing w:beforeLines="30" w:before="72"/>
        <w:ind w:leftChars="200" w:left="400"/>
        <w:rPr>
          <w:rFonts w:eastAsia="仿宋_GB2312"/>
          <w:b/>
          <w:sz w:val="18"/>
          <w:szCs w:val="18"/>
        </w:rPr>
      </w:pPr>
      <w:r w:rsidRPr="0094477F">
        <w:rPr>
          <w:rFonts w:eastAsia="仿宋_GB2312" w:hint="eastAsia"/>
          <w:b/>
          <w:sz w:val="18"/>
          <w:szCs w:val="18"/>
        </w:rPr>
        <w:t>演讲嘉宾：</w:t>
      </w:r>
    </w:p>
    <w:p w14:paraId="5CD3B778" w14:textId="77777777" w:rsidR="00152755" w:rsidRPr="00837A81" w:rsidRDefault="00167D86" w:rsidP="00152755">
      <w:pPr>
        <w:spacing w:beforeLines="30" w:before="72"/>
        <w:ind w:leftChars="200" w:left="400" w:firstLineChars="200" w:firstLine="360"/>
        <w:rPr>
          <w:rFonts w:eastAsia="仿宋_GB2312"/>
          <w:sz w:val="18"/>
          <w:szCs w:val="18"/>
        </w:rPr>
      </w:pPr>
      <w:r w:rsidRPr="00167D86">
        <w:rPr>
          <w:rFonts w:eastAsia="仿宋_GB2312" w:hint="eastAsia"/>
          <w:sz w:val="18"/>
          <w:szCs w:val="18"/>
        </w:rPr>
        <w:t>上海国际汽车城</w:t>
      </w:r>
    </w:p>
    <w:p w14:paraId="413251EE" w14:textId="77777777" w:rsidR="00152755" w:rsidRPr="00837A81" w:rsidRDefault="00167D86" w:rsidP="00152755">
      <w:pPr>
        <w:spacing w:beforeLines="30" w:before="72"/>
        <w:ind w:leftChars="200" w:left="400" w:firstLineChars="200" w:firstLine="360"/>
        <w:rPr>
          <w:rFonts w:eastAsia="仿宋_GB2312"/>
          <w:sz w:val="18"/>
          <w:szCs w:val="18"/>
        </w:rPr>
      </w:pPr>
      <w:r w:rsidRPr="00167D86">
        <w:rPr>
          <w:rFonts w:eastAsia="仿宋_GB2312" w:hint="eastAsia"/>
          <w:sz w:val="18"/>
          <w:szCs w:val="18"/>
        </w:rPr>
        <w:t>清华大学</w:t>
      </w:r>
    </w:p>
    <w:p w14:paraId="427E0169" w14:textId="77777777" w:rsidR="00152755" w:rsidRPr="00837A81" w:rsidRDefault="00167D86" w:rsidP="00152755">
      <w:pPr>
        <w:spacing w:beforeLines="30" w:before="72"/>
        <w:ind w:leftChars="200" w:left="400" w:firstLineChars="200" w:firstLine="360"/>
        <w:rPr>
          <w:rFonts w:eastAsia="仿宋_GB2312"/>
          <w:sz w:val="18"/>
          <w:szCs w:val="18"/>
        </w:rPr>
      </w:pPr>
      <w:r w:rsidRPr="00167D86">
        <w:rPr>
          <w:rFonts w:eastAsia="仿宋_GB2312" w:hint="eastAsia"/>
          <w:sz w:val="18"/>
          <w:szCs w:val="18"/>
        </w:rPr>
        <w:t>同济大学</w:t>
      </w:r>
    </w:p>
    <w:p w14:paraId="7708ECD6" w14:textId="77777777" w:rsidR="00152755" w:rsidRDefault="00167D86" w:rsidP="00152755">
      <w:pPr>
        <w:spacing w:beforeLines="30" w:before="72"/>
        <w:ind w:leftChars="200" w:left="400" w:firstLineChars="200" w:firstLine="360"/>
        <w:rPr>
          <w:rFonts w:eastAsia="仿宋_GB2312"/>
          <w:sz w:val="18"/>
          <w:szCs w:val="18"/>
        </w:rPr>
      </w:pPr>
      <w:r w:rsidRPr="00167D86">
        <w:rPr>
          <w:rFonts w:eastAsia="仿宋_GB2312" w:hint="eastAsia"/>
          <w:sz w:val="18"/>
          <w:szCs w:val="18"/>
        </w:rPr>
        <w:t>MT City</w:t>
      </w:r>
    </w:p>
    <w:p w14:paraId="2C72C9D3" w14:textId="77777777" w:rsidR="00167D86" w:rsidRDefault="00167D86" w:rsidP="00152755">
      <w:pPr>
        <w:spacing w:beforeLines="30" w:before="72"/>
        <w:ind w:leftChars="200" w:left="400" w:firstLineChars="200" w:firstLine="360"/>
        <w:rPr>
          <w:rFonts w:eastAsia="仿宋_GB2312"/>
          <w:sz w:val="18"/>
          <w:szCs w:val="18"/>
        </w:rPr>
      </w:pPr>
      <w:r w:rsidRPr="00167D86">
        <w:rPr>
          <w:rFonts w:eastAsia="仿宋_GB2312" w:hint="eastAsia"/>
          <w:sz w:val="18"/>
          <w:szCs w:val="18"/>
        </w:rPr>
        <w:t>欧洲示范区</w:t>
      </w:r>
    </w:p>
    <w:p w14:paraId="4AB575B3" w14:textId="77777777" w:rsidR="00167D86" w:rsidRPr="00837A81" w:rsidRDefault="00167D86" w:rsidP="00152755">
      <w:pPr>
        <w:spacing w:beforeLines="30" w:before="72"/>
        <w:ind w:leftChars="200" w:left="400" w:firstLineChars="200" w:firstLine="360"/>
        <w:rPr>
          <w:rFonts w:eastAsia="仿宋_GB2312"/>
          <w:sz w:val="18"/>
          <w:szCs w:val="18"/>
        </w:rPr>
      </w:pPr>
      <w:r w:rsidRPr="00167D86">
        <w:rPr>
          <w:rFonts w:eastAsia="仿宋_GB2312" w:hint="eastAsia"/>
          <w:sz w:val="18"/>
          <w:szCs w:val="18"/>
        </w:rPr>
        <w:t>上汽</w:t>
      </w:r>
      <w:r>
        <w:rPr>
          <w:rFonts w:eastAsia="仿宋_GB2312" w:hint="eastAsia"/>
          <w:sz w:val="18"/>
          <w:szCs w:val="18"/>
        </w:rPr>
        <w:t>集团</w:t>
      </w:r>
    </w:p>
    <w:p w14:paraId="2E7129E6" w14:textId="77777777" w:rsidR="00152755" w:rsidRPr="00837A81" w:rsidRDefault="00152755" w:rsidP="00152755">
      <w:pPr>
        <w:spacing w:beforeLines="30" w:before="72"/>
        <w:ind w:leftChars="200" w:left="400"/>
        <w:rPr>
          <w:rFonts w:eastAsia="仿宋_GB2312"/>
          <w:sz w:val="18"/>
          <w:szCs w:val="18"/>
        </w:rPr>
      </w:pPr>
      <w:r w:rsidRPr="0094477F">
        <w:rPr>
          <w:rFonts w:eastAsia="仿宋_GB2312"/>
          <w:b/>
          <w:sz w:val="18"/>
          <w:szCs w:val="18"/>
        </w:rPr>
        <w:t>形式：</w:t>
      </w:r>
      <w:r w:rsidRPr="00121637">
        <w:rPr>
          <w:rFonts w:eastAsia="仿宋_GB2312" w:hint="eastAsia"/>
          <w:sz w:val="18"/>
          <w:szCs w:val="18"/>
        </w:rPr>
        <w:t>技术演讲</w:t>
      </w:r>
      <w:r w:rsidRPr="009C7A98">
        <w:rPr>
          <w:rFonts w:eastAsia="仿宋_GB2312"/>
          <w:sz w:val="18"/>
          <w:szCs w:val="18"/>
        </w:rPr>
        <w:t>（约</w:t>
      </w:r>
      <w:r w:rsidRPr="009C7A98">
        <w:rPr>
          <w:rFonts w:eastAsia="仿宋_GB2312" w:hint="eastAsia"/>
          <w:sz w:val="18"/>
          <w:szCs w:val="18"/>
        </w:rPr>
        <w:t>20</w:t>
      </w:r>
      <w:r w:rsidRPr="009C7A98">
        <w:rPr>
          <w:rFonts w:eastAsia="仿宋_GB2312"/>
          <w:sz w:val="18"/>
          <w:szCs w:val="18"/>
        </w:rPr>
        <w:t>分钟</w:t>
      </w:r>
      <w:r w:rsidRPr="009C7A98">
        <w:rPr>
          <w:rFonts w:eastAsia="仿宋_GB2312"/>
          <w:sz w:val="18"/>
          <w:szCs w:val="18"/>
        </w:rPr>
        <w:t>/</w:t>
      </w:r>
      <w:r w:rsidRPr="009C7A98">
        <w:rPr>
          <w:rFonts w:eastAsia="仿宋_GB2312"/>
          <w:sz w:val="18"/>
          <w:szCs w:val="18"/>
        </w:rPr>
        <w:t>人）</w:t>
      </w:r>
      <w:r w:rsidRPr="009C7A98">
        <w:rPr>
          <w:rFonts w:eastAsia="仿宋_GB2312" w:hint="eastAsia"/>
          <w:sz w:val="18"/>
          <w:szCs w:val="18"/>
        </w:rPr>
        <w:t>，</w:t>
      </w:r>
      <w:r w:rsidRPr="009C7A98">
        <w:rPr>
          <w:rFonts w:eastAsia="仿宋_GB2312"/>
          <w:sz w:val="18"/>
          <w:szCs w:val="18"/>
        </w:rPr>
        <w:t>互动讨论（约</w:t>
      </w:r>
      <w:r w:rsidR="006158D6">
        <w:rPr>
          <w:rFonts w:eastAsia="仿宋_GB2312"/>
          <w:sz w:val="18"/>
          <w:szCs w:val="18"/>
        </w:rPr>
        <w:t>5</w:t>
      </w:r>
      <w:r w:rsidRPr="009C7A98">
        <w:rPr>
          <w:rFonts w:eastAsia="仿宋_GB2312"/>
          <w:sz w:val="18"/>
          <w:szCs w:val="18"/>
        </w:rPr>
        <w:t>0</w:t>
      </w:r>
      <w:r w:rsidRPr="009C7A98">
        <w:rPr>
          <w:rFonts w:eastAsia="仿宋_GB2312"/>
          <w:sz w:val="18"/>
          <w:szCs w:val="18"/>
        </w:rPr>
        <w:t>分钟）</w:t>
      </w:r>
    </w:p>
    <w:p w14:paraId="4661162D" w14:textId="77777777" w:rsidR="00152755" w:rsidRDefault="00152755" w:rsidP="00D74C0E">
      <w:pPr>
        <w:spacing w:beforeLines="50" w:before="120"/>
        <w:rPr>
          <w:rFonts w:eastAsia="仿宋_GB2312"/>
          <w:sz w:val="18"/>
          <w:szCs w:val="18"/>
        </w:rPr>
      </w:pPr>
    </w:p>
    <w:p w14:paraId="159C89FA" w14:textId="77777777" w:rsidR="00D74C0E" w:rsidRPr="00837A81" w:rsidRDefault="00D74C0E" w:rsidP="00D74C0E">
      <w:pPr>
        <w:spacing w:beforeLines="50" w:before="120"/>
        <w:rPr>
          <w:rFonts w:eastAsia="仿宋_GB2312"/>
          <w:sz w:val="18"/>
          <w:szCs w:val="18"/>
        </w:rPr>
      </w:pPr>
      <w:r w:rsidRPr="0094477F">
        <w:rPr>
          <w:rFonts w:ascii="黑体" w:eastAsia="黑体" w:hAnsiTheme="minorEastAsia" w:cs="Arial" w:hint="eastAsia"/>
          <w:b/>
          <w:sz w:val="18"/>
          <w:szCs w:val="18"/>
        </w:rPr>
        <w:t>V10：</w:t>
      </w:r>
      <w:r w:rsidR="0094477F" w:rsidRPr="0094477F">
        <w:rPr>
          <w:rFonts w:ascii="黑体" w:eastAsia="黑体" w:hAnsiTheme="minorEastAsia" w:cs="Arial" w:hint="eastAsia"/>
          <w:b/>
          <w:sz w:val="18"/>
          <w:szCs w:val="18"/>
        </w:rPr>
        <w:t>智能网联汽车感知与融合技术</w:t>
      </w:r>
    </w:p>
    <w:p w14:paraId="3165F631" w14:textId="77777777" w:rsidR="00D74C0E" w:rsidRPr="00837A81" w:rsidRDefault="00D74C0E" w:rsidP="00D74C0E">
      <w:pPr>
        <w:spacing w:beforeLines="30" w:before="72"/>
        <w:ind w:leftChars="200" w:left="400"/>
        <w:rPr>
          <w:rFonts w:eastAsia="仿宋_GB2312"/>
          <w:sz w:val="18"/>
          <w:szCs w:val="18"/>
        </w:rPr>
      </w:pPr>
      <w:r w:rsidRPr="0094477F">
        <w:rPr>
          <w:rFonts w:eastAsia="仿宋_GB2312" w:hint="eastAsia"/>
          <w:b/>
          <w:sz w:val="18"/>
          <w:szCs w:val="18"/>
        </w:rPr>
        <w:t>时间及地点：</w:t>
      </w:r>
      <w:r w:rsidR="0094477F">
        <w:rPr>
          <w:rFonts w:eastAsia="仿宋_GB2312" w:hint="eastAsia"/>
          <w:sz w:val="18"/>
          <w:szCs w:val="18"/>
        </w:rPr>
        <w:t>2016</w:t>
      </w:r>
      <w:r w:rsidR="0094477F" w:rsidRPr="0094477F">
        <w:rPr>
          <w:rFonts w:eastAsia="仿宋_GB2312" w:hint="eastAsia"/>
          <w:sz w:val="18"/>
          <w:szCs w:val="18"/>
        </w:rPr>
        <w:t>年</w:t>
      </w:r>
      <w:r w:rsidR="0094477F">
        <w:rPr>
          <w:rFonts w:eastAsia="仿宋_GB2312" w:hint="eastAsia"/>
          <w:sz w:val="18"/>
          <w:szCs w:val="18"/>
        </w:rPr>
        <w:t>10</w:t>
      </w:r>
      <w:r w:rsidR="0094477F" w:rsidRPr="0094477F">
        <w:rPr>
          <w:rFonts w:eastAsia="仿宋_GB2312" w:hint="eastAsia"/>
          <w:sz w:val="18"/>
          <w:szCs w:val="18"/>
        </w:rPr>
        <w:t>月</w:t>
      </w:r>
      <w:r w:rsidR="0094477F">
        <w:rPr>
          <w:rFonts w:eastAsia="仿宋_GB2312" w:hint="eastAsia"/>
          <w:sz w:val="18"/>
          <w:szCs w:val="18"/>
        </w:rPr>
        <w:t>28</w:t>
      </w:r>
      <w:r w:rsidR="0094477F" w:rsidRPr="0094477F">
        <w:rPr>
          <w:rFonts w:eastAsia="仿宋_GB2312" w:hint="eastAsia"/>
          <w:sz w:val="18"/>
          <w:szCs w:val="18"/>
        </w:rPr>
        <w:t>日</w:t>
      </w:r>
      <w:r w:rsidR="0094477F" w:rsidRPr="0094477F">
        <w:rPr>
          <w:rFonts w:eastAsia="仿宋_GB2312" w:hint="eastAsia"/>
          <w:sz w:val="18"/>
          <w:szCs w:val="18"/>
        </w:rPr>
        <w:t>09:00-12:00</w:t>
      </w:r>
      <w:r w:rsidR="0094477F" w:rsidRPr="0094477F">
        <w:rPr>
          <w:rFonts w:eastAsia="仿宋_GB2312" w:hint="eastAsia"/>
          <w:sz w:val="18"/>
          <w:szCs w:val="18"/>
        </w:rPr>
        <w:t>，北展厅</w:t>
      </w:r>
      <w:r w:rsidR="0094477F">
        <w:rPr>
          <w:rFonts w:eastAsia="仿宋_GB2312" w:hint="eastAsia"/>
          <w:sz w:val="18"/>
          <w:szCs w:val="18"/>
        </w:rPr>
        <w:t>A6</w:t>
      </w:r>
      <w:r w:rsidR="0094477F" w:rsidRPr="0094477F">
        <w:rPr>
          <w:rFonts w:eastAsia="仿宋_GB2312" w:hint="eastAsia"/>
          <w:sz w:val="18"/>
          <w:szCs w:val="18"/>
        </w:rPr>
        <w:t>会议室</w:t>
      </w:r>
    </w:p>
    <w:p w14:paraId="2FA27C62" w14:textId="77777777" w:rsidR="0094477F" w:rsidRPr="00837A81" w:rsidRDefault="00D74C0E" w:rsidP="0094477F">
      <w:pPr>
        <w:spacing w:beforeLines="30" w:before="72"/>
        <w:ind w:leftChars="200" w:left="400"/>
        <w:rPr>
          <w:rFonts w:eastAsia="仿宋_GB2312"/>
          <w:sz w:val="18"/>
          <w:szCs w:val="18"/>
        </w:rPr>
      </w:pPr>
      <w:r w:rsidRPr="0094477F">
        <w:rPr>
          <w:rFonts w:eastAsia="仿宋_GB2312" w:hint="eastAsia"/>
          <w:b/>
          <w:sz w:val="18"/>
          <w:szCs w:val="18"/>
        </w:rPr>
        <w:t>协办单位：</w:t>
      </w:r>
      <w:r w:rsidR="0094477F" w:rsidRPr="0094477F">
        <w:rPr>
          <w:rFonts w:eastAsia="仿宋_GB2312" w:hint="eastAsia"/>
          <w:sz w:val="18"/>
          <w:szCs w:val="18"/>
        </w:rPr>
        <w:t>同济大学</w:t>
      </w:r>
    </w:p>
    <w:p w14:paraId="078A997E" w14:textId="77777777" w:rsidR="00D74C0E" w:rsidRPr="0094477F" w:rsidRDefault="00D74C0E" w:rsidP="00D74C0E">
      <w:pPr>
        <w:spacing w:beforeLines="30" w:before="72"/>
        <w:ind w:leftChars="200" w:left="400"/>
        <w:rPr>
          <w:rFonts w:eastAsia="仿宋_GB2312"/>
          <w:b/>
          <w:sz w:val="18"/>
          <w:szCs w:val="18"/>
        </w:rPr>
      </w:pPr>
      <w:r w:rsidRPr="0094477F">
        <w:rPr>
          <w:rFonts w:eastAsia="仿宋_GB2312" w:hint="eastAsia"/>
          <w:b/>
          <w:sz w:val="18"/>
          <w:szCs w:val="18"/>
        </w:rPr>
        <w:t>简介：</w:t>
      </w:r>
    </w:p>
    <w:p w14:paraId="6B2F1ABD" w14:textId="77777777" w:rsidR="0094477F" w:rsidRPr="0094477F" w:rsidRDefault="0094477F" w:rsidP="0094477F">
      <w:pPr>
        <w:spacing w:before="30"/>
        <w:ind w:leftChars="200" w:left="400" w:firstLineChars="200" w:firstLine="360"/>
        <w:rPr>
          <w:rFonts w:eastAsia="仿宋_GB2312"/>
          <w:sz w:val="18"/>
          <w:szCs w:val="18"/>
        </w:rPr>
      </w:pPr>
      <w:r w:rsidRPr="0094477F">
        <w:rPr>
          <w:rFonts w:eastAsia="仿宋_GB2312" w:hint="eastAsia"/>
          <w:sz w:val="18"/>
          <w:szCs w:val="18"/>
        </w:rPr>
        <w:t>随着全球汽车产业的高速发展，汽车电子化和智能化进程逐年加快。继新能源汽车之后，汽车产业迎来了又一个历史性转折点，即智能网联汽车。这是信息化与传统汽车工业深度融合的必然产物。智能网联汽车以及将来的自动驾驶、无人驾驶的主要研究内容包括：环境感知、决策规划和车辆控制。其中，不确定环境下智能汽车控制的自主决策源于对当前环境的感知与融合的综合判断，从根本上来说，环境感知融合技术是智能网联汽车，乃至未来的自动驾驶、无人驾驶决策与控制实现的前提。</w:t>
      </w:r>
    </w:p>
    <w:p w14:paraId="0921A5B2" w14:textId="77777777" w:rsidR="00D74C0E" w:rsidRPr="00837A81" w:rsidRDefault="0094477F" w:rsidP="0094477F">
      <w:pPr>
        <w:spacing w:before="30"/>
        <w:ind w:leftChars="200" w:left="400" w:firstLineChars="200" w:firstLine="360"/>
        <w:rPr>
          <w:rFonts w:eastAsia="仿宋_GB2312"/>
          <w:sz w:val="18"/>
          <w:szCs w:val="18"/>
        </w:rPr>
      </w:pPr>
      <w:r w:rsidRPr="0094477F">
        <w:rPr>
          <w:rFonts w:eastAsia="仿宋_GB2312" w:hint="eastAsia"/>
          <w:sz w:val="18"/>
          <w:szCs w:val="18"/>
        </w:rPr>
        <w:t>本专题以智能网联汽车，和将来的自动驾驶及无人驾驶系统环境感知融合技术所面临的非结构性（即动态、不确定、低可预测）和多态性（目标多元、形态多变）的复杂交通环境需求出发，探寻复杂动态交通场景下，如何克服传统传感器所面临的感知精度、维度、稳定性等问题，拓展智能汽车从辅助驾驶到无人驾驶感知关键技术的新思路，构建智能网联汽车综合环境感知融合系统测试与评价体系。</w:t>
      </w:r>
    </w:p>
    <w:p w14:paraId="6ADE59D4" w14:textId="77777777" w:rsidR="00D74C0E" w:rsidRPr="0094477F" w:rsidRDefault="00D74C0E" w:rsidP="00D74C0E">
      <w:pPr>
        <w:spacing w:beforeLines="30" w:before="72"/>
        <w:ind w:leftChars="200" w:left="400"/>
        <w:rPr>
          <w:rFonts w:eastAsia="仿宋_GB2312"/>
          <w:b/>
          <w:sz w:val="18"/>
          <w:szCs w:val="18"/>
        </w:rPr>
      </w:pPr>
      <w:r w:rsidRPr="0094477F">
        <w:rPr>
          <w:rFonts w:eastAsia="仿宋_GB2312" w:hint="eastAsia"/>
          <w:b/>
          <w:sz w:val="18"/>
          <w:szCs w:val="18"/>
        </w:rPr>
        <w:t>议题：</w:t>
      </w:r>
    </w:p>
    <w:p w14:paraId="6F2914BF" w14:textId="77777777" w:rsidR="00D74C0E" w:rsidRPr="00837A81" w:rsidRDefault="0094477F" w:rsidP="0094477F">
      <w:pPr>
        <w:pStyle w:val="afd"/>
        <w:numPr>
          <w:ilvl w:val="0"/>
          <w:numId w:val="10"/>
        </w:numPr>
        <w:ind w:firstLineChars="0"/>
        <w:rPr>
          <w:rFonts w:ascii="Times New Roman" w:eastAsia="仿宋_GB2312" w:hAnsi="Times New Roman"/>
          <w:kern w:val="0"/>
          <w:sz w:val="18"/>
          <w:szCs w:val="18"/>
        </w:rPr>
      </w:pPr>
      <w:r w:rsidRPr="0094477F">
        <w:rPr>
          <w:rFonts w:ascii="Times New Roman" w:eastAsia="仿宋_GB2312" w:hAnsi="Times New Roman" w:hint="eastAsia"/>
          <w:kern w:val="0"/>
          <w:sz w:val="18"/>
          <w:szCs w:val="18"/>
        </w:rPr>
        <w:t xml:space="preserve">ADAS </w:t>
      </w:r>
      <w:r w:rsidRPr="0094477F">
        <w:rPr>
          <w:rFonts w:ascii="Times New Roman" w:eastAsia="仿宋_GB2312" w:hAnsi="Times New Roman" w:hint="eastAsia"/>
          <w:kern w:val="0"/>
          <w:sz w:val="18"/>
          <w:szCs w:val="18"/>
        </w:rPr>
        <w:t>与自动驾驶环境感知技术</w:t>
      </w:r>
    </w:p>
    <w:p w14:paraId="160DD19C" w14:textId="77777777" w:rsidR="00D74C0E" w:rsidRPr="00837A81" w:rsidRDefault="0094477F" w:rsidP="0094477F">
      <w:pPr>
        <w:pStyle w:val="afd"/>
        <w:numPr>
          <w:ilvl w:val="0"/>
          <w:numId w:val="10"/>
        </w:numPr>
        <w:ind w:firstLineChars="0"/>
        <w:rPr>
          <w:rFonts w:ascii="Times New Roman" w:eastAsia="仿宋_GB2312" w:hAnsi="Times New Roman"/>
          <w:kern w:val="0"/>
          <w:sz w:val="18"/>
          <w:szCs w:val="18"/>
        </w:rPr>
      </w:pPr>
      <w:r w:rsidRPr="0094477F">
        <w:rPr>
          <w:rFonts w:ascii="Times New Roman" w:eastAsia="仿宋_GB2312" w:hAnsi="Times New Roman" w:hint="eastAsia"/>
          <w:kern w:val="0"/>
          <w:sz w:val="18"/>
          <w:szCs w:val="18"/>
        </w:rPr>
        <w:t>多模态感知融合关键技术</w:t>
      </w:r>
    </w:p>
    <w:p w14:paraId="2B2F08A4" w14:textId="77777777" w:rsidR="00D74C0E" w:rsidRPr="00837A81" w:rsidRDefault="0094477F" w:rsidP="0094477F">
      <w:pPr>
        <w:pStyle w:val="afd"/>
        <w:numPr>
          <w:ilvl w:val="0"/>
          <w:numId w:val="10"/>
        </w:numPr>
        <w:ind w:firstLineChars="0"/>
        <w:rPr>
          <w:rFonts w:ascii="Times New Roman" w:eastAsia="仿宋_GB2312" w:hAnsi="Times New Roman"/>
          <w:kern w:val="0"/>
          <w:sz w:val="18"/>
          <w:szCs w:val="18"/>
        </w:rPr>
      </w:pPr>
      <w:r w:rsidRPr="0094477F">
        <w:rPr>
          <w:rFonts w:ascii="Times New Roman" w:eastAsia="仿宋_GB2312" w:hAnsi="Times New Roman" w:hint="eastAsia"/>
          <w:kern w:val="0"/>
          <w:sz w:val="18"/>
          <w:szCs w:val="18"/>
        </w:rPr>
        <w:t>综合环境感知融合系统的测试与评价体系</w:t>
      </w:r>
    </w:p>
    <w:p w14:paraId="466B538B" w14:textId="6592CBA7" w:rsidR="00D74C0E" w:rsidRPr="00837A81" w:rsidRDefault="00D74C0E" w:rsidP="00D74C0E">
      <w:pPr>
        <w:spacing w:beforeLines="30" w:before="72"/>
        <w:ind w:leftChars="200" w:left="400"/>
        <w:rPr>
          <w:rFonts w:eastAsia="仿宋_GB2312"/>
          <w:sz w:val="18"/>
          <w:szCs w:val="18"/>
        </w:rPr>
      </w:pPr>
      <w:r w:rsidRPr="0094477F">
        <w:rPr>
          <w:rFonts w:eastAsia="仿宋_GB2312" w:hint="eastAsia"/>
          <w:b/>
          <w:sz w:val="18"/>
          <w:szCs w:val="18"/>
        </w:rPr>
        <w:t>主持嘉宾：</w:t>
      </w:r>
      <w:r w:rsidR="0094477F" w:rsidRPr="0094477F">
        <w:rPr>
          <w:rFonts w:eastAsia="仿宋_GB2312" w:hint="eastAsia"/>
          <w:sz w:val="18"/>
          <w:szCs w:val="18"/>
        </w:rPr>
        <w:t>白</w:t>
      </w:r>
      <w:r w:rsidR="00754218">
        <w:rPr>
          <w:rFonts w:eastAsia="仿宋_GB2312" w:hint="eastAsia"/>
          <w:sz w:val="18"/>
          <w:szCs w:val="18"/>
        </w:rPr>
        <w:t>杰</w:t>
      </w:r>
      <w:r w:rsidR="0094477F" w:rsidRPr="0094477F">
        <w:rPr>
          <w:rFonts w:eastAsia="仿宋_GB2312" w:hint="eastAsia"/>
          <w:sz w:val="18"/>
          <w:szCs w:val="18"/>
        </w:rPr>
        <w:t>教授</w:t>
      </w:r>
      <w:r w:rsidRPr="00837A81">
        <w:rPr>
          <w:rFonts w:eastAsia="仿宋_GB2312" w:hint="eastAsia"/>
          <w:sz w:val="18"/>
          <w:szCs w:val="18"/>
        </w:rPr>
        <w:t>，</w:t>
      </w:r>
      <w:r w:rsidR="00754218" w:rsidRPr="00754218">
        <w:rPr>
          <w:rFonts w:eastAsia="仿宋_GB2312"/>
          <w:sz w:val="18"/>
          <w:szCs w:val="18"/>
        </w:rPr>
        <w:t>同济大学汽车学院</w:t>
      </w:r>
    </w:p>
    <w:p w14:paraId="1E70DEC7" w14:textId="77777777" w:rsidR="00D74C0E" w:rsidRPr="0094477F" w:rsidRDefault="00D74C0E" w:rsidP="00D74C0E">
      <w:pPr>
        <w:spacing w:beforeLines="30" w:before="72"/>
        <w:ind w:leftChars="200" w:left="400"/>
        <w:rPr>
          <w:rFonts w:eastAsia="仿宋_GB2312"/>
          <w:b/>
          <w:sz w:val="18"/>
          <w:szCs w:val="18"/>
        </w:rPr>
      </w:pPr>
      <w:r w:rsidRPr="0094477F">
        <w:rPr>
          <w:rFonts w:eastAsia="仿宋_GB2312" w:hint="eastAsia"/>
          <w:b/>
          <w:sz w:val="18"/>
          <w:szCs w:val="18"/>
        </w:rPr>
        <w:t>演讲嘉宾：</w:t>
      </w:r>
    </w:p>
    <w:p w14:paraId="6B1F459E" w14:textId="77777777" w:rsidR="00D74C0E" w:rsidRPr="00837A81" w:rsidRDefault="0094477F" w:rsidP="0094477F">
      <w:pPr>
        <w:spacing w:beforeLines="30" w:before="72"/>
        <w:ind w:leftChars="200" w:left="400" w:firstLineChars="200" w:firstLine="360"/>
        <w:rPr>
          <w:rFonts w:eastAsia="仿宋_GB2312"/>
          <w:sz w:val="18"/>
          <w:szCs w:val="18"/>
        </w:rPr>
      </w:pPr>
      <w:r w:rsidRPr="0094477F">
        <w:rPr>
          <w:rFonts w:eastAsia="仿宋_GB2312" w:hint="eastAsia"/>
          <w:sz w:val="18"/>
          <w:szCs w:val="18"/>
        </w:rPr>
        <w:t>刘威博士</w:t>
      </w:r>
      <w:r w:rsidR="00D74C0E" w:rsidRPr="00837A81">
        <w:rPr>
          <w:rFonts w:eastAsia="仿宋_GB2312" w:hint="eastAsia"/>
          <w:sz w:val="18"/>
          <w:szCs w:val="18"/>
        </w:rPr>
        <w:t>，</w:t>
      </w:r>
      <w:r w:rsidRPr="0094477F">
        <w:rPr>
          <w:rFonts w:eastAsia="仿宋_GB2312" w:hint="eastAsia"/>
          <w:sz w:val="18"/>
          <w:szCs w:val="18"/>
        </w:rPr>
        <w:t>东软集团</w:t>
      </w:r>
    </w:p>
    <w:p w14:paraId="29BEA99F" w14:textId="77777777" w:rsidR="00D74C0E" w:rsidRPr="00837A81" w:rsidRDefault="0094477F" w:rsidP="00D74C0E">
      <w:pPr>
        <w:spacing w:beforeLines="30" w:before="72"/>
        <w:ind w:leftChars="200" w:left="400" w:firstLineChars="200" w:firstLine="360"/>
        <w:rPr>
          <w:rFonts w:eastAsia="仿宋_GB2312"/>
          <w:sz w:val="18"/>
          <w:szCs w:val="18"/>
        </w:rPr>
      </w:pPr>
      <w:r w:rsidRPr="0094477F">
        <w:rPr>
          <w:rFonts w:eastAsia="仿宋_GB2312" w:hint="eastAsia"/>
          <w:sz w:val="18"/>
          <w:szCs w:val="18"/>
        </w:rPr>
        <w:t>黄李波博士</w:t>
      </w:r>
      <w:r w:rsidR="00D74C0E" w:rsidRPr="00837A81">
        <w:rPr>
          <w:rFonts w:eastAsia="仿宋_GB2312" w:hint="eastAsia"/>
          <w:sz w:val="18"/>
          <w:szCs w:val="18"/>
        </w:rPr>
        <w:t>，</w:t>
      </w:r>
      <w:r>
        <w:rPr>
          <w:rFonts w:eastAsia="仿宋_GB2312" w:hint="eastAsia"/>
          <w:sz w:val="18"/>
          <w:szCs w:val="18"/>
        </w:rPr>
        <w:t>同济大学</w:t>
      </w:r>
    </w:p>
    <w:p w14:paraId="127E0FE8" w14:textId="77777777" w:rsidR="00D74C0E" w:rsidRPr="00837A81" w:rsidRDefault="0094477F" w:rsidP="00D74C0E">
      <w:pPr>
        <w:spacing w:beforeLines="30" w:before="72"/>
        <w:ind w:leftChars="200" w:left="400" w:firstLineChars="200" w:firstLine="360"/>
        <w:rPr>
          <w:rFonts w:eastAsia="仿宋_GB2312"/>
          <w:sz w:val="18"/>
          <w:szCs w:val="18"/>
        </w:rPr>
      </w:pPr>
      <w:r w:rsidRPr="0094477F">
        <w:rPr>
          <w:rFonts w:eastAsia="仿宋_GB2312" w:hint="eastAsia"/>
          <w:sz w:val="18"/>
          <w:szCs w:val="18"/>
        </w:rPr>
        <w:t>余贵珍</w:t>
      </w:r>
      <w:r>
        <w:rPr>
          <w:rFonts w:eastAsia="仿宋_GB2312" w:hint="eastAsia"/>
          <w:sz w:val="18"/>
          <w:szCs w:val="18"/>
        </w:rPr>
        <w:t>副教授</w:t>
      </w:r>
      <w:r w:rsidR="00D74C0E" w:rsidRPr="00837A81">
        <w:rPr>
          <w:rFonts w:eastAsia="仿宋_GB2312" w:hint="eastAsia"/>
          <w:sz w:val="18"/>
          <w:szCs w:val="18"/>
        </w:rPr>
        <w:t>，</w:t>
      </w:r>
      <w:r w:rsidRPr="0094477F">
        <w:rPr>
          <w:rFonts w:eastAsia="仿宋_GB2312" w:hint="eastAsia"/>
          <w:sz w:val="18"/>
          <w:szCs w:val="18"/>
        </w:rPr>
        <w:t>北京航空航天大学</w:t>
      </w:r>
    </w:p>
    <w:p w14:paraId="0934F447" w14:textId="77777777" w:rsidR="00D74C0E" w:rsidRPr="00837A81" w:rsidRDefault="0094477F" w:rsidP="00D74C0E">
      <w:pPr>
        <w:spacing w:beforeLines="30" w:before="72"/>
        <w:ind w:leftChars="200" w:left="400" w:firstLineChars="200" w:firstLine="360"/>
        <w:rPr>
          <w:rFonts w:eastAsia="仿宋_GB2312"/>
          <w:sz w:val="18"/>
          <w:szCs w:val="18"/>
        </w:rPr>
      </w:pPr>
      <w:r w:rsidRPr="0094477F">
        <w:rPr>
          <w:rFonts w:eastAsia="仿宋_GB2312" w:hint="eastAsia"/>
          <w:sz w:val="18"/>
          <w:szCs w:val="18"/>
        </w:rPr>
        <w:t>李红建博士</w:t>
      </w:r>
      <w:r w:rsidR="00D74C0E" w:rsidRPr="00837A81">
        <w:rPr>
          <w:rFonts w:eastAsia="仿宋_GB2312" w:hint="eastAsia"/>
          <w:sz w:val="18"/>
          <w:szCs w:val="18"/>
        </w:rPr>
        <w:t>，</w:t>
      </w:r>
      <w:proofErr w:type="gramStart"/>
      <w:r w:rsidRPr="0094477F">
        <w:rPr>
          <w:rFonts w:eastAsia="仿宋_GB2312" w:hint="eastAsia"/>
          <w:sz w:val="18"/>
          <w:szCs w:val="18"/>
        </w:rPr>
        <w:t>一</w:t>
      </w:r>
      <w:proofErr w:type="gramEnd"/>
      <w:r w:rsidRPr="0094477F">
        <w:rPr>
          <w:rFonts w:eastAsia="仿宋_GB2312" w:hint="eastAsia"/>
          <w:sz w:val="18"/>
          <w:szCs w:val="18"/>
        </w:rPr>
        <w:t>汽集团</w:t>
      </w:r>
    </w:p>
    <w:p w14:paraId="4F8BF5B9" w14:textId="77777777" w:rsidR="00D74C0E" w:rsidRPr="00837A81" w:rsidRDefault="00D74C0E" w:rsidP="00D74C0E">
      <w:pPr>
        <w:spacing w:beforeLines="30" w:before="72"/>
        <w:ind w:leftChars="200" w:left="400"/>
        <w:rPr>
          <w:rFonts w:eastAsia="仿宋_GB2312"/>
          <w:sz w:val="18"/>
          <w:szCs w:val="18"/>
        </w:rPr>
      </w:pPr>
      <w:r w:rsidRPr="0094477F">
        <w:rPr>
          <w:rFonts w:eastAsia="仿宋_GB2312"/>
          <w:b/>
          <w:sz w:val="18"/>
          <w:szCs w:val="18"/>
        </w:rPr>
        <w:t>形式：</w:t>
      </w:r>
      <w:r w:rsidRPr="00121637">
        <w:rPr>
          <w:rFonts w:eastAsia="仿宋_GB2312" w:hint="eastAsia"/>
          <w:sz w:val="18"/>
          <w:szCs w:val="18"/>
        </w:rPr>
        <w:t>技术演讲</w:t>
      </w:r>
      <w:r w:rsidRPr="009C7A98">
        <w:rPr>
          <w:rFonts w:eastAsia="仿宋_GB2312"/>
          <w:sz w:val="18"/>
          <w:szCs w:val="18"/>
        </w:rPr>
        <w:t>（约</w:t>
      </w:r>
      <w:r w:rsidRPr="009C7A98">
        <w:rPr>
          <w:rFonts w:eastAsia="仿宋_GB2312" w:hint="eastAsia"/>
          <w:sz w:val="18"/>
          <w:szCs w:val="18"/>
        </w:rPr>
        <w:t>20</w:t>
      </w:r>
      <w:r w:rsidRPr="009C7A98">
        <w:rPr>
          <w:rFonts w:eastAsia="仿宋_GB2312"/>
          <w:sz w:val="18"/>
          <w:szCs w:val="18"/>
        </w:rPr>
        <w:t>分钟</w:t>
      </w:r>
      <w:r w:rsidRPr="009C7A98">
        <w:rPr>
          <w:rFonts w:eastAsia="仿宋_GB2312"/>
          <w:sz w:val="18"/>
          <w:szCs w:val="18"/>
        </w:rPr>
        <w:t>/</w:t>
      </w:r>
      <w:r w:rsidRPr="009C7A98">
        <w:rPr>
          <w:rFonts w:eastAsia="仿宋_GB2312"/>
          <w:sz w:val="18"/>
          <w:szCs w:val="18"/>
        </w:rPr>
        <w:t>人）</w:t>
      </w:r>
      <w:r w:rsidRPr="009C7A98">
        <w:rPr>
          <w:rFonts w:eastAsia="仿宋_GB2312" w:hint="eastAsia"/>
          <w:sz w:val="18"/>
          <w:szCs w:val="18"/>
        </w:rPr>
        <w:t>，</w:t>
      </w:r>
      <w:r w:rsidRPr="009C7A98">
        <w:rPr>
          <w:rFonts w:eastAsia="仿宋_GB2312"/>
          <w:sz w:val="18"/>
          <w:szCs w:val="18"/>
        </w:rPr>
        <w:t>互动讨论（约</w:t>
      </w:r>
      <w:r w:rsidRPr="009C7A98">
        <w:rPr>
          <w:rFonts w:eastAsia="仿宋_GB2312"/>
          <w:sz w:val="18"/>
          <w:szCs w:val="18"/>
        </w:rPr>
        <w:t>30</w:t>
      </w:r>
      <w:r w:rsidRPr="009C7A98">
        <w:rPr>
          <w:rFonts w:eastAsia="仿宋_GB2312"/>
          <w:sz w:val="18"/>
          <w:szCs w:val="18"/>
        </w:rPr>
        <w:t>分钟）</w:t>
      </w:r>
    </w:p>
    <w:p w14:paraId="475EA14F" w14:textId="77777777" w:rsidR="00D74C0E" w:rsidRPr="00D74C0E" w:rsidRDefault="00D74C0E" w:rsidP="00D74C0E">
      <w:pPr>
        <w:spacing w:beforeLines="30" w:before="72"/>
        <w:rPr>
          <w:rFonts w:eastAsia="仿宋_GB2312"/>
          <w:sz w:val="18"/>
          <w:szCs w:val="18"/>
        </w:rPr>
      </w:pPr>
    </w:p>
    <w:p w14:paraId="145F2B25" w14:textId="32460F2A" w:rsidR="00CA509D" w:rsidRDefault="00CA509D" w:rsidP="000F2A8D">
      <w:pPr>
        <w:spacing w:before="30"/>
        <w:rPr>
          <w:rFonts w:eastAsia="仿宋_GB2312"/>
          <w:sz w:val="18"/>
          <w:szCs w:val="18"/>
        </w:rPr>
      </w:pPr>
    </w:p>
    <w:p w14:paraId="44C08118" w14:textId="77777777" w:rsidR="00B57D8F" w:rsidRPr="00837A81" w:rsidRDefault="00B57D8F" w:rsidP="000F2A8D">
      <w:pPr>
        <w:spacing w:before="30"/>
        <w:rPr>
          <w:rFonts w:eastAsia="仿宋_GB2312"/>
          <w:sz w:val="18"/>
          <w:szCs w:val="18"/>
        </w:rPr>
      </w:pPr>
    </w:p>
    <w:p w14:paraId="2206DCF2" w14:textId="77777777" w:rsidR="00CA509D" w:rsidRDefault="00323A62" w:rsidP="00480343">
      <w:pPr>
        <w:spacing w:beforeLines="50" w:before="120"/>
        <w:rPr>
          <w:rFonts w:ascii="黑体" w:eastAsia="黑体" w:hAnsiTheme="minorEastAsia" w:cs="Arial"/>
          <w:b/>
          <w:sz w:val="18"/>
          <w:szCs w:val="18"/>
        </w:rPr>
      </w:pPr>
      <w:r>
        <w:rPr>
          <w:rFonts w:ascii="黑体" w:eastAsia="黑体" w:hAnsiTheme="minorEastAsia" w:cs="Arial" w:hint="eastAsia"/>
          <w:b/>
          <w:sz w:val="18"/>
          <w:szCs w:val="18"/>
        </w:rPr>
        <w:t>4、并行会议初步日程</w:t>
      </w:r>
    </w:p>
    <w:p w14:paraId="7C56F3B9" w14:textId="77777777" w:rsidR="00CA509D" w:rsidRPr="00DD5CF7" w:rsidRDefault="00475766" w:rsidP="00480343">
      <w:pPr>
        <w:spacing w:beforeLines="50" w:before="120"/>
        <w:rPr>
          <w:rFonts w:ascii="黑体" w:eastAsia="黑体" w:hAnsiTheme="minorEastAsia" w:cs="Arial"/>
          <w:b/>
          <w:sz w:val="18"/>
          <w:szCs w:val="18"/>
        </w:rPr>
      </w:pPr>
      <w:r w:rsidRPr="00475766">
        <w:rPr>
          <w:rFonts w:ascii="黑体" w:eastAsia="黑体" w:hAnsiTheme="minorEastAsia" w:cs="Arial" w:hint="eastAsia"/>
          <w:b/>
          <w:sz w:val="18"/>
          <w:szCs w:val="18"/>
        </w:rPr>
        <w:t>P01：第四届中国轻量化车身会议</w:t>
      </w:r>
    </w:p>
    <w:p w14:paraId="2ED0E8CF" w14:textId="77777777" w:rsidR="00CA509D" w:rsidRPr="00DD5CF7" w:rsidRDefault="00CA509D" w:rsidP="00E0061E">
      <w:pPr>
        <w:spacing w:beforeLines="30" w:before="72"/>
        <w:ind w:leftChars="200" w:left="400"/>
        <w:rPr>
          <w:rFonts w:eastAsia="仿宋_GB2312"/>
          <w:bCs/>
          <w:smallCaps/>
          <w:sz w:val="18"/>
          <w:szCs w:val="18"/>
        </w:rPr>
      </w:pPr>
      <w:r w:rsidRPr="00AC0895">
        <w:rPr>
          <w:rFonts w:eastAsia="仿宋_GB2312" w:hint="eastAsia"/>
          <w:b/>
          <w:bCs/>
          <w:smallCaps/>
          <w:sz w:val="18"/>
          <w:szCs w:val="18"/>
        </w:rPr>
        <w:t>时间及地点：</w:t>
      </w:r>
      <w:r w:rsidR="00E0061E">
        <w:rPr>
          <w:rFonts w:eastAsia="仿宋_GB2312" w:hint="eastAsia"/>
          <w:bCs/>
          <w:smallCaps/>
          <w:sz w:val="18"/>
          <w:szCs w:val="18"/>
        </w:rPr>
        <w:t>2016</w:t>
      </w:r>
      <w:r w:rsidRPr="00DD5CF7">
        <w:rPr>
          <w:rFonts w:eastAsia="仿宋_GB2312" w:hint="eastAsia"/>
          <w:bCs/>
          <w:smallCaps/>
          <w:sz w:val="18"/>
          <w:szCs w:val="18"/>
        </w:rPr>
        <w:t>年</w:t>
      </w:r>
      <w:r w:rsidRPr="00DD5CF7">
        <w:rPr>
          <w:rFonts w:eastAsia="仿宋_GB2312" w:hint="eastAsia"/>
          <w:bCs/>
          <w:smallCaps/>
          <w:sz w:val="18"/>
          <w:szCs w:val="18"/>
        </w:rPr>
        <w:t>10</w:t>
      </w:r>
      <w:r w:rsidRPr="00DD5CF7">
        <w:rPr>
          <w:rFonts w:eastAsia="仿宋_GB2312" w:hint="eastAsia"/>
          <w:bCs/>
          <w:smallCaps/>
          <w:sz w:val="18"/>
          <w:szCs w:val="18"/>
        </w:rPr>
        <w:t>月</w:t>
      </w:r>
      <w:r w:rsidRPr="00DD5CF7">
        <w:rPr>
          <w:rFonts w:eastAsia="仿宋_GB2312" w:hint="eastAsia"/>
          <w:bCs/>
          <w:smallCaps/>
          <w:sz w:val="18"/>
          <w:szCs w:val="18"/>
        </w:rPr>
        <w:t>2</w:t>
      </w:r>
      <w:r w:rsidR="00E0061E">
        <w:rPr>
          <w:rFonts w:eastAsia="仿宋_GB2312" w:hint="eastAsia"/>
          <w:bCs/>
          <w:smallCaps/>
          <w:sz w:val="18"/>
          <w:szCs w:val="18"/>
        </w:rPr>
        <w:t>7</w:t>
      </w:r>
      <w:r w:rsidRPr="00DD5CF7">
        <w:rPr>
          <w:rFonts w:eastAsia="仿宋_GB2312" w:hint="eastAsia"/>
          <w:bCs/>
          <w:smallCaps/>
          <w:sz w:val="18"/>
          <w:szCs w:val="18"/>
        </w:rPr>
        <w:t>日</w:t>
      </w:r>
      <w:r w:rsidRPr="00DD5CF7">
        <w:rPr>
          <w:rFonts w:eastAsia="仿宋_GB2312" w:hint="eastAsia"/>
          <w:bCs/>
          <w:smallCaps/>
          <w:sz w:val="18"/>
          <w:szCs w:val="18"/>
        </w:rPr>
        <w:t>9:00-1</w:t>
      </w:r>
      <w:r w:rsidR="00E0061E">
        <w:rPr>
          <w:rFonts w:eastAsia="仿宋_GB2312"/>
          <w:bCs/>
          <w:smallCaps/>
          <w:sz w:val="18"/>
          <w:szCs w:val="18"/>
        </w:rPr>
        <w:t>8</w:t>
      </w:r>
      <w:r w:rsidRPr="00DD5CF7">
        <w:rPr>
          <w:rFonts w:eastAsia="仿宋_GB2312" w:hint="eastAsia"/>
          <w:bCs/>
          <w:smallCaps/>
          <w:sz w:val="18"/>
          <w:szCs w:val="18"/>
        </w:rPr>
        <w:t>:00</w:t>
      </w:r>
      <w:r w:rsidRPr="00DD5CF7">
        <w:rPr>
          <w:rFonts w:eastAsia="仿宋_GB2312" w:hint="eastAsia"/>
          <w:bCs/>
          <w:smallCaps/>
          <w:sz w:val="18"/>
          <w:szCs w:val="18"/>
        </w:rPr>
        <w:t>，</w:t>
      </w:r>
      <w:r w:rsidR="00E0061E">
        <w:rPr>
          <w:rFonts w:eastAsia="仿宋_GB2312" w:hint="eastAsia"/>
          <w:bCs/>
          <w:smallCaps/>
          <w:sz w:val="18"/>
          <w:szCs w:val="18"/>
        </w:rPr>
        <w:t>南</w:t>
      </w:r>
      <w:r w:rsidRPr="00DD5CF7">
        <w:rPr>
          <w:rFonts w:eastAsia="仿宋_GB2312" w:hint="eastAsia"/>
          <w:bCs/>
          <w:smallCaps/>
          <w:sz w:val="18"/>
          <w:szCs w:val="18"/>
        </w:rPr>
        <w:t>展厅</w:t>
      </w:r>
      <w:r w:rsidR="00E0061E">
        <w:rPr>
          <w:rFonts w:eastAsia="仿宋_GB2312" w:hint="eastAsia"/>
          <w:bCs/>
          <w:smallCaps/>
          <w:sz w:val="18"/>
          <w:szCs w:val="18"/>
        </w:rPr>
        <w:t>A9</w:t>
      </w:r>
      <w:r w:rsidRPr="00DD5CF7">
        <w:rPr>
          <w:rFonts w:eastAsia="仿宋_GB2312" w:hint="eastAsia"/>
          <w:bCs/>
          <w:smallCaps/>
          <w:sz w:val="18"/>
          <w:szCs w:val="18"/>
        </w:rPr>
        <w:t>会议室</w:t>
      </w:r>
    </w:p>
    <w:p w14:paraId="1F80168E" w14:textId="77777777" w:rsidR="00CA509D" w:rsidRPr="00DD5CF7" w:rsidRDefault="00CA509D" w:rsidP="00480343">
      <w:pPr>
        <w:spacing w:beforeLines="30" w:before="72"/>
        <w:ind w:leftChars="200" w:left="400"/>
        <w:rPr>
          <w:rFonts w:eastAsia="仿宋_GB2312"/>
          <w:b/>
          <w:bCs/>
          <w:smallCaps/>
          <w:sz w:val="18"/>
          <w:szCs w:val="18"/>
        </w:rPr>
      </w:pPr>
      <w:r w:rsidRPr="00DD5CF7">
        <w:rPr>
          <w:rFonts w:eastAsia="仿宋_GB2312" w:hint="eastAsia"/>
          <w:b/>
          <w:bCs/>
          <w:smallCaps/>
          <w:sz w:val="18"/>
          <w:szCs w:val="18"/>
        </w:rPr>
        <w:lastRenderedPageBreak/>
        <w:t>简介</w:t>
      </w:r>
    </w:p>
    <w:p w14:paraId="0FEE18C2" w14:textId="77777777" w:rsidR="00CA509D" w:rsidRPr="00DD5CF7" w:rsidRDefault="00E0061E" w:rsidP="00E0061E">
      <w:pPr>
        <w:spacing w:before="30"/>
        <w:ind w:leftChars="200" w:left="400" w:firstLineChars="200" w:firstLine="360"/>
        <w:rPr>
          <w:rFonts w:eastAsia="仿宋_GB2312"/>
          <w:bCs/>
          <w:smallCaps/>
          <w:sz w:val="18"/>
          <w:szCs w:val="18"/>
        </w:rPr>
      </w:pPr>
      <w:r w:rsidRPr="00E0061E">
        <w:rPr>
          <w:rFonts w:eastAsia="仿宋_GB2312" w:hint="eastAsia"/>
          <w:bCs/>
          <w:smallCaps/>
          <w:sz w:val="18"/>
          <w:szCs w:val="18"/>
        </w:rPr>
        <w:t>轻量化作为实现汽车降低油耗的一种有效途径，已经受到国内外整车企业的广泛关注。车身轻量化是整车轻量化最重要的组成部分，为了解和分享我国整车企业近年来在自主品牌乘用车轻量化方面所取得的成就，本专题分会将集中讨论中国乘用车车身的轻量化。</w:t>
      </w:r>
    </w:p>
    <w:p w14:paraId="3C3895C8" w14:textId="77777777" w:rsidR="00CA509D" w:rsidRPr="00DD5CF7" w:rsidRDefault="00CA509D" w:rsidP="00480343">
      <w:pPr>
        <w:spacing w:beforeLines="30" w:before="72"/>
        <w:ind w:leftChars="200" w:left="400"/>
        <w:rPr>
          <w:rFonts w:eastAsia="仿宋_GB2312"/>
          <w:b/>
          <w:bCs/>
          <w:smallCaps/>
          <w:sz w:val="18"/>
          <w:szCs w:val="18"/>
        </w:rPr>
      </w:pPr>
      <w:r w:rsidRPr="00DD5CF7">
        <w:rPr>
          <w:rFonts w:eastAsia="仿宋_GB2312" w:hint="eastAsia"/>
          <w:b/>
          <w:bCs/>
          <w:smallCaps/>
          <w:sz w:val="18"/>
          <w:szCs w:val="18"/>
        </w:rPr>
        <w:t>议题：</w:t>
      </w:r>
    </w:p>
    <w:p w14:paraId="61D6E22F" w14:textId="77777777" w:rsidR="00CA509D" w:rsidRPr="00DD5CF7" w:rsidRDefault="00E0061E" w:rsidP="00E0061E">
      <w:pPr>
        <w:pStyle w:val="afd"/>
        <w:numPr>
          <w:ilvl w:val="0"/>
          <w:numId w:val="10"/>
        </w:numPr>
        <w:spacing w:before="30"/>
        <w:ind w:firstLineChars="0"/>
        <w:rPr>
          <w:rFonts w:eastAsia="仿宋_GB2312"/>
          <w:color w:val="000000"/>
          <w:sz w:val="18"/>
          <w:szCs w:val="18"/>
        </w:rPr>
      </w:pPr>
      <w:r w:rsidRPr="00E0061E">
        <w:rPr>
          <w:rFonts w:eastAsia="仿宋_GB2312" w:hint="eastAsia"/>
          <w:color w:val="000000"/>
          <w:sz w:val="18"/>
          <w:szCs w:val="18"/>
        </w:rPr>
        <w:t>我国整车企业的轻量化处于什么样的水平？</w:t>
      </w:r>
    </w:p>
    <w:p w14:paraId="0BB01EB0" w14:textId="77777777" w:rsidR="00CA509D" w:rsidRPr="00DD5CF7" w:rsidRDefault="00E0061E" w:rsidP="00E0061E">
      <w:pPr>
        <w:pStyle w:val="afd"/>
        <w:numPr>
          <w:ilvl w:val="0"/>
          <w:numId w:val="10"/>
        </w:numPr>
        <w:spacing w:before="30"/>
        <w:ind w:firstLineChars="0"/>
        <w:rPr>
          <w:rFonts w:eastAsia="仿宋_GB2312"/>
          <w:color w:val="000000"/>
          <w:sz w:val="18"/>
          <w:szCs w:val="18"/>
        </w:rPr>
      </w:pPr>
      <w:r w:rsidRPr="00E0061E">
        <w:rPr>
          <w:rFonts w:eastAsia="仿宋_GB2312" w:hint="eastAsia"/>
          <w:color w:val="000000"/>
          <w:sz w:val="18"/>
          <w:szCs w:val="18"/>
        </w:rPr>
        <w:t>我国自主品牌乘用车的轻量化与国外相比如何？</w:t>
      </w:r>
    </w:p>
    <w:p w14:paraId="7E95F1D8" w14:textId="77777777" w:rsidR="00CA509D" w:rsidRPr="00DD5CF7" w:rsidRDefault="00E0061E" w:rsidP="00E0061E">
      <w:pPr>
        <w:pStyle w:val="afd"/>
        <w:numPr>
          <w:ilvl w:val="0"/>
          <w:numId w:val="10"/>
        </w:numPr>
        <w:spacing w:before="30"/>
        <w:ind w:firstLineChars="0"/>
        <w:rPr>
          <w:rFonts w:eastAsia="仿宋_GB2312"/>
          <w:color w:val="000000"/>
          <w:sz w:val="18"/>
          <w:szCs w:val="18"/>
        </w:rPr>
      </w:pPr>
      <w:r w:rsidRPr="00E0061E">
        <w:rPr>
          <w:rFonts w:eastAsia="仿宋_GB2312" w:hint="eastAsia"/>
          <w:color w:val="000000"/>
          <w:sz w:val="18"/>
          <w:szCs w:val="18"/>
        </w:rPr>
        <w:t>车身轻量化都可以采取哪些手段？在轻量化的过程中都会遇到哪些问题？</w:t>
      </w:r>
    </w:p>
    <w:p w14:paraId="596BD63E" w14:textId="77777777" w:rsidR="00CA509D" w:rsidRPr="00DD5CF7" w:rsidRDefault="00E0061E" w:rsidP="00E0061E">
      <w:pPr>
        <w:pStyle w:val="afd"/>
        <w:numPr>
          <w:ilvl w:val="0"/>
          <w:numId w:val="10"/>
        </w:numPr>
        <w:spacing w:before="30"/>
        <w:ind w:firstLineChars="0"/>
        <w:rPr>
          <w:rFonts w:eastAsia="仿宋_GB2312"/>
          <w:color w:val="000000"/>
          <w:sz w:val="18"/>
          <w:szCs w:val="18"/>
        </w:rPr>
      </w:pPr>
      <w:r w:rsidRPr="00E0061E">
        <w:rPr>
          <w:rFonts w:eastAsia="仿宋_GB2312" w:hint="eastAsia"/>
          <w:color w:val="000000"/>
          <w:sz w:val="18"/>
          <w:szCs w:val="18"/>
        </w:rPr>
        <w:t>如何评价车身的轻量化水平？如何评价整车的轻量化水平？如何建立整车轻量化水平的评价方法？有什么困难？</w:t>
      </w:r>
    </w:p>
    <w:p w14:paraId="1906DC39" w14:textId="77777777" w:rsidR="00CA509D" w:rsidRDefault="00CA509D" w:rsidP="00480343">
      <w:pPr>
        <w:spacing w:beforeLines="50" w:before="120"/>
        <w:rPr>
          <w:rFonts w:ascii="黑体" w:eastAsia="黑体" w:hAnsiTheme="minorEastAsia" w:cs="Arial"/>
          <w:b/>
          <w:sz w:val="18"/>
          <w:szCs w:val="18"/>
        </w:rPr>
      </w:pPr>
    </w:p>
    <w:p w14:paraId="373B2610" w14:textId="77777777" w:rsidR="00CA509D" w:rsidRPr="0094760C" w:rsidRDefault="00475766" w:rsidP="00480343">
      <w:pPr>
        <w:spacing w:beforeLines="50" w:before="120"/>
        <w:rPr>
          <w:rFonts w:ascii="黑体" w:eastAsia="黑体" w:hAnsiTheme="minorEastAsia" w:cs="Arial"/>
          <w:b/>
          <w:sz w:val="18"/>
          <w:szCs w:val="18"/>
        </w:rPr>
      </w:pPr>
      <w:r w:rsidRPr="00475766">
        <w:rPr>
          <w:rFonts w:ascii="黑体" w:eastAsia="黑体" w:hAnsiTheme="minorEastAsia" w:cs="Arial" w:hint="eastAsia"/>
          <w:b/>
          <w:sz w:val="18"/>
          <w:szCs w:val="18"/>
        </w:rPr>
        <w:t>P02：第十一届中国道路交通事故研究研讨会——基于中国交通环境的 ADAS 典型场景研究</w:t>
      </w:r>
    </w:p>
    <w:p w14:paraId="733005DB" w14:textId="77777777" w:rsidR="00CA509D" w:rsidRPr="0094760C" w:rsidRDefault="00CA509D" w:rsidP="00480343">
      <w:pPr>
        <w:spacing w:beforeLines="30" w:before="72"/>
        <w:ind w:leftChars="200" w:left="400"/>
        <w:rPr>
          <w:rFonts w:eastAsia="仿宋_GB2312"/>
          <w:b/>
          <w:bCs/>
          <w:smallCaps/>
          <w:sz w:val="18"/>
          <w:szCs w:val="18"/>
        </w:rPr>
      </w:pPr>
      <w:r w:rsidRPr="00AC0895">
        <w:rPr>
          <w:rFonts w:eastAsia="仿宋_GB2312" w:hint="eastAsia"/>
          <w:b/>
          <w:bCs/>
          <w:smallCaps/>
          <w:sz w:val="18"/>
          <w:szCs w:val="18"/>
        </w:rPr>
        <w:t>时间及地点：</w:t>
      </w:r>
      <w:r w:rsidR="001E3215" w:rsidRPr="00F551E8">
        <w:rPr>
          <w:rFonts w:eastAsia="仿宋_GB2312" w:hint="eastAsia"/>
          <w:bCs/>
          <w:smallCaps/>
          <w:sz w:val="18"/>
          <w:szCs w:val="18"/>
        </w:rPr>
        <w:t>2016</w:t>
      </w:r>
      <w:r w:rsidR="001E3215" w:rsidRPr="00F551E8">
        <w:rPr>
          <w:rFonts w:eastAsia="仿宋_GB2312" w:hint="eastAsia"/>
          <w:bCs/>
          <w:smallCaps/>
          <w:sz w:val="18"/>
          <w:szCs w:val="18"/>
        </w:rPr>
        <w:t>年</w:t>
      </w:r>
      <w:r w:rsidR="001E3215" w:rsidRPr="00F551E8">
        <w:rPr>
          <w:rFonts w:eastAsia="仿宋_GB2312" w:hint="eastAsia"/>
          <w:bCs/>
          <w:smallCaps/>
          <w:sz w:val="18"/>
          <w:szCs w:val="18"/>
        </w:rPr>
        <w:t>10</w:t>
      </w:r>
      <w:r w:rsidR="001E3215" w:rsidRPr="00F551E8">
        <w:rPr>
          <w:rFonts w:eastAsia="仿宋_GB2312" w:hint="eastAsia"/>
          <w:bCs/>
          <w:smallCaps/>
          <w:sz w:val="18"/>
          <w:szCs w:val="18"/>
        </w:rPr>
        <w:t>月</w:t>
      </w:r>
      <w:r w:rsidR="001E3215">
        <w:rPr>
          <w:rFonts w:eastAsia="仿宋_GB2312" w:hint="eastAsia"/>
          <w:bCs/>
          <w:smallCaps/>
          <w:sz w:val="18"/>
          <w:szCs w:val="18"/>
        </w:rPr>
        <w:t>28</w:t>
      </w:r>
      <w:r w:rsidR="001E3215" w:rsidRPr="001E3215">
        <w:rPr>
          <w:rFonts w:eastAsia="仿宋_GB2312" w:hint="eastAsia"/>
          <w:bCs/>
          <w:smallCaps/>
          <w:sz w:val="18"/>
          <w:szCs w:val="18"/>
        </w:rPr>
        <w:t>日</w:t>
      </w:r>
      <w:r w:rsidR="001E3215" w:rsidRPr="001E3215">
        <w:rPr>
          <w:rFonts w:eastAsia="仿宋_GB2312" w:hint="eastAsia"/>
          <w:bCs/>
          <w:smallCaps/>
          <w:sz w:val="18"/>
          <w:szCs w:val="18"/>
        </w:rPr>
        <w:t>09:00-12:00</w:t>
      </w:r>
      <w:r w:rsidR="001E3215" w:rsidRPr="001E3215">
        <w:rPr>
          <w:rFonts w:eastAsia="仿宋_GB2312" w:hint="eastAsia"/>
          <w:bCs/>
          <w:smallCaps/>
          <w:sz w:val="18"/>
          <w:szCs w:val="18"/>
        </w:rPr>
        <w:t>，北展厅</w:t>
      </w:r>
      <w:r w:rsidR="001E3215" w:rsidRPr="001E3215">
        <w:rPr>
          <w:rFonts w:eastAsia="仿宋_GB2312" w:hint="eastAsia"/>
          <w:bCs/>
          <w:smallCaps/>
          <w:sz w:val="18"/>
          <w:szCs w:val="18"/>
        </w:rPr>
        <w:t xml:space="preserve"> A7 </w:t>
      </w:r>
      <w:r w:rsidR="001E3215" w:rsidRPr="001E3215">
        <w:rPr>
          <w:rFonts w:eastAsia="仿宋_GB2312" w:hint="eastAsia"/>
          <w:bCs/>
          <w:smallCaps/>
          <w:sz w:val="18"/>
          <w:szCs w:val="18"/>
        </w:rPr>
        <w:t>会议室</w:t>
      </w:r>
    </w:p>
    <w:p w14:paraId="145D9ECB" w14:textId="77777777" w:rsidR="00F551E8" w:rsidRDefault="00F551E8" w:rsidP="00480343">
      <w:pPr>
        <w:spacing w:beforeLines="30" w:before="72"/>
        <w:ind w:leftChars="200" w:left="400"/>
        <w:rPr>
          <w:rFonts w:eastAsia="仿宋_GB2312"/>
          <w:b/>
          <w:bCs/>
          <w:smallCaps/>
          <w:sz w:val="18"/>
          <w:szCs w:val="18"/>
        </w:rPr>
      </w:pPr>
      <w:r>
        <w:rPr>
          <w:rFonts w:eastAsia="仿宋_GB2312" w:hint="eastAsia"/>
          <w:b/>
          <w:bCs/>
          <w:smallCaps/>
          <w:sz w:val="18"/>
          <w:szCs w:val="18"/>
        </w:rPr>
        <w:t>协办单位：</w:t>
      </w:r>
      <w:r w:rsidRPr="00F551E8">
        <w:rPr>
          <w:rFonts w:eastAsia="仿宋_GB2312" w:hint="eastAsia"/>
          <w:bCs/>
          <w:smallCaps/>
          <w:sz w:val="18"/>
          <w:szCs w:val="18"/>
        </w:rPr>
        <w:t>同济大学</w:t>
      </w:r>
    </w:p>
    <w:p w14:paraId="66A18B84" w14:textId="77777777" w:rsidR="00CA509D" w:rsidRPr="0094760C" w:rsidRDefault="00CA509D" w:rsidP="00480343">
      <w:pPr>
        <w:spacing w:beforeLines="30" w:before="72"/>
        <w:ind w:leftChars="200" w:left="400"/>
        <w:rPr>
          <w:rFonts w:eastAsia="仿宋_GB2312"/>
          <w:bCs/>
          <w:smallCaps/>
          <w:sz w:val="18"/>
          <w:szCs w:val="18"/>
        </w:rPr>
      </w:pPr>
      <w:r w:rsidRPr="0094760C">
        <w:rPr>
          <w:rFonts w:eastAsia="仿宋_GB2312"/>
          <w:b/>
          <w:bCs/>
          <w:smallCaps/>
          <w:sz w:val="18"/>
          <w:szCs w:val="18"/>
        </w:rPr>
        <w:t>主席</w:t>
      </w:r>
      <w:r w:rsidRPr="0094760C">
        <w:rPr>
          <w:rFonts w:eastAsia="仿宋_GB2312" w:hint="eastAsia"/>
          <w:b/>
          <w:bCs/>
          <w:smallCaps/>
          <w:sz w:val="18"/>
          <w:szCs w:val="18"/>
        </w:rPr>
        <w:t>：</w:t>
      </w:r>
      <w:r w:rsidR="00F551E8" w:rsidRPr="00F551E8">
        <w:rPr>
          <w:rFonts w:eastAsia="仿宋_GB2312" w:hint="eastAsia"/>
          <w:bCs/>
          <w:smallCaps/>
          <w:sz w:val="18"/>
          <w:szCs w:val="18"/>
        </w:rPr>
        <w:t>王宏雁</w:t>
      </w:r>
      <w:r w:rsidRPr="0094760C">
        <w:rPr>
          <w:rFonts w:eastAsia="仿宋_GB2312"/>
          <w:bCs/>
          <w:smallCaps/>
          <w:sz w:val="18"/>
          <w:szCs w:val="18"/>
        </w:rPr>
        <w:t>教授，</w:t>
      </w:r>
      <w:r w:rsidR="00F551E8" w:rsidRPr="00F551E8">
        <w:rPr>
          <w:rFonts w:eastAsia="仿宋_GB2312" w:hint="eastAsia"/>
          <w:bCs/>
          <w:smallCaps/>
          <w:sz w:val="18"/>
          <w:szCs w:val="18"/>
        </w:rPr>
        <w:t>同济大学汽车学院</w:t>
      </w:r>
    </w:p>
    <w:p w14:paraId="5E722284" w14:textId="77777777" w:rsidR="00CA509D" w:rsidRPr="0094760C" w:rsidRDefault="00CA509D" w:rsidP="00480343">
      <w:pPr>
        <w:spacing w:beforeLines="30" w:before="72"/>
        <w:ind w:leftChars="200" w:left="400"/>
        <w:rPr>
          <w:rFonts w:eastAsia="仿宋_GB2312"/>
          <w:b/>
          <w:bCs/>
          <w:smallCaps/>
          <w:sz w:val="18"/>
          <w:szCs w:val="18"/>
        </w:rPr>
      </w:pPr>
      <w:r w:rsidRPr="0094760C">
        <w:rPr>
          <w:rFonts w:eastAsia="仿宋_GB2312" w:hint="eastAsia"/>
          <w:b/>
          <w:bCs/>
          <w:smallCaps/>
          <w:sz w:val="18"/>
          <w:szCs w:val="18"/>
        </w:rPr>
        <w:t>简介</w:t>
      </w:r>
      <w:r>
        <w:rPr>
          <w:rFonts w:eastAsia="仿宋_GB2312" w:hint="eastAsia"/>
          <w:b/>
          <w:bCs/>
          <w:smallCaps/>
          <w:sz w:val="18"/>
          <w:szCs w:val="18"/>
        </w:rPr>
        <w:t>：</w:t>
      </w:r>
    </w:p>
    <w:p w14:paraId="5BA2FA71" w14:textId="77777777" w:rsidR="00CA509D" w:rsidRPr="0094760C" w:rsidRDefault="00F551E8" w:rsidP="00F551E8">
      <w:pPr>
        <w:spacing w:before="30"/>
        <w:ind w:leftChars="200" w:left="400" w:firstLineChars="200" w:firstLine="360"/>
        <w:rPr>
          <w:rFonts w:eastAsia="仿宋_GB2312"/>
          <w:bCs/>
          <w:smallCaps/>
          <w:sz w:val="18"/>
          <w:szCs w:val="18"/>
        </w:rPr>
      </w:pPr>
      <w:r w:rsidRPr="00F551E8">
        <w:rPr>
          <w:rFonts w:eastAsia="仿宋_GB2312" w:hint="eastAsia"/>
          <w:bCs/>
          <w:smallCaps/>
          <w:sz w:val="18"/>
          <w:szCs w:val="18"/>
        </w:rPr>
        <w:t>基于道路交通事故、交通危险工况及其他方式提炼的，代表和描述中国交通环境和要素的各类典型场景，对于</w:t>
      </w:r>
      <w:r w:rsidRPr="00F551E8">
        <w:rPr>
          <w:rFonts w:eastAsia="仿宋_GB2312" w:hint="eastAsia"/>
          <w:bCs/>
          <w:smallCaps/>
          <w:sz w:val="18"/>
          <w:szCs w:val="18"/>
        </w:rPr>
        <w:t>ADAS</w:t>
      </w:r>
      <w:r w:rsidRPr="00F551E8">
        <w:rPr>
          <w:rFonts w:eastAsia="仿宋_GB2312" w:hint="eastAsia"/>
          <w:bCs/>
          <w:smallCaps/>
          <w:sz w:val="18"/>
          <w:szCs w:val="18"/>
        </w:rPr>
        <w:t>在中国的开发、标定和验证等方面都具有重要意义和必要性。故本专题分会将集中讨论基于中国交通环境的</w:t>
      </w:r>
      <w:r w:rsidRPr="00F551E8">
        <w:rPr>
          <w:rFonts w:eastAsia="仿宋_GB2312" w:hint="eastAsia"/>
          <w:bCs/>
          <w:smallCaps/>
          <w:sz w:val="18"/>
          <w:szCs w:val="18"/>
        </w:rPr>
        <w:t xml:space="preserve"> ADAS </w:t>
      </w:r>
      <w:r w:rsidRPr="00F551E8">
        <w:rPr>
          <w:rFonts w:eastAsia="仿宋_GB2312" w:hint="eastAsia"/>
          <w:bCs/>
          <w:smallCaps/>
          <w:sz w:val="18"/>
          <w:szCs w:val="18"/>
        </w:rPr>
        <w:t>典型场景，包括相关研究方法、研究结果和应用。</w:t>
      </w:r>
    </w:p>
    <w:p w14:paraId="166EAEC0" w14:textId="77777777" w:rsidR="00CA509D" w:rsidRPr="00DD5CF7" w:rsidRDefault="00CA509D" w:rsidP="00480343">
      <w:pPr>
        <w:spacing w:beforeLines="30" w:before="72"/>
        <w:ind w:leftChars="200" w:left="400"/>
        <w:rPr>
          <w:rFonts w:eastAsia="仿宋_GB2312"/>
          <w:b/>
          <w:bCs/>
          <w:smallCaps/>
          <w:sz w:val="18"/>
          <w:szCs w:val="18"/>
        </w:rPr>
      </w:pPr>
      <w:r w:rsidRPr="00DD5CF7">
        <w:rPr>
          <w:rFonts w:eastAsia="仿宋_GB2312" w:hint="eastAsia"/>
          <w:b/>
          <w:bCs/>
          <w:smallCaps/>
          <w:sz w:val="18"/>
          <w:szCs w:val="18"/>
        </w:rPr>
        <w:t>议题：</w:t>
      </w:r>
    </w:p>
    <w:p w14:paraId="2F32AC3B" w14:textId="77777777" w:rsidR="00CA509D" w:rsidRPr="0094760C" w:rsidRDefault="00F551E8" w:rsidP="00F551E8">
      <w:pPr>
        <w:pStyle w:val="afd"/>
        <w:numPr>
          <w:ilvl w:val="0"/>
          <w:numId w:val="10"/>
        </w:numPr>
        <w:spacing w:before="30"/>
        <w:ind w:firstLineChars="0"/>
        <w:rPr>
          <w:rFonts w:eastAsia="仿宋_GB2312"/>
          <w:color w:val="000000"/>
          <w:sz w:val="18"/>
          <w:szCs w:val="18"/>
        </w:rPr>
      </w:pPr>
      <w:r w:rsidRPr="00F551E8">
        <w:rPr>
          <w:rFonts w:eastAsia="仿宋_GB2312" w:hint="eastAsia"/>
          <w:color w:val="000000"/>
          <w:sz w:val="18"/>
          <w:szCs w:val="18"/>
        </w:rPr>
        <w:t>涉及行人的典型危险场景研究</w:t>
      </w:r>
    </w:p>
    <w:p w14:paraId="46061AEA" w14:textId="77777777" w:rsidR="00CA509D" w:rsidRPr="0094760C" w:rsidRDefault="00F551E8" w:rsidP="00F551E8">
      <w:pPr>
        <w:pStyle w:val="afd"/>
        <w:numPr>
          <w:ilvl w:val="0"/>
          <w:numId w:val="10"/>
        </w:numPr>
        <w:spacing w:before="30"/>
        <w:ind w:firstLineChars="0"/>
        <w:rPr>
          <w:rFonts w:eastAsia="仿宋_GB2312"/>
          <w:color w:val="000000"/>
          <w:sz w:val="18"/>
          <w:szCs w:val="18"/>
        </w:rPr>
      </w:pPr>
      <w:r w:rsidRPr="00F551E8">
        <w:rPr>
          <w:rFonts w:eastAsia="仿宋_GB2312" w:hint="eastAsia"/>
          <w:color w:val="000000"/>
          <w:sz w:val="18"/>
          <w:szCs w:val="18"/>
        </w:rPr>
        <w:t>涉及两轮车的典型危险场景研究</w:t>
      </w:r>
    </w:p>
    <w:p w14:paraId="734367C9" w14:textId="77777777" w:rsidR="00CA509D" w:rsidRPr="0094760C" w:rsidRDefault="00F551E8" w:rsidP="00F551E8">
      <w:pPr>
        <w:pStyle w:val="afd"/>
        <w:numPr>
          <w:ilvl w:val="0"/>
          <w:numId w:val="10"/>
        </w:numPr>
        <w:spacing w:before="30"/>
        <w:ind w:firstLineChars="0"/>
        <w:rPr>
          <w:rFonts w:eastAsia="仿宋_GB2312"/>
          <w:color w:val="000000"/>
          <w:sz w:val="18"/>
          <w:szCs w:val="18"/>
        </w:rPr>
      </w:pPr>
      <w:r w:rsidRPr="00F551E8">
        <w:rPr>
          <w:rFonts w:eastAsia="仿宋_GB2312" w:hint="eastAsia"/>
          <w:color w:val="000000"/>
          <w:sz w:val="18"/>
          <w:szCs w:val="18"/>
        </w:rPr>
        <w:t>涉及变道的典型危险场景研究</w:t>
      </w:r>
    </w:p>
    <w:p w14:paraId="7BF16F9E" w14:textId="77777777" w:rsidR="00CA509D" w:rsidRPr="0094760C" w:rsidRDefault="00F551E8" w:rsidP="00F551E8">
      <w:pPr>
        <w:pStyle w:val="afd"/>
        <w:numPr>
          <w:ilvl w:val="0"/>
          <w:numId w:val="10"/>
        </w:numPr>
        <w:spacing w:before="30"/>
        <w:ind w:firstLineChars="0"/>
        <w:rPr>
          <w:rFonts w:eastAsia="仿宋_GB2312"/>
          <w:color w:val="000000"/>
          <w:sz w:val="18"/>
          <w:szCs w:val="18"/>
        </w:rPr>
      </w:pPr>
      <w:r w:rsidRPr="00F551E8">
        <w:rPr>
          <w:rFonts w:eastAsia="仿宋_GB2312" w:hint="eastAsia"/>
          <w:color w:val="000000"/>
          <w:sz w:val="18"/>
          <w:szCs w:val="18"/>
        </w:rPr>
        <w:t>涉及前车减速</w:t>
      </w:r>
      <w:r w:rsidRPr="00F551E8">
        <w:rPr>
          <w:rFonts w:eastAsia="仿宋_GB2312" w:hint="eastAsia"/>
          <w:color w:val="000000"/>
          <w:sz w:val="18"/>
          <w:szCs w:val="18"/>
        </w:rPr>
        <w:t xml:space="preserve"> / </w:t>
      </w:r>
      <w:r w:rsidRPr="00F551E8">
        <w:rPr>
          <w:rFonts w:eastAsia="仿宋_GB2312" w:hint="eastAsia"/>
          <w:color w:val="000000"/>
          <w:sz w:val="18"/>
          <w:szCs w:val="18"/>
        </w:rPr>
        <w:t>停车的典型危险场景研究</w:t>
      </w:r>
    </w:p>
    <w:p w14:paraId="78540C49" w14:textId="77777777" w:rsidR="00CA509D" w:rsidRPr="0094760C" w:rsidRDefault="00CA509D" w:rsidP="00480343">
      <w:pPr>
        <w:spacing w:beforeLines="30" w:before="72"/>
        <w:ind w:leftChars="200" w:left="400"/>
        <w:rPr>
          <w:rFonts w:eastAsia="仿宋_GB2312"/>
          <w:b/>
          <w:bCs/>
          <w:smallCaps/>
          <w:sz w:val="18"/>
          <w:szCs w:val="18"/>
        </w:rPr>
      </w:pPr>
      <w:r w:rsidRPr="0094760C">
        <w:rPr>
          <w:rFonts w:eastAsia="仿宋_GB2312"/>
          <w:b/>
          <w:bCs/>
          <w:smallCaps/>
          <w:sz w:val="18"/>
          <w:szCs w:val="18"/>
        </w:rPr>
        <w:t>演讲嘉宾</w:t>
      </w:r>
    </w:p>
    <w:p w14:paraId="4B685184" w14:textId="77777777" w:rsidR="00CA509D" w:rsidRPr="0094760C" w:rsidRDefault="00F551E8" w:rsidP="00480343">
      <w:pPr>
        <w:spacing w:beforeLines="30" w:before="72"/>
        <w:ind w:leftChars="200" w:left="400" w:firstLineChars="200" w:firstLine="360"/>
        <w:rPr>
          <w:rFonts w:eastAsia="仿宋_GB2312"/>
          <w:bCs/>
          <w:smallCaps/>
          <w:sz w:val="18"/>
          <w:szCs w:val="18"/>
        </w:rPr>
      </w:pPr>
      <w:r w:rsidRPr="00F551E8">
        <w:rPr>
          <w:rFonts w:eastAsia="仿宋_GB2312" w:hint="eastAsia"/>
          <w:bCs/>
          <w:smallCaps/>
          <w:sz w:val="18"/>
          <w:szCs w:val="18"/>
        </w:rPr>
        <w:t>同济大学汽车学院</w:t>
      </w:r>
    </w:p>
    <w:p w14:paraId="7C0C1EAC" w14:textId="77777777" w:rsidR="00CA509D" w:rsidRPr="0094760C" w:rsidRDefault="00F551E8" w:rsidP="00480343">
      <w:pPr>
        <w:spacing w:beforeLines="30" w:before="72"/>
        <w:ind w:leftChars="200" w:left="400" w:firstLineChars="200" w:firstLine="360"/>
        <w:rPr>
          <w:rFonts w:eastAsia="仿宋_GB2312"/>
          <w:bCs/>
          <w:smallCaps/>
          <w:sz w:val="18"/>
          <w:szCs w:val="18"/>
        </w:rPr>
      </w:pPr>
      <w:r w:rsidRPr="00F551E8">
        <w:rPr>
          <w:rFonts w:eastAsia="仿宋_GB2312" w:hint="eastAsia"/>
          <w:bCs/>
          <w:smallCaps/>
          <w:sz w:val="18"/>
          <w:szCs w:val="18"/>
        </w:rPr>
        <w:t>中国汽车技术研究中心</w:t>
      </w:r>
    </w:p>
    <w:p w14:paraId="7801B7FF" w14:textId="77777777" w:rsidR="00CA509D" w:rsidRPr="0094760C" w:rsidRDefault="00F551E8" w:rsidP="00480343">
      <w:pPr>
        <w:spacing w:beforeLines="30" w:before="72"/>
        <w:ind w:leftChars="200" w:left="400" w:firstLineChars="200" w:firstLine="360"/>
        <w:rPr>
          <w:rFonts w:eastAsia="仿宋_GB2312"/>
          <w:bCs/>
          <w:smallCaps/>
          <w:sz w:val="18"/>
          <w:szCs w:val="18"/>
        </w:rPr>
      </w:pPr>
      <w:r w:rsidRPr="00F551E8">
        <w:rPr>
          <w:rFonts w:eastAsia="仿宋_GB2312" w:hint="eastAsia"/>
          <w:bCs/>
          <w:smallCaps/>
          <w:sz w:val="18"/>
          <w:szCs w:val="18"/>
        </w:rPr>
        <w:t>浙江吉利汽车研究院有限公司</w:t>
      </w:r>
    </w:p>
    <w:p w14:paraId="74FCBA3A" w14:textId="77777777" w:rsidR="00CA509D" w:rsidRPr="0094760C" w:rsidRDefault="00F551E8" w:rsidP="00480343">
      <w:pPr>
        <w:spacing w:beforeLines="30" w:before="72"/>
        <w:ind w:leftChars="200" w:left="400" w:firstLineChars="200" w:firstLine="360"/>
        <w:rPr>
          <w:rFonts w:eastAsia="仿宋_GB2312"/>
          <w:bCs/>
          <w:smallCaps/>
          <w:sz w:val="18"/>
          <w:szCs w:val="18"/>
        </w:rPr>
      </w:pPr>
      <w:r w:rsidRPr="00F551E8">
        <w:rPr>
          <w:rFonts w:eastAsia="仿宋_GB2312" w:hint="eastAsia"/>
          <w:bCs/>
          <w:smallCaps/>
          <w:sz w:val="18"/>
          <w:szCs w:val="18"/>
        </w:rPr>
        <w:t>奥托立夫（上海）汽车安全系统研发有限公司</w:t>
      </w:r>
    </w:p>
    <w:p w14:paraId="1E81485F" w14:textId="77777777" w:rsidR="00CA509D" w:rsidRPr="0094760C" w:rsidRDefault="00F551E8" w:rsidP="00480343">
      <w:pPr>
        <w:spacing w:beforeLines="30" w:before="72"/>
        <w:ind w:leftChars="200" w:left="400" w:firstLineChars="200" w:firstLine="360"/>
        <w:rPr>
          <w:rFonts w:eastAsia="仿宋_GB2312"/>
          <w:bCs/>
          <w:smallCaps/>
          <w:sz w:val="18"/>
          <w:szCs w:val="18"/>
        </w:rPr>
      </w:pPr>
      <w:r w:rsidRPr="00F551E8">
        <w:rPr>
          <w:rFonts w:eastAsia="仿宋_GB2312" w:hint="eastAsia"/>
          <w:bCs/>
          <w:smallCaps/>
          <w:sz w:val="18"/>
          <w:szCs w:val="18"/>
        </w:rPr>
        <w:t>沃尔沃集团</w:t>
      </w:r>
    </w:p>
    <w:p w14:paraId="60C21D61" w14:textId="77777777" w:rsidR="00CA509D" w:rsidRPr="0094760C" w:rsidRDefault="00CA509D" w:rsidP="00480343">
      <w:pPr>
        <w:spacing w:beforeLines="30" w:before="72"/>
        <w:ind w:leftChars="200" w:left="400"/>
        <w:rPr>
          <w:rFonts w:eastAsia="仿宋_GB2312"/>
          <w:bCs/>
          <w:smallCaps/>
          <w:sz w:val="18"/>
          <w:szCs w:val="18"/>
        </w:rPr>
      </w:pPr>
      <w:r w:rsidRPr="00DD5CF7">
        <w:rPr>
          <w:rFonts w:eastAsia="仿宋_GB2312"/>
          <w:b/>
          <w:bCs/>
          <w:smallCaps/>
          <w:sz w:val="18"/>
          <w:szCs w:val="18"/>
        </w:rPr>
        <w:t>形式</w:t>
      </w:r>
      <w:r w:rsidRPr="00DD5CF7">
        <w:rPr>
          <w:rFonts w:eastAsia="仿宋_GB2312" w:hint="eastAsia"/>
          <w:b/>
          <w:bCs/>
          <w:smallCaps/>
          <w:sz w:val="18"/>
          <w:szCs w:val="18"/>
        </w:rPr>
        <w:t>：</w:t>
      </w:r>
      <w:r w:rsidRPr="0094760C">
        <w:rPr>
          <w:rFonts w:eastAsia="仿宋_GB2312" w:hint="eastAsia"/>
          <w:bCs/>
          <w:smallCaps/>
          <w:sz w:val="18"/>
          <w:szCs w:val="18"/>
        </w:rPr>
        <w:t>技术</w:t>
      </w:r>
      <w:r w:rsidRPr="0094760C">
        <w:rPr>
          <w:rFonts w:eastAsia="仿宋_GB2312"/>
          <w:bCs/>
          <w:smallCaps/>
          <w:sz w:val="18"/>
          <w:szCs w:val="18"/>
        </w:rPr>
        <w:t>演讲（约</w:t>
      </w:r>
      <w:r w:rsidRPr="0094760C">
        <w:rPr>
          <w:rFonts w:eastAsia="仿宋_GB2312" w:hint="eastAsia"/>
          <w:bCs/>
          <w:smallCaps/>
          <w:sz w:val="18"/>
          <w:szCs w:val="18"/>
        </w:rPr>
        <w:t>20</w:t>
      </w:r>
      <w:r w:rsidRPr="0094760C">
        <w:rPr>
          <w:rFonts w:eastAsia="仿宋_GB2312"/>
          <w:bCs/>
          <w:smallCaps/>
          <w:sz w:val="18"/>
          <w:szCs w:val="18"/>
        </w:rPr>
        <w:t>分钟</w:t>
      </w:r>
      <w:r w:rsidRPr="0094760C">
        <w:rPr>
          <w:rFonts w:eastAsia="仿宋_GB2312"/>
          <w:bCs/>
          <w:smallCaps/>
          <w:sz w:val="18"/>
          <w:szCs w:val="18"/>
        </w:rPr>
        <w:t>/</w:t>
      </w:r>
      <w:r w:rsidRPr="0094760C">
        <w:rPr>
          <w:rFonts w:eastAsia="仿宋_GB2312"/>
          <w:bCs/>
          <w:smallCaps/>
          <w:sz w:val="18"/>
          <w:szCs w:val="18"/>
        </w:rPr>
        <w:t>人）</w:t>
      </w:r>
      <w:r w:rsidRPr="0094760C">
        <w:rPr>
          <w:rFonts w:eastAsia="仿宋_GB2312" w:hint="eastAsia"/>
          <w:bCs/>
          <w:smallCaps/>
          <w:sz w:val="18"/>
          <w:szCs w:val="18"/>
        </w:rPr>
        <w:t>、</w:t>
      </w:r>
      <w:r w:rsidRPr="0094760C">
        <w:rPr>
          <w:rFonts w:eastAsia="仿宋_GB2312"/>
          <w:bCs/>
          <w:smallCaps/>
          <w:sz w:val="18"/>
          <w:szCs w:val="18"/>
        </w:rPr>
        <w:t>互动讨论（约</w:t>
      </w:r>
      <w:r w:rsidR="00F551E8">
        <w:rPr>
          <w:rFonts w:eastAsia="仿宋_GB2312"/>
          <w:bCs/>
          <w:smallCaps/>
          <w:sz w:val="18"/>
          <w:szCs w:val="18"/>
        </w:rPr>
        <w:t>60</w:t>
      </w:r>
      <w:r w:rsidR="00C2522E">
        <w:rPr>
          <w:rFonts w:eastAsia="仿宋_GB2312"/>
          <w:bCs/>
          <w:smallCaps/>
          <w:sz w:val="18"/>
          <w:szCs w:val="18"/>
        </w:rPr>
        <w:t>分钟）</w:t>
      </w:r>
    </w:p>
    <w:p w14:paraId="11EE0D46" w14:textId="77777777" w:rsidR="00CA509D" w:rsidRPr="00DD5CF7" w:rsidRDefault="00CA509D" w:rsidP="009879FF">
      <w:pPr>
        <w:spacing w:before="30"/>
        <w:rPr>
          <w:rFonts w:cs="Arial"/>
          <w:szCs w:val="21"/>
        </w:rPr>
      </w:pPr>
    </w:p>
    <w:p w14:paraId="747FF3A5" w14:textId="77777777" w:rsidR="00CA509D" w:rsidRPr="00344970" w:rsidRDefault="00CA509D" w:rsidP="00AB6CD2">
      <w:pPr>
        <w:rPr>
          <w:rFonts w:ascii="黑体" w:eastAsia="黑体" w:hAnsiTheme="minorEastAsia" w:cs="Arial"/>
          <w:b/>
          <w:sz w:val="18"/>
          <w:szCs w:val="18"/>
        </w:rPr>
      </w:pPr>
      <w:r>
        <w:rPr>
          <w:rFonts w:ascii="黑体" w:eastAsia="黑体" w:hAnsiTheme="minorEastAsia" w:cs="Arial"/>
          <w:b/>
          <w:sz w:val="18"/>
          <w:szCs w:val="18"/>
        </w:rPr>
        <w:br w:type="page"/>
      </w:r>
      <w:r w:rsidR="0088053E" w:rsidRPr="0088053E">
        <w:rPr>
          <w:rFonts w:ascii="黑体" w:eastAsia="黑体" w:hAnsiTheme="minorEastAsia" w:cs="Arial" w:hint="eastAsia"/>
          <w:b/>
          <w:sz w:val="18"/>
          <w:szCs w:val="18"/>
        </w:rPr>
        <w:lastRenderedPageBreak/>
        <w:t>P03：2016 第三届全球华人汽车精英联合年会暨“中国拥抱世界”汽车产业创新论坛</w:t>
      </w:r>
    </w:p>
    <w:p w14:paraId="6BB2EA23" w14:textId="77777777" w:rsidR="00CA509D" w:rsidRPr="00344970" w:rsidRDefault="00CA509D" w:rsidP="00480343">
      <w:pPr>
        <w:spacing w:beforeLines="30" w:before="72"/>
        <w:ind w:leftChars="200" w:left="400"/>
        <w:rPr>
          <w:rFonts w:eastAsia="仿宋_GB2312"/>
          <w:b/>
          <w:bCs/>
          <w:smallCaps/>
          <w:sz w:val="18"/>
          <w:szCs w:val="18"/>
        </w:rPr>
      </w:pPr>
      <w:r w:rsidRPr="00344970">
        <w:rPr>
          <w:rFonts w:eastAsia="仿宋_GB2312" w:hint="eastAsia"/>
          <w:b/>
          <w:bCs/>
          <w:smallCaps/>
          <w:sz w:val="18"/>
          <w:szCs w:val="18"/>
        </w:rPr>
        <w:t>时间及地点：</w:t>
      </w:r>
      <w:r w:rsidR="0088053E">
        <w:rPr>
          <w:rFonts w:eastAsia="仿宋_GB2312" w:hint="eastAsia"/>
          <w:bCs/>
          <w:smallCaps/>
          <w:sz w:val="18"/>
          <w:szCs w:val="18"/>
        </w:rPr>
        <w:t>2016</w:t>
      </w:r>
      <w:r w:rsidR="0088053E" w:rsidRPr="0088053E">
        <w:rPr>
          <w:rFonts w:eastAsia="仿宋_GB2312" w:hint="eastAsia"/>
          <w:bCs/>
          <w:smallCaps/>
          <w:sz w:val="18"/>
          <w:szCs w:val="18"/>
        </w:rPr>
        <w:t>年</w:t>
      </w:r>
      <w:r w:rsidR="0088053E">
        <w:rPr>
          <w:rFonts w:eastAsia="仿宋_GB2312" w:hint="eastAsia"/>
          <w:bCs/>
          <w:smallCaps/>
          <w:sz w:val="18"/>
          <w:szCs w:val="18"/>
        </w:rPr>
        <w:t>10</w:t>
      </w:r>
      <w:r w:rsidR="0088053E" w:rsidRPr="0088053E">
        <w:rPr>
          <w:rFonts w:eastAsia="仿宋_GB2312" w:hint="eastAsia"/>
          <w:bCs/>
          <w:smallCaps/>
          <w:sz w:val="18"/>
          <w:szCs w:val="18"/>
        </w:rPr>
        <w:t>月</w:t>
      </w:r>
      <w:r w:rsidR="0088053E" w:rsidRPr="0088053E">
        <w:rPr>
          <w:rFonts w:eastAsia="仿宋_GB2312" w:hint="eastAsia"/>
          <w:bCs/>
          <w:smallCaps/>
          <w:sz w:val="18"/>
          <w:szCs w:val="18"/>
        </w:rPr>
        <w:t>24-25</w:t>
      </w:r>
      <w:r w:rsidR="0088053E" w:rsidRPr="0088053E">
        <w:rPr>
          <w:rFonts w:eastAsia="仿宋_GB2312" w:hint="eastAsia"/>
          <w:bCs/>
          <w:smallCaps/>
          <w:sz w:val="18"/>
          <w:szCs w:val="18"/>
        </w:rPr>
        <w:t>日，中国上海市颖</w:t>
      </w:r>
      <w:proofErr w:type="gramStart"/>
      <w:r w:rsidR="0088053E" w:rsidRPr="0088053E">
        <w:rPr>
          <w:rFonts w:eastAsia="仿宋_GB2312" w:hint="eastAsia"/>
          <w:bCs/>
          <w:smallCaps/>
          <w:sz w:val="18"/>
          <w:szCs w:val="18"/>
        </w:rPr>
        <w:t>奕</w:t>
      </w:r>
      <w:proofErr w:type="gramEnd"/>
      <w:r w:rsidR="0088053E" w:rsidRPr="0088053E">
        <w:rPr>
          <w:rFonts w:eastAsia="仿宋_GB2312" w:hint="eastAsia"/>
          <w:bCs/>
          <w:smallCaps/>
          <w:sz w:val="18"/>
          <w:szCs w:val="18"/>
        </w:rPr>
        <w:t>高尔夫皇冠假日酒店</w:t>
      </w:r>
    </w:p>
    <w:p w14:paraId="49CD41D1" w14:textId="77777777" w:rsidR="00CA509D" w:rsidRPr="00344970" w:rsidRDefault="00CA509D" w:rsidP="00480343">
      <w:pPr>
        <w:spacing w:beforeLines="30" w:before="72"/>
        <w:ind w:leftChars="200" w:left="400"/>
        <w:rPr>
          <w:rFonts w:eastAsia="仿宋_GB2312"/>
          <w:bCs/>
          <w:smallCaps/>
          <w:sz w:val="18"/>
          <w:szCs w:val="18"/>
        </w:rPr>
      </w:pPr>
      <w:r w:rsidRPr="00344970">
        <w:rPr>
          <w:rFonts w:eastAsia="仿宋_GB2312" w:hint="eastAsia"/>
          <w:b/>
          <w:bCs/>
          <w:smallCaps/>
          <w:sz w:val="18"/>
          <w:szCs w:val="18"/>
        </w:rPr>
        <w:t>主办单位：</w:t>
      </w:r>
      <w:r w:rsidRPr="00344970">
        <w:rPr>
          <w:rFonts w:eastAsia="仿宋_GB2312" w:hint="eastAsia"/>
          <w:bCs/>
          <w:smallCaps/>
          <w:sz w:val="18"/>
          <w:szCs w:val="18"/>
        </w:rPr>
        <w:t>中国汽车人才研究会等</w:t>
      </w:r>
    </w:p>
    <w:p w14:paraId="6262C790" w14:textId="77777777" w:rsidR="00CA509D" w:rsidRDefault="007A420D" w:rsidP="00480343">
      <w:pPr>
        <w:spacing w:beforeLines="30" w:before="72"/>
        <w:ind w:leftChars="200" w:left="400"/>
        <w:rPr>
          <w:rFonts w:eastAsia="仿宋_GB2312"/>
          <w:b/>
          <w:bCs/>
          <w:smallCaps/>
          <w:sz w:val="18"/>
          <w:szCs w:val="18"/>
        </w:rPr>
      </w:pPr>
      <w:r>
        <w:rPr>
          <w:rFonts w:eastAsia="仿宋_GB2312"/>
          <w:b/>
          <w:bCs/>
          <w:smallCaps/>
          <w:sz w:val="18"/>
          <w:szCs w:val="18"/>
        </w:rPr>
        <w:t>日程：</w:t>
      </w:r>
    </w:p>
    <w:p w14:paraId="028EDAF3" w14:textId="77777777" w:rsidR="007A420D" w:rsidRPr="00344970" w:rsidRDefault="007A420D" w:rsidP="00480343">
      <w:pPr>
        <w:spacing w:beforeLines="30" w:before="72"/>
        <w:ind w:leftChars="200" w:left="400"/>
        <w:rPr>
          <w:rFonts w:eastAsia="仿宋_GB2312"/>
          <w:b/>
          <w:bCs/>
          <w:smallCaps/>
          <w:sz w:val="18"/>
          <w:szCs w:val="18"/>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96"/>
        <w:gridCol w:w="6804"/>
      </w:tblGrid>
      <w:tr w:rsidR="007A420D" w:rsidRPr="00344970" w14:paraId="34860C41" w14:textId="77777777" w:rsidTr="007A420D">
        <w:trPr>
          <w:trHeight w:val="249"/>
          <w:jc w:val="center"/>
        </w:trPr>
        <w:tc>
          <w:tcPr>
            <w:tcW w:w="534" w:type="dxa"/>
            <w:vMerge w:val="restart"/>
            <w:shd w:val="clear" w:color="auto" w:fill="D9D9D9" w:themeFill="background1" w:themeFillShade="D9"/>
            <w:vAlign w:val="center"/>
          </w:tcPr>
          <w:p w14:paraId="3D724484" w14:textId="77777777" w:rsidR="007A420D" w:rsidRPr="007A420D" w:rsidRDefault="007A420D" w:rsidP="007A420D">
            <w:pPr>
              <w:jc w:val="center"/>
              <w:rPr>
                <w:rFonts w:eastAsia="仿宋_GB2312"/>
                <w:bCs/>
                <w:smallCaps/>
                <w:sz w:val="18"/>
                <w:szCs w:val="18"/>
              </w:rPr>
            </w:pPr>
            <w:r w:rsidRPr="007A420D">
              <w:rPr>
                <w:rFonts w:eastAsia="仿宋_GB2312" w:hint="eastAsia"/>
                <w:bCs/>
                <w:smallCaps/>
                <w:sz w:val="18"/>
                <w:szCs w:val="18"/>
              </w:rPr>
              <w:t xml:space="preserve">10 </w:t>
            </w:r>
            <w:r w:rsidRPr="007A420D">
              <w:rPr>
                <w:rFonts w:eastAsia="仿宋_GB2312" w:hint="eastAsia"/>
                <w:bCs/>
                <w:smallCaps/>
                <w:sz w:val="18"/>
                <w:szCs w:val="18"/>
              </w:rPr>
              <w:t>月</w:t>
            </w:r>
            <w:r w:rsidRPr="007A420D">
              <w:rPr>
                <w:rFonts w:eastAsia="仿宋_GB2312" w:hint="eastAsia"/>
                <w:bCs/>
                <w:smallCaps/>
                <w:sz w:val="18"/>
                <w:szCs w:val="18"/>
              </w:rPr>
              <w:t xml:space="preserve">24 </w:t>
            </w:r>
            <w:r w:rsidRPr="007A420D">
              <w:rPr>
                <w:rFonts w:eastAsia="仿宋_GB2312" w:hint="eastAsia"/>
                <w:bCs/>
                <w:smallCaps/>
                <w:sz w:val="18"/>
                <w:szCs w:val="18"/>
              </w:rPr>
              <w:t>日下午</w:t>
            </w:r>
          </w:p>
        </w:tc>
        <w:tc>
          <w:tcPr>
            <w:tcW w:w="1096" w:type="dxa"/>
            <w:shd w:val="clear" w:color="auto" w:fill="D9D9D9" w:themeFill="background1" w:themeFillShade="D9"/>
          </w:tcPr>
          <w:p w14:paraId="63BB442F"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 xml:space="preserve">13:30-15:30 </w:t>
            </w:r>
          </w:p>
        </w:tc>
        <w:tc>
          <w:tcPr>
            <w:tcW w:w="6804" w:type="dxa"/>
            <w:shd w:val="clear" w:color="auto" w:fill="D9D9D9" w:themeFill="background1" w:themeFillShade="D9"/>
          </w:tcPr>
          <w:p w14:paraId="2233B3D1"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参观（项目待定）</w:t>
            </w:r>
          </w:p>
        </w:tc>
      </w:tr>
      <w:tr w:rsidR="007A420D" w:rsidRPr="00344970" w14:paraId="4BE03133" w14:textId="77777777" w:rsidTr="007A420D">
        <w:trPr>
          <w:trHeight w:val="197"/>
          <w:jc w:val="center"/>
        </w:trPr>
        <w:tc>
          <w:tcPr>
            <w:tcW w:w="534" w:type="dxa"/>
            <w:vMerge/>
            <w:shd w:val="clear" w:color="auto" w:fill="D9D9D9" w:themeFill="background1" w:themeFillShade="D9"/>
          </w:tcPr>
          <w:p w14:paraId="1590DD5A" w14:textId="77777777" w:rsidR="007A420D" w:rsidRPr="007A420D" w:rsidRDefault="007A420D" w:rsidP="007A420D">
            <w:pPr>
              <w:jc w:val="center"/>
              <w:rPr>
                <w:rFonts w:eastAsia="仿宋_GB2312"/>
                <w:bCs/>
                <w:smallCaps/>
                <w:sz w:val="18"/>
                <w:szCs w:val="18"/>
              </w:rPr>
            </w:pPr>
          </w:p>
        </w:tc>
        <w:tc>
          <w:tcPr>
            <w:tcW w:w="1096" w:type="dxa"/>
            <w:shd w:val="clear" w:color="auto" w:fill="D9D9D9" w:themeFill="background1" w:themeFillShade="D9"/>
          </w:tcPr>
          <w:p w14:paraId="718880F6"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 xml:space="preserve">16:00-17:30 </w:t>
            </w:r>
          </w:p>
        </w:tc>
        <w:tc>
          <w:tcPr>
            <w:tcW w:w="6804" w:type="dxa"/>
            <w:shd w:val="clear" w:color="auto" w:fill="D9D9D9" w:themeFill="background1" w:themeFillShade="D9"/>
          </w:tcPr>
          <w:p w14:paraId="1CC85135"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中外汽车行业组织领导闭门会议</w:t>
            </w:r>
          </w:p>
        </w:tc>
      </w:tr>
      <w:tr w:rsidR="007A420D" w:rsidRPr="00344970" w14:paraId="29BC417E" w14:textId="77777777" w:rsidTr="007A420D">
        <w:trPr>
          <w:trHeight w:val="185"/>
          <w:jc w:val="center"/>
        </w:trPr>
        <w:tc>
          <w:tcPr>
            <w:tcW w:w="534" w:type="dxa"/>
            <w:vMerge/>
            <w:shd w:val="clear" w:color="auto" w:fill="D9D9D9" w:themeFill="background1" w:themeFillShade="D9"/>
          </w:tcPr>
          <w:p w14:paraId="72CC4E49" w14:textId="77777777" w:rsidR="007A420D" w:rsidRPr="007A420D" w:rsidRDefault="007A420D" w:rsidP="007A420D">
            <w:pPr>
              <w:jc w:val="center"/>
              <w:rPr>
                <w:rFonts w:eastAsia="仿宋_GB2312"/>
                <w:bCs/>
                <w:smallCaps/>
                <w:sz w:val="18"/>
                <w:szCs w:val="18"/>
              </w:rPr>
            </w:pPr>
          </w:p>
        </w:tc>
        <w:tc>
          <w:tcPr>
            <w:tcW w:w="7900" w:type="dxa"/>
            <w:gridSpan w:val="2"/>
          </w:tcPr>
          <w:p w14:paraId="22E441C7" w14:textId="77777777" w:rsidR="007A420D" w:rsidRPr="007A420D" w:rsidRDefault="007A420D" w:rsidP="007A420D">
            <w:pPr>
              <w:jc w:val="center"/>
              <w:rPr>
                <w:rFonts w:eastAsia="仿宋_GB2312"/>
                <w:bCs/>
                <w:smallCaps/>
                <w:sz w:val="18"/>
                <w:szCs w:val="18"/>
              </w:rPr>
            </w:pPr>
            <w:r w:rsidRPr="007A420D">
              <w:rPr>
                <w:rFonts w:eastAsia="仿宋_GB2312" w:hint="eastAsia"/>
                <w:bCs/>
                <w:smallCaps/>
                <w:sz w:val="18"/>
                <w:szCs w:val="18"/>
              </w:rPr>
              <w:t>主持人：朱明荣（中国汽车人才研究会执行副理事长兼秘书长、全球汽车精英组织秘书长）</w:t>
            </w:r>
          </w:p>
        </w:tc>
      </w:tr>
      <w:tr w:rsidR="007A420D" w:rsidRPr="00344970" w14:paraId="35A2E1D2" w14:textId="77777777" w:rsidTr="007A420D">
        <w:trPr>
          <w:trHeight w:val="249"/>
          <w:jc w:val="center"/>
        </w:trPr>
        <w:tc>
          <w:tcPr>
            <w:tcW w:w="534" w:type="dxa"/>
            <w:vMerge/>
            <w:shd w:val="clear" w:color="auto" w:fill="D9D9D9" w:themeFill="background1" w:themeFillShade="D9"/>
          </w:tcPr>
          <w:p w14:paraId="36293C37" w14:textId="77777777" w:rsidR="007A420D" w:rsidRPr="007A420D" w:rsidRDefault="007A420D" w:rsidP="007A420D">
            <w:pPr>
              <w:jc w:val="center"/>
              <w:rPr>
                <w:rFonts w:eastAsia="仿宋_GB2312"/>
                <w:bCs/>
                <w:smallCaps/>
                <w:sz w:val="18"/>
                <w:szCs w:val="18"/>
              </w:rPr>
            </w:pPr>
          </w:p>
        </w:tc>
        <w:tc>
          <w:tcPr>
            <w:tcW w:w="1096" w:type="dxa"/>
          </w:tcPr>
          <w:p w14:paraId="66F7E1B8"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1</w:t>
            </w:r>
          </w:p>
        </w:tc>
        <w:tc>
          <w:tcPr>
            <w:tcW w:w="6804" w:type="dxa"/>
          </w:tcPr>
          <w:p w14:paraId="4E9B4495"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介绍论坛筹备情况</w:t>
            </w:r>
          </w:p>
        </w:tc>
      </w:tr>
      <w:tr w:rsidR="007A420D" w:rsidRPr="00344970" w14:paraId="60F7E36D" w14:textId="77777777" w:rsidTr="007A420D">
        <w:trPr>
          <w:trHeight w:val="211"/>
          <w:jc w:val="center"/>
        </w:trPr>
        <w:tc>
          <w:tcPr>
            <w:tcW w:w="534" w:type="dxa"/>
            <w:vMerge/>
            <w:shd w:val="clear" w:color="auto" w:fill="D9D9D9" w:themeFill="background1" w:themeFillShade="D9"/>
          </w:tcPr>
          <w:p w14:paraId="44BDF906" w14:textId="77777777" w:rsidR="007A420D" w:rsidRPr="007A420D" w:rsidRDefault="007A420D" w:rsidP="007A420D">
            <w:pPr>
              <w:jc w:val="center"/>
              <w:rPr>
                <w:rFonts w:eastAsia="仿宋_GB2312"/>
                <w:bCs/>
                <w:smallCaps/>
                <w:sz w:val="18"/>
                <w:szCs w:val="18"/>
              </w:rPr>
            </w:pPr>
          </w:p>
        </w:tc>
        <w:tc>
          <w:tcPr>
            <w:tcW w:w="1096" w:type="dxa"/>
          </w:tcPr>
          <w:p w14:paraId="47073CD0"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 xml:space="preserve">2 </w:t>
            </w:r>
          </w:p>
        </w:tc>
        <w:tc>
          <w:tcPr>
            <w:tcW w:w="6804" w:type="dxa"/>
          </w:tcPr>
          <w:p w14:paraId="7BB4C509"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审议全球汽车精英组织成员增补调整名单</w:t>
            </w:r>
          </w:p>
        </w:tc>
      </w:tr>
      <w:tr w:rsidR="007A420D" w:rsidRPr="00344970" w14:paraId="01EEA601" w14:textId="77777777" w:rsidTr="007A420D">
        <w:trPr>
          <w:trHeight w:val="159"/>
          <w:jc w:val="center"/>
        </w:trPr>
        <w:tc>
          <w:tcPr>
            <w:tcW w:w="534" w:type="dxa"/>
            <w:vMerge/>
            <w:shd w:val="clear" w:color="auto" w:fill="D9D9D9" w:themeFill="background1" w:themeFillShade="D9"/>
          </w:tcPr>
          <w:p w14:paraId="20DCC1DD" w14:textId="77777777" w:rsidR="007A420D" w:rsidRPr="007A420D" w:rsidRDefault="007A420D" w:rsidP="007A420D">
            <w:pPr>
              <w:jc w:val="center"/>
              <w:rPr>
                <w:rFonts w:eastAsia="仿宋_GB2312"/>
                <w:bCs/>
                <w:smallCaps/>
                <w:sz w:val="18"/>
                <w:szCs w:val="18"/>
              </w:rPr>
            </w:pPr>
          </w:p>
        </w:tc>
        <w:tc>
          <w:tcPr>
            <w:tcW w:w="1096" w:type="dxa"/>
          </w:tcPr>
          <w:p w14:paraId="5005F907"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 xml:space="preserve">3 </w:t>
            </w:r>
          </w:p>
        </w:tc>
        <w:tc>
          <w:tcPr>
            <w:tcW w:w="6804" w:type="dxa"/>
          </w:tcPr>
          <w:p w14:paraId="102F4ECC"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行业热点、难点问题互动交流</w:t>
            </w:r>
          </w:p>
        </w:tc>
      </w:tr>
      <w:tr w:rsidR="007A420D" w:rsidRPr="00344970" w14:paraId="1F4216C0" w14:textId="77777777" w:rsidTr="007A420D">
        <w:trPr>
          <w:trHeight w:val="229"/>
          <w:jc w:val="center"/>
        </w:trPr>
        <w:tc>
          <w:tcPr>
            <w:tcW w:w="534" w:type="dxa"/>
            <w:vMerge/>
            <w:shd w:val="clear" w:color="auto" w:fill="D9D9D9" w:themeFill="background1" w:themeFillShade="D9"/>
          </w:tcPr>
          <w:p w14:paraId="3B632930" w14:textId="77777777" w:rsidR="007A420D" w:rsidRPr="007A420D" w:rsidRDefault="007A420D" w:rsidP="007A420D">
            <w:pPr>
              <w:jc w:val="center"/>
              <w:rPr>
                <w:rFonts w:eastAsia="仿宋_GB2312"/>
                <w:bCs/>
                <w:smallCaps/>
                <w:sz w:val="18"/>
                <w:szCs w:val="18"/>
              </w:rPr>
            </w:pPr>
          </w:p>
        </w:tc>
        <w:tc>
          <w:tcPr>
            <w:tcW w:w="1096" w:type="dxa"/>
            <w:shd w:val="clear" w:color="auto" w:fill="D9D9D9" w:themeFill="background1" w:themeFillShade="D9"/>
          </w:tcPr>
          <w:p w14:paraId="662FF273"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18:00-20:00</w:t>
            </w:r>
          </w:p>
        </w:tc>
        <w:tc>
          <w:tcPr>
            <w:tcW w:w="6804" w:type="dxa"/>
            <w:shd w:val="clear" w:color="auto" w:fill="D9D9D9" w:themeFill="background1" w:themeFillShade="D9"/>
          </w:tcPr>
          <w:p w14:paraId="587518B7"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招待晚宴</w:t>
            </w:r>
          </w:p>
        </w:tc>
      </w:tr>
      <w:tr w:rsidR="007A420D" w:rsidRPr="00344970" w14:paraId="469A2FF0" w14:textId="77777777" w:rsidTr="007A420D">
        <w:trPr>
          <w:trHeight w:val="180"/>
          <w:jc w:val="center"/>
        </w:trPr>
        <w:tc>
          <w:tcPr>
            <w:tcW w:w="534" w:type="dxa"/>
            <w:vMerge w:val="restart"/>
            <w:shd w:val="clear" w:color="auto" w:fill="D9D9D9" w:themeFill="background1" w:themeFillShade="D9"/>
            <w:vAlign w:val="center"/>
          </w:tcPr>
          <w:p w14:paraId="456F774D" w14:textId="77777777" w:rsidR="007A420D" w:rsidRPr="007A420D" w:rsidRDefault="007A420D" w:rsidP="007A420D">
            <w:pPr>
              <w:jc w:val="center"/>
              <w:rPr>
                <w:rFonts w:eastAsia="仿宋_GB2312"/>
                <w:bCs/>
                <w:smallCaps/>
                <w:sz w:val="18"/>
                <w:szCs w:val="18"/>
              </w:rPr>
            </w:pPr>
            <w:r w:rsidRPr="007A420D">
              <w:rPr>
                <w:rFonts w:eastAsia="仿宋_GB2312" w:hint="eastAsia"/>
                <w:bCs/>
                <w:smallCaps/>
                <w:sz w:val="18"/>
                <w:szCs w:val="18"/>
              </w:rPr>
              <w:t xml:space="preserve">10 </w:t>
            </w:r>
            <w:r w:rsidRPr="007A420D">
              <w:rPr>
                <w:rFonts w:eastAsia="仿宋_GB2312" w:hint="eastAsia"/>
                <w:bCs/>
                <w:smallCaps/>
                <w:sz w:val="18"/>
                <w:szCs w:val="18"/>
              </w:rPr>
              <w:t>月</w:t>
            </w:r>
            <w:r w:rsidRPr="007A420D">
              <w:rPr>
                <w:rFonts w:eastAsia="仿宋_GB2312" w:hint="eastAsia"/>
                <w:bCs/>
                <w:smallCaps/>
                <w:sz w:val="18"/>
                <w:szCs w:val="18"/>
              </w:rPr>
              <w:t xml:space="preserve">25 </w:t>
            </w:r>
            <w:r w:rsidRPr="007A420D">
              <w:rPr>
                <w:rFonts w:eastAsia="仿宋_GB2312" w:hint="eastAsia"/>
                <w:bCs/>
                <w:smallCaps/>
                <w:sz w:val="18"/>
                <w:szCs w:val="18"/>
              </w:rPr>
              <w:t>日上午</w:t>
            </w:r>
          </w:p>
        </w:tc>
        <w:tc>
          <w:tcPr>
            <w:tcW w:w="1096" w:type="dxa"/>
            <w:shd w:val="clear" w:color="auto" w:fill="D9D9D9" w:themeFill="background1" w:themeFillShade="D9"/>
          </w:tcPr>
          <w:p w14:paraId="60409D9C"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09:00-12:00</w:t>
            </w:r>
          </w:p>
        </w:tc>
        <w:tc>
          <w:tcPr>
            <w:tcW w:w="6804" w:type="dxa"/>
            <w:shd w:val="clear" w:color="auto" w:fill="D9D9D9" w:themeFill="background1" w:themeFillShade="D9"/>
          </w:tcPr>
          <w:p w14:paraId="29EB654E"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“中国拥抱世界”汽车产业创新论坛</w:t>
            </w:r>
          </w:p>
        </w:tc>
      </w:tr>
      <w:tr w:rsidR="007A420D" w:rsidRPr="00344970" w14:paraId="28CB8D11" w14:textId="77777777" w:rsidTr="007A420D">
        <w:trPr>
          <w:trHeight w:val="180"/>
          <w:jc w:val="center"/>
        </w:trPr>
        <w:tc>
          <w:tcPr>
            <w:tcW w:w="534" w:type="dxa"/>
            <w:vMerge/>
            <w:shd w:val="clear" w:color="auto" w:fill="D9D9D9" w:themeFill="background1" w:themeFillShade="D9"/>
            <w:vAlign w:val="center"/>
          </w:tcPr>
          <w:p w14:paraId="242DD26C" w14:textId="77777777" w:rsidR="007A420D" w:rsidRPr="007A420D" w:rsidRDefault="007A420D" w:rsidP="007A420D">
            <w:pPr>
              <w:jc w:val="center"/>
              <w:rPr>
                <w:rFonts w:eastAsia="仿宋_GB2312"/>
                <w:bCs/>
                <w:smallCaps/>
                <w:sz w:val="18"/>
                <w:szCs w:val="18"/>
              </w:rPr>
            </w:pPr>
          </w:p>
        </w:tc>
        <w:tc>
          <w:tcPr>
            <w:tcW w:w="7900" w:type="dxa"/>
            <w:gridSpan w:val="2"/>
          </w:tcPr>
          <w:p w14:paraId="0CEE309C"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主持人：李庆文（中国汽车人才研究会副理事长）</w:t>
            </w:r>
          </w:p>
        </w:tc>
      </w:tr>
      <w:tr w:rsidR="007A420D" w:rsidRPr="00344970" w14:paraId="5D2FC878" w14:textId="77777777" w:rsidTr="007A420D">
        <w:trPr>
          <w:trHeight w:val="180"/>
          <w:jc w:val="center"/>
        </w:trPr>
        <w:tc>
          <w:tcPr>
            <w:tcW w:w="534" w:type="dxa"/>
            <w:vMerge/>
            <w:shd w:val="clear" w:color="auto" w:fill="D9D9D9" w:themeFill="background1" w:themeFillShade="D9"/>
            <w:vAlign w:val="center"/>
          </w:tcPr>
          <w:p w14:paraId="23EF8817" w14:textId="77777777" w:rsidR="007A420D" w:rsidRPr="007A420D" w:rsidRDefault="007A420D" w:rsidP="007A420D">
            <w:pPr>
              <w:jc w:val="center"/>
              <w:rPr>
                <w:rFonts w:eastAsia="仿宋_GB2312"/>
                <w:bCs/>
                <w:smallCaps/>
                <w:sz w:val="18"/>
                <w:szCs w:val="18"/>
              </w:rPr>
            </w:pPr>
          </w:p>
        </w:tc>
        <w:tc>
          <w:tcPr>
            <w:tcW w:w="7900" w:type="dxa"/>
            <w:gridSpan w:val="2"/>
            <w:shd w:val="clear" w:color="auto" w:fill="D9D9D9" w:themeFill="background1" w:themeFillShade="D9"/>
          </w:tcPr>
          <w:p w14:paraId="374495B3"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领导致辞</w:t>
            </w:r>
          </w:p>
        </w:tc>
      </w:tr>
      <w:tr w:rsidR="007A420D" w:rsidRPr="00344970" w14:paraId="0DB32060" w14:textId="77777777" w:rsidTr="007A420D">
        <w:trPr>
          <w:trHeight w:val="180"/>
          <w:jc w:val="center"/>
        </w:trPr>
        <w:tc>
          <w:tcPr>
            <w:tcW w:w="534" w:type="dxa"/>
            <w:vMerge/>
            <w:shd w:val="clear" w:color="auto" w:fill="D9D9D9" w:themeFill="background1" w:themeFillShade="D9"/>
            <w:vAlign w:val="center"/>
          </w:tcPr>
          <w:p w14:paraId="0D2A98A3" w14:textId="77777777" w:rsidR="007A420D" w:rsidRPr="007A420D" w:rsidRDefault="007A420D" w:rsidP="007A420D">
            <w:pPr>
              <w:jc w:val="center"/>
              <w:rPr>
                <w:rFonts w:eastAsia="仿宋_GB2312"/>
                <w:bCs/>
                <w:smallCaps/>
                <w:sz w:val="18"/>
                <w:szCs w:val="18"/>
              </w:rPr>
            </w:pPr>
          </w:p>
        </w:tc>
        <w:tc>
          <w:tcPr>
            <w:tcW w:w="1096" w:type="dxa"/>
          </w:tcPr>
          <w:p w14:paraId="362E4E0D"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09:00-09:10</w:t>
            </w:r>
          </w:p>
        </w:tc>
        <w:tc>
          <w:tcPr>
            <w:tcW w:w="6804" w:type="dxa"/>
          </w:tcPr>
          <w:p w14:paraId="29752257"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中国汽车人才研究会理事长付于武致辞</w:t>
            </w:r>
          </w:p>
        </w:tc>
      </w:tr>
      <w:tr w:rsidR="007A420D" w:rsidRPr="00344970" w14:paraId="78DBEB98" w14:textId="77777777" w:rsidTr="007A420D">
        <w:trPr>
          <w:trHeight w:val="180"/>
          <w:jc w:val="center"/>
        </w:trPr>
        <w:tc>
          <w:tcPr>
            <w:tcW w:w="534" w:type="dxa"/>
            <w:vMerge/>
            <w:shd w:val="clear" w:color="auto" w:fill="D9D9D9" w:themeFill="background1" w:themeFillShade="D9"/>
            <w:vAlign w:val="center"/>
          </w:tcPr>
          <w:p w14:paraId="2BEDC244" w14:textId="77777777" w:rsidR="007A420D" w:rsidRPr="007A420D" w:rsidRDefault="007A420D" w:rsidP="007A420D">
            <w:pPr>
              <w:jc w:val="center"/>
              <w:rPr>
                <w:rFonts w:eastAsia="仿宋_GB2312"/>
                <w:bCs/>
                <w:smallCaps/>
                <w:sz w:val="18"/>
                <w:szCs w:val="18"/>
              </w:rPr>
            </w:pPr>
          </w:p>
        </w:tc>
        <w:tc>
          <w:tcPr>
            <w:tcW w:w="1096" w:type="dxa"/>
          </w:tcPr>
          <w:p w14:paraId="5B4277CE"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09:10-09:20</w:t>
            </w:r>
          </w:p>
        </w:tc>
        <w:tc>
          <w:tcPr>
            <w:tcW w:w="6804" w:type="dxa"/>
          </w:tcPr>
          <w:p w14:paraId="1FFAF028"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上海市嘉定区领导致辞</w:t>
            </w:r>
          </w:p>
        </w:tc>
      </w:tr>
      <w:tr w:rsidR="007A420D" w:rsidRPr="00344970" w14:paraId="61FF2357" w14:textId="77777777" w:rsidTr="007A420D">
        <w:trPr>
          <w:trHeight w:val="213"/>
          <w:jc w:val="center"/>
        </w:trPr>
        <w:tc>
          <w:tcPr>
            <w:tcW w:w="534" w:type="dxa"/>
            <w:vMerge/>
            <w:shd w:val="clear" w:color="auto" w:fill="D9D9D9" w:themeFill="background1" w:themeFillShade="D9"/>
            <w:vAlign w:val="center"/>
          </w:tcPr>
          <w:p w14:paraId="27EA27D9" w14:textId="77777777" w:rsidR="007A420D" w:rsidRPr="007A420D" w:rsidRDefault="007A420D" w:rsidP="007A420D">
            <w:pPr>
              <w:jc w:val="center"/>
              <w:rPr>
                <w:rFonts w:eastAsia="仿宋_GB2312"/>
                <w:bCs/>
                <w:smallCaps/>
                <w:sz w:val="18"/>
                <w:szCs w:val="18"/>
              </w:rPr>
            </w:pPr>
          </w:p>
        </w:tc>
        <w:tc>
          <w:tcPr>
            <w:tcW w:w="1096" w:type="dxa"/>
            <w:shd w:val="clear" w:color="auto" w:fill="auto"/>
          </w:tcPr>
          <w:p w14:paraId="5D076C99"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09:20-09:30</w:t>
            </w:r>
          </w:p>
        </w:tc>
        <w:tc>
          <w:tcPr>
            <w:tcW w:w="6804" w:type="dxa"/>
            <w:shd w:val="clear" w:color="auto" w:fill="auto"/>
          </w:tcPr>
          <w:p w14:paraId="00DE0F57"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赞助单位领导致辞</w:t>
            </w:r>
          </w:p>
        </w:tc>
      </w:tr>
      <w:tr w:rsidR="007A420D" w:rsidRPr="00344970" w14:paraId="0C131DC2" w14:textId="77777777" w:rsidTr="007A420D">
        <w:trPr>
          <w:trHeight w:val="161"/>
          <w:jc w:val="center"/>
        </w:trPr>
        <w:tc>
          <w:tcPr>
            <w:tcW w:w="534" w:type="dxa"/>
            <w:vMerge/>
            <w:shd w:val="clear" w:color="auto" w:fill="D9D9D9" w:themeFill="background1" w:themeFillShade="D9"/>
            <w:vAlign w:val="center"/>
          </w:tcPr>
          <w:p w14:paraId="13FBBD4A" w14:textId="77777777" w:rsidR="007A420D" w:rsidRPr="007A420D" w:rsidRDefault="007A420D" w:rsidP="007A420D">
            <w:pPr>
              <w:jc w:val="center"/>
              <w:rPr>
                <w:rFonts w:eastAsia="仿宋_GB2312"/>
                <w:bCs/>
                <w:smallCaps/>
                <w:sz w:val="18"/>
                <w:szCs w:val="18"/>
              </w:rPr>
            </w:pPr>
          </w:p>
        </w:tc>
        <w:tc>
          <w:tcPr>
            <w:tcW w:w="7900" w:type="dxa"/>
            <w:gridSpan w:val="2"/>
            <w:tcBorders>
              <w:top w:val="single" w:sz="4" w:space="0" w:color="auto"/>
            </w:tcBorders>
            <w:shd w:val="clear" w:color="auto" w:fill="D9D9D9" w:themeFill="background1" w:themeFillShade="D9"/>
          </w:tcPr>
          <w:p w14:paraId="3B99886A"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特别报告</w:t>
            </w:r>
          </w:p>
        </w:tc>
      </w:tr>
      <w:tr w:rsidR="007A420D" w:rsidRPr="00344970" w14:paraId="77EAC1E2" w14:textId="77777777" w:rsidTr="007A420D">
        <w:trPr>
          <w:trHeight w:val="197"/>
          <w:jc w:val="center"/>
        </w:trPr>
        <w:tc>
          <w:tcPr>
            <w:tcW w:w="534" w:type="dxa"/>
            <w:vMerge/>
            <w:shd w:val="clear" w:color="auto" w:fill="D9D9D9" w:themeFill="background1" w:themeFillShade="D9"/>
            <w:vAlign w:val="center"/>
          </w:tcPr>
          <w:p w14:paraId="54694762" w14:textId="77777777" w:rsidR="007A420D" w:rsidRPr="007A420D" w:rsidRDefault="007A420D" w:rsidP="007A420D">
            <w:pPr>
              <w:jc w:val="center"/>
              <w:rPr>
                <w:rFonts w:eastAsia="仿宋_GB2312"/>
                <w:bCs/>
                <w:smallCaps/>
                <w:sz w:val="18"/>
                <w:szCs w:val="18"/>
              </w:rPr>
            </w:pPr>
          </w:p>
        </w:tc>
        <w:tc>
          <w:tcPr>
            <w:tcW w:w="1096" w:type="dxa"/>
          </w:tcPr>
          <w:p w14:paraId="65E4655F" w14:textId="77777777" w:rsidR="007A420D" w:rsidRPr="007A420D" w:rsidRDefault="007A420D" w:rsidP="0088053E">
            <w:pPr>
              <w:jc w:val="both"/>
              <w:rPr>
                <w:rFonts w:eastAsia="仿宋_GB2312"/>
                <w:bCs/>
                <w:smallCaps/>
                <w:sz w:val="18"/>
                <w:szCs w:val="18"/>
              </w:rPr>
            </w:pPr>
            <w:r w:rsidRPr="007A420D">
              <w:rPr>
                <w:rFonts w:eastAsia="仿宋_GB2312" w:hint="eastAsia"/>
                <w:bCs/>
                <w:smallCaps/>
                <w:sz w:val="18"/>
                <w:szCs w:val="18"/>
              </w:rPr>
              <w:t>09:30-09:50</w:t>
            </w:r>
          </w:p>
        </w:tc>
        <w:tc>
          <w:tcPr>
            <w:tcW w:w="6804" w:type="dxa"/>
          </w:tcPr>
          <w:p w14:paraId="0611E780"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龙永图：汽车强国的历史担当</w:t>
            </w:r>
          </w:p>
        </w:tc>
      </w:tr>
      <w:tr w:rsidR="007A420D" w:rsidRPr="00344970" w14:paraId="134E8DF9" w14:textId="77777777" w:rsidTr="007A420D">
        <w:trPr>
          <w:trHeight w:val="249"/>
          <w:jc w:val="center"/>
        </w:trPr>
        <w:tc>
          <w:tcPr>
            <w:tcW w:w="534" w:type="dxa"/>
            <w:vMerge/>
            <w:shd w:val="clear" w:color="auto" w:fill="D9D9D9" w:themeFill="background1" w:themeFillShade="D9"/>
            <w:vAlign w:val="center"/>
          </w:tcPr>
          <w:p w14:paraId="041CF7A3" w14:textId="77777777" w:rsidR="007A420D" w:rsidRPr="007A420D" w:rsidRDefault="007A420D" w:rsidP="007A420D">
            <w:pPr>
              <w:jc w:val="center"/>
              <w:rPr>
                <w:rFonts w:eastAsia="仿宋_GB2312"/>
                <w:bCs/>
                <w:smallCaps/>
                <w:sz w:val="18"/>
                <w:szCs w:val="18"/>
              </w:rPr>
            </w:pPr>
          </w:p>
        </w:tc>
        <w:tc>
          <w:tcPr>
            <w:tcW w:w="1096" w:type="dxa"/>
          </w:tcPr>
          <w:p w14:paraId="6654D77E"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09:50-10:10</w:t>
            </w:r>
          </w:p>
        </w:tc>
        <w:tc>
          <w:tcPr>
            <w:tcW w:w="6804" w:type="dxa"/>
          </w:tcPr>
          <w:p w14:paraId="5FDBEE37"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汪大总：海外并购助推</w:t>
            </w:r>
            <w:proofErr w:type="gramStart"/>
            <w:r w:rsidRPr="007A420D">
              <w:rPr>
                <w:rFonts w:eastAsia="仿宋_GB2312" w:hint="eastAsia"/>
                <w:bCs/>
                <w:smallCaps/>
                <w:sz w:val="18"/>
                <w:szCs w:val="18"/>
              </w:rPr>
              <w:t>中国车企的</w:t>
            </w:r>
            <w:proofErr w:type="gramEnd"/>
            <w:r w:rsidRPr="007A420D">
              <w:rPr>
                <w:rFonts w:eastAsia="仿宋_GB2312" w:hint="eastAsia"/>
                <w:bCs/>
                <w:smallCaps/>
                <w:sz w:val="18"/>
                <w:szCs w:val="18"/>
              </w:rPr>
              <w:t>正规化与国际化</w:t>
            </w:r>
          </w:p>
        </w:tc>
      </w:tr>
      <w:tr w:rsidR="007A420D" w:rsidRPr="00344970" w14:paraId="5F0743E1" w14:textId="77777777" w:rsidTr="007A420D">
        <w:trPr>
          <w:trHeight w:val="233"/>
          <w:jc w:val="center"/>
        </w:trPr>
        <w:tc>
          <w:tcPr>
            <w:tcW w:w="534" w:type="dxa"/>
            <w:vMerge/>
            <w:shd w:val="clear" w:color="auto" w:fill="D9D9D9" w:themeFill="background1" w:themeFillShade="D9"/>
            <w:vAlign w:val="center"/>
          </w:tcPr>
          <w:p w14:paraId="47A942B4" w14:textId="77777777" w:rsidR="007A420D" w:rsidRPr="007A420D" w:rsidRDefault="007A420D" w:rsidP="007A420D">
            <w:pPr>
              <w:jc w:val="center"/>
              <w:rPr>
                <w:rFonts w:eastAsia="仿宋_GB2312"/>
                <w:bCs/>
                <w:smallCaps/>
                <w:sz w:val="18"/>
                <w:szCs w:val="18"/>
              </w:rPr>
            </w:pPr>
          </w:p>
        </w:tc>
        <w:tc>
          <w:tcPr>
            <w:tcW w:w="1096" w:type="dxa"/>
          </w:tcPr>
          <w:p w14:paraId="4370C48A"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10:10-10:30</w:t>
            </w:r>
          </w:p>
        </w:tc>
        <w:tc>
          <w:tcPr>
            <w:tcW w:w="6804" w:type="dxa"/>
          </w:tcPr>
          <w:p w14:paraId="5830B11B"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赵福全：关于</w:t>
            </w:r>
            <w:proofErr w:type="gramStart"/>
            <w:r w:rsidRPr="007A420D">
              <w:rPr>
                <w:rFonts w:eastAsia="仿宋_GB2312" w:hint="eastAsia"/>
                <w:bCs/>
                <w:smallCaps/>
                <w:sz w:val="18"/>
                <w:szCs w:val="18"/>
              </w:rPr>
              <w:t>中国车企正规化</w:t>
            </w:r>
            <w:proofErr w:type="gramEnd"/>
            <w:r w:rsidRPr="007A420D">
              <w:rPr>
                <w:rFonts w:eastAsia="仿宋_GB2312" w:hint="eastAsia"/>
                <w:bCs/>
                <w:smallCaps/>
                <w:sz w:val="18"/>
                <w:szCs w:val="18"/>
              </w:rPr>
              <w:t>与国际化之路的战略思考</w:t>
            </w:r>
          </w:p>
        </w:tc>
      </w:tr>
      <w:tr w:rsidR="007A420D" w:rsidRPr="00344970" w14:paraId="46D6F117" w14:textId="77777777" w:rsidTr="007A420D">
        <w:trPr>
          <w:trHeight w:val="237"/>
          <w:jc w:val="center"/>
        </w:trPr>
        <w:tc>
          <w:tcPr>
            <w:tcW w:w="534" w:type="dxa"/>
            <w:vMerge/>
            <w:shd w:val="clear" w:color="auto" w:fill="D9D9D9" w:themeFill="background1" w:themeFillShade="D9"/>
            <w:vAlign w:val="center"/>
          </w:tcPr>
          <w:p w14:paraId="34C3FE3C" w14:textId="77777777" w:rsidR="007A420D" w:rsidRPr="007A420D" w:rsidRDefault="007A420D" w:rsidP="007A420D">
            <w:pPr>
              <w:jc w:val="center"/>
              <w:rPr>
                <w:rFonts w:eastAsia="仿宋_GB2312"/>
                <w:bCs/>
                <w:smallCaps/>
                <w:sz w:val="18"/>
                <w:szCs w:val="18"/>
              </w:rPr>
            </w:pPr>
          </w:p>
        </w:tc>
        <w:tc>
          <w:tcPr>
            <w:tcW w:w="1096" w:type="dxa"/>
          </w:tcPr>
          <w:p w14:paraId="5DFD0210" w14:textId="77777777" w:rsidR="007A420D" w:rsidRPr="007A420D" w:rsidRDefault="007A420D" w:rsidP="0088053E">
            <w:pPr>
              <w:jc w:val="both"/>
              <w:rPr>
                <w:rFonts w:eastAsia="仿宋_GB2312"/>
                <w:bCs/>
                <w:smallCaps/>
                <w:sz w:val="18"/>
                <w:szCs w:val="18"/>
              </w:rPr>
            </w:pPr>
            <w:r w:rsidRPr="007A420D">
              <w:rPr>
                <w:rFonts w:eastAsia="仿宋_GB2312" w:hint="eastAsia"/>
                <w:bCs/>
                <w:smallCaps/>
                <w:sz w:val="18"/>
                <w:szCs w:val="18"/>
              </w:rPr>
              <w:t>10:30-10:55</w:t>
            </w:r>
          </w:p>
        </w:tc>
        <w:tc>
          <w:tcPr>
            <w:tcW w:w="6804" w:type="dxa"/>
          </w:tcPr>
          <w:p w14:paraId="4E44F77A"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合影、休息</w:t>
            </w:r>
          </w:p>
        </w:tc>
      </w:tr>
      <w:tr w:rsidR="007A420D" w:rsidRPr="00344970" w14:paraId="373DEB56" w14:textId="77777777" w:rsidTr="007A420D">
        <w:trPr>
          <w:trHeight w:val="209"/>
          <w:jc w:val="center"/>
        </w:trPr>
        <w:tc>
          <w:tcPr>
            <w:tcW w:w="534" w:type="dxa"/>
            <w:vMerge/>
            <w:shd w:val="clear" w:color="auto" w:fill="D9D9D9" w:themeFill="background1" w:themeFillShade="D9"/>
            <w:vAlign w:val="center"/>
          </w:tcPr>
          <w:p w14:paraId="3EEBDD2B" w14:textId="77777777" w:rsidR="007A420D" w:rsidRPr="007A420D" w:rsidRDefault="007A420D" w:rsidP="007A420D">
            <w:pPr>
              <w:jc w:val="center"/>
              <w:rPr>
                <w:rFonts w:eastAsia="仿宋_GB2312"/>
                <w:bCs/>
                <w:smallCaps/>
                <w:sz w:val="18"/>
                <w:szCs w:val="18"/>
              </w:rPr>
            </w:pPr>
          </w:p>
        </w:tc>
        <w:tc>
          <w:tcPr>
            <w:tcW w:w="7900" w:type="dxa"/>
            <w:gridSpan w:val="2"/>
            <w:shd w:val="clear" w:color="auto" w:fill="D9D9D9" w:themeFill="background1" w:themeFillShade="D9"/>
          </w:tcPr>
          <w:p w14:paraId="79907DFA"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圆桌互动</w:t>
            </w:r>
          </w:p>
        </w:tc>
      </w:tr>
      <w:tr w:rsidR="007A420D" w:rsidRPr="00344970" w14:paraId="7DCFE82B" w14:textId="77777777" w:rsidTr="007A420D">
        <w:trPr>
          <w:trHeight w:val="120"/>
          <w:jc w:val="center"/>
        </w:trPr>
        <w:tc>
          <w:tcPr>
            <w:tcW w:w="534" w:type="dxa"/>
            <w:vMerge/>
            <w:shd w:val="clear" w:color="auto" w:fill="D9D9D9" w:themeFill="background1" w:themeFillShade="D9"/>
            <w:vAlign w:val="center"/>
          </w:tcPr>
          <w:p w14:paraId="5D7A2479" w14:textId="77777777" w:rsidR="007A420D" w:rsidRPr="007A420D" w:rsidRDefault="007A420D" w:rsidP="007A420D">
            <w:pPr>
              <w:jc w:val="center"/>
              <w:rPr>
                <w:rFonts w:eastAsia="仿宋_GB2312"/>
                <w:bCs/>
                <w:smallCaps/>
                <w:sz w:val="18"/>
                <w:szCs w:val="18"/>
              </w:rPr>
            </w:pPr>
          </w:p>
        </w:tc>
        <w:tc>
          <w:tcPr>
            <w:tcW w:w="1096" w:type="dxa"/>
          </w:tcPr>
          <w:p w14:paraId="31D614D1"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10:55-12:00</w:t>
            </w:r>
          </w:p>
        </w:tc>
        <w:tc>
          <w:tcPr>
            <w:tcW w:w="6804" w:type="dxa"/>
          </w:tcPr>
          <w:p w14:paraId="7CE96E1D"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主持人：李庆文</w:t>
            </w:r>
          </w:p>
          <w:p w14:paraId="223246B9"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龙永图、汪大总、赵福全、张宏、沈峰…</w:t>
            </w:r>
          </w:p>
        </w:tc>
      </w:tr>
      <w:tr w:rsidR="007A420D" w:rsidRPr="00344970" w14:paraId="130682C6" w14:textId="77777777" w:rsidTr="007A420D">
        <w:trPr>
          <w:trHeight w:val="120"/>
          <w:jc w:val="center"/>
        </w:trPr>
        <w:tc>
          <w:tcPr>
            <w:tcW w:w="534" w:type="dxa"/>
            <w:vMerge w:val="restart"/>
            <w:shd w:val="clear" w:color="auto" w:fill="D9D9D9" w:themeFill="background1" w:themeFillShade="D9"/>
            <w:vAlign w:val="center"/>
          </w:tcPr>
          <w:p w14:paraId="2C0AA5F8" w14:textId="77777777" w:rsidR="007A420D" w:rsidRPr="007A420D" w:rsidRDefault="007A420D" w:rsidP="007A420D">
            <w:pPr>
              <w:jc w:val="center"/>
              <w:rPr>
                <w:rFonts w:eastAsia="仿宋_GB2312"/>
                <w:bCs/>
                <w:smallCaps/>
                <w:sz w:val="18"/>
                <w:szCs w:val="18"/>
              </w:rPr>
            </w:pPr>
            <w:r w:rsidRPr="007A420D">
              <w:rPr>
                <w:rFonts w:eastAsia="仿宋_GB2312" w:hint="eastAsia"/>
                <w:bCs/>
                <w:smallCaps/>
                <w:sz w:val="18"/>
                <w:szCs w:val="18"/>
              </w:rPr>
              <w:t xml:space="preserve">10 </w:t>
            </w:r>
            <w:r w:rsidRPr="007A420D">
              <w:rPr>
                <w:rFonts w:eastAsia="仿宋_GB2312" w:hint="eastAsia"/>
                <w:bCs/>
                <w:smallCaps/>
                <w:sz w:val="18"/>
                <w:szCs w:val="18"/>
              </w:rPr>
              <w:t>月</w:t>
            </w:r>
            <w:r w:rsidRPr="007A420D">
              <w:rPr>
                <w:rFonts w:eastAsia="仿宋_GB2312" w:hint="eastAsia"/>
                <w:bCs/>
                <w:smallCaps/>
                <w:sz w:val="18"/>
                <w:szCs w:val="18"/>
              </w:rPr>
              <w:t xml:space="preserve">25 </w:t>
            </w:r>
            <w:r w:rsidRPr="007A420D">
              <w:rPr>
                <w:rFonts w:eastAsia="仿宋_GB2312" w:hint="eastAsia"/>
                <w:bCs/>
                <w:smallCaps/>
                <w:sz w:val="18"/>
                <w:szCs w:val="18"/>
              </w:rPr>
              <w:t>日下午</w:t>
            </w:r>
          </w:p>
        </w:tc>
        <w:tc>
          <w:tcPr>
            <w:tcW w:w="1096" w:type="dxa"/>
            <w:shd w:val="clear" w:color="auto" w:fill="D9D9D9" w:themeFill="background1" w:themeFillShade="D9"/>
          </w:tcPr>
          <w:p w14:paraId="2F8DE7BF"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13:30-17:00</w:t>
            </w:r>
          </w:p>
        </w:tc>
        <w:tc>
          <w:tcPr>
            <w:tcW w:w="6804" w:type="dxa"/>
            <w:shd w:val="clear" w:color="auto" w:fill="D9D9D9" w:themeFill="background1" w:themeFillShade="D9"/>
          </w:tcPr>
          <w:p w14:paraId="72005D41"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“中国拥抱世界”汽车产业创新论坛</w:t>
            </w:r>
          </w:p>
        </w:tc>
      </w:tr>
      <w:tr w:rsidR="007A420D" w:rsidRPr="00344970" w14:paraId="7511A49F" w14:textId="77777777" w:rsidTr="007A420D">
        <w:trPr>
          <w:trHeight w:val="120"/>
          <w:jc w:val="center"/>
        </w:trPr>
        <w:tc>
          <w:tcPr>
            <w:tcW w:w="534" w:type="dxa"/>
            <w:vMerge/>
            <w:shd w:val="clear" w:color="auto" w:fill="D9D9D9" w:themeFill="background1" w:themeFillShade="D9"/>
          </w:tcPr>
          <w:p w14:paraId="7BD398A7" w14:textId="77777777" w:rsidR="007A420D" w:rsidRPr="007A420D" w:rsidRDefault="007A420D" w:rsidP="0088053E">
            <w:pPr>
              <w:rPr>
                <w:rFonts w:eastAsia="仿宋_GB2312"/>
                <w:bCs/>
                <w:smallCaps/>
                <w:sz w:val="18"/>
                <w:szCs w:val="18"/>
              </w:rPr>
            </w:pPr>
          </w:p>
        </w:tc>
        <w:tc>
          <w:tcPr>
            <w:tcW w:w="7900" w:type="dxa"/>
            <w:gridSpan w:val="2"/>
          </w:tcPr>
          <w:p w14:paraId="7F943DBE" w14:textId="77777777" w:rsidR="007A420D" w:rsidRPr="007A420D" w:rsidRDefault="007A420D" w:rsidP="007A420D">
            <w:pPr>
              <w:jc w:val="center"/>
              <w:rPr>
                <w:rFonts w:eastAsia="仿宋_GB2312"/>
                <w:bCs/>
                <w:smallCaps/>
                <w:sz w:val="18"/>
                <w:szCs w:val="18"/>
              </w:rPr>
            </w:pPr>
            <w:r w:rsidRPr="007A420D">
              <w:rPr>
                <w:rFonts w:eastAsia="仿宋_GB2312" w:hint="eastAsia"/>
                <w:bCs/>
                <w:smallCaps/>
                <w:sz w:val="18"/>
                <w:szCs w:val="18"/>
              </w:rPr>
              <w:t>主持人：刘小稚（全球汽车精英组织常务副主席）</w:t>
            </w:r>
          </w:p>
        </w:tc>
      </w:tr>
      <w:tr w:rsidR="007A420D" w:rsidRPr="00344970" w14:paraId="2BE406FC" w14:textId="77777777" w:rsidTr="007A420D">
        <w:trPr>
          <w:trHeight w:val="120"/>
          <w:jc w:val="center"/>
        </w:trPr>
        <w:tc>
          <w:tcPr>
            <w:tcW w:w="534" w:type="dxa"/>
            <w:vMerge/>
            <w:shd w:val="clear" w:color="auto" w:fill="D9D9D9" w:themeFill="background1" w:themeFillShade="D9"/>
          </w:tcPr>
          <w:p w14:paraId="40E558AE" w14:textId="77777777" w:rsidR="007A420D" w:rsidRPr="007A420D" w:rsidRDefault="007A420D" w:rsidP="0088053E">
            <w:pPr>
              <w:rPr>
                <w:rFonts w:eastAsia="仿宋_GB2312"/>
                <w:bCs/>
                <w:smallCaps/>
                <w:sz w:val="18"/>
                <w:szCs w:val="18"/>
              </w:rPr>
            </w:pPr>
          </w:p>
        </w:tc>
        <w:tc>
          <w:tcPr>
            <w:tcW w:w="7900" w:type="dxa"/>
            <w:gridSpan w:val="2"/>
            <w:shd w:val="clear" w:color="auto" w:fill="D9D9D9" w:themeFill="background1" w:themeFillShade="D9"/>
          </w:tcPr>
          <w:p w14:paraId="3987DADC"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主题报告</w:t>
            </w:r>
          </w:p>
        </w:tc>
      </w:tr>
      <w:tr w:rsidR="007A420D" w:rsidRPr="00344970" w14:paraId="71E302C3" w14:textId="77777777" w:rsidTr="007A420D">
        <w:trPr>
          <w:trHeight w:val="120"/>
          <w:jc w:val="center"/>
        </w:trPr>
        <w:tc>
          <w:tcPr>
            <w:tcW w:w="534" w:type="dxa"/>
            <w:vMerge/>
            <w:shd w:val="clear" w:color="auto" w:fill="D9D9D9" w:themeFill="background1" w:themeFillShade="D9"/>
          </w:tcPr>
          <w:p w14:paraId="65ECBBF3" w14:textId="77777777" w:rsidR="007A420D" w:rsidRPr="007A420D" w:rsidRDefault="007A420D" w:rsidP="0088053E">
            <w:pPr>
              <w:rPr>
                <w:rFonts w:eastAsia="仿宋_GB2312"/>
                <w:bCs/>
                <w:smallCaps/>
                <w:sz w:val="18"/>
                <w:szCs w:val="18"/>
              </w:rPr>
            </w:pPr>
          </w:p>
        </w:tc>
        <w:tc>
          <w:tcPr>
            <w:tcW w:w="1096" w:type="dxa"/>
          </w:tcPr>
          <w:p w14:paraId="45F34147"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13:30-13:50</w:t>
            </w:r>
          </w:p>
        </w:tc>
        <w:tc>
          <w:tcPr>
            <w:tcW w:w="6804" w:type="dxa"/>
          </w:tcPr>
          <w:p w14:paraId="201C1F21"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北美华人汽车工程师协会：中国车企及零部件落户北美的资源整合和切入要点</w:t>
            </w:r>
          </w:p>
        </w:tc>
      </w:tr>
      <w:tr w:rsidR="007A420D" w:rsidRPr="00344970" w14:paraId="5D49AD42" w14:textId="77777777" w:rsidTr="007A420D">
        <w:trPr>
          <w:trHeight w:val="120"/>
          <w:jc w:val="center"/>
        </w:trPr>
        <w:tc>
          <w:tcPr>
            <w:tcW w:w="534" w:type="dxa"/>
            <w:vMerge/>
            <w:shd w:val="clear" w:color="auto" w:fill="D9D9D9" w:themeFill="background1" w:themeFillShade="D9"/>
          </w:tcPr>
          <w:p w14:paraId="2CEDE183" w14:textId="77777777" w:rsidR="007A420D" w:rsidRPr="007A420D" w:rsidRDefault="007A420D" w:rsidP="0088053E">
            <w:pPr>
              <w:rPr>
                <w:rFonts w:eastAsia="仿宋_GB2312"/>
                <w:bCs/>
                <w:smallCaps/>
                <w:sz w:val="18"/>
                <w:szCs w:val="18"/>
              </w:rPr>
            </w:pPr>
          </w:p>
        </w:tc>
        <w:tc>
          <w:tcPr>
            <w:tcW w:w="1096" w:type="dxa"/>
          </w:tcPr>
          <w:p w14:paraId="3CF11D01"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13:50-14:10</w:t>
            </w:r>
          </w:p>
        </w:tc>
        <w:tc>
          <w:tcPr>
            <w:tcW w:w="6804" w:type="dxa"/>
          </w:tcPr>
          <w:p w14:paraId="08F294F8"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全德华人机电工程学会：中国</w:t>
            </w:r>
            <w:proofErr w:type="gramStart"/>
            <w:r w:rsidRPr="007A420D">
              <w:rPr>
                <w:rFonts w:eastAsia="仿宋_GB2312" w:hint="eastAsia"/>
                <w:bCs/>
                <w:smallCaps/>
                <w:sz w:val="18"/>
                <w:szCs w:val="18"/>
              </w:rPr>
              <w:t>车企走向</w:t>
            </w:r>
            <w:proofErr w:type="gramEnd"/>
            <w:r w:rsidRPr="007A420D">
              <w:rPr>
                <w:rFonts w:eastAsia="仿宋_GB2312" w:hint="eastAsia"/>
                <w:bCs/>
                <w:smallCaps/>
                <w:sz w:val="18"/>
                <w:szCs w:val="18"/>
              </w:rPr>
              <w:t>国际的品牌与技术要求</w:t>
            </w:r>
          </w:p>
        </w:tc>
      </w:tr>
      <w:tr w:rsidR="007A420D" w:rsidRPr="00344970" w14:paraId="1EB91254" w14:textId="77777777" w:rsidTr="007A420D">
        <w:trPr>
          <w:trHeight w:val="120"/>
          <w:jc w:val="center"/>
        </w:trPr>
        <w:tc>
          <w:tcPr>
            <w:tcW w:w="534" w:type="dxa"/>
            <w:vMerge/>
            <w:shd w:val="clear" w:color="auto" w:fill="D9D9D9" w:themeFill="background1" w:themeFillShade="D9"/>
          </w:tcPr>
          <w:p w14:paraId="6E889B89" w14:textId="77777777" w:rsidR="007A420D" w:rsidRPr="007A420D" w:rsidRDefault="007A420D" w:rsidP="0088053E">
            <w:pPr>
              <w:rPr>
                <w:rFonts w:eastAsia="仿宋_GB2312"/>
                <w:bCs/>
                <w:smallCaps/>
                <w:sz w:val="18"/>
                <w:szCs w:val="18"/>
              </w:rPr>
            </w:pPr>
          </w:p>
        </w:tc>
        <w:tc>
          <w:tcPr>
            <w:tcW w:w="1096" w:type="dxa"/>
          </w:tcPr>
          <w:p w14:paraId="09C3B974"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14:10-14:30</w:t>
            </w:r>
          </w:p>
        </w:tc>
        <w:tc>
          <w:tcPr>
            <w:tcW w:w="6804" w:type="dxa"/>
          </w:tcPr>
          <w:p w14:paraId="34AE5329"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在日华人汽车工程师协会：</w:t>
            </w:r>
            <w:proofErr w:type="gramStart"/>
            <w:r w:rsidRPr="007A420D">
              <w:rPr>
                <w:rFonts w:eastAsia="仿宋_GB2312" w:hint="eastAsia"/>
                <w:bCs/>
                <w:smallCaps/>
                <w:sz w:val="18"/>
                <w:szCs w:val="18"/>
              </w:rPr>
              <w:t>日本车企走上</w:t>
            </w:r>
            <w:proofErr w:type="gramEnd"/>
            <w:r w:rsidRPr="007A420D">
              <w:rPr>
                <w:rFonts w:eastAsia="仿宋_GB2312" w:hint="eastAsia"/>
                <w:bCs/>
                <w:smallCaps/>
                <w:sz w:val="18"/>
                <w:szCs w:val="18"/>
              </w:rPr>
              <w:t>正规化国际化之路带给我们的启示</w:t>
            </w:r>
          </w:p>
        </w:tc>
      </w:tr>
      <w:tr w:rsidR="007A420D" w:rsidRPr="00344970" w14:paraId="3470DC9D" w14:textId="77777777" w:rsidTr="007A420D">
        <w:trPr>
          <w:trHeight w:val="120"/>
          <w:jc w:val="center"/>
        </w:trPr>
        <w:tc>
          <w:tcPr>
            <w:tcW w:w="534" w:type="dxa"/>
            <w:vMerge/>
            <w:shd w:val="clear" w:color="auto" w:fill="D9D9D9" w:themeFill="background1" w:themeFillShade="D9"/>
          </w:tcPr>
          <w:p w14:paraId="3D00F077" w14:textId="77777777" w:rsidR="007A420D" w:rsidRPr="007A420D" w:rsidRDefault="007A420D" w:rsidP="0088053E">
            <w:pPr>
              <w:rPr>
                <w:rFonts w:eastAsia="仿宋_GB2312"/>
                <w:bCs/>
                <w:smallCaps/>
                <w:sz w:val="18"/>
                <w:szCs w:val="18"/>
              </w:rPr>
            </w:pPr>
          </w:p>
        </w:tc>
        <w:tc>
          <w:tcPr>
            <w:tcW w:w="1096" w:type="dxa"/>
          </w:tcPr>
          <w:p w14:paraId="6815D7CD"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14:30-14:50</w:t>
            </w:r>
          </w:p>
        </w:tc>
        <w:tc>
          <w:tcPr>
            <w:tcW w:w="6804" w:type="dxa"/>
          </w:tcPr>
          <w:p w14:paraId="2904B3C2"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中组部国家</w:t>
            </w:r>
            <w:proofErr w:type="gramStart"/>
            <w:r w:rsidRPr="007A420D">
              <w:rPr>
                <w:rFonts w:eastAsia="仿宋_GB2312" w:hint="eastAsia"/>
                <w:bCs/>
                <w:smallCaps/>
                <w:sz w:val="18"/>
                <w:szCs w:val="18"/>
              </w:rPr>
              <w:t>“千人计划”工材委</w:t>
            </w:r>
            <w:proofErr w:type="gramEnd"/>
            <w:r w:rsidRPr="007A420D">
              <w:rPr>
                <w:rFonts w:eastAsia="仿宋_GB2312" w:hint="eastAsia"/>
                <w:bCs/>
                <w:smallCaps/>
                <w:sz w:val="18"/>
                <w:szCs w:val="18"/>
              </w:rPr>
              <w:t>：海外人才助推</w:t>
            </w:r>
            <w:proofErr w:type="gramStart"/>
            <w:r w:rsidRPr="007A420D">
              <w:rPr>
                <w:rFonts w:eastAsia="仿宋_GB2312" w:hint="eastAsia"/>
                <w:bCs/>
                <w:smallCaps/>
                <w:sz w:val="18"/>
                <w:szCs w:val="18"/>
              </w:rPr>
              <w:t>中国车企的</w:t>
            </w:r>
            <w:proofErr w:type="gramEnd"/>
            <w:r w:rsidRPr="007A420D">
              <w:rPr>
                <w:rFonts w:eastAsia="仿宋_GB2312" w:hint="eastAsia"/>
                <w:bCs/>
                <w:smallCaps/>
                <w:sz w:val="18"/>
                <w:szCs w:val="18"/>
              </w:rPr>
              <w:t>技术升级</w:t>
            </w:r>
          </w:p>
        </w:tc>
      </w:tr>
      <w:tr w:rsidR="007A420D" w:rsidRPr="00344970" w14:paraId="34B1A219" w14:textId="77777777" w:rsidTr="007A420D">
        <w:trPr>
          <w:trHeight w:val="120"/>
          <w:jc w:val="center"/>
        </w:trPr>
        <w:tc>
          <w:tcPr>
            <w:tcW w:w="534" w:type="dxa"/>
            <w:vMerge/>
            <w:shd w:val="clear" w:color="auto" w:fill="D9D9D9" w:themeFill="background1" w:themeFillShade="D9"/>
          </w:tcPr>
          <w:p w14:paraId="68CC4348" w14:textId="77777777" w:rsidR="007A420D" w:rsidRPr="007A420D" w:rsidRDefault="007A420D" w:rsidP="0088053E">
            <w:pPr>
              <w:rPr>
                <w:rFonts w:eastAsia="仿宋_GB2312"/>
                <w:bCs/>
                <w:smallCaps/>
                <w:sz w:val="18"/>
                <w:szCs w:val="18"/>
              </w:rPr>
            </w:pPr>
          </w:p>
        </w:tc>
        <w:tc>
          <w:tcPr>
            <w:tcW w:w="1096" w:type="dxa"/>
          </w:tcPr>
          <w:p w14:paraId="7F3E0F99"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14:50-15:10</w:t>
            </w:r>
          </w:p>
        </w:tc>
        <w:tc>
          <w:tcPr>
            <w:tcW w:w="6804" w:type="dxa"/>
          </w:tcPr>
          <w:p w14:paraId="0AE956BF" w14:textId="77777777" w:rsidR="007A420D" w:rsidRPr="007A420D" w:rsidRDefault="007A420D" w:rsidP="0088053E">
            <w:pPr>
              <w:rPr>
                <w:rFonts w:eastAsia="仿宋_GB2312"/>
                <w:bCs/>
                <w:smallCaps/>
                <w:sz w:val="18"/>
                <w:szCs w:val="18"/>
              </w:rPr>
            </w:pPr>
            <w:r w:rsidRPr="007A420D">
              <w:rPr>
                <w:rFonts w:eastAsia="仿宋_GB2312" w:hint="eastAsia"/>
                <w:bCs/>
                <w:smallCaps/>
                <w:sz w:val="18"/>
                <w:szCs w:val="18"/>
              </w:rPr>
              <w:t>合影、休息</w:t>
            </w:r>
          </w:p>
        </w:tc>
      </w:tr>
      <w:tr w:rsidR="007A420D" w:rsidRPr="00344970" w14:paraId="4F88C68D" w14:textId="77777777" w:rsidTr="007A420D">
        <w:trPr>
          <w:trHeight w:val="120"/>
          <w:jc w:val="center"/>
        </w:trPr>
        <w:tc>
          <w:tcPr>
            <w:tcW w:w="534" w:type="dxa"/>
            <w:vMerge/>
            <w:shd w:val="clear" w:color="auto" w:fill="D9D9D9" w:themeFill="background1" w:themeFillShade="D9"/>
          </w:tcPr>
          <w:p w14:paraId="1DA46237" w14:textId="77777777" w:rsidR="007A420D" w:rsidRPr="007A420D" w:rsidRDefault="007A420D" w:rsidP="0088053E">
            <w:pPr>
              <w:rPr>
                <w:rFonts w:eastAsia="仿宋_GB2312"/>
                <w:bCs/>
                <w:smallCaps/>
                <w:sz w:val="18"/>
                <w:szCs w:val="18"/>
              </w:rPr>
            </w:pPr>
          </w:p>
        </w:tc>
        <w:tc>
          <w:tcPr>
            <w:tcW w:w="7900" w:type="dxa"/>
            <w:gridSpan w:val="2"/>
            <w:shd w:val="clear" w:color="auto" w:fill="D9D9D9" w:themeFill="background1" w:themeFillShade="D9"/>
          </w:tcPr>
          <w:p w14:paraId="4658963F" w14:textId="77777777" w:rsidR="007A420D" w:rsidRPr="007A420D" w:rsidRDefault="007A420D" w:rsidP="007A420D">
            <w:pPr>
              <w:jc w:val="center"/>
              <w:rPr>
                <w:rFonts w:eastAsia="仿宋_GB2312"/>
                <w:b/>
                <w:bCs/>
                <w:smallCaps/>
                <w:sz w:val="18"/>
                <w:szCs w:val="18"/>
              </w:rPr>
            </w:pPr>
            <w:r w:rsidRPr="007A420D">
              <w:rPr>
                <w:rFonts w:eastAsia="仿宋_GB2312" w:hint="eastAsia"/>
                <w:b/>
                <w:bCs/>
                <w:smallCaps/>
                <w:sz w:val="18"/>
                <w:szCs w:val="18"/>
              </w:rPr>
              <w:t>圆桌互动</w:t>
            </w:r>
          </w:p>
        </w:tc>
      </w:tr>
      <w:tr w:rsidR="007A420D" w:rsidRPr="00344970" w14:paraId="673CCCE9" w14:textId="77777777" w:rsidTr="007A420D">
        <w:trPr>
          <w:trHeight w:val="120"/>
          <w:jc w:val="center"/>
        </w:trPr>
        <w:tc>
          <w:tcPr>
            <w:tcW w:w="534" w:type="dxa"/>
            <w:vMerge/>
            <w:shd w:val="clear" w:color="auto" w:fill="D9D9D9" w:themeFill="background1" w:themeFillShade="D9"/>
          </w:tcPr>
          <w:p w14:paraId="4D35FCFE" w14:textId="77777777" w:rsidR="007A420D" w:rsidRPr="007A420D" w:rsidRDefault="007A420D" w:rsidP="0088053E">
            <w:pPr>
              <w:rPr>
                <w:rFonts w:eastAsia="仿宋_GB2312"/>
                <w:bCs/>
                <w:smallCaps/>
                <w:sz w:val="18"/>
                <w:szCs w:val="18"/>
              </w:rPr>
            </w:pPr>
          </w:p>
        </w:tc>
        <w:tc>
          <w:tcPr>
            <w:tcW w:w="1096" w:type="dxa"/>
          </w:tcPr>
          <w:p w14:paraId="2B377A16" w14:textId="77777777" w:rsidR="007A420D" w:rsidRPr="007A420D" w:rsidRDefault="007A420D" w:rsidP="0088053E">
            <w:pPr>
              <w:rPr>
                <w:rFonts w:eastAsia="仿宋_GB2312"/>
                <w:bCs/>
                <w:smallCaps/>
                <w:sz w:val="18"/>
                <w:szCs w:val="18"/>
              </w:rPr>
            </w:pPr>
            <w:r w:rsidRPr="007A420D">
              <w:rPr>
                <w:rFonts w:eastAsia="仿宋_GB2312"/>
                <w:bCs/>
                <w:smallCaps/>
                <w:sz w:val="18"/>
                <w:szCs w:val="18"/>
              </w:rPr>
              <w:t>15:10-17:00</w:t>
            </w:r>
          </w:p>
        </w:tc>
        <w:tc>
          <w:tcPr>
            <w:tcW w:w="6804" w:type="dxa"/>
          </w:tcPr>
          <w:p w14:paraId="0A53615B" w14:textId="77777777" w:rsidR="007A420D" w:rsidRPr="007A420D" w:rsidRDefault="007A420D" w:rsidP="007A420D">
            <w:pPr>
              <w:rPr>
                <w:rFonts w:eastAsia="仿宋_GB2312"/>
                <w:bCs/>
                <w:smallCaps/>
                <w:sz w:val="18"/>
                <w:szCs w:val="18"/>
              </w:rPr>
            </w:pPr>
            <w:r w:rsidRPr="007A420D">
              <w:rPr>
                <w:rFonts w:eastAsia="仿宋_GB2312" w:hint="eastAsia"/>
                <w:bCs/>
                <w:smallCaps/>
                <w:sz w:val="18"/>
                <w:szCs w:val="18"/>
              </w:rPr>
              <w:t>主持人：刘小稚</w:t>
            </w:r>
          </w:p>
          <w:p w14:paraId="3BCA9ED9" w14:textId="77777777" w:rsidR="007A420D" w:rsidRPr="007A420D" w:rsidRDefault="007A420D" w:rsidP="007A420D">
            <w:pPr>
              <w:rPr>
                <w:rFonts w:eastAsia="仿宋_GB2312"/>
                <w:bCs/>
                <w:smallCaps/>
                <w:sz w:val="18"/>
                <w:szCs w:val="18"/>
              </w:rPr>
            </w:pPr>
            <w:r w:rsidRPr="007A420D">
              <w:rPr>
                <w:rFonts w:eastAsia="仿宋_GB2312" w:hint="eastAsia"/>
                <w:bCs/>
                <w:smallCaps/>
                <w:sz w:val="18"/>
                <w:szCs w:val="18"/>
              </w:rPr>
              <w:t>各主办单位代表（五至七位嘉宾）</w:t>
            </w:r>
          </w:p>
        </w:tc>
      </w:tr>
    </w:tbl>
    <w:p w14:paraId="228DFDEF" w14:textId="77777777" w:rsidR="00CA509D" w:rsidRPr="007A420D" w:rsidRDefault="00CA509D" w:rsidP="00480343">
      <w:pPr>
        <w:spacing w:beforeLines="50" w:before="120"/>
        <w:rPr>
          <w:rFonts w:ascii="黑体" w:eastAsia="黑体" w:hAnsiTheme="minorEastAsia" w:cs="Arial"/>
          <w:sz w:val="18"/>
          <w:szCs w:val="18"/>
        </w:rPr>
      </w:pPr>
    </w:p>
    <w:p w14:paraId="3C5373E5" w14:textId="77777777" w:rsidR="000D5E26" w:rsidRDefault="004B3FB8" w:rsidP="00CA509D">
      <w:pPr>
        <w:rPr>
          <w:rFonts w:ascii="黑体" w:eastAsia="黑体" w:hAnsiTheme="minorEastAsia" w:cs="Arial"/>
          <w:b/>
          <w:sz w:val="18"/>
          <w:szCs w:val="18"/>
        </w:rPr>
      </w:pPr>
      <w:r>
        <w:rPr>
          <w:rFonts w:ascii="黑体" w:eastAsia="黑体" w:hAnsiTheme="minorEastAsia" w:cs="Arial"/>
          <w:b/>
          <w:sz w:val="18"/>
          <w:szCs w:val="18"/>
        </w:rPr>
        <w:br w:type="page"/>
      </w:r>
    </w:p>
    <w:p w14:paraId="6891E943" w14:textId="77777777" w:rsidR="000D5E26" w:rsidRDefault="000D5E26" w:rsidP="00CA509D">
      <w:pPr>
        <w:rPr>
          <w:rFonts w:ascii="黑体" w:eastAsia="黑体" w:hAnsiTheme="minorEastAsia" w:cs="Arial"/>
          <w:b/>
          <w:sz w:val="18"/>
          <w:szCs w:val="18"/>
        </w:rPr>
      </w:pPr>
      <w:r>
        <w:rPr>
          <w:rFonts w:ascii="黑体" w:eastAsia="黑体" w:hAnsiTheme="minorEastAsia" w:cs="Arial" w:hint="eastAsia"/>
          <w:b/>
          <w:sz w:val="18"/>
          <w:szCs w:val="18"/>
        </w:rPr>
        <w:lastRenderedPageBreak/>
        <w:t>Y</w:t>
      </w:r>
      <w:r>
        <w:rPr>
          <w:rFonts w:ascii="黑体" w:eastAsia="黑体" w:hAnsiTheme="minorEastAsia" w:cs="Arial"/>
          <w:b/>
          <w:sz w:val="18"/>
          <w:szCs w:val="18"/>
        </w:rPr>
        <w:t>P：</w:t>
      </w:r>
      <w:r w:rsidRPr="000D5E26">
        <w:rPr>
          <w:rFonts w:ascii="黑体" w:eastAsia="黑体" w:hAnsiTheme="minorEastAsia" w:cs="Arial" w:hint="eastAsia"/>
          <w:b/>
          <w:sz w:val="18"/>
          <w:szCs w:val="18"/>
        </w:rPr>
        <w:t>青年工程师和学生活动</w:t>
      </w:r>
    </w:p>
    <w:p w14:paraId="40AE9DB6" w14:textId="77777777" w:rsidR="000D5E26" w:rsidRPr="0094760C" w:rsidRDefault="000D5E26" w:rsidP="000D5E26">
      <w:pPr>
        <w:spacing w:beforeLines="30" w:before="72"/>
        <w:ind w:leftChars="200" w:left="400"/>
        <w:rPr>
          <w:rFonts w:eastAsia="仿宋_GB2312"/>
          <w:b/>
          <w:bCs/>
          <w:smallCaps/>
          <w:sz w:val="18"/>
          <w:szCs w:val="18"/>
        </w:rPr>
      </w:pPr>
      <w:r w:rsidRPr="0094760C">
        <w:rPr>
          <w:rFonts w:eastAsia="仿宋_GB2312" w:hint="eastAsia"/>
          <w:b/>
          <w:bCs/>
          <w:smallCaps/>
          <w:sz w:val="18"/>
          <w:szCs w:val="18"/>
        </w:rPr>
        <w:t>简介</w:t>
      </w:r>
      <w:r>
        <w:rPr>
          <w:rFonts w:eastAsia="仿宋_GB2312" w:hint="eastAsia"/>
          <w:b/>
          <w:bCs/>
          <w:smallCaps/>
          <w:sz w:val="18"/>
          <w:szCs w:val="18"/>
        </w:rPr>
        <w:t>：</w:t>
      </w:r>
    </w:p>
    <w:p w14:paraId="05E517F4" w14:textId="77777777" w:rsidR="000D5E26" w:rsidRPr="0094760C" w:rsidRDefault="000D5E26" w:rsidP="000D5E26">
      <w:pPr>
        <w:spacing w:before="30"/>
        <w:ind w:leftChars="200" w:left="400" w:firstLineChars="200" w:firstLine="360"/>
        <w:rPr>
          <w:rFonts w:eastAsia="仿宋_GB2312"/>
          <w:bCs/>
          <w:smallCaps/>
          <w:sz w:val="18"/>
          <w:szCs w:val="18"/>
        </w:rPr>
      </w:pPr>
      <w:r w:rsidRPr="000D5E26">
        <w:rPr>
          <w:rFonts w:eastAsia="仿宋_GB2312" w:hint="eastAsia"/>
          <w:bCs/>
          <w:smallCaps/>
          <w:sz w:val="18"/>
          <w:szCs w:val="18"/>
        </w:rPr>
        <w:t>青年工程师和学生对未来汽车技术充满奇思妙想。</w:t>
      </w:r>
      <w:r w:rsidRPr="000D5E26">
        <w:rPr>
          <w:rFonts w:eastAsia="仿宋_GB2312" w:hint="eastAsia"/>
          <w:bCs/>
          <w:smallCaps/>
          <w:sz w:val="18"/>
          <w:szCs w:val="18"/>
        </w:rPr>
        <w:t xml:space="preserve">SAECCE </w:t>
      </w:r>
      <w:r w:rsidRPr="000D5E26">
        <w:rPr>
          <w:rFonts w:eastAsia="仿宋_GB2312" w:hint="eastAsia"/>
          <w:bCs/>
          <w:smallCaps/>
          <w:sz w:val="18"/>
          <w:szCs w:val="18"/>
        </w:rPr>
        <w:t>平台将每年面向</w:t>
      </w:r>
      <w:r w:rsidRPr="000D5E26">
        <w:rPr>
          <w:rFonts w:eastAsia="仿宋_GB2312" w:hint="eastAsia"/>
          <w:bCs/>
          <w:smallCaps/>
          <w:sz w:val="18"/>
          <w:szCs w:val="18"/>
        </w:rPr>
        <w:t xml:space="preserve"> 35 </w:t>
      </w:r>
      <w:r w:rsidRPr="000D5E26">
        <w:rPr>
          <w:rFonts w:eastAsia="仿宋_GB2312" w:hint="eastAsia"/>
          <w:bCs/>
          <w:smallCaps/>
          <w:sz w:val="18"/>
          <w:szCs w:val="18"/>
        </w:rPr>
        <w:t>岁及以下的工程师、学生和老师专门组织活动，为青年工程师搭建关于汽车未来技术的交流平台，并鼓励青年工程师勇于创新性地提出对汽车未来技术的新概念、新结构和新总成，积极促进青年人才的成长。</w:t>
      </w:r>
    </w:p>
    <w:p w14:paraId="40D48E08" w14:textId="77777777" w:rsidR="000D5E26" w:rsidRPr="0094760C" w:rsidRDefault="000D5E26" w:rsidP="000D5E26">
      <w:pPr>
        <w:spacing w:beforeLines="30" w:before="72"/>
        <w:ind w:leftChars="200" w:left="400"/>
        <w:rPr>
          <w:rFonts w:eastAsia="仿宋_GB2312"/>
          <w:color w:val="000000"/>
          <w:sz w:val="18"/>
          <w:szCs w:val="18"/>
        </w:rPr>
      </w:pPr>
      <w:r>
        <w:rPr>
          <w:rFonts w:eastAsia="仿宋_GB2312" w:hint="eastAsia"/>
          <w:b/>
          <w:bCs/>
          <w:smallCaps/>
          <w:sz w:val="18"/>
          <w:szCs w:val="18"/>
        </w:rPr>
        <w:t>主题</w:t>
      </w:r>
      <w:r w:rsidRPr="00DD5CF7">
        <w:rPr>
          <w:rFonts w:eastAsia="仿宋_GB2312" w:hint="eastAsia"/>
          <w:b/>
          <w:bCs/>
          <w:smallCaps/>
          <w:sz w:val="18"/>
          <w:szCs w:val="18"/>
        </w:rPr>
        <w:t>：</w:t>
      </w:r>
      <w:r w:rsidRPr="000D5E26">
        <w:rPr>
          <w:rFonts w:eastAsia="仿宋_GB2312" w:hint="eastAsia"/>
          <w:bCs/>
          <w:smallCaps/>
          <w:sz w:val="18"/>
          <w:szCs w:val="18"/>
        </w:rPr>
        <w:t>智能汽车、智能出行</w:t>
      </w:r>
    </w:p>
    <w:p w14:paraId="3559B10F" w14:textId="77777777" w:rsidR="000D5E26" w:rsidRPr="0094760C" w:rsidRDefault="000D5E26" w:rsidP="000D5E26">
      <w:pPr>
        <w:spacing w:beforeLines="30" w:before="72"/>
        <w:ind w:leftChars="200" w:left="400"/>
        <w:rPr>
          <w:rFonts w:eastAsia="仿宋_GB2312"/>
          <w:b/>
          <w:bCs/>
          <w:smallCaps/>
          <w:sz w:val="18"/>
          <w:szCs w:val="18"/>
        </w:rPr>
      </w:pPr>
      <w:r>
        <w:rPr>
          <w:rFonts w:eastAsia="仿宋_GB2312"/>
          <w:b/>
          <w:bCs/>
          <w:smallCaps/>
          <w:sz w:val="18"/>
          <w:szCs w:val="18"/>
        </w:rPr>
        <w:t>组织委员会</w:t>
      </w:r>
    </w:p>
    <w:p w14:paraId="4CEA525B" w14:textId="77777777" w:rsidR="000D5E26" w:rsidRDefault="000D5E26" w:rsidP="000D5E26">
      <w:pPr>
        <w:spacing w:beforeLines="30" w:before="72"/>
        <w:ind w:leftChars="200" w:left="400"/>
        <w:rPr>
          <w:rFonts w:eastAsia="仿宋_GB2312"/>
          <w:bCs/>
          <w:smallCaps/>
          <w:sz w:val="18"/>
          <w:szCs w:val="18"/>
        </w:rPr>
        <w:sectPr w:rsidR="000D5E26" w:rsidSect="00482B39">
          <w:type w:val="continuous"/>
          <w:pgSz w:w="11907" w:h="16840" w:code="9"/>
          <w:pgMar w:top="851" w:right="1134" w:bottom="567" w:left="1134" w:header="851" w:footer="992" w:gutter="0"/>
          <w:cols w:space="720"/>
          <w:titlePg/>
          <w:docGrid w:linePitch="272" w:charSpace="-3447"/>
        </w:sectPr>
      </w:pPr>
    </w:p>
    <w:p w14:paraId="546658F4"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中国汽车工程学会</w:t>
      </w:r>
    </w:p>
    <w:p w14:paraId="756F780E"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中国汽车工程学会技术教育分会</w:t>
      </w:r>
    </w:p>
    <w:p w14:paraId="505DB51C"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中国汽车人才研究会</w:t>
      </w:r>
    </w:p>
    <w:p w14:paraId="35F9CF1C"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吉林大学</w:t>
      </w:r>
    </w:p>
    <w:p w14:paraId="4B8B3A24"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清华大学</w:t>
      </w:r>
    </w:p>
    <w:p w14:paraId="3742502B"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同济大学</w:t>
      </w:r>
    </w:p>
    <w:p w14:paraId="060A5A57"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北京理工大学</w:t>
      </w:r>
    </w:p>
    <w:p w14:paraId="5638717A"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合肥工业大学</w:t>
      </w:r>
    </w:p>
    <w:p w14:paraId="4E664629"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湖南大学</w:t>
      </w:r>
    </w:p>
    <w:p w14:paraId="449E81DD"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华南理工大学</w:t>
      </w:r>
    </w:p>
    <w:p w14:paraId="0FE8D581"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江苏大学</w:t>
      </w:r>
    </w:p>
    <w:p w14:paraId="72535DA6"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重庆大学</w:t>
      </w:r>
    </w:p>
    <w:p w14:paraId="033C9475"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北京航空航天大学</w:t>
      </w:r>
    </w:p>
    <w:p w14:paraId="4617F664" w14:textId="77777777" w:rsidR="000D5E26" w:rsidRP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武汉理工大学</w:t>
      </w:r>
    </w:p>
    <w:p w14:paraId="2054226A" w14:textId="77777777" w:rsidR="000D5E26" w:rsidRDefault="000D5E26" w:rsidP="000D5E26">
      <w:pPr>
        <w:spacing w:beforeLines="30" w:before="72"/>
        <w:ind w:leftChars="200" w:left="400"/>
        <w:rPr>
          <w:rFonts w:eastAsia="仿宋_GB2312"/>
          <w:bCs/>
          <w:smallCaps/>
          <w:sz w:val="18"/>
          <w:szCs w:val="18"/>
        </w:rPr>
      </w:pPr>
      <w:r w:rsidRPr="000D5E26">
        <w:rPr>
          <w:rFonts w:eastAsia="仿宋_GB2312" w:hint="eastAsia"/>
          <w:bCs/>
          <w:smallCaps/>
          <w:sz w:val="18"/>
          <w:szCs w:val="18"/>
        </w:rPr>
        <w:t>上海交通大学</w:t>
      </w:r>
    </w:p>
    <w:p w14:paraId="56B8FCF2" w14:textId="77777777" w:rsidR="000D5E26" w:rsidRDefault="000D5E26" w:rsidP="000D5E26">
      <w:pPr>
        <w:spacing w:beforeLines="30" w:before="72"/>
        <w:ind w:leftChars="200" w:left="400"/>
        <w:rPr>
          <w:rFonts w:eastAsia="仿宋_GB2312"/>
          <w:b/>
          <w:bCs/>
          <w:smallCaps/>
          <w:sz w:val="18"/>
          <w:szCs w:val="18"/>
        </w:rPr>
        <w:sectPr w:rsidR="000D5E26" w:rsidSect="00235DAF">
          <w:type w:val="continuous"/>
          <w:pgSz w:w="11907" w:h="16840" w:code="9"/>
          <w:pgMar w:top="851" w:right="1134" w:bottom="567" w:left="1134" w:header="851" w:footer="992" w:gutter="0"/>
          <w:cols w:num="3" w:space="720"/>
          <w:titlePg/>
          <w:docGrid w:linePitch="272" w:charSpace="-3447"/>
        </w:sectPr>
      </w:pPr>
    </w:p>
    <w:p w14:paraId="11CCB1D9" w14:textId="77777777" w:rsidR="000D5E26" w:rsidRDefault="000D5E26" w:rsidP="000D5E26">
      <w:pPr>
        <w:spacing w:beforeLines="30" w:before="72"/>
        <w:ind w:leftChars="200" w:left="400"/>
        <w:rPr>
          <w:rFonts w:eastAsia="仿宋_GB2312"/>
          <w:bCs/>
          <w:smallCaps/>
          <w:sz w:val="18"/>
          <w:szCs w:val="18"/>
        </w:rPr>
      </w:pPr>
      <w:r>
        <w:rPr>
          <w:rFonts w:eastAsia="仿宋_GB2312" w:hint="eastAsia"/>
          <w:b/>
          <w:bCs/>
          <w:smallCaps/>
          <w:sz w:val="18"/>
          <w:szCs w:val="18"/>
        </w:rPr>
        <w:t>活动内容</w:t>
      </w:r>
      <w:r w:rsidRPr="00DD5CF7">
        <w:rPr>
          <w:rFonts w:eastAsia="仿宋_GB2312" w:hint="eastAsia"/>
          <w:b/>
          <w:bCs/>
          <w:smallCaps/>
          <w:sz w:val="18"/>
          <w:szCs w:val="18"/>
        </w:rPr>
        <w:t>：</w:t>
      </w:r>
    </w:p>
    <w:p w14:paraId="74CF94D1" w14:textId="77777777" w:rsidR="00D92358" w:rsidRDefault="000D5E26" w:rsidP="00235DAF">
      <w:pPr>
        <w:spacing w:beforeLines="30" w:before="72"/>
        <w:ind w:leftChars="200" w:left="400"/>
        <w:rPr>
          <w:rFonts w:eastAsia="仿宋_GB2312"/>
          <w:bCs/>
          <w:smallCaps/>
          <w:sz w:val="18"/>
          <w:szCs w:val="18"/>
        </w:rPr>
      </w:pPr>
      <w:r>
        <w:rPr>
          <w:rFonts w:eastAsia="仿宋_GB2312"/>
          <w:bCs/>
          <w:smallCaps/>
          <w:sz w:val="18"/>
          <w:szCs w:val="18"/>
        </w:rPr>
        <w:t>1.</w:t>
      </w:r>
      <w:r w:rsidRPr="000D5E26">
        <w:rPr>
          <w:rFonts w:eastAsia="仿宋_GB2312" w:hint="eastAsia"/>
          <w:bCs/>
          <w:smallCaps/>
          <w:sz w:val="18"/>
          <w:szCs w:val="18"/>
        </w:rPr>
        <w:t xml:space="preserve"> </w:t>
      </w:r>
      <w:r w:rsidRPr="000D5E26">
        <w:rPr>
          <w:rFonts w:eastAsia="仿宋_GB2312" w:hint="eastAsia"/>
          <w:bCs/>
          <w:smallCaps/>
          <w:sz w:val="18"/>
          <w:szCs w:val="18"/>
        </w:rPr>
        <w:t>专利技术交流论坛</w:t>
      </w:r>
      <w:r w:rsidRPr="000D5E26">
        <w:rPr>
          <w:rFonts w:eastAsia="仿宋_GB2312" w:hint="eastAsia"/>
          <w:bCs/>
          <w:smallCaps/>
          <w:sz w:val="18"/>
          <w:szCs w:val="18"/>
        </w:rPr>
        <w:t xml:space="preserve"> &amp; </w:t>
      </w:r>
      <w:r w:rsidRPr="000D5E26">
        <w:rPr>
          <w:rFonts w:eastAsia="仿宋_GB2312" w:hint="eastAsia"/>
          <w:bCs/>
          <w:smallCaps/>
          <w:sz w:val="18"/>
          <w:szCs w:val="18"/>
        </w:rPr>
        <w:t>创新岛展示</w:t>
      </w:r>
      <w:r w:rsidR="00235DAF">
        <w:rPr>
          <w:rFonts w:eastAsia="仿宋_GB2312" w:hint="eastAsia"/>
          <w:bCs/>
          <w:smallCaps/>
          <w:sz w:val="18"/>
          <w:szCs w:val="18"/>
        </w:rPr>
        <w:t>；</w:t>
      </w:r>
      <w:r w:rsidRPr="000D5E26">
        <w:rPr>
          <w:rFonts w:eastAsia="仿宋_GB2312" w:hint="eastAsia"/>
          <w:bCs/>
          <w:smallCaps/>
          <w:sz w:val="18"/>
          <w:szCs w:val="18"/>
        </w:rPr>
        <w:t xml:space="preserve">2. </w:t>
      </w:r>
      <w:r w:rsidRPr="000D5E26">
        <w:rPr>
          <w:rFonts w:eastAsia="仿宋_GB2312" w:hint="eastAsia"/>
          <w:bCs/>
          <w:smallCaps/>
          <w:sz w:val="18"/>
          <w:szCs w:val="18"/>
        </w:rPr>
        <w:t>汽车导师面对面</w:t>
      </w:r>
      <w:proofErr w:type="gramStart"/>
      <w:r w:rsidRPr="000D5E26">
        <w:rPr>
          <w:rFonts w:eastAsia="仿宋_GB2312" w:hint="eastAsia"/>
          <w:bCs/>
          <w:smallCaps/>
          <w:sz w:val="18"/>
          <w:szCs w:val="18"/>
        </w:rPr>
        <w:t>—如何</w:t>
      </w:r>
      <w:proofErr w:type="gramEnd"/>
      <w:r w:rsidRPr="000D5E26">
        <w:rPr>
          <w:rFonts w:eastAsia="仿宋_GB2312" w:hint="eastAsia"/>
          <w:bCs/>
          <w:smallCaps/>
          <w:sz w:val="18"/>
          <w:szCs w:val="18"/>
        </w:rPr>
        <w:t>成长为未来领袖</w:t>
      </w:r>
      <w:r w:rsidR="00235DAF">
        <w:rPr>
          <w:rFonts w:eastAsia="仿宋_GB2312" w:hint="eastAsia"/>
          <w:bCs/>
          <w:smallCaps/>
          <w:sz w:val="18"/>
          <w:szCs w:val="18"/>
        </w:rPr>
        <w:t>；</w:t>
      </w:r>
      <w:r w:rsidRPr="000D5E26">
        <w:rPr>
          <w:rFonts w:eastAsia="仿宋_GB2312" w:hint="eastAsia"/>
          <w:bCs/>
          <w:smallCaps/>
          <w:sz w:val="18"/>
          <w:szCs w:val="18"/>
        </w:rPr>
        <w:t xml:space="preserve">3. </w:t>
      </w:r>
      <w:r w:rsidRPr="000D5E26">
        <w:rPr>
          <w:rFonts w:eastAsia="仿宋_GB2312" w:hint="eastAsia"/>
          <w:bCs/>
          <w:smallCaps/>
          <w:sz w:val="18"/>
          <w:szCs w:val="18"/>
        </w:rPr>
        <w:t>企业</w:t>
      </w:r>
      <w:r w:rsidRPr="000D5E26">
        <w:rPr>
          <w:rFonts w:eastAsia="仿宋_GB2312" w:hint="eastAsia"/>
          <w:bCs/>
          <w:smallCaps/>
          <w:sz w:val="18"/>
          <w:szCs w:val="18"/>
        </w:rPr>
        <w:t xml:space="preserve"> HR </w:t>
      </w:r>
      <w:r w:rsidRPr="000D5E26">
        <w:rPr>
          <w:rFonts w:eastAsia="仿宋_GB2312" w:hint="eastAsia"/>
          <w:bCs/>
          <w:smallCaps/>
          <w:sz w:val="18"/>
          <w:szCs w:val="18"/>
        </w:rPr>
        <w:t>说</w:t>
      </w:r>
      <w:proofErr w:type="gramStart"/>
      <w:r w:rsidRPr="000D5E26">
        <w:rPr>
          <w:rFonts w:eastAsia="仿宋_GB2312" w:hint="eastAsia"/>
          <w:bCs/>
          <w:smallCaps/>
          <w:sz w:val="18"/>
          <w:szCs w:val="18"/>
        </w:rPr>
        <w:t>—职业</w:t>
      </w:r>
      <w:proofErr w:type="gramEnd"/>
      <w:r w:rsidRPr="000D5E26">
        <w:rPr>
          <w:rFonts w:eastAsia="仿宋_GB2312" w:hint="eastAsia"/>
          <w:bCs/>
          <w:smallCaps/>
          <w:sz w:val="18"/>
          <w:szCs w:val="18"/>
        </w:rPr>
        <w:t>规划</w:t>
      </w:r>
    </w:p>
    <w:p w14:paraId="5A8CFE99" w14:textId="77777777" w:rsidR="00D92358" w:rsidRPr="0094760C" w:rsidRDefault="00D92358" w:rsidP="00D92358">
      <w:pPr>
        <w:spacing w:beforeLines="50" w:before="120"/>
        <w:rPr>
          <w:rFonts w:ascii="黑体" w:eastAsia="黑体" w:hAnsiTheme="minorEastAsia" w:cs="Arial"/>
          <w:b/>
          <w:sz w:val="18"/>
          <w:szCs w:val="18"/>
        </w:rPr>
      </w:pPr>
      <w:r w:rsidRPr="00D92358">
        <w:rPr>
          <w:rFonts w:ascii="黑体" w:eastAsia="黑体" w:hAnsiTheme="minorEastAsia" w:cs="Arial" w:hint="eastAsia"/>
          <w:b/>
          <w:sz w:val="18"/>
          <w:szCs w:val="18"/>
        </w:rPr>
        <w:t>YP</w:t>
      </w:r>
      <w:r>
        <w:rPr>
          <w:rFonts w:ascii="黑体" w:eastAsia="黑体" w:hAnsiTheme="minorEastAsia" w:cs="Arial"/>
          <w:b/>
          <w:sz w:val="18"/>
          <w:szCs w:val="18"/>
        </w:rPr>
        <w:t>01：专利技术交流论坛</w:t>
      </w:r>
    </w:p>
    <w:p w14:paraId="6E102A57" w14:textId="77777777" w:rsidR="00D92358" w:rsidRPr="0094760C" w:rsidRDefault="00D92358" w:rsidP="00D92358">
      <w:pPr>
        <w:spacing w:beforeLines="30" w:before="72"/>
        <w:ind w:leftChars="200" w:left="400"/>
        <w:rPr>
          <w:rFonts w:eastAsia="仿宋_GB2312"/>
          <w:b/>
          <w:bCs/>
          <w:smallCaps/>
          <w:sz w:val="18"/>
          <w:szCs w:val="18"/>
        </w:rPr>
      </w:pPr>
      <w:r w:rsidRPr="00AC0895">
        <w:rPr>
          <w:rFonts w:eastAsia="仿宋_GB2312" w:hint="eastAsia"/>
          <w:b/>
          <w:bCs/>
          <w:smallCaps/>
          <w:sz w:val="18"/>
          <w:szCs w:val="18"/>
        </w:rPr>
        <w:t>时间及地点：</w:t>
      </w:r>
      <w:r>
        <w:rPr>
          <w:rFonts w:eastAsia="仿宋_GB2312" w:hint="eastAsia"/>
          <w:bCs/>
          <w:smallCaps/>
          <w:sz w:val="18"/>
          <w:szCs w:val="18"/>
        </w:rPr>
        <w:t>2016</w:t>
      </w:r>
      <w:r w:rsidRPr="00D92358">
        <w:rPr>
          <w:rFonts w:eastAsia="仿宋_GB2312" w:hint="eastAsia"/>
          <w:bCs/>
          <w:smallCaps/>
          <w:sz w:val="18"/>
          <w:szCs w:val="18"/>
        </w:rPr>
        <w:t>年</w:t>
      </w:r>
      <w:r>
        <w:rPr>
          <w:rFonts w:eastAsia="仿宋_GB2312" w:hint="eastAsia"/>
          <w:bCs/>
          <w:smallCaps/>
          <w:sz w:val="18"/>
          <w:szCs w:val="18"/>
        </w:rPr>
        <w:t>10</w:t>
      </w:r>
      <w:r w:rsidRPr="00D92358">
        <w:rPr>
          <w:rFonts w:eastAsia="仿宋_GB2312" w:hint="eastAsia"/>
          <w:bCs/>
          <w:smallCaps/>
          <w:sz w:val="18"/>
          <w:szCs w:val="18"/>
        </w:rPr>
        <w:t>月</w:t>
      </w:r>
      <w:r>
        <w:rPr>
          <w:rFonts w:eastAsia="仿宋_GB2312" w:hint="eastAsia"/>
          <w:bCs/>
          <w:smallCaps/>
          <w:sz w:val="18"/>
          <w:szCs w:val="18"/>
        </w:rPr>
        <w:t>27</w:t>
      </w:r>
      <w:r w:rsidRPr="00D92358">
        <w:rPr>
          <w:rFonts w:eastAsia="仿宋_GB2312" w:hint="eastAsia"/>
          <w:bCs/>
          <w:smallCaps/>
          <w:sz w:val="18"/>
          <w:szCs w:val="18"/>
        </w:rPr>
        <w:t>日</w:t>
      </w:r>
      <w:r w:rsidRPr="00D92358">
        <w:rPr>
          <w:rFonts w:eastAsia="仿宋_GB2312" w:hint="eastAsia"/>
          <w:bCs/>
          <w:smallCaps/>
          <w:sz w:val="18"/>
          <w:szCs w:val="18"/>
        </w:rPr>
        <w:t>13:30-17:30</w:t>
      </w:r>
      <w:r w:rsidRPr="00D92358">
        <w:rPr>
          <w:rFonts w:eastAsia="仿宋_GB2312" w:hint="eastAsia"/>
          <w:bCs/>
          <w:smallCaps/>
          <w:sz w:val="18"/>
          <w:szCs w:val="18"/>
        </w:rPr>
        <w:t>，南展厅会议区</w:t>
      </w:r>
    </w:p>
    <w:p w14:paraId="7D3547FC" w14:textId="77777777" w:rsidR="00D92358" w:rsidRDefault="00D92358" w:rsidP="00D92358">
      <w:pPr>
        <w:spacing w:beforeLines="30" w:before="72"/>
        <w:ind w:leftChars="200" w:left="400"/>
        <w:rPr>
          <w:rFonts w:eastAsia="仿宋_GB2312"/>
          <w:b/>
          <w:bCs/>
          <w:smallCaps/>
          <w:sz w:val="18"/>
          <w:szCs w:val="18"/>
        </w:rPr>
      </w:pPr>
      <w:r>
        <w:rPr>
          <w:rFonts w:eastAsia="仿宋_GB2312" w:hint="eastAsia"/>
          <w:b/>
          <w:bCs/>
          <w:smallCaps/>
          <w:sz w:val="18"/>
          <w:szCs w:val="18"/>
        </w:rPr>
        <w:t>协办单位：</w:t>
      </w:r>
      <w:r w:rsidRPr="00D92358">
        <w:rPr>
          <w:rFonts w:eastAsia="仿宋_GB2312" w:hint="eastAsia"/>
          <w:bCs/>
          <w:smallCaps/>
          <w:sz w:val="18"/>
          <w:szCs w:val="18"/>
        </w:rPr>
        <w:t>中国汽车工程学会技术教育分会</w:t>
      </w:r>
    </w:p>
    <w:p w14:paraId="00177C79" w14:textId="77777777" w:rsidR="00D92358" w:rsidRPr="0094760C" w:rsidRDefault="00D92358" w:rsidP="00D92358">
      <w:pPr>
        <w:spacing w:beforeLines="30" w:before="72"/>
        <w:ind w:leftChars="200" w:left="400"/>
        <w:rPr>
          <w:rFonts w:eastAsia="仿宋_GB2312"/>
          <w:bCs/>
          <w:smallCaps/>
          <w:sz w:val="18"/>
          <w:szCs w:val="18"/>
        </w:rPr>
      </w:pPr>
      <w:r w:rsidRPr="0094760C">
        <w:rPr>
          <w:rFonts w:eastAsia="仿宋_GB2312"/>
          <w:b/>
          <w:bCs/>
          <w:smallCaps/>
          <w:sz w:val="18"/>
          <w:szCs w:val="18"/>
        </w:rPr>
        <w:t>主席</w:t>
      </w:r>
      <w:r w:rsidRPr="0094760C">
        <w:rPr>
          <w:rFonts w:eastAsia="仿宋_GB2312" w:hint="eastAsia"/>
          <w:b/>
          <w:bCs/>
          <w:smallCaps/>
          <w:sz w:val="18"/>
          <w:szCs w:val="18"/>
        </w:rPr>
        <w:t>：</w:t>
      </w:r>
      <w:r w:rsidRPr="00D92358">
        <w:rPr>
          <w:rFonts w:eastAsia="仿宋_GB2312" w:hint="eastAsia"/>
          <w:bCs/>
          <w:smallCaps/>
          <w:sz w:val="18"/>
          <w:szCs w:val="18"/>
        </w:rPr>
        <w:t>高振海</w:t>
      </w:r>
      <w:r w:rsidRPr="0094760C">
        <w:rPr>
          <w:rFonts w:eastAsia="仿宋_GB2312"/>
          <w:bCs/>
          <w:smallCaps/>
          <w:sz w:val="18"/>
          <w:szCs w:val="18"/>
        </w:rPr>
        <w:t>教授，</w:t>
      </w:r>
      <w:r w:rsidRPr="00D92358">
        <w:rPr>
          <w:rFonts w:eastAsia="仿宋_GB2312" w:hint="eastAsia"/>
          <w:bCs/>
          <w:smallCaps/>
          <w:sz w:val="18"/>
          <w:szCs w:val="18"/>
        </w:rPr>
        <w:t>吉林大学教授，中国汽车工程学会技术教育分会秘书长</w:t>
      </w:r>
    </w:p>
    <w:p w14:paraId="200ECD0E" w14:textId="77777777" w:rsidR="00D92358" w:rsidRPr="0094760C" w:rsidRDefault="00D92358" w:rsidP="00D92358">
      <w:pPr>
        <w:spacing w:beforeLines="30" w:before="72"/>
        <w:ind w:leftChars="200" w:left="400"/>
        <w:rPr>
          <w:rFonts w:eastAsia="仿宋_GB2312"/>
          <w:b/>
          <w:bCs/>
          <w:smallCaps/>
          <w:sz w:val="18"/>
          <w:szCs w:val="18"/>
        </w:rPr>
      </w:pPr>
      <w:r w:rsidRPr="0094760C">
        <w:rPr>
          <w:rFonts w:eastAsia="仿宋_GB2312"/>
          <w:b/>
          <w:bCs/>
          <w:smallCaps/>
          <w:sz w:val="18"/>
          <w:szCs w:val="18"/>
        </w:rPr>
        <w:t>演讲嘉宾</w:t>
      </w:r>
    </w:p>
    <w:p w14:paraId="72DD542C" w14:textId="77777777" w:rsidR="00D92358" w:rsidRDefault="00D92358" w:rsidP="00D92358">
      <w:pPr>
        <w:spacing w:beforeLines="30" w:before="72"/>
        <w:ind w:leftChars="200" w:left="400" w:firstLineChars="200" w:firstLine="360"/>
        <w:rPr>
          <w:rFonts w:eastAsia="仿宋_GB2312"/>
          <w:bCs/>
          <w:smallCaps/>
          <w:sz w:val="18"/>
          <w:szCs w:val="18"/>
        </w:rPr>
      </w:pPr>
      <w:r w:rsidRPr="00D92358">
        <w:rPr>
          <w:rFonts w:eastAsia="仿宋_GB2312" w:hint="eastAsia"/>
          <w:bCs/>
          <w:smallCaps/>
          <w:sz w:val="18"/>
          <w:szCs w:val="18"/>
        </w:rPr>
        <w:t>驾驶机器人关键技术研发及应用</w:t>
      </w:r>
    </w:p>
    <w:p w14:paraId="2FF30B67"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—洪茂博士</w:t>
      </w:r>
      <w:r>
        <w:rPr>
          <w:rFonts w:eastAsia="仿宋_GB2312" w:hint="eastAsia"/>
          <w:bCs/>
          <w:smallCaps/>
          <w:sz w:val="18"/>
          <w:szCs w:val="18"/>
        </w:rPr>
        <w:t>，</w:t>
      </w:r>
      <w:r w:rsidRPr="00D92358">
        <w:rPr>
          <w:rFonts w:eastAsia="仿宋_GB2312" w:hint="eastAsia"/>
          <w:bCs/>
          <w:smallCaps/>
          <w:sz w:val="18"/>
          <w:szCs w:val="18"/>
        </w:rPr>
        <w:t>北京航空航天大学</w:t>
      </w:r>
    </w:p>
    <w:p w14:paraId="1A094C28" w14:textId="77777777" w:rsidR="00D92358" w:rsidRDefault="00D92358" w:rsidP="00D92358">
      <w:pPr>
        <w:spacing w:beforeLines="30" w:before="72"/>
        <w:ind w:leftChars="200" w:left="400" w:firstLineChars="200" w:firstLine="360"/>
        <w:rPr>
          <w:rFonts w:eastAsia="仿宋_GB2312"/>
          <w:bCs/>
          <w:smallCaps/>
          <w:sz w:val="18"/>
          <w:szCs w:val="18"/>
        </w:rPr>
      </w:pPr>
      <w:r w:rsidRPr="00D92358">
        <w:rPr>
          <w:rFonts w:eastAsia="仿宋_GB2312" w:hint="eastAsia"/>
          <w:bCs/>
          <w:smallCaps/>
          <w:sz w:val="18"/>
          <w:szCs w:val="18"/>
        </w:rPr>
        <w:t>基于深度学习的行人及骑车人联合检测方法</w:t>
      </w:r>
    </w:p>
    <w:p w14:paraId="71BB56EC"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—李晓飞</w:t>
      </w:r>
      <w:r>
        <w:rPr>
          <w:rFonts w:eastAsia="仿宋_GB2312" w:hint="eastAsia"/>
          <w:bCs/>
          <w:smallCaps/>
          <w:sz w:val="18"/>
          <w:szCs w:val="18"/>
        </w:rPr>
        <w:t>，</w:t>
      </w:r>
      <w:r w:rsidRPr="00D92358">
        <w:rPr>
          <w:rFonts w:eastAsia="仿宋_GB2312" w:hint="eastAsia"/>
          <w:bCs/>
          <w:smallCaps/>
          <w:sz w:val="18"/>
          <w:szCs w:val="18"/>
        </w:rPr>
        <w:t>清华大学汽车工程系</w:t>
      </w:r>
    </w:p>
    <w:p w14:paraId="3B028502" w14:textId="77777777" w:rsidR="00D92358" w:rsidRDefault="00D92358" w:rsidP="00D92358">
      <w:pPr>
        <w:spacing w:beforeLines="30" w:before="72"/>
        <w:ind w:leftChars="200" w:left="400" w:firstLineChars="200" w:firstLine="360"/>
        <w:rPr>
          <w:rFonts w:eastAsia="仿宋_GB2312"/>
          <w:bCs/>
          <w:smallCaps/>
          <w:sz w:val="18"/>
          <w:szCs w:val="18"/>
        </w:rPr>
      </w:pPr>
      <w:r w:rsidRPr="00D92358">
        <w:rPr>
          <w:rFonts w:eastAsia="仿宋_GB2312" w:hint="eastAsia"/>
          <w:bCs/>
          <w:smallCaps/>
          <w:sz w:val="18"/>
          <w:szCs w:val="18"/>
        </w:rPr>
        <w:t>一种基于智能手机的驾驶员驾驶性格分析系统和方法</w:t>
      </w:r>
    </w:p>
    <w:p w14:paraId="6AB57F81"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—李棒</w:t>
      </w:r>
      <w:r>
        <w:rPr>
          <w:rFonts w:eastAsia="仿宋_GB2312" w:hint="eastAsia"/>
          <w:bCs/>
          <w:smallCaps/>
          <w:sz w:val="18"/>
          <w:szCs w:val="18"/>
        </w:rPr>
        <w:t>，</w:t>
      </w:r>
      <w:r w:rsidRPr="00D92358">
        <w:rPr>
          <w:rFonts w:eastAsia="仿宋_GB2312" w:hint="eastAsia"/>
          <w:bCs/>
          <w:smallCaps/>
          <w:sz w:val="18"/>
          <w:szCs w:val="18"/>
        </w:rPr>
        <w:t>合肥工业大学汽车与交通工程学院</w:t>
      </w:r>
    </w:p>
    <w:p w14:paraId="4FE979A3" w14:textId="77777777" w:rsidR="00D92358" w:rsidRDefault="00D92358" w:rsidP="00D92358">
      <w:pPr>
        <w:spacing w:beforeLines="30" w:before="72"/>
        <w:ind w:leftChars="200" w:left="400" w:firstLineChars="200" w:firstLine="360"/>
        <w:rPr>
          <w:rFonts w:eastAsia="仿宋_GB2312"/>
          <w:bCs/>
          <w:smallCaps/>
          <w:sz w:val="18"/>
          <w:szCs w:val="18"/>
        </w:rPr>
      </w:pPr>
      <w:r w:rsidRPr="00D92358">
        <w:rPr>
          <w:rFonts w:eastAsia="仿宋_GB2312" w:hint="eastAsia"/>
          <w:bCs/>
          <w:smallCaps/>
          <w:sz w:val="18"/>
          <w:szCs w:val="18"/>
        </w:rPr>
        <w:t>基于机器视觉与毫米波雷达融合的前方车辆检测方法</w:t>
      </w:r>
    </w:p>
    <w:p w14:paraId="4AEC5322"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—任玥</w:t>
      </w:r>
      <w:r>
        <w:rPr>
          <w:rFonts w:eastAsia="仿宋_GB2312" w:hint="eastAsia"/>
          <w:bCs/>
          <w:smallCaps/>
          <w:sz w:val="18"/>
          <w:szCs w:val="18"/>
        </w:rPr>
        <w:t>，</w:t>
      </w:r>
      <w:r w:rsidRPr="00D92358">
        <w:rPr>
          <w:rFonts w:eastAsia="仿宋_GB2312" w:hint="eastAsia"/>
          <w:bCs/>
          <w:smallCaps/>
          <w:sz w:val="18"/>
          <w:szCs w:val="18"/>
        </w:rPr>
        <w:t>重庆大学</w:t>
      </w:r>
    </w:p>
    <w:p w14:paraId="673E0EEC" w14:textId="77777777" w:rsidR="00D92358" w:rsidRDefault="00D92358" w:rsidP="00D92358">
      <w:pPr>
        <w:spacing w:beforeLines="30" w:before="72"/>
        <w:ind w:leftChars="200" w:left="400" w:firstLineChars="200" w:firstLine="360"/>
        <w:rPr>
          <w:rFonts w:eastAsia="仿宋_GB2312"/>
          <w:bCs/>
          <w:smallCaps/>
          <w:sz w:val="18"/>
          <w:szCs w:val="18"/>
        </w:rPr>
      </w:pPr>
      <w:r w:rsidRPr="00D92358">
        <w:rPr>
          <w:rFonts w:eastAsia="仿宋_GB2312" w:hint="eastAsia"/>
          <w:bCs/>
          <w:smallCaps/>
          <w:sz w:val="18"/>
          <w:szCs w:val="18"/>
        </w:rPr>
        <w:t>基于驾驶员行为分析与环境感知系统的</w:t>
      </w:r>
      <w:r w:rsidRPr="00D92358">
        <w:rPr>
          <w:rFonts w:eastAsia="仿宋_GB2312" w:hint="eastAsia"/>
          <w:bCs/>
          <w:smallCaps/>
          <w:sz w:val="18"/>
          <w:szCs w:val="18"/>
        </w:rPr>
        <w:t xml:space="preserve"> UBI </w:t>
      </w:r>
      <w:r w:rsidRPr="00D92358">
        <w:rPr>
          <w:rFonts w:eastAsia="仿宋_GB2312" w:hint="eastAsia"/>
          <w:bCs/>
          <w:smallCaps/>
          <w:sz w:val="18"/>
          <w:szCs w:val="18"/>
        </w:rPr>
        <w:t>开发</w:t>
      </w:r>
    </w:p>
    <w:p w14:paraId="52CF7030"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—李扬</w:t>
      </w:r>
      <w:r>
        <w:rPr>
          <w:rFonts w:eastAsia="仿宋_GB2312" w:hint="eastAsia"/>
          <w:bCs/>
          <w:smallCaps/>
          <w:sz w:val="18"/>
          <w:szCs w:val="18"/>
        </w:rPr>
        <w:t>，</w:t>
      </w:r>
      <w:r w:rsidRPr="00D92358">
        <w:rPr>
          <w:rFonts w:eastAsia="仿宋_GB2312" w:hint="eastAsia"/>
          <w:bCs/>
          <w:smallCaps/>
          <w:sz w:val="18"/>
          <w:szCs w:val="18"/>
        </w:rPr>
        <w:t>吉林大学汽车工程学院</w:t>
      </w:r>
    </w:p>
    <w:p w14:paraId="7B0FD653" w14:textId="77777777" w:rsidR="00D92358" w:rsidRDefault="00D92358" w:rsidP="00D92358">
      <w:pPr>
        <w:spacing w:beforeLines="30" w:before="72"/>
        <w:ind w:leftChars="200" w:left="400" w:firstLineChars="200" w:firstLine="360"/>
        <w:rPr>
          <w:rFonts w:eastAsia="仿宋_GB2312"/>
          <w:bCs/>
          <w:smallCaps/>
          <w:sz w:val="18"/>
          <w:szCs w:val="18"/>
        </w:rPr>
      </w:pPr>
      <w:r w:rsidRPr="00D92358">
        <w:rPr>
          <w:rFonts w:eastAsia="仿宋_GB2312" w:hint="eastAsia"/>
          <w:bCs/>
          <w:smallCaps/>
          <w:sz w:val="18"/>
          <w:szCs w:val="18"/>
        </w:rPr>
        <w:t>考虑驾驶风格的动态弯道速度模型</w:t>
      </w:r>
    </w:p>
    <w:p w14:paraId="299E15C8"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—邓泽健</w:t>
      </w:r>
      <w:r>
        <w:rPr>
          <w:rFonts w:eastAsia="仿宋_GB2312" w:hint="eastAsia"/>
          <w:bCs/>
          <w:smallCaps/>
          <w:sz w:val="18"/>
          <w:szCs w:val="18"/>
        </w:rPr>
        <w:t>，</w:t>
      </w:r>
      <w:r w:rsidRPr="00D92358">
        <w:rPr>
          <w:rFonts w:eastAsia="仿宋_GB2312" w:hint="eastAsia"/>
          <w:bCs/>
          <w:smallCaps/>
          <w:sz w:val="18"/>
          <w:szCs w:val="18"/>
        </w:rPr>
        <w:t>武汉理工大学</w:t>
      </w:r>
    </w:p>
    <w:p w14:paraId="30B6553A" w14:textId="77777777" w:rsidR="00D92358" w:rsidRDefault="00226278" w:rsidP="00D92358">
      <w:pPr>
        <w:spacing w:beforeLines="30" w:before="72"/>
        <w:ind w:leftChars="200" w:left="400" w:firstLineChars="200" w:firstLine="360"/>
        <w:rPr>
          <w:rFonts w:eastAsia="仿宋_GB2312"/>
          <w:bCs/>
          <w:smallCaps/>
          <w:sz w:val="18"/>
          <w:szCs w:val="18"/>
        </w:rPr>
      </w:pPr>
      <w:r w:rsidRPr="00226278">
        <w:rPr>
          <w:rFonts w:eastAsia="仿宋_GB2312" w:hint="eastAsia"/>
          <w:bCs/>
          <w:smallCaps/>
          <w:sz w:val="18"/>
          <w:szCs w:val="18"/>
        </w:rPr>
        <w:t>线控转向，筑梦智能汽车未来</w:t>
      </w:r>
    </w:p>
    <w:p w14:paraId="5DF0550E"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w:t>
      </w:r>
      <w:r w:rsidR="00226278" w:rsidRPr="00226278">
        <w:rPr>
          <w:rFonts w:eastAsia="仿宋_GB2312" w:hint="eastAsia"/>
          <w:bCs/>
          <w:smallCaps/>
          <w:sz w:val="18"/>
          <w:szCs w:val="18"/>
        </w:rPr>
        <w:t>章鸣铭</w:t>
      </w:r>
      <w:r>
        <w:rPr>
          <w:rFonts w:eastAsia="仿宋_GB2312" w:hint="eastAsia"/>
          <w:bCs/>
          <w:smallCaps/>
          <w:sz w:val="18"/>
          <w:szCs w:val="18"/>
        </w:rPr>
        <w:t>，</w:t>
      </w:r>
      <w:r w:rsidR="00226278" w:rsidRPr="00226278">
        <w:rPr>
          <w:rFonts w:eastAsia="仿宋_GB2312" w:hint="eastAsia"/>
          <w:bCs/>
          <w:smallCaps/>
          <w:sz w:val="18"/>
          <w:szCs w:val="18"/>
        </w:rPr>
        <w:t>上海交通大学</w:t>
      </w:r>
    </w:p>
    <w:p w14:paraId="67FBE2C2" w14:textId="77777777" w:rsidR="00D92358" w:rsidRDefault="00226278" w:rsidP="00D92358">
      <w:pPr>
        <w:spacing w:beforeLines="30" w:before="72"/>
        <w:ind w:leftChars="200" w:left="400" w:firstLineChars="200" w:firstLine="360"/>
        <w:rPr>
          <w:rFonts w:eastAsia="仿宋_GB2312"/>
          <w:bCs/>
          <w:smallCaps/>
          <w:sz w:val="18"/>
          <w:szCs w:val="18"/>
        </w:rPr>
      </w:pPr>
      <w:r w:rsidRPr="00226278">
        <w:rPr>
          <w:rFonts w:eastAsia="仿宋_GB2312" w:hint="eastAsia"/>
          <w:bCs/>
          <w:smallCaps/>
          <w:sz w:val="18"/>
          <w:szCs w:val="18"/>
        </w:rPr>
        <w:t>无人驾驶大学生方程式赛车</w:t>
      </w:r>
    </w:p>
    <w:p w14:paraId="4537232A"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w:t>
      </w:r>
      <w:r w:rsidR="00226278" w:rsidRPr="00226278">
        <w:rPr>
          <w:rFonts w:eastAsia="仿宋_GB2312" w:hint="eastAsia"/>
          <w:bCs/>
          <w:smallCaps/>
          <w:sz w:val="18"/>
          <w:szCs w:val="18"/>
        </w:rPr>
        <w:t>倪俊</w:t>
      </w:r>
      <w:r>
        <w:rPr>
          <w:rFonts w:eastAsia="仿宋_GB2312" w:hint="eastAsia"/>
          <w:bCs/>
          <w:smallCaps/>
          <w:sz w:val="18"/>
          <w:szCs w:val="18"/>
        </w:rPr>
        <w:t>，</w:t>
      </w:r>
      <w:r w:rsidR="00226278" w:rsidRPr="00226278">
        <w:rPr>
          <w:rFonts w:eastAsia="仿宋_GB2312" w:hint="eastAsia"/>
          <w:bCs/>
          <w:smallCaps/>
          <w:sz w:val="18"/>
          <w:szCs w:val="18"/>
        </w:rPr>
        <w:t>北京理工大学</w:t>
      </w:r>
    </w:p>
    <w:p w14:paraId="6F4CD14E" w14:textId="77777777" w:rsidR="00D92358" w:rsidRDefault="00226278" w:rsidP="00D92358">
      <w:pPr>
        <w:spacing w:beforeLines="30" w:before="72"/>
        <w:ind w:leftChars="200" w:left="400" w:firstLineChars="200" w:firstLine="360"/>
        <w:rPr>
          <w:rFonts w:eastAsia="仿宋_GB2312"/>
          <w:bCs/>
          <w:smallCaps/>
          <w:sz w:val="18"/>
          <w:szCs w:val="18"/>
        </w:rPr>
      </w:pPr>
      <w:r>
        <w:rPr>
          <w:rFonts w:eastAsia="仿宋_GB2312"/>
          <w:bCs/>
          <w:smallCaps/>
          <w:sz w:val="18"/>
          <w:szCs w:val="18"/>
        </w:rPr>
        <w:t>题目待定</w:t>
      </w:r>
    </w:p>
    <w:p w14:paraId="71068F60"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w:t>
      </w:r>
      <w:r w:rsidR="00226278" w:rsidRPr="00226278">
        <w:rPr>
          <w:rFonts w:eastAsia="仿宋_GB2312" w:hint="eastAsia"/>
          <w:bCs/>
          <w:smallCaps/>
          <w:sz w:val="18"/>
          <w:szCs w:val="18"/>
        </w:rPr>
        <w:t>同济大学</w:t>
      </w:r>
    </w:p>
    <w:p w14:paraId="23B74166" w14:textId="77777777" w:rsidR="00D92358" w:rsidRDefault="00226278" w:rsidP="00D92358">
      <w:pPr>
        <w:spacing w:beforeLines="30" w:before="72"/>
        <w:ind w:leftChars="200" w:left="400" w:firstLineChars="200" w:firstLine="360"/>
        <w:rPr>
          <w:rFonts w:eastAsia="仿宋_GB2312"/>
          <w:bCs/>
          <w:smallCaps/>
          <w:sz w:val="18"/>
          <w:szCs w:val="18"/>
        </w:rPr>
      </w:pPr>
      <w:r>
        <w:rPr>
          <w:rFonts w:eastAsia="仿宋_GB2312"/>
          <w:bCs/>
          <w:smallCaps/>
          <w:sz w:val="18"/>
          <w:szCs w:val="18"/>
        </w:rPr>
        <w:t>题目待定</w:t>
      </w:r>
    </w:p>
    <w:p w14:paraId="4854B2B5" w14:textId="77777777" w:rsidR="00D92358" w:rsidRPr="0094760C" w:rsidRDefault="00D92358" w:rsidP="00D92358">
      <w:pPr>
        <w:ind w:leftChars="200" w:left="400" w:firstLineChars="200" w:firstLine="360"/>
        <w:rPr>
          <w:rFonts w:eastAsia="仿宋_GB2312"/>
          <w:bCs/>
          <w:smallCaps/>
          <w:sz w:val="18"/>
          <w:szCs w:val="18"/>
        </w:rPr>
      </w:pPr>
      <w:r w:rsidRPr="00D92358">
        <w:rPr>
          <w:rFonts w:eastAsia="仿宋_GB2312" w:hint="eastAsia"/>
          <w:bCs/>
          <w:smallCaps/>
          <w:sz w:val="18"/>
          <w:szCs w:val="18"/>
        </w:rPr>
        <w:t>—</w:t>
      </w:r>
      <w:r w:rsidR="00226278" w:rsidRPr="00226278">
        <w:rPr>
          <w:rFonts w:eastAsia="仿宋_GB2312" w:hint="eastAsia"/>
          <w:bCs/>
          <w:smallCaps/>
          <w:sz w:val="18"/>
          <w:szCs w:val="18"/>
        </w:rPr>
        <w:t>江苏大学</w:t>
      </w:r>
    </w:p>
    <w:p w14:paraId="74589C9F" w14:textId="77777777" w:rsidR="00D92358" w:rsidRPr="0094760C" w:rsidRDefault="00D92358" w:rsidP="00D92358">
      <w:pPr>
        <w:spacing w:beforeLines="30" w:before="72"/>
        <w:ind w:leftChars="200" w:left="400"/>
        <w:rPr>
          <w:rFonts w:eastAsia="仿宋_GB2312"/>
          <w:bCs/>
          <w:smallCaps/>
          <w:sz w:val="18"/>
          <w:szCs w:val="18"/>
        </w:rPr>
      </w:pPr>
      <w:r w:rsidRPr="00DD5CF7">
        <w:rPr>
          <w:rFonts w:eastAsia="仿宋_GB2312"/>
          <w:b/>
          <w:bCs/>
          <w:smallCaps/>
          <w:sz w:val="18"/>
          <w:szCs w:val="18"/>
        </w:rPr>
        <w:t>形式</w:t>
      </w:r>
      <w:r w:rsidRPr="00DD5CF7">
        <w:rPr>
          <w:rFonts w:eastAsia="仿宋_GB2312" w:hint="eastAsia"/>
          <w:b/>
          <w:bCs/>
          <w:smallCaps/>
          <w:sz w:val="18"/>
          <w:szCs w:val="18"/>
        </w:rPr>
        <w:t>：</w:t>
      </w:r>
      <w:r w:rsidRPr="0094760C">
        <w:rPr>
          <w:rFonts w:eastAsia="仿宋_GB2312" w:hint="eastAsia"/>
          <w:bCs/>
          <w:smallCaps/>
          <w:sz w:val="18"/>
          <w:szCs w:val="18"/>
        </w:rPr>
        <w:t>技术</w:t>
      </w:r>
      <w:r w:rsidRPr="0094760C">
        <w:rPr>
          <w:rFonts w:eastAsia="仿宋_GB2312"/>
          <w:bCs/>
          <w:smallCaps/>
          <w:sz w:val="18"/>
          <w:szCs w:val="18"/>
        </w:rPr>
        <w:t>演讲（约</w:t>
      </w:r>
      <w:r w:rsidRPr="0094760C">
        <w:rPr>
          <w:rFonts w:eastAsia="仿宋_GB2312" w:hint="eastAsia"/>
          <w:bCs/>
          <w:smallCaps/>
          <w:sz w:val="18"/>
          <w:szCs w:val="18"/>
        </w:rPr>
        <w:t>20</w:t>
      </w:r>
      <w:r w:rsidRPr="0094760C">
        <w:rPr>
          <w:rFonts w:eastAsia="仿宋_GB2312"/>
          <w:bCs/>
          <w:smallCaps/>
          <w:sz w:val="18"/>
          <w:szCs w:val="18"/>
        </w:rPr>
        <w:t>分钟</w:t>
      </w:r>
      <w:r w:rsidRPr="0094760C">
        <w:rPr>
          <w:rFonts w:eastAsia="仿宋_GB2312"/>
          <w:bCs/>
          <w:smallCaps/>
          <w:sz w:val="18"/>
          <w:szCs w:val="18"/>
        </w:rPr>
        <w:t>/</w:t>
      </w:r>
      <w:r w:rsidRPr="0094760C">
        <w:rPr>
          <w:rFonts w:eastAsia="仿宋_GB2312"/>
          <w:bCs/>
          <w:smallCaps/>
          <w:sz w:val="18"/>
          <w:szCs w:val="18"/>
        </w:rPr>
        <w:t>人）</w:t>
      </w:r>
      <w:r w:rsidRPr="0094760C">
        <w:rPr>
          <w:rFonts w:eastAsia="仿宋_GB2312" w:hint="eastAsia"/>
          <w:bCs/>
          <w:smallCaps/>
          <w:sz w:val="18"/>
          <w:szCs w:val="18"/>
        </w:rPr>
        <w:t>、</w:t>
      </w:r>
      <w:r w:rsidR="00226278">
        <w:rPr>
          <w:rFonts w:eastAsia="仿宋_GB2312" w:hint="eastAsia"/>
          <w:bCs/>
          <w:smallCaps/>
          <w:sz w:val="18"/>
          <w:szCs w:val="18"/>
        </w:rPr>
        <w:t>提问环节</w:t>
      </w:r>
      <w:r w:rsidRPr="0094760C">
        <w:rPr>
          <w:rFonts w:eastAsia="仿宋_GB2312"/>
          <w:bCs/>
          <w:smallCaps/>
          <w:sz w:val="18"/>
          <w:szCs w:val="18"/>
        </w:rPr>
        <w:t>（约</w:t>
      </w:r>
      <w:r w:rsidR="00226278">
        <w:rPr>
          <w:rFonts w:eastAsia="仿宋_GB2312"/>
          <w:bCs/>
          <w:smallCaps/>
          <w:sz w:val="18"/>
          <w:szCs w:val="18"/>
        </w:rPr>
        <w:t>5</w:t>
      </w:r>
      <w:r w:rsidR="00226278">
        <w:rPr>
          <w:rFonts w:eastAsia="仿宋_GB2312"/>
          <w:bCs/>
          <w:smallCaps/>
          <w:sz w:val="18"/>
          <w:szCs w:val="18"/>
        </w:rPr>
        <w:t>分钟</w:t>
      </w:r>
      <w:r w:rsidR="00226278">
        <w:rPr>
          <w:rFonts w:eastAsia="仿宋_GB2312" w:hint="eastAsia"/>
          <w:bCs/>
          <w:smallCaps/>
          <w:sz w:val="18"/>
          <w:szCs w:val="18"/>
        </w:rPr>
        <w:t>/</w:t>
      </w:r>
      <w:r w:rsidR="00226278">
        <w:rPr>
          <w:rFonts w:eastAsia="仿宋_GB2312" w:hint="eastAsia"/>
          <w:bCs/>
          <w:smallCaps/>
          <w:sz w:val="18"/>
          <w:szCs w:val="18"/>
        </w:rPr>
        <w:t>人）</w:t>
      </w:r>
    </w:p>
    <w:p w14:paraId="067D7BEC" w14:textId="77777777" w:rsidR="000D5E26" w:rsidRDefault="000D5E26" w:rsidP="000D5E26">
      <w:pPr>
        <w:spacing w:beforeLines="30" w:before="72"/>
        <w:ind w:leftChars="200" w:left="400"/>
        <w:rPr>
          <w:rFonts w:eastAsia="仿宋_GB2312"/>
          <w:bCs/>
          <w:smallCaps/>
          <w:sz w:val="18"/>
          <w:szCs w:val="18"/>
        </w:rPr>
      </w:pPr>
    </w:p>
    <w:p w14:paraId="1707BF77" w14:textId="224FEEC5" w:rsidR="00957963" w:rsidRPr="0094760C" w:rsidRDefault="00957963" w:rsidP="00957963">
      <w:pPr>
        <w:spacing w:beforeLines="50" w:before="120"/>
        <w:rPr>
          <w:rFonts w:ascii="黑体" w:eastAsia="黑体" w:hAnsiTheme="minorEastAsia" w:cs="Arial"/>
          <w:b/>
          <w:sz w:val="18"/>
          <w:szCs w:val="18"/>
        </w:rPr>
      </w:pPr>
      <w:r w:rsidRPr="00957963">
        <w:rPr>
          <w:rFonts w:ascii="黑体" w:eastAsia="黑体" w:hAnsiTheme="minorEastAsia" w:cs="Arial" w:hint="eastAsia"/>
          <w:b/>
          <w:sz w:val="18"/>
          <w:szCs w:val="18"/>
        </w:rPr>
        <w:t>YP</w:t>
      </w:r>
      <w:r w:rsidR="00160F25">
        <w:rPr>
          <w:rFonts w:ascii="黑体" w:eastAsia="黑体" w:hAnsiTheme="minorEastAsia" w:cs="Arial" w:hint="eastAsia"/>
          <w:b/>
          <w:sz w:val="18"/>
          <w:szCs w:val="18"/>
        </w:rPr>
        <w:t>0</w:t>
      </w:r>
      <w:r w:rsidRPr="00957963">
        <w:rPr>
          <w:rFonts w:ascii="黑体" w:eastAsia="黑体" w:hAnsiTheme="minorEastAsia" w:cs="Arial" w:hint="eastAsia"/>
          <w:b/>
          <w:sz w:val="18"/>
          <w:szCs w:val="18"/>
        </w:rPr>
        <w:t>2：汽车导师面对面</w:t>
      </w:r>
      <w:proofErr w:type="gramStart"/>
      <w:r w:rsidRPr="00957963">
        <w:rPr>
          <w:rFonts w:ascii="黑体" w:eastAsia="黑体" w:hAnsiTheme="minorEastAsia" w:cs="Arial" w:hint="eastAsia"/>
          <w:b/>
          <w:sz w:val="18"/>
          <w:szCs w:val="18"/>
        </w:rPr>
        <w:t>—如何</w:t>
      </w:r>
      <w:proofErr w:type="gramEnd"/>
      <w:r w:rsidRPr="00957963">
        <w:rPr>
          <w:rFonts w:ascii="黑体" w:eastAsia="黑体" w:hAnsiTheme="minorEastAsia" w:cs="Arial" w:hint="eastAsia"/>
          <w:b/>
          <w:sz w:val="18"/>
          <w:szCs w:val="18"/>
        </w:rPr>
        <w:t>才能成长为未来领袖</w:t>
      </w:r>
    </w:p>
    <w:p w14:paraId="1F48EA96" w14:textId="77777777" w:rsidR="00957963" w:rsidRPr="00DD5CF7" w:rsidRDefault="00957963" w:rsidP="00235DAF">
      <w:pPr>
        <w:spacing w:beforeLines="30" w:before="72"/>
        <w:ind w:leftChars="200" w:left="400"/>
        <w:rPr>
          <w:rFonts w:eastAsia="仿宋_GB2312"/>
          <w:b/>
          <w:bCs/>
          <w:smallCaps/>
          <w:sz w:val="18"/>
          <w:szCs w:val="18"/>
        </w:rPr>
      </w:pPr>
      <w:r w:rsidRPr="00AC0895">
        <w:rPr>
          <w:rFonts w:eastAsia="仿宋_GB2312" w:hint="eastAsia"/>
          <w:b/>
          <w:bCs/>
          <w:smallCaps/>
          <w:sz w:val="18"/>
          <w:szCs w:val="18"/>
        </w:rPr>
        <w:t>时间及地点：</w:t>
      </w:r>
      <w:r>
        <w:rPr>
          <w:rFonts w:eastAsia="仿宋_GB2312" w:hint="eastAsia"/>
          <w:bCs/>
          <w:smallCaps/>
          <w:sz w:val="18"/>
          <w:szCs w:val="18"/>
        </w:rPr>
        <w:t>2016</w:t>
      </w:r>
      <w:r w:rsidRPr="00957963">
        <w:rPr>
          <w:rFonts w:eastAsia="仿宋_GB2312" w:hint="eastAsia"/>
          <w:bCs/>
          <w:smallCaps/>
          <w:sz w:val="18"/>
          <w:szCs w:val="18"/>
        </w:rPr>
        <w:t>年</w:t>
      </w:r>
      <w:r>
        <w:rPr>
          <w:rFonts w:eastAsia="仿宋_GB2312" w:hint="eastAsia"/>
          <w:bCs/>
          <w:smallCaps/>
          <w:sz w:val="18"/>
          <w:szCs w:val="18"/>
        </w:rPr>
        <w:t>10</w:t>
      </w:r>
      <w:r w:rsidRPr="00957963">
        <w:rPr>
          <w:rFonts w:eastAsia="仿宋_GB2312" w:hint="eastAsia"/>
          <w:bCs/>
          <w:smallCaps/>
          <w:sz w:val="18"/>
          <w:szCs w:val="18"/>
        </w:rPr>
        <w:t>月</w:t>
      </w:r>
      <w:r>
        <w:rPr>
          <w:rFonts w:eastAsia="仿宋_GB2312" w:hint="eastAsia"/>
          <w:bCs/>
          <w:smallCaps/>
          <w:sz w:val="18"/>
          <w:szCs w:val="18"/>
        </w:rPr>
        <w:t>28</w:t>
      </w:r>
      <w:r w:rsidRPr="00957963">
        <w:rPr>
          <w:rFonts w:eastAsia="仿宋_GB2312" w:hint="eastAsia"/>
          <w:bCs/>
          <w:smallCaps/>
          <w:sz w:val="18"/>
          <w:szCs w:val="18"/>
        </w:rPr>
        <w:t>日</w:t>
      </w:r>
      <w:r w:rsidRPr="00957963">
        <w:rPr>
          <w:rFonts w:eastAsia="仿宋_GB2312" w:hint="eastAsia"/>
          <w:bCs/>
          <w:smallCaps/>
          <w:sz w:val="18"/>
          <w:szCs w:val="18"/>
        </w:rPr>
        <w:t>09:00-10:00</w:t>
      </w:r>
      <w:r w:rsidRPr="00957963">
        <w:rPr>
          <w:rFonts w:eastAsia="仿宋_GB2312" w:hint="eastAsia"/>
          <w:bCs/>
          <w:smallCaps/>
          <w:sz w:val="18"/>
          <w:szCs w:val="18"/>
        </w:rPr>
        <w:t>，上海汽车会展中心南展厅智能网联展示区</w:t>
      </w:r>
    </w:p>
    <w:p w14:paraId="4B5C325E" w14:textId="77777777" w:rsidR="00957963" w:rsidRDefault="00446AC7" w:rsidP="00235DAF">
      <w:pPr>
        <w:spacing w:beforeLines="30" w:before="72"/>
        <w:ind w:leftChars="200" w:left="400"/>
        <w:rPr>
          <w:rFonts w:eastAsia="仿宋_GB2312"/>
          <w:bCs/>
          <w:smallCaps/>
          <w:sz w:val="18"/>
          <w:szCs w:val="18"/>
        </w:rPr>
      </w:pPr>
      <w:r w:rsidRPr="00235DAF">
        <w:rPr>
          <w:rFonts w:eastAsia="仿宋_GB2312"/>
          <w:b/>
          <w:bCs/>
          <w:smallCaps/>
          <w:sz w:val="18"/>
          <w:szCs w:val="18"/>
        </w:rPr>
        <w:t>汽车导师</w:t>
      </w:r>
      <w:r w:rsidR="00235DAF">
        <w:rPr>
          <w:rFonts w:eastAsia="仿宋_GB2312" w:hint="eastAsia"/>
          <w:b/>
          <w:bCs/>
          <w:smallCaps/>
          <w:sz w:val="18"/>
          <w:szCs w:val="18"/>
        </w:rPr>
        <w:t>：</w:t>
      </w:r>
      <w:r w:rsidRPr="00446AC7">
        <w:rPr>
          <w:rFonts w:eastAsia="仿宋_GB2312" w:hint="eastAsia"/>
          <w:bCs/>
          <w:smallCaps/>
          <w:sz w:val="18"/>
          <w:szCs w:val="18"/>
        </w:rPr>
        <w:t>黄晨东博士</w:t>
      </w:r>
      <w:r>
        <w:rPr>
          <w:rFonts w:eastAsia="仿宋_GB2312" w:hint="eastAsia"/>
          <w:bCs/>
          <w:smallCaps/>
          <w:sz w:val="18"/>
          <w:szCs w:val="18"/>
        </w:rPr>
        <w:t>，</w:t>
      </w:r>
      <w:proofErr w:type="gramStart"/>
      <w:r w:rsidRPr="00446AC7">
        <w:rPr>
          <w:rFonts w:eastAsia="仿宋_GB2312" w:hint="eastAsia"/>
          <w:bCs/>
          <w:smallCaps/>
          <w:sz w:val="18"/>
          <w:szCs w:val="18"/>
        </w:rPr>
        <w:t>蔚来汽车</w:t>
      </w:r>
      <w:proofErr w:type="gramEnd"/>
      <w:r w:rsidRPr="00446AC7">
        <w:rPr>
          <w:rFonts w:eastAsia="仿宋_GB2312" w:hint="eastAsia"/>
          <w:bCs/>
          <w:smallCaps/>
          <w:sz w:val="18"/>
          <w:szCs w:val="18"/>
        </w:rPr>
        <w:t>电动车系统副总裁</w:t>
      </w:r>
    </w:p>
    <w:p w14:paraId="2B050AA1" w14:textId="77777777" w:rsidR="00957963" w:rsidRPr="0094760C" w:rsidRDefault="00957963" w:rsidP="00957963">
      <w:pPr>
        <w:spacing w:beforeLines="30" w:before="72"/>
        <w:ind w:leftChars="200" w:left="400"/>
        <w:rPr>
          <w:rFonts w:eastAsia="仿宋_GB2312"/>
          <w:bCs/>
          <w:smallCaps/>
          <w:sz w:val="18"/>
          <w:szCs w:val="18"/>
        </w:rPr>
      </w:pPr>
      <w:r w:rsidRPr="00B479D3">
        <w:rPr>
          <w:rFonts w:eastAsia="仿宋_GB2312"/>
          <w:bCs/>
          <w:smallCaps/>
          <w:sz w:val="18"/>
          <w:szCs w:val="18"/>
        </w:rPr>
        <w:t>形式</w:t>
      </w:r>
      <w:r w:rsidRPr="00B479D3">
        <w:rPr>
          <w:rFonts w:eastAsia="仿宋_GB2312" w:hint="eastAsia"/>
          <w:bCs/>
          <w:smallCaps/>
          <w:sz w:val="18"/>
          <w:szCs w:val="18"/>
        </w:rPr>
        <w:t>：</w:t>
      </w:r>
      <w:r w:rsidRPr="0094760C">
        <w:rPr>
          <w:rFonts w:eastAsia="仿宋_GB2312" w:hint="eastAsia"/>
          <w:bCs/>
          <w:smallCaps/>
          <w:sz w:val="18"/>
          <w:szCs w:val="18"/>
        </w:rPr>
        <w:t>技术</w:t>
      </w:r>
      <w:r w:rsidRPr="0094760C">
        <w:rPr>
          <w:rFonts w:eastAsia="仿宋_GB2312"/>
          <w:bCs/>
          <w:smallCaps/>
          <w:sz w:val="18"/>
          <w:szCs w:val="18"/>
        </w:rPr>
        <w:t>演讲（约</w:t>
      </w:r>
      <w:r w:rsidR="00446AC7">
        <w:rPr>
          <w:rFonts w:eastAsia="仿宋_GB2312"/>
          <w:bCs/>
          <w:smallCaps/>
          <w:sz w:val="18"/>
          <w:szCs w:val="18"/>
        </w:rPr>
        <w:t>45</w:t>
      </w:r>
      <w:r w:rsidRPr="0094760C">
        <w:rPr>
          <w:rFonts w:eastAsia="仿宋_GB2312"/>
          <w:bCs/>
          <w:smallCaps/>
          <w:sz w:val="18"/>
          <w:szCs w:val="18"/>
        </w:rPr>
        <w:t>分钟</w:t>
      </w:r>
      <w:r w:rsidRPr="0094760C">
        <w:rPr>
          <w:rFonts w:eastAsia="仿宋_GB2312"/>
          <w:bCs/>
          <w:smallCaps/>
          <w:sz w:val="18"/>
          <w:szCs w:val="18"/>
        </w:rPr>
        <w:t>/</w:t>
      </w:r>
      <w:r w:rsidRPr="0094760C">
        <w:rPr>
          <w:rFonts w:eastAsia="仿宋_GB2312"/>
          <w:bCs/>
          <w:smallCaps/>
          <w:sz w:val="18"/>
          <w:szCs w:val="18"/>
        </w:rPr>
        <w:t>人）</w:t>
      </w:r>
      <w:r w:rsidRPr="0094760C">
        <w:rPr>
          <w:rFonts w:eastAsia="仿宋_GB2312" w:hint="eastAsia"/>
          <w:bCs/>
          <w:smallCaps/>
          <w:sz w:val="18"/>
          <w:szCs w:val="18"/>
        </w:rPr>
        <w:t>、</w:t>
      </w:r>
      <w:r w:rsidR="00446AC7">
        <w:rPr>
          <w:rFonts w:eastAsia="仿宋_GB2312" w:hint="eastAsia"/>
          <w:bCs/>
          <w:smallCaps/>
          <w:sz w:val="18"/>
          <w:szCs w:val="18"/>
        </w:rPr>
        <w:t>互动讨论</w:t>
      </w:r>
      <w:r w:rsidRPr="0094760C">
        <w:rPr>
          <w:rFonts w:eastAsia="仿宋_GB2312"/>
          <w:bCs/>
          <w:smallCaps/>
          <w:sz w:val="18"/>
          <w:szCs w:val="18"/>
        </w:rPr>
        <w:t>（约</w:t>
      </w:r>
      <w:r w:rsidR="00446AC7">
        <w:rPr>
          <w:rFonts w:eastAsia="仿宋_GB2312"/>
          <w:bCs/>
          <w:smallCaps/>
          <w:sz w:val="18"/>
          <w:szCs w:val="18"/>
        </w:rPr>
        <w:t>15</w:t>
      </w:r>
      <w:r>
        <w:rPr>
          <w:rFonts w:eastAsia="仿宋_GB2312"/>
          <w:bCs/>
          <w:smallCaps/>
          <w:sz w:val="18"/>
          <w:szCs w:val="18"/>
        </w:rPr>
        <w:t>分钟</w:t>
      </w:r>
      <w:r>
        <w:rPr>
          <w:rFonts w:eastAsia="仿宋_GB2312" w:hint="eastAsia"/>
          <w:bCs/>
          <w:smallCaps/>
          <w:sz w:val="18"/>
          <w:szCs w:val="18"/>
        </w:rPr>
        <w:t>）</w:t>
      </w:r>
    </w:p>
    <w:p w14:paraId="7B758B17" w14:textId="77777777" w:rsidR="009738E2" w:rsidRDefault="009738E2" w:rsidP="00B479D3">
      <w:pPr>
        <w:spacing w:beforeLines="50" w:before="120"/>
        <w:rPr>
          <w:rFonts w:ascii="黑体" w:eastAsia="黑体" w:hAnsiTheme="minorEastAsia" w:cs="Arial"/>
          <w:b/>
          <w:sz w:val="18"/>
          <w:szCs w:val="18"/>
        </w:rPr>
      </w:pPr>
    </w:p>
    <w:p w14:paraId="6765F1EE" w14:textId="77777777" w:rsidR="00B479D3" w:rsidRPr="0094760C" w:rsidRDefault="00B479D3" w:rsidP="00B479D3">
      <w:pPr>
        <w:spacing w:beforeLines="50" w:before="120"/>
        <w:rPr>
          <w:rFonts w:ascii="黑体" w:eastAsia="黑体" w:hAnsiTheme="minorEastAsia" w:cs="Arial"/>
          <w:b/>
          <w:sz w:val="18"/>
          <w:szCs w:val="18"/>
        </w:rPr>
      </w:pPr>
      <w:r w:rsidRPr="00D92358">
        <w:rPr>
          <w:rFonts w:ascii="黑体" w:eastAsia="黑体" w:hAnsiTheme="minorEastAsia" w:cs="Arial" w:hint="eastAsia"/>
          <w:b/>
          <w:sz w:val="18"/>
          <w:szCs w:val="18"/>
        </w:rPr>
        <w:t>YP</w:t>
      </w:r>
      <w:r>
        <w:rPr>
          <w:rFonts w:ascii="黑体" w:eastAsia="黑体" w:hAnsiTheme="minorEastAsia" w:cs="Arial"/>
          <w:b/>
          <w:sz w:val="18"/>
          <w:szCs w:val="18"/>
        </w:rPr>
        <w:t>03：</w:t>
      </w:r>
      <w:r w:rsidRPr="00B479D3">
        <w:rPr>
          <w:rFonts w:ascii="黑体" w:eastAsia="黑体" w:hAnsiTheme="minorEastAsia" w:cs="Arial" w:hint="eastAsia"/>
          <w:b/>
          <w:sz w:val="18"/>
          <w:szCs w:val="18"/>
        </w:rPr>
        <w:t>企业HR说</w:t>
      </w:r>
      <w:proofErr w:type="gramStart"/>
      <w:r w:rsidRPr="00B479D3">
        <w:rPr>
          <w:rFonts w:ascii="黑体" w:eastAsia="黑体" w:hAnsiTheme="minorEastAsia" w:cs="Arial" w:hint="eastAsia"/>
          <w:b/>
          <w:sz w:val="18"/>
          <w:szCs w:val="18"/>
        </w:rPr>
        <w:t>—职业</w:t>
      </w:r>
      <w:proofErr w:type="gramEnd"/>
      <w:r w:rsidRPr="00B479D3">
        <w:rPr>
          <w:rFonts w:ascii="黑体" w:eastAsia="黑体" w:hAnsiTheme="minorEastAsia" w:cs="Arial" w:hint="eastAsia"/>
          <w:b/>
          <w:sz w:val="18"/>
          <w:szCs w:val="18"/>
        </w:rPr>
        <w:t>规划</w:t>
      </w:r>
    </w:p>
    <w:p w14:paraId="4CFF2BF9" w14:textId="77777777" w:rsidR="00B479D3" w:rsidRDefault="00B479D3" w:rsidP="00B479D3">
      <w:pPr>
        <w:spacing w:beforeLines="30" w:before="72"/>
        <w:ind w:leftChars="200" w:left="400"/>
        <w:rPr>
          <w:rFonts w:eastAsia="仿宋_GB2312"/>
          <w:b/>
          <w:bCs/>
          <w:smallCaps/>
          <w:sz w:val="18"/>
          <w:szCs w:val="18"/>
        </w:rPr>
      </w:pPr>
      <w:r w:rsidRPr="00AC0895">
        <w:rPr>
          <w:rFonts w:eastAsia="仿宋_GB2312" w:hint="eastAsia"/>
          <w:b/>
          <w:bCs/>
          <w:smallCaps/>
          <w:sz w:val="18"/>
          <w:szCs w:val="18"/>
        </w:rPr>
        <w:t>时间及地点：</w:t>
      </w:r>
      <w:r>
        <w:rPr>
          <w:rFonts w:eastAsia="仿宋_GB2312" w:hint="eastAsia"/>
          <w:bCs/>
          <w:smallCaps/>
          <w:sz w:val="18"/>
          <w:szCs w:val="18"/>
        </w:rPr>
        <w:t>2016</w:t>
      </w:r>
      <w:r w:rsidRPr="00B479D3">
        <w:rPr>
          <w:rFonts w:eastAsia="仿宋_GB2312" w:hint="eastAsia"/>
          <w:bCs/>
          <w:smallCaps/>
          <w:sz w:val="18"/>
          <w:szCs w:val="18"/>
        </w:rPr>
        <w:t>年</w:t>
      </w:r>
      <w:r>
        <w:rPr>
          <w:rFonts w:eastAsia="仿宋_GB2312" w:hint="eastAsia"/>
          <w:bCs/>
          <w:smallCaps/>
          <w:sz w:val="18"/>
          <w:szCs w:val="18"/>
        </w:rPr>
        <w:t>10</w:t>
      </w:r>
      <w:r w:rsidRPr="00B479D3">
        <w:rPr>
          <w:rFonts w:eastAsia="仿宋_GB2312" w:hint="eastAsia"/>
          <w:bCs/>
          <w:smallCaps/>
          <w:sz w:val="18"/>
          <w:szCs w:val="18"/>
        </w:rPr>
        <w:t>月</w:t>
      </w:r>
      <w:r>
        <w:rPr>
          <w:rFonts w:eastAsia="仿宋_GB2312" w:hint="eastAsia"/>
          <w:bCs/>
          <w:smallCaps/>
          <w:sz w:val="18"/>
          <w:szCs w:val="18"/>
        </w:rPr>
        <w:t>28</w:t>
      </w:r>
      <w:r w:rsidRPr="00B479D3">
        <w:rPr>
          <w:rFonts w:eastAsia="仿宋_GB2312" w:hint="eastAsia"/>
          <w:bCs/>
          <w:smallCaps/>
          <w:sz w:val="18"/>
          <w:szCs w:val="18"/>
        </w:rPr>
        <w:t>日</w:t>
      </w:r>
      <w:r w:rsidRPr="00B479D3">
        <w:rPr>
          <w:rFonts w:eastAsia="仿宋_GB2312" w:hint="eastAsia"/>
          <w:bCs/>
          <w:smallCaps/>
          <w:sz w:val="18"/>
          <w:szCs w:val="18"/>
        </w:rPr>
        <w:t>10:00-10:45</w:t>
      </w:r>
      <w:r w:rsidRPr="00B479D3">
        <w:rPr>
          <w:rFonts w:eastAsia="仿宋_GB2312" w:hint="eastAsia"/>
          <w:bCs/>
          <w:smallCaps/>
          <w:sz w:val="18"/>
          <w:szCs w:val="18"/>
        </w:rPr>
        <w:t>，上海汽车会展中心南展厅智能网联展示区</w:t>
      </w:r>
    </w:p>
    <w:p w14:paraId="7446DA9A" w14:textId="77777777" w:rsidR="00B479D3" w:rsidRPr="0094760C" w:rsidRDefault="00B479D3" w:rsidP="00B479D3">
      <w:pPr>
        <w:spacing w:beforeLines="30" w:before="72"/>
        <w:ind w:leftChars="200" w:left="400"/>
        <w:rPr>
          <w:rFonts w:eastAsia="仿宋_GB2312"/>
          <w:bCs/>
          <w:smallCaps/>
          <w:sz w:val="18"/>
          <w:szCs w:val="18"/>
        </w:rPr>
      </w:pPr>
      <w:r w:rsidRPr="009738E2">
        <w:rPr>
          <w:rFonts w:eastAsia="仿宋_GB2312" w:hint="eastAsia"/>
          <w:bCs/>
          <w:smallCaps/>
          <w:sz w:val="18"/>
          <w:szCs w:val="18"/>
        </w:rPr>
        <w:t xml:space="preserve">HR </w:t>
      </w:r>
      <w:r w:rsidRPr="009738E2">
        <w:rPr>
          <w:rFonts w:eastAsia="仿宋_GB2312" w:hint="eastAsia"/>
          <w:bCs/>
          <w:smallCaps/>
          <w:sz w:val="18"/>
          <w:szCs w:val="18"/>
        </w:rPr>
        <w:t>嘉宾待定</w:t>
      </w:r>
    </w:p>
    <w:p w14:paraId="5D3D3C68" w14:textId="77777777" w:rsidR="00957963" w:rsidRPr="00B479D3" w:rsidRDefault="00B479D3" w:rsidP="00235DAF">
      <w:pPr>
        <w:spacing w:beforeLines="30" w:before="72"/>
        <w:ind w:leftChars="200" w:left="400"/>
        <w:rPr>
          <w:rFonts w:eastAsia="仿宋_GB2312"/>
          <w:bCs/>
          <w:smallCaps/>
          <w:sz w:val="18"/>
          <w:szCs w:val="18"/>
        </w:rPr>
      </w:pPr>
      <w:r w:rsidRPr="00DD5CF7">
        <w:rPr>
          <w:rFonts w:eastAsia="仿宋_GB2312"/>
          <w:b/>
          <w:bCs/>
          <w:smallCaps/>
          <w:sz w:val="18"/>
          <w:szCs w:val="18"/>
        </w:rPr>
        <w:t>形式</w:t>
      </w:r>
      <w:r w:rsidRPr="00DD5CF7">
        <w:rPr>
          <w:rFonts w:eastAsia="仿宋_GB2312" w:hint="eastAsia"/>
          <w:b/>
          <w:bCs/>
          <w:smallCaps/>
          <w:sz w:val="18"/>
          <w:szCs w:val="18"/>
        </w:rPr>
        <w:t>：</w:t>
      </w:r>
      <w:r w:rsidRPr="0094760C">
        <w:rPr>
          <w:rFonts w:eastAsia="仿宋_GB2312" w:hint="eastAsia"/>
          <w:bCs/>
          <w:smallCaps/>
          <w:sz w:val="18"/>
          <w:szCs w:val="18"/>
        </w:rPr>
        <w:t>技术</w:t>
      </w:r>
      <w:r w:rsidRPr="0094760C">
        <w:rPr>
          <w:rFonts w:eastAsia="仿宋_GB2312"/>
          <w:bCs/>
          <w:smallCaps/>
          <w:sz w:val="18"/>
          <w:szCs w:val="18"/>
        </w:rPr>
        <w:t>演讲（约</w:t>
      </w:r>
      <w:r w:rsidRPr="0094760C">
        <w:rPr>
          <w:rFonts w:eastAsia="仿宋_GB2312" w:hint="eastAsia"/>
          <w:bCs/>
          <w:smallCaps/>
          <w:sz w:val="18"/>
          <w:szCs w:val="18"/>
        </w:rPr>
        <w:t>20</w:t>
      </w:r>
      <w:r w:rsidRPr="0094760C">
        <w:rPr>
          <w:rFonts w:eastAsia="仿宋_GB2312"/>
          <w:bCs/>
          <w:smallCaps/>
          <w:sz w:val="18"/>
          <w:szCs w:val="18"/>
        </w:rPr>
        <w:t>分钟</w:t>
      </w:r>
      <w:r w:rsidRPr="0094760C">
        <w:rPr>
          <w:rFonts w:eastAsia="仿宋_GB2312"/>
          <w:bCs/>
          <w:smallCaps/>
          <w:sz w:val="18"/>
          <w:szCs w:val="18"/>
        </w:rPr>
        <w:t>/</w:t>
      </w:r>
      <w:r w:rsidRPr="0094760C">
        <w:rPr>
          <w:rFonts w:eastAsia="仿宋_GB2312"/>
          <w:bCs/>
          <w:smallCaps/>
          <w:sz w:val="18"/>
          <w:szCs w:val="18"/>
        </w:rPr>
        <w:t>人）</w:t>
      </w:r>
      <w:r w:rsidRPr="0094760C">
        <w:rPr>
          <w:rFonts w:eastAsia="仿宋_GB2312" w:hint="eastAsia"/>
          <w:bCs/>
          <w:smallCaps/>
          <w:sz w:val="18"/>
          <w:szCs w:val="18"/>
        </w:rPr>
        <w:t>、</w:t>
      </w:r>
      <w:r>
        <w:rPr>
          <w:rFonts w:eastAsia="仿宋_GB2312" w:hint="eastAsia"/>
          <w:bCs/>
          <w:smallCaps/>
          <w:sz w:val="18"/>
          <w:szCs w:val="18"/>
        </w:rPr>
        <w:t>互动讨论</w:t>
      </w:r>
      <w:r w:rsidRPr="0094760C">
        <w:rPr>
          <w:rFonts w:eastAsia="仿宋_GB2312"/>
          <w:bCs/>
          <w:smallCaps/>
          <w:sz w:val="18"/>
          <w:szCs w:val="18"/>
        </w:rPr>
        <w:t>（约</w:t>
      </w:r>
      <w:r>
        <w:rPr>
          <w:rFonts w:eastAsia="仿宋_GB2312"/>
          <w:bCs/>
          <w:smallCaps/>
          <w:sz w:val="18"/>
          <w:szCs w:val="18"/>
        </w:rPr>
        <w:t>25</w:t>
      </w:r>
      <w:r>
        <w:rPr>
          <w:rFonts w:eastAsia="仿宋_GB2312"/>
          <w:bCs/>
          <w:smallCaps/>
          <w:sz w:val="18"/>
          <w:szCs w:val="18"/>
        </w:rPr>
        <w:t>分钟</w:t>
      </w:r>
      <w:r>
        <w:rPr>
          <w:rFonts w:eastAsia="仿宋_GB2312" w:hint="eastAsia"/>
          <w:bCs/>
          <w:smallCaps/>
          <w:sz w:val="18"/>
          <w:szCs w:val="18"/>
        </w:rPr>
        <w:t>）</w:t>
      </w:r>
    </w:p>
    <w:p w14:paraId="1143425E" w14:textId="77777777" w:rsidR="004B3FB8" w:rsidRDefault="004B3FB8" w:rsidP="004B3FB8">
      <w:pPr>
        <w:rPr>
          <w:rFonts w:ascii="黑体" w:eastAsia="黑体" w:hAnsiTheme="minorEastAsia" w:cs="Arial"/>
          <w:b/>
          <w:sz w:val="18"/>
          <w:szCs w:val="18"/>
        </w:rPr>
      </w:pPr>
      <w:r>
        <w:rPr>
          <w:rFonts w:ascii="黑体" w:eastAsia="黑体" w:hAnsiTheme="minorEastAsia" w:cs="Arial" w:hint="eastAsia"/>
          <w:b/>
          <w:sz w:val="18"/>
          <w:szCs w:val="18"/>
        </w:rPr>
        <w:lastRenderedPageBreak/>
        <w:t>5、技术分会初步</w:t>
      </w:r>
      <w:r w:rsidR="00B26D03">
        <w:rPr>
          <w:rFonts w:ascii="黑体" w:eastAsia="黑体" w:hAnsiTheme="minorEastAsia" w:cs="Arial" w:hint="eastAsia"/>
          <w:b/>
          <w:sz w:val="18"/>
          <w:szCs w:val="18"/>
        </w:rPr>
        <w:t>日程</w:t>
      </w:r>
    </w:p>
    <w:p w14:paraId="5C55C8CB" w14:textId="77777777" w:rsidR="0020201C" w:rsidRPr="008162D2" w:rsidRDefault="0020201C" w:rsidP="004B3FB8">
      <w:pPr>
        <w:rPr>
          <w:rFonts w:ascii="黑体" w:eastAsia="黑体" w:hAnsiTheme="minorEastAsia" w:cs="Arial"/>
          <w:b/>
          <w:sz w:val="18"/>
          <w:szCs w:val="18"/>
        </w:rPr>
      </w:pPr>
    </w:p>
    <w:tbl>
      <w:tblPr>
        <w:tblStyle w:val="1-11"/>
        <w:tblW w:w="9509" w:type="dxa"/>
        <w:tblInd w:w="108" w:type="dxa"/>
        <w:tblLook w:val="04A0" w:firstRow="1" w:lastRow="0" w:firstColumn="1" w:lastColumn="0" w:noHBand="0" w:noVBand="1"/>
      </w:tblPr>
      <w:tblGrid>
        <w:gridCol w:w="426"/>
        <w:gridCol w:w="1206"/>
        <w:gridCol w:w="7866"/>
        <w:gridCol w:w="11"/>
      </w:tblGrid>
      <w:tr w:rsidR="006E4F76" w:rsidRPr="000C7945" w14:paraId="73F2CFF4" w14:textId="77777777" w:rsidTr="00105750">
        <w:trPr>
          <w:gridAfter w:val="1"/>
          <w:cnfStyle w:val="100000000000" w:firstRow="1" w:lastRow="0" w:firstColumn="0" w:lastColumn="0" w:oddVBand="0" w:evenVBand="0" w:oddHBand="0" w:evenHBand="0" w:firstRowFirstColumn="0" w:firstRowLastColumn="0" w:lastRowFirstColumn="0" w:lastRowLastColumn="0"/>
          <w:wAfter w:w="11" w:type="dxa"/>
          <w:trHeight w:val="254"/>
        </w:trPr>
        <w:tc>
          <w:tcPr>
            <w:cnfStyle w:val="001000000000" w:firstRow="0" w:lastRow="0" w:firstColumn="1" w:lastColumn="0" w:oddVBand="0" w:evenVBand="0" w:oddHBand="0" w:evenHBand="0" w:firstRowFirstColumn="0" w:firstRowLastColumn="0" w:lastRowFirstColumn="0" w:lastRowLastColumn="0"/>
            <w:tcW w:w="9498" w:type="dxa"/>
            <w:gridSpan w:val="3"/>
            <w:hideMark/>
          </w:tcPr>
          <w:p w14:paraId="6204F9DF" w14:textId="77777777" w:rsidR="006E4F76" w:rsidRPr="000C7945" w:rsidRDefault="006E4F76" w:rsidP="002E36EB">
            <w:pPr>
              <w:rPr>
                <w:rFonts w:ascii="仿宋" w:eastAsia="仿宋" w:hAnsi="仿宋" w:cs="宋体"/>
                <w:sz w:val="18"/>
                <w:szCs w:val="18"/>
              </w:rPr>
            </w:pPr>
            <w:r w:rsidRPr="000C7945">
              <w:rPr>
                <w:rFonts w:ascii="仿宋" w:eastAsia="仿宋" w:hAnsi="仿宋" w:cs="宋体" w:hint="eastAsia"/>
                <w:sz w:val="18"/>
                <w:szCs w:val="18"/>
              </w:rPr>
              <w:t>T01内燃机技术</w:t>
            </w:r>
            <w:r w:rsidR="002E36EB" w:rsidRPr="000C7945">
              <w:rPr>
                <w:rFonts w:ascii="仿宋" w:eastAsia="仿宋" w:hAnsi="仿宋" w:cs="宋体" w:hint="eastAsia"/>
                <w:sz w:val="18"/>
                <w:szCs w:val="18"/>
              </w:rPr>
              <w:t>（</w:t>
            </w:r>
            <w:r w:rsidRPr="000C7945">
              <w:rPr>
                <w:rFonts w:ascii="仿宋" w:eastAsia="仿宋" w:hAnsi="仿宋" w:cs="宋体" w:hint="eastAsia"/>
                <w:sz w:val="18"/>
                <w:szCs w:val="18"/>
              </w:rPr>
              <w:t>10月27-28日</w:t>
            </w:r>
            <w:r w:rsidR="002E36EB" w:rsidRPr="000C7945">
              <w:rPr>
                <w:rFonts w:ascii="仿宋" w:eastAsia="仿宋" w:hAnsi="仿宋" w:cs="宋体" w:hint="eastAsia"/>
                <w:sz w:val="18"/>
                <w:szCs w:val="18"/>
              </w:rPr>
              <w:t>，</w:t>
            </w:r>
            <w:r w:rsidRPr="000C7945">
              <w:rPr>
                <w:rFonts w:ascii="仿宋" w:eastAsia="仿宋" w:hAnsi="仿宋" w:cs="宋体" w:hint="eastAsia"/>
                <w:sz w:val="18"/>
                <w:szCs w:val="18"/>
              </w:rPr>
              <w:t>北展厅A1会议室</w:t>
            </w:r>
            <w:r w:rsidR="002E36EB" w:rsidRPr="000C7945">
              <w:rPr>
                <w:rFonts w:ascii="仿宋" w:eastAsia="仿宋" w:hAnsi="仿宋" w:cs="宋体" w:hint="eastAsia"/>
                <w:sz w:val="18"/>
                <w:szCs w:val="18"/>
              </w:rPr>
              <w:t>）</w:t>
            </w:r>
          </w:p>
        </w:tc>
      </w:tr>
      <w:tr w:rsidR="00DE22B2" w:rsidRPr="000C7945" w14:paraId="6EBE788B" w14:textId="77777777" w:rsidTr="00105750">
        <w:trPr>
          <w:gridAfter w:val="1"/>
          <w:wAfter w:w="11" w:type="dxa"/>
          <w:trHeight w:val="159"/>
        </w:trPr>
        <w:tc>
          <w:tcPr>
            <w:cnfStyle w:val="001000000000" w:firstRow="0" w:lastRow="0" w:firstColumn="1" w:lastColumn="0" w:oddVBand="0" w:evenVBand="0" w:oddHBand="0" w:evenHBand="0" w:firstRowFirstColumn="0" w:firstRowLastColumn="0" w:lastRowFirstColumn="0" w:lastRowLastColumn="0"/>
            <w:tcW w:w="426" w:type="dxa"/>
            <w:vMerge w:val="restart"/>
            <w:noWrap/>
            <w:vAlign w:val="center"/>
            <w:hideMark/>
          </w:tcPr>
          <w:p w14:paraId="4520ABB7" w14:textId="77777777" w:rsidR="00DE22B2" w:rsidRPr="00135B15" w:rsidRDefault="00DE22B2" w:rsidP="00135B15">
            <w:pPr>
              <w:jc w:val="center"/>
              <w:rPr>
                <w:rFonts w:ascii="仿宋" w:eastAsia="仿宋" w:hAnsi="仿宋" w:cs="宋体"/>
                <w:b w:val="0"/>
                <w:bCs w:val="0"/>
                <w:color w:val="000000"/>
                <w:sz w:val="18"/>
                <w:szCs w:val="18"/>
              </w:rPr>
            </w:pPr>
            <w:r w:rsidRPr="000C7945">
              <w:rPr>
                <w:rFonts w:ascii="仿宋" w:eastAsia="仿宋" w:hAnsi="仿宋" w:cs="宋体" w:hint="eastAsia"/>
                <w:color w:val="000000"/>
                <w:sz w:val="18"/>
                <w:szCs w:val="18"/>
              </w:rPr>
              <w:t>10月27日</w:t>
            </w:r>
          </w:p>
        </w:tc>
        <w:tc>
          <w:tcPr>
            <w:tcW w:w="9072" w:type="dxa"/>
            <w:gridSpan w:val="2"/>
            <w:noWrap/>
            <w:hideMark/>
          </w:tcPr>
          <w:p w14:paraId="116870DD" w14:textId="77777777" w:rsidR="00DE22B2" w:rsidRPr="000C7945" w:rsidRDefault="00DE22B2" w:rsidP="006E4F7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0C7945">
              <w:rPr>
                <w:rFonts w:ascii="仿宋" w:eastAsia="仿宋" w:hAnsi="仿宋" w:cs="宋体" w:hint="eastAsia"/>
                <w:b/>
                <w:color w:val="000000"/>
                <w:sz w:val="18"/>
                <w:szCs w:val="18"/>
              </w:rPr>
              <w:t>主题：发动机燃烧技术及润滑</w:t>
            </w:r>
          </w:p>
        </w:tc>
      </w:tr>
      <w:tr w:rsidR="00DE22B2" w:rsidRPr="000C7945" w14:paraId="57577357" w14:textId="77777777" w:rsidTr="00105750">
        <w:trPr>
          <w:gridAfter w:val="1"/>
          <w:wAfter w:w="11" w:type="dxa"/>
          <w:trHeight w:val="375"/>
        </w:trPr>
        <w:tc>
          <w:tcPr>
            <w:cnfStyle w:val="001000000000" w:firstRow="0" w:lastRow="0" w:firstColumn="1" w:lastColumn="0" w:oddVBand="0" w:evenVBand="0" w:oddHBand="0" w:evenHBand="0" w:firstRowFirstColumn="0" w:firstRowLastColumn="0" w:lastRowFirstColumn="0" w:lastRowLastColumn="0"/>
            <w:tcW w:w="426" w:type="dxa"/>
            <w:vMerge/>
            <w:hideMark/>
          </w:tcPr>
          <w:p w14:paraId="1C23576C" w14:textId="77777777" w:rsidR="00DE22B2" w:rsidRPr="000C7945" w:rsidRDefault="00DE22B2" w:rsidP="006E4F76">
            <w:pPr>
              <w:rPr>
                <w:rFonts w:ascii="仿宋" w:eastAsia="仿宋" w:hAnsi="仿宋" w:cs="宋体"/>
                <w:color w:val="000000"/>
                <w:sz w:val="18"/>
                <w:szCs w:val="18"/>
              </w:rPr>
            </w:pPr>
          </w:p>
        </w:tc>
        <w:tc>
          <w:tcPr>
            <w:tcW w:w="9072" w:type="dxa"/>
            <w:gridSpan w:val="2"/>
            <w:hideMark/>
          </w:tcPr>
          <w:p w14:paraId="12DD8581" w14:textId="77777777" w:rsidR="00DE22B2" w:rsidRPr="000C7945" w:rsidRDefault="00DE22B2" w:rsidP="006E4F7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0C7945">
              <w:rPr>
                <w:rFonts w:ascii="仿宋" w:eastAsia="仿宋" w:hAnsi="仿宋" w:cs="宋体" w:hint="eastAsia"/>
                <w:b/>
                <w:color w:val="000000"/>
                <w:sz w:val="18"/>
                <w:szCs w:val="18"/>
              </w:rPr>
              <w:t>会议主席：李理光 教授，同济大学</w:t>
            </w:r>
            <w:r w:rsidRPr="000C7945">
              <w:rPr>
                <w:rFonts w:ascii="仿宋" w:eastAsia="仿宋" w:hAnsi="仿宋" w:cs="宋体" w:hint="eastAsia"/>
                <w:b/>
                <w:color w:val="000000"/>
                <w:sz w:val="18"/>
                <w:szCs w:val="18"/>
              </w:rPr>
              <w:br/>
            </w:r>
            <w:proofErr w:type="gramStart"/>
            <w:r w:rsidRPr="000C7945">
              <w:rPr>
                <w:rFonts w:ascii="仿宋" w:eastAsia="仿宋" w:hAnsi="仿宋" w:cs="宋体" w:hint="eastAsia"/>
                <w:b/>
                <w:color w:val="000000"/>
                <w:sz w:val="18"/>
                <w:szCs w:val="18"/>
              </w:rPr>
              <w:t>沈源</w:t>
            </w:r>
            <w:proofErr w:type="gramEnd"/>
            <w:r w:rsidRPr="000C7945">
              <w:rPr>
                <w:rFonts w:ascii="仿宋" w:eastAsia="仿宋" w:hAnsi="仿宋" w:cs="宋体" w:hint="eastAsia"/>
                <w:b/>
                <w:color w:val="000000"/>
                <w:sz w:val="18"/>
                <w:szCs w:val="18"/>
              </w:rPr>
              <w:t xml:space="preserve"> 博士，浙江吉利动力总成研究院</w:t>
            </w:r>
          </w:p>
        </w:tc>
      </w:tr>
      <w:tr w:rsidR="00DE22B2" w:rsidRPr="000C7945" w14:paraId="0DFA2CC5" w14:textId="77777777" w:rsidTr="00105750">
        <w:trPr>
          <w:gridAfter w:val="1"/>
          <w:wAfter w:w="11" w:type="dxa"/>
          <w:trHeight w:val="778"/>
        </w:trPr>
        <w:tc>
          <w:tcPr>
            <w:cnfStyle w:val="001000000000" w:firstRow="0" w:lastRow="0" w:firstColumn="1" w:lastColumn="0" w:oddVBand="0" w:evenVBand="0" w:oddHBand="0" w:evenHBand="0" w:firstRowFirstColumn="0" w:firstRowLastColumn="0" w:lastRowFirstColumn="0" w:lastRowLastColumn="0"/>
            <w:tcW w:w="426" w:type="dxa"/>
            <w:vMerge/>
            <w:hideMark/>
          </w:tcPr>
          <w:p w14:paraId="50F0A367"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3AB9753E"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color w:val="000000"/>
                <w:sz w:val="18"/>
                <w:szCs w:val="18"/>
              </w:rPr>
              <w:t>0</w:t>
            </w:r>
            <w:r w:rsidRPr="000C7945">
              <w:rPr>
                <w:rFonts w:ascii="仿宋" w:eastAsia="仿宋" w:hAnsi="仿宋" w:cs="宋体" w:hint="eastAsia"/>
                <w:color w:val="000000"/>
                <w:sz w:val="18"/>
                <w:szCs w:val="18"/>
              </w:rPr>
              <w:t>9:05-</w:t>
            </w:r>
            <w:r w:rsidRPr="000C7945">
              <w:rPr>
                <w:rFonts w:ascii="仿宋" w:eastAsia="仿宋" w:hAnsi="仿宋" w:cs="宋体"/>
                <w:color w:val="000000"/>
                <w:sz w:val="18"/>
                <w:szCs w:val="18"/>
              </w:rPr>
              <w:t>0</w:t>
            </w:r>
            <w:r w:rsidRPr="000C7945">
              <w:rPr>
                <w:rFonts w:ascii="仿宋" w:eastAsia="仿宋" w:hAnsi="仿宋" w:cs="宋体" w:hint="eastAsia"/>
                <w:color w:val="000000"/>
                <w:sz w:val="18"/>
                <w:szCs w:val="18"/>
              </w:rPr>
              <w:t>9:30</w:t>
            </w:r>
          </w:p>
        </w:tc>
        <w:tc>
          <w:tcPr>
            <w:tcW w:w="7866" w:type="dxa"/>
            <w:hideMark/>
          </w:tcPr>
          <w:p w14:paraId="77D3A8A8"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SCI论文：Research on the performance of an electronically controlled spark ignition engine fuelled with hydrogen-rich gases</w:t>
            </w:r>
            <w:r w:rsidRPr="000C7945">
              <w:rPr>
                <w:rFonts w:ascii="仿宋" w:eastAsia="仿宋" w:hAnsi="仿宋" w:cs="宋体" w:hint="eastAsia"/>
                <w:color w:val="000000"/>
                <w:sz w:val="18"/>
                <w:szCs w:val="18"/>
              </w:rPr>
              <w:br/>
              <w:t>-姚春德 教授，天津大学</w:t>
            </w:r>
          </w:p>
        </w:tc>
      </w:tr>
      <w:tr w:rsidR="00DE22B2" w:rsidRPr="000C7945" w14:paraId="341E7864" w14:textId="77777777" w:rsidTr="00105750">
        <w:trPr>
          <w:gridAfter w:val="1"/>
          <w:wAfter w:w="11" w:type="dxa"/>
          <w:trHeight w:val="365"/>
        </w:trPr>
        <w:tc>
          <w:tcPr>
            <w:cnfStyle w:val="001000000000" w:firstRow="0" w:lastRow="0" w:firstColumn="1" w:lastColumn="0" w:oddVBand="0" w:evenVBand="0" w:oddHBand="0" w:evenHBand="0" w:firstRowFirstColumn="0" w:firstRowLastColumn="0" w:lastRowFirstColumn="0" w:lastRowLastColumn="0"/>
            <w:tcW w:w="426" w:type="dxa"/>
            <w:vMerge/>
            <w:hideMark/>
          </w:tcPr>
          <w:p w14:paraId="51943F3B"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3F4AA714"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color w:val="000000"/>
                <w:sz w:val="18"/>
                <w:szCs w:val="18"/>
              </w:rPr>
              <w:t>0</w:t>
            </w:r>
            <w:r w:rsidRPr="000C7945">
              <w:rPr>
                <w:rFonts w:ascii="仿宋" w:eastAsia="仿宋" w:hAnsi="仿宋" w:cs="宋体" w:hint="eastAsia"/>
                <w:color w:val="000000"/>
                <w:sz w:val="18"/>
                <w:szCs w:val="18"/>
              </w:rPr>
              <w:t>9:30-</w:t>
            </w:r>
            <w:r w:rsidRPr="000C7945">
              <w:rPr>
                <w:rFonts w:ascii="仿宋" w:eastAsia="仿宋" w:hAnsi="仿宋" w:cs="宋体"/>
                <w:color w:val="000000"/>
                <w:sz w:val="18"/>
                <w:szCs w:val="18"/>
              </w:rPr>
              <w:t>0</w:t>
            </w:r>
            <w:r w:rsidRPr="000C7945">
              <w:rPr>
                <w:rFonts w:ascii="仿宋" w:eastAsia="仿宋" w:hAnsi="仿宋" w:cs="宋体" w:hint="eastAsia"/>
                <w:color w:val="000000"/>
                <w:sz w:val="18"/>
                <w:szCs w:val="18"/>
              </w:rPr>
              <w:t>9:45</w:t>
            </w:r>
          </w:p>
        </w:tc>
        <w:tc>
          <w:tcPr>
            <w:tcW w:w="7866" w:type="dxa"/>
            <w:hideMark/>
          </w:tcPr>
          <w:p w14:paraId="2DF892A4"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2016CG-HE0023：直喷汽油机喷雾过程图像采集和处理</w:t>
            </w:r>
            <w:r w:rsidRPr="000C7945">
              <w:rPr>
                <w:rFonts w:ascii="仿宋" w:eastAsia="仿宋" w:hAnsi="仿宋" w:cs="宋体" w:hint="eastAsia"/>
                <w:b/>
                <w:color w:val="000000"/>
                <w:sz w:val="18"/>
                <w:szCs w:val="18"/>
              </w:rPr>
              <w:br/>
            </w:r>
            <w:r w:rsidRPr="000C7945">
              <w:rPr>
                <w:rFonts w:ascii="仿宋" w:eastAsia="仿宋" w:hAnsi="仿宋" w:cs="宋体" w:hint="eastAsia"/>
                <w:color w:val="000000"/>
                <w:sz w:val="18"/>
                <w:szCs w:val="18"/>
              </w:rPr>
              <w:t>- 杜宏飞，中国第一汽车股份有限公司技术中心</w:t>
            </w:r>
          </w:p>
        </w:tc>
      </w:tr>
      <w:tr w:rsidR="00DE22B2" w:rsidRPr="000C7945" w14:paraId="704AC9D9" w14:textId="77777777" w:rsidTr="00105750">
        <w:trPr>
          <w:gridAfter w:val="1"/>
          <w:wAfter w:w="11" w:type="dxa"/>
          <w:trHeight w:val="401"/>
        </w:trPr>
        <w:tc>
          <w:tcPr>
            <w:cnfStyle w:val="001000000000" w:firstRow="0" w:lastRow="0" w:firstColumn="1" w:lastColumn="0" w:oddVBand="0" w:evenVBand="0" w:oddHBand="0" w:evenHBand="0" w:firstRowFirstColumn="0" w:firstRowLastColumn="0" w:lastRowFirstColumn="0" w:lastRowLastColumn="0"/>
            <w:tcW w:w="426" w:type="dxa"/>
            <w:vMerge/>
            <w:hideMark/>
          </w:tcPr>
          <w:p w14:paraId="0FFD73DD"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0952AF78"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color w:val="000000"/>
                <w:sz w:val="18"/>
                <w:szCs w:val="18"/>
              </w:rPr>
              <w:t>0</w:t>
            </w:r>
            <w:r w:rsidRPr="000C7945">
              <w:rPr>
                <w:rFonts w:ascii="仿宋" w:eastAsia="仿宋" w:hAnsi="仿宋" w:cs="宋体" w:hint="eastAsia"/>
                <w:color w:val="000000"/>
                <w:sz w:val="18"/>
                <w:szCs w:val="18"/>
              </w:rPr>
              <w:t>9:45-10:00</w:t>
            </w:r>
          </w:p>
        </w:tc>
        <w:tc>
          <w:tcPr>
            <w:tcW w:w="7866" w:type="dxa"/>
            <w:hideMark/>
          </w:tcPr>
          <w:p w14:paraId="44223B53"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2016CG-HE0057：进气行程多次喷射对GDI发动机暖机过程燃烧与排放的影响研究</w:t>
            </w:r>
            <w:r w:rsidRPr="000C7945">
              <w:rPr>
                <w:rFonts w:ascii="仿宋" w:eastAsia="仿宋" w:hAnsi="仿宋" w:cs="宋体" w:hint="eastAsia"/>
                <w:color w:val="000000"/>
                <w:sz w:val="18"/>
                <w:szCs w:val="18"/>
              </w:rPr>
              <w:br/>
              <w:t>- 董伟 ，吉林大学汽车仿真与控制国家重点实验室</w:t>
            </w:r>
          </w:p>
        </w:tc>
      </w:tr>
      <w:tr w:rsidR="00DE22B2" w:rsidRPr="000C7945" w14:paraId="0E274A5A" w14:textId="77777777" w:rsidTr="00105750">
        <w:trPr>
          <w:gridAfter w:val="1"/>
          <w:wAfter w:w="11" w:type="dxa"/>
          <w:trHeight w:val="295"/>
        </w:trPr>
        <w:tc>
          <w:tcPr>
            <w:cnfStyle w:val="001000000000" w:firstRow="0" w:lastRow="0" w:firstColumn="1" w:lastColumn="0" w:oddVBand="0" w:evenVBand="0" w:oddHBand="0" w:evenHBand="0" w:firstRowFirstColumn="0" w:firstRowLastColumn="0" w:lastRowFirstColumn="0" w:lastRowLastColumn="0"/>
            <w:tcW w:w="426" w:type="dxa"/>
            <w:vMerge/>
            <w:hideMark/>
          </w:tcPr>
          <w:p w14:paraId="002E7CDA"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127863C8"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10:00-10:15</w:t>
            </w:r>
          </w:p>
        </w:tc>
        <w:tc>
          <w:tcPr>
            <w:tcW w:w="7866" w:type="dxa"/>
            <w:hideMark/>
          </w:tcPr>
          <w:p w14:paraId="2F98A60F"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2016CG-HE0011：节能型润滑油在中型货车上的行车试验研究</w:t>
            </w:r>
            <w:r w:rsidRPr="000C7945">
              <w:rPr>
                <w:rFonts w:ascii="仿宋" w:eastAsia="仿宋" w:hAnsi="仿宋" w:cs="宋体" w:hint="eastAsia"/>
                <w:b/>
                <w:color w:val="000000"/>
                <w:sz w:val="18"/>
                <w:szCs w:val="18"/>
              </w:rPr>
              <w:br/>
            </w:r>
            <w:r w:rsidRPr="000C7945">
              <w:rPr>
                <w:rFonts w:ascii="仿宋" w:eastAsia="仿宋" w:hAnsi="仿宋" w:cs="宋体" w:hint="eastAsia"/>
                <w:color w:val="000000"/>
                <w:sz w:val="18"/>
                <w:szCs w:val="18"/>
              </w:rPr>
              <w:t>- 杨操，江苏龙蟠科技股份有限公司</w:t>
            </w:r>
          </w:p>
        </w:tc>
      </w:tr>
      <w:tr w:rsidR="00DE22B2" w:rsidRPr="000C7945" w14:paraId="67F489E3" w14:textId="77777777" w:rsidTr="00105750">
        <w:trPr>
          <w:gridAfter w:val="1"/>
          <w:wAfter w:w="11" w:type="dxa"/>
          <w:trHeight w:val="203"/>
        </w:trPr>
        <w:tc>
          <w:tcPr>
            <w:cnfStyle w:val="001000000000" w:firstRow="0" w:lastRow="0" w:firstColumn="1" w:lastColumn="0" w:oddVBand="0" w:evenVBand="0" w:oddHBand="0" w:evenHBand="0" w:firstRowFirstColumn="0" w:firstRowLastColumn="0" w:lastRowFirstColumn="0" w:lastRowLastColumn="0"/>
            <w:tcW w:w="426" w:type="dxa"/>
            <w:vMerge/>
            <w:hideMark/>
          </w:tcPr>
          <w:p w14:paraId="145C0D87"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2A7FBBAD"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10:15-10:30</w:t>
            </w:r>
          </w:p>
        </w:tc>
        <w:tc>
          <w:tcPr>
            <w:tcW w:w="7866" w:type="dxa"/>
            <w:hideMark/>
          </w:tcPr>
          <w:p w14:paraId="014FA834"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2016CG-HE0035：超高功率点火对直喷汽油机EGR稀释燃烧影响研究</w:t>
            </w:r>
            <w:r w:rsidRPr="000C7945">
              <w:rPr>
                <w:rFonts w:ascii="仿宋" w:eastAsia="仿宋" w:hAnsi="仿宋" w:cs="宋体" w:hint="eastAsia"/>
                <w:color w:val="000000"/>
                <w:sz w:val="18"/>
                <w:szCs w:val="18"/>
              </w:rPr>
              <w:br/>
              <w:t>- 陆海峰，同济大学</w:t>
            </w:r>
          </w:p>
        </w:tc>
      </w:tr>
      <w:tr w:rsidR="00DE22B2" w:rsidRPr="000C7945" w14:paraId="4B62A70E" w14:textId="77777777" w:rsidTr="00105750">
        <w:trPr>
          <w:gridAfter w:val="1"/>
          <w:wAfter w:w="11" w:type="dxa"/>
          <w:trHeight w:val="381"/>
        </w:trPr>
        <w:tc>
          <w:tcPr>
            <w:cnfStyle w:val="001000000000" w:firstRow="0" w:lastRow="0" w:firstColumn="1" w:lastColumn="0" w:oddVBand="0" w:evenVBand="0" w:oddHBand="0" w:evenHBand="0" w:firstRowFirstColumn="0" w:firstRowLastColumn="0" w:lastRowFirstColumn="0" w:lastRowLastColumn="0"/>
            <w:tcW w:w="426" w:type="dxa"/>
            <w:vMerge/>
            <w:hideMark/>
          </w:tcPr>
          <w:p w14:paraId="2B5AAFBF"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5114EF01"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10:30-10:45</w:t>
            </w:r>
          </w:p>
        </w:tc>
        <w:tc>
          <w:tcPr>
            <w:tcW w:w="7866" w:type="dxa"/>
            <w:hideMark/>
          </w:tcPr>
          <w:p w14:paraId="2B21D12E"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2016CG-HE0024：柴油机离子电流检测系统及其参数研究</w:t>
            </w:r>
            <w:r w:rsidRPr="000C7945">
              <w:rPr>
                <w:rFonts w:ascii="仿宋" w:eastAsia="仿宋" w:hAnsi="仿宋" w:cs="宋体" w:hint="eastAsia"/>
                <w:color w:val="000000"/>
                <w:sz w:val="18"/>
                <w:szCs w:val="18"/>
              </w:rPr>
              <w:br/>
              <w:t>- 张志强，东风柳州汽车有限公司</w:t>
            </w:r>
          </w:p>
        </w:tc>
      </w:tr>
      <w:tr w:rsidR="00DE22B2" w:rsidRPr="000C7945" w14:paraId="41559DAC" w14:textId="77777777" w:rsidTr="00105750">
        <w:trPr>
          <w:gridAfter w:val="1"/>
          <w:wAfter w:w="11" w:type="dxa"/>
          <w:trHeight w:val="275"/>
        </w:trPr>
        <w:tc>
          <w:tcPr>
            <w:cnfStyle w:val="001000000000" w:firstRow="0" w:lastRow="0" w:firstColumn="1" w:lastColumn="0" w:oddVBand="0" w:evenVBand="0" w:oddHBand="0" w:evenHBand="0" w:firstRowFirstColumn="0" w:firstRowLastColumn="0" w:lastRowFirstColumn="0" w:lastRowLastColumn="0"/>
            <w:tcW w:w="426" w:type="dxa"/>
            <w:vMerge/>
            <w:hideMark/>
          </w:tcPr>
          <w:p w14:paraId="22AF99A8"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45A68624"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10:45-11:00</w:t>
            </w:r>
          </w:p>
        </w:tc>
        <w:tc>
          <w:tcPr>
            <w:tcW w:w="7866" w:type="dxa"/>
            <w:hideMark/>
          </w:tcPr>
          <w:p w14:paraId="2074F131"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2016CG-HE0046：基于离子电流的缸内异常燃烧诊断</w:t>
            </w:r>
            <w:r w:rsidRPr="000C7945">
              <w:rPr>
                <w:rFonts w:ascii="仿宋" w:eastAsia="仿宋" w:hAnsi="仿宋" w:cs="宋体" w:hint="eastAsia"/>
                <w:color w:val="000000"/>
                <w:sz w:val="18"/>
                <w:szCs w:val="18"/>
              </w:rPr>
              <w:br/>
              <w:t xml:space="preserve">- </w:t>
            </w:r>
            <w:proofErr w:type="gramStart"/>
            <w:r w:rsidRPr="000C7945">
              <w:rPr>
                <w:rFonts w:ascii="仿宋" w:eastAsia="仿宋" w:hAnsi="仿宋" w:cs="宋体" w:hint="eastAsia"/>
                <w:color w:val="000000"/>
                <w:sz w:val="18"/>
                <w:szCs w:val="18"/>
              </w:rPr>
              <w:t>童孙禹</w:t>
            </w:r>
            <w:proofErr w:type="gramEnd"/>
            <w:r w:rsidRPr="000C7945">
              <w:rPr>
                <w:rFonts w:ascii="仿宋" w:eastAsia="仿宋" w:hAnsi="仿宋" w:cs="宋体" w:hint="eastAsia"/>
                <w:color w:val="000000"/>
                <w:sz w:val="18"/>
                <w:szCs w:val="18"/>
              </w:rPr>
              <w:t>，同济大学</w:t>
            </w:r>
          </w:p>
        </w:tc>
      </w:tr>
      <w:tr w:rsidR="00DE22B2" w:rsidRPr="000C7945" w14:paraId="1916C43C" w14:textId="77777777" w:rsidTr="00105750">
        <w:trPr>
          <w:gridAfter w:val="1"/>
          <w:wAfter w:w="11" w:type="dxa"/>
          <w:trHeight w:val="311"/>
        </w:trPr>
        <w:tc>
          <w:tcPr>
            <w:cnfStyle w:val="001000000000" w:firstRow="0" w:lastRow="0" w:firstColumn="1" w:lastColumn="0" w:oddVBand="0" w:evenVBand="0" w:oddHBand="0" w:evenHBand="0" w:firstRowFirstColumn="0" w:firstRowLastColumn="0" w:lastRowFirstColumn="0" w:lastRowLastColumn="0"/>
            <w:tcW w:w="426" w:type="dxa"/>
            <w:vMerge/>
            <w:hideMark/>
          </w:tcPr>
          <w:p w14:paraId="0C8EA428"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573C4FBF"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11:00-11:15</w:t>
            </w:r>
          </w:p>
        </w:tc>
        <w:tc>
          <w:tcPr>
            <w:tcW w:w="7866" w:type="dxa"/>
            <w:hideMark/>
          </w:tcPr>
          <w:p w14:paraId="3FCC3B96"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2016CG-HE0044：早燃-超级爆震调查方法及控制策略优化研究</w:t>
            </w:r>
            <w:r w:rsidRPr="000C7945">
              <w:rPr>
                <w:rFonts w:ascii="仿宋" w:eastAsia="仿宋" w:hAnsi="仿宋" w:cs="宋体" w:hint="eastAsia"/>
                <w:b/>
                <w:color w:val="000000"/>
                <w:sz w:val="18"/>
                <w:szCs w:val="18"/>
              </w:rPr>
              <w:br/>
            </w:r>
            <w:r w:rsidRPr="000C7945">
              <w:rPr>
                <w:rFonts w:ascii="仿宋" w:eastAsia="仿宋" w:hAnsi="仿宋" w:cs="宋体" w:hint="eastAsia"/>
                <w:color w:val="000000"/>
                <w:sz w:val="18"/>
                <w:szCs w:val="18"/>
              </w:rPr>
              <w:t>- 苏方旭，北京汽车动力总成有限公司</w:t>
            </w:r>
          </w:p>
        </w:tc>
      </w:tr>
      <w:tr w:rsidR="00DE22B2" w:rsidRPr="000C7945" w14:paraId="212B1286" w14:textId="77777777" w:rsidTr="00105750">
        <w:trPr>
          <w:gridAfter w:val="1"/>
          <w:wAfter w:w="11" w:type="dxa"/>
          <w:trHeight w:val="347"/>
        </w:trPr>
        <w:tc>
          <w:tcPr>
            <w:cnfStyle w:val="001000000000" w:firstRow="0" w:lastRow="0" w:firstColumn="1" w:lastColumn="0" w:oddVBand="0" w:evenVBand="0" w:oddHBand="0" w:evenHBand="0" w:firstRowFirstColumn="0" w:firstRowLastColumn="0" w:lastRowFirstColumn="0" w:lastRowLastColumn="0"/>
            <w:tcW w:w="426" w:type="dxa"/>
            <w:vMerge/>
            <w:hideMark/>
          </w:tcPr>
          <w:p w14:paraId="1972E400"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67A1A24C"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11:15-11:30</w:t>
            </w:r>
          </w:p>
        </w:tc>
        <w:tc>
          <w:tcPr>
            <w:tcW w:w="7866" w:type="dxa"/>
            <w:hideMark/>
          </w:tcPr>
          <w:p w14:paraId="3EDC36B2"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b/>
                <w:color w:val="000000"/>
                <w:sz w:val="18"/>
                <w:szCs w:val="18"/>
              </w:rPr>
              <w:t>2016CG-HE0038：带电控废气旁通阀的发动机增压</w:t>
            </w:r>
            <w:proofErr w:type="gramStart"/>
            <w:r w:rsidRPr="000C7945">
              <w:rPr>
                <w:rFonts w:ascii="仿宋" w:eastAsia="仿宋" w:hAnsi="仿宋" w:cs="宋体" w:hint="eastAsia"/>
                <w:b/>
                <w:color w:val="000000"/>
                <w:sz w:val="18"/>
                <w:szCs w:val="18"/>
              </w:rPr>
              <w:t>预控制</w:t>
            </w:r>
            <w:proofErr w:type="gramEnd"/>
            <w:r w:rsidRPr="000C7945">
              <w:rPr>
                <w:rFonts w:ascii="仿宋" w:eastAsia="仿宋" w:hAnsi="仿宋" w:cs="宋体" w:hint="eastAsia"/>
                <w:b/>
                <w:color w:val="000000"/>
                <w:sz w:val="18"/>
                <w:szCs w:val="18"/>
              </w:rPr>
              <w:t>计算与标定的研究</w:t>
            </w:r>
            <w:r w:rsidRPr="000C7945">
              <w:rPr>
                <w:rFonts w:ascii="仿宋" w:eastAsia="仿宋" w:hAnsi="仿宋" w:cs="宋体" w:hint="eastAsia"/>
                <w:b/>
                <w:color w:val="000000"/>
                <w:sz w:val="18"/>
                <w:szCs w:val="18"/>
              </w:rPr>
              <w:br/>
            </w:r>
            <w:r w:rsidRPr="000C7945">
              <w:rPr>
                <w:rFonts w:ascii="仿宋" w:eastAsia="仿宋" w:hAnsi="仿宋" w:cs="宋体" w:hint="eastAsia"/>
                <w:color w:val="000000"/>
                <w:sz w:val="18"/>
                <w:szCs w:val="18"/>
              </w:rPr>
              <w:t>- 刘义强：宁波吉利罗佑发动机零部件有限公司</w:t>
            </w:r>
          </w:p>
        </w:tc>
      </w:tr>
      <w:tr w:rsidR="00DE22B2" w:rsidRPr="000C7945" w14:paraId="42131A75" w14:textId="77777777" w:rsidTr="00105750">
        <w:trPr>
          <w:gridAfter w:val="1"/>
          <w:wAfter w:w="11" w:type="dxa"/>
          <w:trHeight w:val="114"/>
        </w:trPr>
        <w:tc>
          <w:tcPr>
            <w:cnfStyle w:val="001000000000" w:firstRow="0" w:lastRow="0" w:firstColumn="1" w:lastColumn="0" w:oddVBand="0" w:evenVBand="0" w:oddHBand="0" w:evenHBand="0" w:firstRowFirstColumn="0" w:firstRowLastColumn="0" w:lastRowFirstColumn="0" w:lastRowLastColumn="0"/>
            <w:tcW w:w="426" w:type="dxa"/>
            <w:vMerge/>
            <w:hideMark/>
          </w:tcPr>
          <w:p w14:paraId="0C725994"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19E32D67"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11:30-13:30</w:t>
            </w:r>
          </w:p>
        </w:tc>
        <w:tc>
          <w:tcPr>
            <w:tcW w:w="7866" w:type="dxa"/>
            <w:noWrap/>
            <w:hideMark/>
          </w:tcPr>
          <w:p w14:paraId="3B518975"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0C7945">
              <w:rPr>
                <w:rFonts w:ascii="仿宋" w:eastAsia="仿宋" w:hAnsi="仿宋" w:cs="宋体" w:hint="eastAsia"/>
                <w:b/>
                <w:color w:val="000000"/>
                <w:sz w:val="18"/>
                <w:szCs w:val="18"/>
              </w:rPr>
              <w:t>午餐 &amp; 技术参观</w:t>
            </w:r>
          </w:p>
        </w:tc>
      </w:tr>
      <w:tr w:rsidR="00DE22B2" w:rsidRPr="000C7945" w14:paraId="6D8BDD84" w14:textId="77777777" w:rsidTr="00105750">
        <w:trPr>
          <w:gridAfter w:val="1"/>
          <w:wAfter w:w="11" w:type="dxa"/>
          <w:trHeight w:val="223"/>
        </w:trPr>
        <w:tc>
          <w:tcPr>
            <w:cnfStyle w:val="001000000000" w:firstRow="0" w:lastRow="0" w:firstColumn="1" w:lastColumn="0" w:oddVBand="0" w:evenVBand="0" w:oddHBand="0" w:evenHBand="0" w:firstRowFirstColumn="0" w:firstRowLastColumn="0" w:lastRowFirstColumn="0" w:lastRowLastColumn="0"/>
            <w:tcW w:w="426" w:type="dxa"/>
            <w:vMerge/>
            <w:hideMark/>
          </w:tcPr>
          <w:p w14:paraId="71EAC2E2" w14:textId="77777777" w:rsidR="00DE22B2" w:rsidRPr="000C7945" w:rsidRDefault="00DE22B2" w:rsidP="006E4F76">
            <w:pPr>
              <w:rPr>
                <w:rFonts w:ascii="仿宋" w:eastAsia="仿宋" w:hAnsi="仿宋" w:cs="宋体"/>
                <w:color w:val="000000"/>
                <w:sz w:val="18"/>
                <w:szCs w:val="18"/>
              </w:rPr>
            </w:pPr>
          </w:p>
        </w:tc>
        <w:tc>
          <w:tcPr>
            <w:tcW w:w="9072" w:type="dxa"/>
            <w:gridSpan w:val="2"/>
            <w:noWrap/>
            <w:hideMark/>
          </w:tcPr>
          <w:p w14:paraId="564343C6" w14:textId="77777777" w:rsidR="00DE22B2" w:rsidRPr="00D650A8" w:rsidRDefault="00DE22B2" w:rsidP="006E4F7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D650A8">
              <w:rPr>
                <w:rFonts w:ascii="仿宋" w:eastAsia="仿宋" w:hAnsi="仿宋" w:cs="宋体" w:hint="eastAsia"/>
                <w:b/>
                <w:color w:val="000000"/>
                <w:sz w:val="18"/>
                <w:szCs w:val="18"/>
              </w:rPr>
              <w:t>主题：发动机</w:t>
            </w:r>
            <w:proofErr w:type="gramStart"/>
            <w:r w:rsidRPr="00D650A8">
              <w:rPr>
                <w:rFonts w:ascii="仿宋" w:eastAsia="仿宋" w:hAnsi="仿宋" w:cs="宋体" w:hint="eastAsia"/>
                <w:b/>
                <w:color w:val="000000"/>
                <w:sz w:val="18"/>
                <w:szCs w:val="18"/>
              </w:rPr>
              <w:t>热管理</w:t>
            </w:r>
            <w:proofErr w:type="gramEnd"/>
            <w:r w:rsidRPr="00D650A8">
              <w:rPr>
                <w:rFonts w:ascii="仿宋" w:eastAsia="仿宋" w:hAnsi="仿宋" w:cs="宋体" w:hint="eastAsia"/>
                <w:b/>
                <w:color w:val="000000"/>
                <w:sz w:val="18"/>
                <w:szCs w:val="18"/>
              </w:rPr>
              <w:t>技术及燃烧优化</w:t>
            </w:r>
          </w:p>
        </w:tc>
      </w:tr>
      <w:tr w:rsidR="00DE22B2" w:rsidRPr="000C7945" w14:paraId="11BC957B" w14:textId="77777777" w:rsidTr="00105750">
        <w:trPr>
          <w:gridAfter w:val="1"/>
          <w:wAfter w:w="11" w:type="dxa"/>
          <w:trHeight w:val="397"/>
        </w:trPr>
        <w:tc>
          <w:tcPr>
            <w:cnfStyle w:val="001000000000" w:firstRow="0" w:lastRow="0" w:firstColumn="1" w:lastColumn="0" w:oddVBand="0" w:evenVBand="0" w:oddHBand="0" w:evenHBand="0" w:firstRowFirstColumn="0" w:firstRowLastColumn="0" w:lastRowFirstColumn="0" w:lastRowLastColumn="0"/>
            <w:tcW w:w="426" w:type="dxa"/>
            <w:vMerge/>
            <w:hideMark/>
          </w:tcPr>
          <w:p w14:paraId="29BE01F2" w14:textId="77777777" w:rsidR="00DE22B2" w:rsidRPr="000C7945" w:rsidRDefault="00DE22B2" w:rsidP="006E4F76">
            <w:pPr>
              <w:rPr>
                <w:rFonts w:ascii="仿宋" w:eastAsia="仿宋" w:hAnsi="仿宋" w:cs="宋体"/>
                <w:color w:val="000000"/>
                <w:sz w:val="18"/>
                <w:szCs w:val="18"/>
              </w:rPr>
            </w:pPr>
          </w:p>
        </w:tc>
        <w:tc>
          <w:tcPr>
            <w:tcW w:w="9072" w:type="dxa"/>
            <w:gridSpan w:val="2"/>
            <w:hideMark/>
          </w:tcPr>
          <w:p w14:paraId="795D7774" w14:textId="77777777" w:rsidR="00DE22B2" w:rsidRPr="00D650A8" w:rsidRDefault="00DE22B2" w:rsidP="006E4F7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D650A8">
              <w:rPr>
                <w:rFonts w:ascii="仿宋" w:eastAsia="仿宋" w:hAnsi="仿宋" w:cs="宋体" w:hint="eastAsia"/>
                <w:b/>
                <w:color w:val="000000"/>
                <w:sz w:val="18"/>
                <w:szCs w:val="18"/>
              </w:rPr>
              <w:t>主席：姚春德 教授，天津大学</w:t>
            </w:r>
            <w:r w:rsidRPr="00D650A8">
              <w:rPr>
                <w:rFonts w:ascii="仿宋" w:eastAsia="仿宋" w:hAnsi="仿宋" w:cs="宋体" w:hint="eastAsia"/>
                <w:b/>
                <w:color w:val="000000"/>
                <w:sz w:val="18"/>
                <w:szCs w:val="18"/>
              </w:rPr>
              <w:br/>
              <w:t>邹博文 博士，中国汽车工程研究院，国家燃气汽车工程技术研究中心副主任</w:t>
            </w:r>
          </w:p>
        </w:tc>
      </w:tr>
      <w:tr w:rsidR="00DE22B2" w:rsidRPr="000C7945" w14:paraId="643F7633" w14:textId="77777777" w:rsidTr="00105750">
        <w:trPr>
          <w:gridAfter w:val="1"/>
          <w:wAfter w:w="11" w:type="dxa"/>
          <w:trHeight w:val="488"/>
        </w:trPr>
        <w:tc>
          <w:tcPr>
            <w:cnfStyle w:val="001000000000" w:firstRow="0" w:lastRow="0" w:firstColumn="1" w:lastColumn="0" w:oddVBand="0" w:evenVBand="0" w:oddHBand="0" w:evenHBand="0" w:firstRowFirstColumn="0" w:firstRowLastColumn="0" w:lastRowFirstColumn="0" w:lastRowLastColumn="0"/>
            <w:tcW w:w="426" w:type="dxa"/>
            <w:vMerge/>
            <w:hideMark/>
          </w:tcPr>
          <w:p w14:paraId="0ABF3860"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64E26030"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13:30-13:45</w:t>
            </w:r>
          </w:p>
        </w:tc>
        <w:tc>
          <w:tcPr>
            <w:tcW w:w="7866" w:type="dxa"/>
            <w:hideMark/>
          </w:tcPr>
          <w:p w14:paraId="5B90FCCF"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650A8">
              <w:rPr>
                <w:rFonts w:ascii="仿宋" w:eastAsia="仿宋" w:hAnsi="仿宋" w:cs="宋体" w:hint="eastAsia"/>
                <w:b/>
                <w:color w:val="000000"/>
                <w:sz w:val="18"/>
                <w:szCs w:val="18"/>
              </w:rPr>
              <w:t>邀请报告：Suppression of Super-knock in TC-GDI Engine Using Two-stage Injection in Intake Stroke (TSII)</w:t>
            </w:r>
            <w:r w:rsidRPr="000C7945">
              <w:rPr>
                <w:rFonts w:ascii="仿宋" w:eastAsia="仿宋" w:hAnsi="仿宋" w:cs="宋体" w:hint="eastAsia"/>
                <w:color w:val="000000"/>
                <w:sz w:val="18"/>
                <w:szCs w:val="18"/>
              </w:rPr>
              <w:br/>
              <w:t>-  Wang Zhi, 清华大学</w:t>
            </w:r>
          </w:p>
        </w:tc>
      </w:tr>
      <w:tr w:rsidR="00DE22B2" w:rsidRPr="000C7945" w14:paraId="2E0ED196" w14:textId="77777777" w:rsidTr="00105750">
        <w:trPr>
          <w:gridAfter w:val="1"/>
          <w:wAfter w:w="11" w:type="dxa"/>
          <w:trHeight w:val="357"/>
        </w:trPr>
        <w:tc>
          <w:tcPr>
            <w:cnfStyle w:val="001000000000" w:firstRow="0" w:lastRow="0" w:firstColumn="1" w:lastColumn="0" w:oddVBand="0" w:evenVBand="0" w:oddHBand="0" w:evenHBand="0" w:firstRowFirstColumn="0" w:firstRowLastColumn="0" w:lastRowFirstColumn="0" w:lastRowLastColumn="0"/>
            <w:tcW w:w="426" w:type="dxa"/>
            <w:vMerge/>
            <w:hideMark/>
          </w:tcPr>
          <w:p w14:paraId="71A67D08"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1B179B70"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13:45-14:00</w:t>
            </w:r>
          </w:p>
        </w:tc>
        <w:tc>
          <w:tcPr>
            <w:tcW w:w="7866" w:type="dxa"/>
            <w:hideMark/>
          </w:tcPr>
          <w:p w14:paraId="73B2D128"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3E0156">
              <w:rPr>
                <w:rFonts w:ascii="仿宋" w:eastAsia="仿宋" w:hAnsi="仿宋" w:cs="宋体" w:hint="eastAsia"/>
                <w:b/>
                <w:color w:val="000000"/>
                <w:sz w:val="18"/>
                <w:szCs w:val="18"/>
              </w:rPr>
              <w:t>2016CG-HE0032：基于COOL3D的发动机热管理系统仿真分析</w:t>
            </w:r>
            <w:r w:rsidRPr="000C7945">
              <w:rPr>
                <w:rFonts w:ascii="仿宋" w:eastAsia="仿宋" w:hAnsi="仿宋" w:cs="宋体" w:hint="eastAsia"/>
                <w:color w:val="000000"/>
                <w:sz w:val="18"/>
                <w:szCs w:val="18"/>
              </w:rPr>
              <w:br/>
              <w:t>- 尹旭，中国第一汽车股份有限公司技术中心</w:t>
            </w:r>
          </w:p>
        </w:tc>
      </w:tr>
      <w:tr w:rsidR="00DE22B2" w:rsidRPr="000C7945" w14:paraId="2E2E6BCF" w14:textId="77777777" w:rsidTr="00105750">
        <w:trPr>
          <w:gridAfter w:val="1"/>
          <w:wAfter w:w="11" w:type="dxa"/>
          <w:trHeight w:val="448"/>
        </w:trPr>
        <w:tc>
          <w:tcPr>
            <w:cnfStyle w:val="001000000000" w:firstRow="0" w:lastRow="0" w:firstColumn="1" w:lastColumn="0" w:oddVBand="0" w:evenVBand="0" w:oddHBand="0" w:evenHBand="0" w:firstRowFirstColumn="0" w:firstRowLastColumn="0" w:lastRowFirstColumn="0" w:lastRowLastColumn="0"/>
            <w:tcW w:w="426" w:type="dxa"/>
            <w:vMerge/>
            <w:hideMark/>
          </w:tcPr>
          <w:p w14:paraId="098B2A42"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3AE0D362"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14:00-14:15</w:t>
            </w:r>
          </w:p>
        </w:tc>
        <w:tc>
          <w:tcPr>
            <w:tcW w:w="7866" w:type="dxa"/>
            <w:hideMark/>
          </w:tcPr>
          <w:p w14:paraId="5E1A3349"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2016CG-HE0015：基于整车NEDC循环工况的发动</w:t>
            </w:r>
            <w:proofErr w:type="gramStart"/>
            <w:r w:rsidRPr="00135B15">
              <w:rPr>
                <w:rFonts w:ascii="仿宋" w:eastAsia="仿宋" w:hAnsi="仿宋" w:cs="宋体" w:hint="eastAsia"/>
                <w:b/>
                <w:color w:val="000000"/>
                <w:sz w:val="18"/>
                <w:szCs w:val="18"/>
              </w:rPr>
              <w:t>机能量流分布</w:t>
            </w:r>
            <w:proofErr w:type="gramEnd"/>
            <w:r w:rsidRPr="00135B15">
              <w:rPr>
                <w:rFonts w:ascii="仿宋" w:eastAsia="仿宋" w:hAnsi="仿宋" w:cs="宋体" w:hint="eastAsia"/>
                <w:b/>
                <w:color w:val="000000"/>
                <w:sz w:val="18"/>
                <w:szCs w:val="18"/>
              </w:rPr>
              <w:t>特性</w:t>
            </w:r>
            <w:r w:rsidRPr="000C7945">
              <w:rPr>
                <w:rFonts w:ascii="仿宋" w:eastAsia="仿宋" w:hAnsi="仿宋" w:cs="宋体" w:hint="eastAsia"/>
                <w:color w:val="000000"/>
                <w:sz w:val="18"/>
                <w:szCs w:val="18"/>
              </w:rPr>
              <w:br/>
              <w:t>- 刘寅童，长安汽车股份有限公司动力研究院</w:t>
            </w:r>
          </w:p>
        </w:tc>
      </w:tr>
      <w:tr w:rsidR="00DE22B2" w:rsidRPr="000C7945" w14:paraId="1429B811" w14:textId="77777777" w:rsidTr="00105750">
        <w:trPr>
          <w:gridAfter w:val="1"/>
          <w:wAfter w:w="11" w:type="dxa"/>
          <w:trHeight w:val="385"/>
        </w:trPr>
        <w:tc>
          <w:tcPr>
            <w:cnfStyle w:val="001000000000" w:firstRow="0" w:lastRow="0" w:firstColumn="1" w:lastColumn="0" w:oddVBand="0" w:evenVBand="0" w:oddHBand="0" w:evenHBand="0" w:firstRowFirstColumn="0" w:firstRowLastColumn="0" w:lastRowFirstColumn="0" w:lastRowLastColumn="0"/>
            <w:tcW w:w="426" w:type="dxa"/>
            <w:vMerge/>
            <w:hideMark/>
          </w:tcPr>
          <w:p w14:paraId="45EABA71"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58FF5D83"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14:15-14:30</w:t>
            </w:r>
          </w:p>
        </w:tc>
        <w:tc>
          <w:tcPr>
            <w:tcW w:w="7866" w:type="dxa"/>
            <w:hideMark/>
          </w:tcPr>
          <w:p w14:paraId="57B349F9"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2016CG-HE0034：脂肪酸甲酯/乙醇混合燃油喷雾的试验研究</w:t>
            </w:r>
            <w:r w:rsidRPr="00135B15">
              <w:rPr>
                <w:rFonts w:ascii="仿宋" w:eastAsia="仿宋" w:hAnsi="仿宋" w:cs="宋体" w:hint="eastAsia"/>
                <w:b/>
                <w:color w:val="000000"/>
                <w:sz w:val="18"/>
                <w:szCs w:val="18"/>
              </w:rPr>
              <w:br/>
            </w:r>
            <w:r w:rsidRPr="000C7945">
              <w:rPr>
                <w:rFonts w:ascii="仿宋" w:eastAsia="仿宋" w:hAnsi="仿宋" w:cs="宋体" w:hint="eastAsia"/>
                <w:color w:val="000000"/>
                <w:sz w:val="18"/>
                <w:szCs w:val="18"/>
              </w:rPr>
              <w:t>- 李俊鸽，长安汽车股份有限公司动力研究院</w:t>
            </w:r>
          </w:p>
        </w:tc>
      </w:tr>
      <w:tr w:rsidR="00DE22B2" w:rsidRPr="000C7945" w14:paraId="12E66DEC" w14:textId="77777777" w:rsidTr="00105750">
        <w:trPr>
          <w:gridAfter w:val="1"/>
          <w:wAfter w:w="11" w:type="dxa"/>
          <w:trHeight w:val="335"/>
        </w:trPr>
        <w:tc>
          <w:tcPr>
            <w:cnfStyle w:val="001000000000" w:firstRow="0" w:lastRow="0" w:firstColumn="1" w:lastColumn="0" w:oddVBand="0" w:evenVBand="0" w:oddHBand="0" w:evenHBand="0" w:firstRowFirstColumn="0" w:firstRowLastColumn="0" w:lastRowFirstColumn="0" w:lastRowLastColumn="0"/>
            <w:tcW w:w="426" w:type="dxa"/>
            <w:vMerge/>
            <w:hideMark/>
          </w:tcPr>
          <w:p w14:paraId="1F871927"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1CDCB0C1"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14:30-14:45</w:t>
            </w:r>
          </w:p>
        </w:tc>
        <w:tc>
          <w:tcPr>
            <w:tcW w:w="7866" w:type="dxa"/>
            <w:hideMark/>
          </w:tcPr>
          <w:p w14:paraId="5975AFCF"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2016CG-HE0043：低压废气再循环对汽油机性能的影响</w:t>
            </w:r>
            <w:r w:rsidRPr="000C7945">
              <w:rPr>
                <w:rFonts w:ascii="仿宋" w:eastAsia="仿宋" w:hAnsi="仿宋" w:cs="宋体" w:hint="eastAsia"/>
                <w:color w:val="000000"/>
                <w:sz w:val="18"/>
                <w:szCs w:val="18"/>
              </w:rPr>
              <w:br/>
              <w:t>- 向清华，北京汽车动力总成有限公司</w:t>
            </w:r>
          </w:p>
        </w:tc>
      </w:tr>
      <w:tr w:rsidR="00DE22B2" w:rsidRPr="000C7945" w14:paraId="100B2992" w14:textId="77777777" w:rsidTr="00105750">
        <w:trPr>
          <w:gridAfter w:val="1"/>
          <w:wAfter w:w="11" w:type="dxa"/>
          <w:trHeight w:val="285"/>
        </w:trPr>
        <w:tc>
          <w:tcPr>
            <w:cnfStyle w:val="001000000000" w:firstRow="0" w:lastRow="0" w:firstColumn="1" w:lastColumn="0" w:oddVBand="0" w:evenVBand="0" w:oddHBand="0" w:evenHBand="0" w:firstRowFirstColumn="0" w:firstRowLastColumn="0" w:lastRowFirstColumn="0" w:lastRowLastColumn="0"/>
            <w:tcW w:w="426" w:type="dxa"/>
            <w:vMerge/>
            <w:hideMark/>
          </w:tcPr>
          <w:p w14:paraId="2D13A26B"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654AB8BD"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14:45-15:00</w:t>
            </w:r>
          </w:p>
        </w:tc>
        <w:tc>
          <w:tcPr>
            <w:tcW w:w="7866" w:type="dxa"/>
            <w:hideMark/>
          </w:tcPr>
          <w:p w14:paraId="7E9E0AA4"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2016CG-HE0014：汽油机</w:t>
            </w:r>
            <w:proofErr w:type="gramStart"/>
            <w:r w:rsidRPr="00135B15">
              <w:rPr>
                <w:rFonts w:ascii="仿宋" w:eastAsia="仿宋" w:hAnsi="仿宋" w:cs="宋体" w:hint="eastAsia"/>
                <w:b/>
                <w:color w:val="000000"/>
                <w:sz w:val="18"/>
                <w:szCs w:val="18"/>
              </w:rPr>
              <w:t>冷却系统流固耦合</w:t>
            </w:r>
            <w:proofErr w:type="gramEnd"/>
            <w:r w:rsidRPr="00135B15">
              <w:rPr>
                <w:rFonts w:ascii="仿宋" w:eastAsia="仿宋" w:hAnsi="仿宋" w:cs="宋体" w:hint="eastAsia"/>
                <w:b/>
                <w:color w:val="000000"/>
                <w:sz w:val="18"/>
                <w:szCs w:val="18"/>
              </w:rPr>
              <w:t>传热性能分析</w:t>
            </w:r>
            <w:r w:rsidRPr="000C7945">
              <w:rPr>
                <w:rFonts w:ascii="仿宋" w:eastAsia="仿宋" w:hAnsi="仿宋" w:cs="宋体" w:hint="eastAsia"/>
                <w:color w:val="000000"/>
                <w:sz w:val="18"/>
                <w:szCs w:val="18"/>
              </w:rPr>
              <w:br/>
              <w:t>- 李军，重庆交通大学</w:t>
            </w:r>
          </w:p>
        </w:tc>
      </w:tr>
      <w:tr w:rsidR="00DE22B2" w:rsidRPr="000C7945" w14:paraId="60B58DD5" w14:textId="77777777" w:rsidTr="00105750">
        <w:trPr>
          <w:gridAfter w:val="1"/>
          <w:wAfter w:w="11" w:type="dxa"/>
          <w:trHeight w:val="377"/>
        </w:trPr>
        <w:tc>
          <w:tcPr>
            <w:cnfStyle w:val="001000000000" w:firstRow="0" w:lastRow="0" w:firstColumn="1" w:lastColumn="0" w:oddVBand="0" w:evenVBand="0" w:oddHBand="0" w:evenHBand="0" w:firstRowFirstColumn="0" w:firstRowLastColumn="0" w:lastRowFirstColumn="0" w:lastRowLastColumn="0"/>
            <w:tcW w:w="426" w:type="dxa"/>
            <w:vMerge/>
            <w:hideMark/>
          </w:tcPr>
          <w:p w14:paraId="17468069"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06B902BB"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15:00-15:15</w:t>
            </w:r>
          </w:p>
        </w:tc>
        <w:tc>
          <w:tcPr>
            <w:tcW w:w="7866" w:type="dxa"/>
            <w:hideMark/>
          </w:tcPr>
          <w:p w14:paraId="02AA7776"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2016CG-HE0019：进气歧管喷水技术对汽油机性能影响计算分析</w:t>
            </w:r>
            <w:r w:rsidRPr="000C7945">
              <w:rPr>
                <w:rFonts w:ascii="仿宋" w:eastAsia="仿宋" w:hAnsi="仿宋" w:cs="宋体" w:hint="eastAsia"/>
                <w:color w:val="000000"/>
                <w:sz w:val="18"/>
                <w:szCs w:val="18"/>
              </w:rPr>
              <w:br/>
              <w:t>- 尹伊郡，中国第一汽车股份有限公司技术中心</w:t>
            </w:r>
          </w:p>
        </w:tc>
      </w:tr>
      <w:tr w:rsidR="00DE22B2" w:rsidRPr="000C7945" w14:paraId="204B0298" w14:textId="77777777" w:rsidTr="00105750">
        <w:trPr>
          <w:gridAfter w:val="1"/>
          <w:wAfter w:w="11" w:type="dxa"/>
          <w:trHeight w:val="327"/>
        </w:trPr>
        <w:tc>
          <w:tcPr>
            <w:cnfStyle w:val="001000000000" w:firstRow="0" w:lastRow="0" w:firstColumn="1" w:lastColumn="0" w:oddVBand="0" w:evenVBand="0" w:oddHBand="0" w:evenHBand="0" w:firstRowFirstColumn="0" w:firstRowLastColumn="0" w:lastRowFirstColumn="0" w:lastRowLastColumn="0"/>
            <w:tcW w:w="426" w:type="dxa"/>
            <w:vMerge/>
            <w:hideMark/>
          </w:tcPr>
          <w:p w14:paraId="300F056A"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4B4F869A"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15:15-15:30</w:t>
            </w:r>
          </w:p>
        </w:tc>
        <w:tc>
          <w:tcPr>
            <w:tcW w:w="7866" w:type="dxa"/>
            <w:hideMark/>
          </w:tcPr>
          <w:p w14:paraId="44EBACA5"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2016CG-HE0036：整体耦合传热对发动机冷却改进的数值计算</w:t>
            </w:r>
            <w:r w:rsidRPr="000C7945">
              <w:rPr>
                <w:rFonts w:ascii="仿宋" w:eastAsia="仿宋" w:hAnsi="仿宋" w:cs="宋体" w:hint="eastAsia"/>
                <w:color w:val="000000"/>
                <w:sz w:val="18"/>
                <w:szCs w:val="18"/>
              </w:rPr>
              <w:br/>
              <w:t>- 张忠元，吉林大学</w:t>
            </w:r>
          </w:p>
        </w:tc>
      </w:tr>
      <w:tr w:rsidR="00DE22B2" w:rsidRPr="000C7945" w14:paraId="3F6477FB" w14:textId="77777777" w:rsidTr="00105750">
        <w:trPr>
          <w:gridAfter w:val="1"/>
          <w:wAfter w:w="11" w:type="dxa"/>
          <w:trHeight w:val="419"/>
        </w:trPr>
        <w:tc>
          <w:tcPr>
            <w:cnfStyle w:val="001000000000" w:firstRow="0" w:lastRow="0" w:firstColumn="1" w:lastColumn="0" w:oddVBand="0" w:evenVBand="0" w:oddHBand="0" w:evenHBand="0" w:firstRowFirstColumn="0" w:firstRowLastColumn="0" w:lastRowFirstColumn="0" w:lastRowLastColumn="0"/>
            <w:tcW w:w="426" w:type="dxa"/>
            <w:vMerge/>
            <w:hideMark/>
          </w:tcPr>
          <w:p w14:paraId="78AF5416"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7939CC25"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15:30-15:45</w:t>
            </w:r>
          </w:p>
        </w:tc>
        <w:tc>
          <w:tcPr>
            <w:tcW w:w="7866" w:type="dxa"/>
            <w:hideMark/>
          </w:tcPr>
          <w:p w14:paraId="3959A6E5"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2016CG-HE0052：压缩比对内燃兰金循环燃烧过程影响的试验研究</w:t>
            </w:r>
            <w:r w:rsidRPr="000C7945">
              <w:rPr>
                <w:rFonts w:ascii="仿宋" w:eastAsia="仿宋" w:hAnsi="仿宋" w:cs="宋体" w:hint="eastAsia"/>
                <w:color w:val="000000"/>
                <w:sz w:val="18"/>
                <w:szCs w:val="18"/>
              </w:rPr>
              <w:br/>
              <w:t>- 崔亮，同济大学</w:t>
            </w:r>
          </w:p>
        </w:tc>
      </w:tr>
      <w:tr w:rsidR="00DE22B2" w:rsidRPr="000C7945" w14:paraId="56418F10" w14:textId="77777777" w:rsidTr="00105750">
        <w:trPr>
          <w:gridAfter w:val="1"/>
          <w:wAfter w:w="11" w:type="dxa"/>
          <w:trHeight w:val="227"/>
        </w:trPr>
        <w:tc>
          <w:tcPr>
            <w:cnfStyle w:val="001000000000" w:firstRow="0" w:lastRow="0" w:firstColumn="1" w:lastColumn="0" w:oddVBand="0" w:evenVBand="0" w:oddHBand="0" w:evenHBand="0" w:firstRowFirstColumn="0" w:firstRowLastColumn="0" w:lastRowFirstColumn="0" w:lastRowLastColumn="0"/>
            <w:tcW w:w="426" w:type="dxa"/>
            <w:vMerge/>
            <w:hideMark/>
          </w:tcPr>
          <w:p w14:paraId="0C5BBB64"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3630B1B0"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15:45-15:50</w:t>
            </w:r>
          </w:p>
        </w:tc>
        <w:tc>
          <w:tcPr>
            <w:tcW w:w="7866" w:type="dxa"/>
            <w:noWrap/>
            <w:hideMark/>
          </w:tcPr>
          <w:p w14:paraId="051D75EC" w14:textId="77777777" w:rsidR="00DE22B2" w:rsidRPr="00135B1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proofErr w:type="gramStart"/>
            <w:r w:rsidRPr="00135B15">
              <w:rPr>
                <w:rFonts w:ascii="仿宋" w:eastAsia="仿宋" w:hAnsi="仿宋" w:cs="宋体" w:hint="eastAsia"/>
                <w:b/>
                <w:color w:val="000000"/>
                <w:sz w:val="18"/>
                <w:szCs w:val="18"/>
              </w:rPr>
              <w:t>茶歇</w:t>
            </w:r>
            <w:proofErr w:type="gramEnd"/>
            <w:r w:rsidRPr="00135B15">
              <w:rPr>
                <w:rFonts w:ascii="仿宋" w:eastAsia="仿宋" w:hAnsi="仿宋" w:cs="宋体" w:hint="eastAsia"/>
                <w:b/>
                <w:color w:val="000000"/>
                <w:sz w:val="18"/>
                <w:szCs w:val="18"/>
              </w:rPr>
              <w:t xml:space="preserve"> &amp; 技术参观</w:t>
            </w:r>
          </w:p>
        </w:tc>
      </w:tr>
      <w:tr w:rsidR="00DE22B2" w:rsidRPr="000C7945" w14:paraId="3FAC1E24" w14:textId="77777777" w:rsidTr="00105750">
        <w:trPr>
          <w:gridAfter w:val="1"/>
          <w:wAfter w:w="11" w:type="dxa"/>
          <w:trHeight w:val="117"/>
        </w:trPr>
        <w:tc>
          <w:tcPr>
            <w:cnfStyle w:val="001000000000" w:firstRow="0" w:lastRow="0" w:firstColumn="1" w:lastColumn="0" w:oddVBand="0" w:evenVBand="0" w:oddHBand="0" w:evenHBand="0" w:firstRowFirstColumn="0" w:firstRowLastColumn="0" w:lastRowFirstColumn="0" w:lastRowLastColumn="0"/>
            <w:tcW w:w="426" w:type="dxa"/>
            <w:vMerge/>
            <w:hideMark/>
          </w:tcPr>
          <w:p w14:paraId="2C1A38B9" w14:textId="77777777" w:rsidR="00DE22B2" w:rsidRPr="000C7945" w:rsidRDefault="00DE22B2" w:rsidP="006E4F76">
            <w:pPr>
              <w:rPr>
                <w:rFonts w:ascii="仿宋" w:eastAsia="仿宋" w:hAnsi="仿宋" w:cs="宋体"/>
                <w:color w:val="000000"/>
                <w:sz w:val="18"/>
                <w:szCs w:val="18"/>
              </w:rPr>
            </w:pPr>
          </w:p>
        </w:tc>
        <w:tc>
          <w:tcPr>
            <w:tcW w:w="9072" w:type="dxa"/>
            <w:gridSpan w:val="2"/>
            <w:noWrap/>
            <w:hideMark/>
          </w:tcPr>
          <w:p w14:paraId="04FED7DE" w14:textId="77777777" w:rsidR="00DE22B2" w:rsidRPr="00135B15" w:rsidRDefault="00DE22B2" w:rsidP="006E4F7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135B15">
              <w:rPr>
                <w:rFonts w:ascii="仿宋" w:eastAsia="仿宋" w:hAnsi="仿宋" w:cs="宋体" w:hint="eastAsia"/>
                <w:b/>
                <w:color w:val="000000"/>
                <w:sz w:val="18"/>
                <w:szCs w:val="18"/>
              </w:rPr>
              <w:t>主题：发动机开发及零部件技术</w:t>
            </w:r>
          </w:p>
        </w:tc>
      </w:tr>
      <w:tr w:rsidR="00DE22B2" w:rsidRPr="000C7945" w14:paraId="2BACA909" w14:textId="77777777" w:rsidTr="00105750">
        <w:trPr>
          <w:gridAfter w:val="1"/>
          <w:wAfter w:w="11" w:type="dxa"/>
          <w:trHeight w:val="305"/>
        </w:trPr>
        <w:tc>
          <w:tcPr>
            <w:cnfStyle w:val="001000000000" w:firstRow="0" w:lastRow="0" w:firstColumn="1" w:lastColumn="0" w:oddVBand="0" w:evenVBand="0" w:oddHBand="0" w:evenHBand="0" w:firstRowFirstColumn="0" w:firstRowLastColumn="0" w:lastRowFirstColumn="0" w:lastRowLastColumn="0"/>
            <w:tcW w:w="426" w:type="dxa"/>
            <w:vMerge/>
            <w:hideMark/>
          </w:tcPr>
          <w:p w14:paraId="490D1149" w14:textId="77777777" w:rsidR="00DE22B2" w:rsidRPr="000C7945" w:rsidRDefault="00DE22B2" w:rsidP="006E4F76">
            <w:pPr>
              <w:rPr>
                <w:rFonts w:ascii="仿宋" w:eastAsia="仿宋" w:hAnsi="仿宋" w:cs="宋体"/>
                <w:color w:val="000000"/>
                <w:sz w:val="18"/>
                <w:szCs w:val="18"/>
              </w:rPr>
            </w:pPr>
          </w:p>
        </w:tc>
        <w:tc>
          <w:tcPr>
            <w:tcW w:w="9072" w:type="dxa"/>
            <w:gridSpan w:val="2"/>
            <w:hideMark/>
          </w:tcPr>
          <w:p w14:paraId="155CFEEE" w14:textId="77777777" w:rsidR="00DE22B2" w:rsidRPr="00135B15" w:rsidRDefault="00DE22B2" w:rsidP="006E4F7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135B15">
              <w:rPr>
                <w:rFonts w:ascii="仿宋" w:eastAsia="仿宋" w:hAnsi="仿宋" w:cs="宋体" w:hint="eastAsia"/>
                <w:b/>
                <w:color w:val="000000"/>
                <w:sz w:val="18"/>
                <w:szCs w:val="18"/>
              </w:rPr>
              <w:t>主席：李康 博士，中国第一汽车股份有限公司技术中心</w:t>
            </w:r>
            <w:r w:rsidRPr="00135B15">
              <w:rPr>
                <w:rFonts w:ascii="仿宋" w:eastAsia="仿宋" w:hAnsi="仿宋" w:cs="宋体" w:hint="eastAsia"/>
                <w:b/>
                <w:color w:val="000000"/>
                <w:sz w:val="18"/>
                <w:szCs w:val="18"/>
              </w:rPr>
              <w:br/>
              <w:t>李玉峰 先生，中国北方发动机研究所千人计划专家，研究员</w:t>
            </w:r>
          </w:p>
        </w:tc>
      </w:tr>
      <w:tr w:rsidR="00DE22B2" w:rsidRPr="000C7945" w14:paraId="76F4EAB9" w14:textId="77777777" w:rsidTr="00105750">
        <w:trPr>
          <w:gridAfter w:val="1"/>
          <w:wAfter w:w="11" w:type="dxa"/>
          <w:trHeight w:val="538"/>
        </w:trPr>
        <w:tc>
          <w:tcPr>
            <w:cnfStyle w:val="001000000000" w:firstRow="0" w:lastRow="0" w:firstColumn="1" w:lastColumn="0" w:oddVBand="0" w:evenVBand="0" w:oddHBand="0" w:evenHBand="0" w:firstRowFirstColumn="0" w:firstRowLastColumn="0" w:lastRowFirstColumn="0" w:lastRowLastColumn="0"/>
            <w:tcW w:w="426" w:type="dxa"/>
            <w:vMerge/>
            <w:hideMark/>
          </w:tcPr>
          <w:p w14:paraId="19DD7711"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602D94E0"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15:50-16:10</w:t>
            </w:r>
          </w:p>
        </w:tc>
        <w:tc>
          <w:tcPr>
            <w:tcW w:w="7866" w:type="dxa"/>
            <w:hideMark/>
          </w:tcPr>
          <w:p w14:paraId="4FB53D13"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SCI论文：Analysis of an electricity-cooling cogeneration system for waste heat recovery of gaseous fuel engines</w:t>
            </w:r>
            <w:r w:rsidRPr="000C7945">
              <w:rPr>
                <w:rFonts w:ascii="仿宋" w:eastAsia="仿宋" w:hAnsi="仿宋" w:cs="宋体" w:hint="eastAsia"/>
                <w:color w:val="000000"/>
                <w:sz w:val="18"/>
                <w:szCs w:val="18"/>
              </w:rPr>
              <w:br/>
              <w:t>- Shu Gequn， 天津大学</w:t>
            </w:r>
          </w:p>
        </w:tc>
      </w:tr>
      <w:tr w:rsidR="00DE22B2" w:rsidRPr="000C7945" w14:paraId="739A3C65" w14:textId="77777777" w:rsidTr="00105750">
        <w:trPr>
          <w:gridAfter w:val="1"/>
          <w:wAfter w:w="11" w:type="dxa"/>
          <w:trHeight w:val="378"/>
        </w:trPr>
        <w:tc>
          <w:tcPr>
            <w:cnfStyle w:val="001000000000" w:firstRow="0" w:lastRow="0" w:firstColumn="1" w:lastColumn="0" w:oddVBand="0" w:evenVBand="0" w:oddHBand="0" w:evenHBand="0" w:firstRowFirstColumn="0" w:firstRowLastColumn="0" w:lastRowFirstColumn="0" w:lastRowLastColumn="0"/>
            <w:tcW w:w="426" w:type="dxa"/>
            <w:vMerge/>
            <w:hideMark/>
          </w:tcPr>
          <w:p w14:paraId="2CDDBFD5"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52151556"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16:10-16:25</w:t>
            </w:r>
          </w:p>
        </w:tc>
        <w:tc>
          <w:tcPr>
            <w:tcW w:w="7866" w:type="dxa"/>
            <w:hideMark/>
          </w:tcPr>
          <w:p w14:paraId="0DE05E9C"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2016CG-HE0004：基于整车经济性的两级可变气门升程技术研究</w:t>
            </w:r>
            <w:r w:rsidRPr="00135B15">
              <w:rPr>
                <w:rFonts w:ascii="仿宋" w:eastAsia="仿宋" w:hAnsi="仿宋" w:cs="宋体" w:hint="eastAsia"/>
                <w:b/>
                <w:color w:val="000000"/>
                <w:sz w:val="18"/>
                <w:szCs w:val="18"/>
              </w:rPr>
              <w:br/>
            </w:r>
            <w:r w:rsidRPr="000C7945">
              <w:rPr>
                <w:rFonts w:ascii="仿宋" w:eastAsia="仿宋" w:hAnsi="仿宋" w:cs="宋体" w:hint="eastAsia"/>
                <w:color w:val="000000"/>
                <w:sz w:val="18"/>
                <w:szCs w:val="18"/>
              </w:rPr>
              <w:t>- 王超，宁波吉利罗佑发动机零部件有限公司</w:t>
            </w:r>
          </w:p>
        </w:tc>
      </w:tr>
      <w:tr w:rsidR="00DE22B2" w:rsidRPr="000C7945" w14:paraId="3D3F2EAA" w14:textId="77777777" w:rsidTr="00105750">
        <w:trPr>
          <w:gridAfter w:val="1"/>
          <w:wAfter w:w="11" w:type="dxa"/>
          <w:trHeight w:val="557"/>
        </w:trPr>
        <w:tc>
          <w:tcPr>
            <w:cnfStyle w:val="001000000000" w:firstRow="0" w:lastRow="0" w:firstColumn="1" w:lastColumn="0" w:oddVBand="0" w:evenVBand="0" w:oddHBand="0" w:evenHBand="0" w:firstRowFirstColumn="0" w:firstRowLastColumn="0" w:lastRowFirstColumn="0" w:lastRowLastColumn="0"/>
            <w:tcW w:w="426" w:type="dxa"/>
            <w:vMerge/>
            <w:hideMark/>
          </w:tcPr>
          <w:p w14:paraId="7F0BD198"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0374AB6F"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16:25-16:45</w:t>
            </w:r>
          </w:p>
        </w:tc>
        <w:tc>
          <w:tcPr>
            <w:tcW w:w="7866" w:type="dxa"/>
            <w:hideMark/>
          </w:tcPr>
          <w:p w14:paraId="2DE17480"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邀请报告：发动机正向开发测试评价关键技术</w:t>
            </w:r>
            <w:r w:rsidRPr="000C7945">
              <w:rPr>
                <w:rFonts w:ascii="仿宋" w:eastAsia="仿宋" w:hAnsi="仿宋" w:cs="宋体" w:hint="eastAsia"/>
                <w:color w:val="000000"/>
                <w:sz w:val="18"/>
                <w:szCs w:val="18"/>
              </w:rPr>
              <w:br/>
              <w:t>- 张磊，中国汽车工程研究院股份有限公司</w:t>
            </w:r>
          </w:p>
        </w:tc>
      </w:tr>
      <w:tr w:rsidR="00DE22B2" w:rsidRPr="000C7945" w14:paraId="3798972A" w14:textId="77777777" w:rsidTr="00105750">
        <w:trPr>
          <w:gridAfter w:val="1"/>
          <w:wAfter w:w="11" w:type="dxa"/>
          <w:trHeight w:val="416"/>
        </w:trPr>
        <w:tc>
          <w:tcPr>
            <w:cnfStyle w:val="001000000000" w:firstRow="0" w:lastRow="0" w:firstColumn="1" w:lastColumn="0" w:oddVBand="0" w:evenVBand="0" w:oddHBand="0" w:evenHBand="0" w:firstRowFirstColumn="0" w:firstRowLastColumn="0" w:lastRowFirstColumn="0" w:lastRowLastColumn="0"/>
            <w:tcW w:w="426" w:type="dxa"/>
            <w:vMerge/>
            <w:hideMark/>
          </w:tcPr>
          <w:p w14:paraId="3BEDF345"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329A6ACB"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16:45-17:00</w:t>
            </w:r>
          </w:p>
        </w:tc>
        <w:tc>
          <w:tcPr>
            <w:tcW w:w="7866" w:type="dxa"/>
            <w:hideMark/>
          </w:tcPr>
          <w:p w14:paraId="68FFC795"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2016CG-HE0026：专用制动凸轮发动机制动技术开发</w:t>
            </w:r>
            <w:r w:rsidRPr="000C7945">
              <w:rPr>
                <w:rFonts w:ascii="仿宋" w:eastAsia="仿宋" w:hAnsi="仿宋" w:cs="宋体" w:hint="eastAsia"/>
                <w:color w:val="000000"/>
                <w:sz w:val="18"/>
                <w:szCs w:val="18"/>
              </w:rPr>
              <w:br/>
            </w:r>
            <w:r w:rsidR="005B673E">
              <w:rPr>
                <w:rFonts w:ascii="仿宋" w:eastAsia="仿宋" w:hAnsi="仿宋" w:cs="宋体" w:hint="eastAsia"/>
                <w:color w:val="000000"/>
                <w:sz w:val="18"/>
                <w:szCs w:val="18"/>
              </w:rPr>
              <w:t xml:space="preserve">- </w:t>
            </w:r>
            <w:r w:rsidRPr="000C7945">
              <w:rPr>
                <w:rFonts w:ascii="仿宋" w:eastAsia="仿宋" w:hAnsi="仿宋" w:cs="宋体" w:hint="eastAsia"/>
                <w:color w:val="000000"/>
                <w:sz w:val="18"/>
                <w:szCs w:val="18"/>
              </w:rPr>
              <w:t>邓金金，中国第一汽车股份有限公司技术中心</w:t>
            </w:r>
          </w:p>
        </w:tc>
      </w:tr>
      <w:tr w:rsidR="00DE22B2" w:rsidRPr="000C7945" w14:paraId="26ADE2E0" w14:textId="77777777" w:rsidTr="00105750">
        <w:trPr>
          <w:gridAfter w:val="1"/>
          <w:wAfter w:w="11" w:type="dxa"/>
          <w:trHeight w:val="274"/>
        </w:trPr>
        <w:tc>
          <w:tcPr>
            <w:cnfStyle w:val="001000000000" w:firstRow="0" w:lastRow="0" w:firstColumn="1" w:lastColumn="0" w:oddVBand="0" w:evenVBand="0" w:oddHBand="0" w:evenHBand="0" w:firstRowFirstColumn="0" w:firstRowLastColumn="0" w:lastRowFirstColumn="0" w:lastRowLastColumn="0"/>
            <w:tcW w:w="426" w:type="dxa"/>
            <w:vMerge w:val="restart"/>
            <w:vAlign w:val="center"/>
            <w:hideMark/>
          </w:tcPr>
          <w:p w14:paraId="73EBFFA5" w14:textId="77777777" w:rsidR="00DE22B2" w:rsidRPr="000C7945" w:rsidRDefault="00DE22B2" w:rsidP="006E4F76">
            <w:pPr>
              <w:rPr>
                <w:rFonts w:ascii="仿宋" w:eastAsia="仿宋" w:hAnsi="仿宋" w:cs="宋体"/>
                <w:color w:val="000000"/>
                <w:sz w:val="18"/>
                <w:szCs w:val="18"/>
              </w:rPr>
            </w:pPr>
            <w:r w:rsidRPr="000C7945">
              <w:rPr>
                <w:rFonts w:ascii="仿宋" w:eastAsia="仿宋" w:hAnsi="仿宋" w:cs="宋体" w:hint="eastAsia"/>
                <w:color w:val="000000"/>
                <w:sz w:val="18"/>
                <w:szCs w:val="18"/>
              </w:rPr>
              <w:lastRenderedPageBreak/>
              <w:t>10月27日</w:t>
            </w:r>
          </w:p>
        </w:tc>
        <w:tc>
          <w:tcPr>
            <w:tcW w:w="1206" w:type="dxa"/>
            <w:noWrap/>
            <w:hideMark/>
          </w:tcPr>
          <w:p w14:paraId="3FBB5188"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17:00-17:15</w:t>
            </w:r>
          </w:p>
        </w:tc>
        <w:tc>
          <w:tcPr>
            <w:tcW w:w="7866" w:type="dxa"/>
            <w:hideMark/>
          </w:tcPr>
          <w:p w14:paraId="10339A29"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2016CG-HE0047：外部EGR对增压直喷汽油机HCCI工况范围的影响</w:t>
            </w:r>
            <w:r w:rsidRPr="000C7945">
              <w:rPr>
                <w:rFonts w:ascii="仿宋" w:eastAsia="仿宋" w:hAnsi="仿宋" w:cs="宋体" w:hint="eastAsia"/>
                <w:color w:val="000000"/>
                <w:sz w:val="18"/>
                <w:szCs w:val="18"/>
              </w:rPr>
              <w:br/>
              <w:t>- 陈歆叶，同济大学</w:t>
            </w:r>
          </w:p>
        </w:tc>
      </w:tr>
      <w:tr w:rsidR="00DE22B2" w:rsidRPr="000C7945" w14:paraId="7B75D8EA" w14:textId="77777777" w:rsidTr="00105750">
        <w:trPr>
          <w:gridAfter w:val="1"/>
          <w:wAfter w:w="11" w:type="dxa"/>
          <w:trHeight w:val="368"/>
        </w:trPr>
        <w:tc>
          <w:tcPr>
            <w:cnfStyle w:val="001000000000" w:firstRow="0" w:lastRow="0" w:firstColumn="1" w:lastColumn="0" w:oddVBand="0" w:evenVBand="0" w:oddHBand="0" w:evenHBand="0" w:firstRowFirstColumn="0" w:firstRowLastColumn="0" w:lastRowFirstColumn="0" w:lastRowLastColumn="0"/>
            <w:tcW w:w="426" w:type="dxa"/>
            <w:vMerge/>
            <w:hideMark/>
          </w:tcPr>
          <w:p w14:paraId="77E565E4"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3682D6B6"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17:15-17:30</w:t>
            </w:r>
          </w:p>
        </w:tc>
        <w:tc>
          <w:tcPr>
            <w:tcW w:w="7866" w:type="dxa"/>
            <w:hideMark/>
          </w:tcPr>
          <w:p w14:paraId="5473D9C2" w14:textId="77777777" w:rsidR="00DE22B2" w:rsidRPr="000C7945" w:rsidRDefault="00DE22B2" w:rsidP="00135B15">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2016CG-HE0056：</w:t>
            </w:r>
            <w:proofErr w:type="gramStart"/>
            <w:r w:rsidRPr="00135B15">
              <w:rPr>
                <w:rFonts w:ascii="仿宋" w:eastAsia="仿宋" w:hAnsi="仿宋" w:cs="宋体" w:hint="eastAsia"/>
                <w:b/>
                <w:color w:val="000000"/>
                <w:sz w:val="18"/>
                <w:szCs w:val="18"/>
              </w:rPr>
              <w:t>高压共轨柴油机</w:t>
            </w:r>
            <w:proofErr w:type="gramEnd"/>
            <w:r w:rsidRPr="00135B15">
              <w:rPr>
                <w:rFonts w:ascii="仿宋" w:eastAsia="仿宋" w:hAnsi="仿宋" w:cs="宋体" w:hint="eastAsia"/>
                <w:b/>
                <w:color w:val="000000"/>
                <w:sz w:val="18"/>
                <w:szCs w:val="18"/>
              </w:rPr>
              <w:t>燃用F-T合成柴油燃烧及排放特性分析</w:t>
            </w:r>
            <w:r w:rsidRPr="000C7945">
              <w:rPr>
                <w:rFonts w:ascii="仿宋" w:eastAsia="仿宋" w:hAnsi="仿宋" w:cs="宋体" w:hint="eastAsia"/>
                <w:color w:val="000000"/>
                <w:sz w:val="18"/>
                <w:szCs w:val="18"/>
              </w:rPr>
              <w:br/>
              <w:t>- 张曙光，吉林大学</w:t>
            </w:r>
          </w:p>
        </w:tc>
      </w:tr>
      <w:tr w:rsidR="00DE22B2" w:rsidRPr="000C7945" w14:paraId="4D1103D2" w14:textId="77777777" w:rsidTr="00105750">
        <w:trPr>
          <w:gridAfter w:val="1"/>
          <w:wAfter w:w="11" w:type="dxa"/>
          <w:trHeight w:val="459"/>
        </w:trPr>
        <w:tc>
          <w:tcPr>
            <w:cnfStyle w:val="001000000000" w:firstRow="0" w:lastRow="0" w:firstColumn="1" w:lastColumn="0" w:oddVBand="0" w:evenVBand="0" w:oddHBand="0" w:evenHBand="0" w:firstRowFirstColumn="0" w:firstRowLastColumn="0" w:lastRowFirstColumn="0" w:lastRowLastColumn="0"/>
            <w:tcW w:w="426" w:type="dxa"/>
            <w:vMerge/>
            <w:hideMark/>
          </w:tcPr>
          <w:p w14:paraId="730F895B"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36156E1B"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17:30-17:45</w:t>
            </w:r>
          </w:p>
        </w:tc>
        <w:tc>
          <w:tcPr>
            <w:tcW w:w="7866" w:type="dxa"/>
            <w:hideMark/>
          </w:tcPr>
          <w:p w14:paraId="6F2DD9FF" w14:textId="77777777" w:rsidR="00DE22B2" w:rsidRPr="000C7945" w:rsidRDefault="00DE22B2" w:rsidP="00135B15">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2016CG-HE0005：一款用于whoosh噪声优化的谐振腔</w:t>
            </w:r>
            <w:r w:rsidRPr="000C7945">
              <w:rPr>
                <w:rFonts w:ascii="仿宋" w:eastAsia="仿宋" w:hAnsi="仿宋" w:cs="宋体" w:hint="eastAsia"/>
                <w:color w:val="000000"/>
                <w:sz w:val="18"/>
                <w:szCs w:val="18"/>
              </w:rPr>
              <w:br/>
              <w:t>- 张蒙蒙，华晨汽车集团控股有限公司</w:t>
            </w:r>
          </w:p>
        </w:tc>
      </w:tr>
      <w:tr w:rsidR="00DE22B2" w:rsidRPr="000C7945" w14:paraId="302875BE" w14:textId="77777777" w:rsidTr="00105750">
        <w:trPr>
          <w:gridAfter w:val="1"/>
          <w:wAfter w:w="11" w:type="dxa"/>
          <w:trHeight w:val="409"/>
        </w:trPr>
        <w:tc>
          <w:tcPr>
            <w:cnfStyle w:val="001000000000" w:firstRow="0" w:lastRow="0" w:firstColumn="1" w:lastColumn="0" w:oddVBand="0" w:evenVBand="0" w:oddHBand="0" w:evenHBand="0" w:firstRowFirstColumn="0" w:firstRowLastColumn="0" w:lastRowFirstColumn="0" w:lastRowLastColumn="0"/>
            <w:tcW w:w="426" w:type="dxa"/>
            <w:vMerge/>
            <w:hideMark/>
          </w:tcPr>
          <w:p w14:paraId="20CC769E"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5EEF5161"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17:45-18:00</w:t>
            </w:r>
          </w:p>
        </w:tc>
        <w:tc>
          <w:tcPr>
            <w:tcW w:w="7866" w:type="dxa"/>
            <w:hideMark/>
          </w:tcPr>
          <w:p w14:paraId="1E11E91B"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2016CG-HE0060：两缸增压中冷柴油机涡轮增压器流动特性分析</w:t>
            </w:r>
            <w:r w:rsidRPr="000C7945">
              <w:rPr>
                <w:rFonts w:ascii="仿宋" w:eastAsia="仿宋" w:hAnsi="仿宋" w:cs="宋体" w:hint="eastAsia"/>
                <w:color w:val="000000"/>
                <w:sz w:val="18"/>
                <w:szCs w:val="18"/>
              </w:rPr>
              <w:br/>
              <w:t>- 刘慧杰，北</w:t>
            </w:r>
            <w:proofErr w:type="gramStart"/>
            <w:r w:rsidRPr="000C7945">
              <w:rPr>
                <w:rFonts w:ascii="仿宋" w:eastAsia="仿宋" w:hAnsi="仿宋" w:cs="宋体" w:hint="eastAsia"/>
                <w:color w:val="000000"/>
                <w:sz w:val="18"/>
                <w:szCs w:val="18"/>
              </w:rPr>
              <w:t>汽股份</w:t>
            </w:r>
            <w:proofErr w:type="gramEnd"/>
            <w:r w:rsidRPr="000C7945">
              <w:rPr>
                <w:rFonts w:ascii="仿宋" w:eastAsia="仿宋" w:hAnsi="仿宋" w:cs="宋体" w:hint="eastAsia"/>
                <w:color w:val="000000"/>
                <w:sz w:val="18"/>
                <w:szCs w:val="18"/>
              </w:rPr>
              <w:t>研究院</w:t>
            </w:r>
          </w:p>
        </w:tc>
      </w:tr>
      <w:tr w:rsidR="00DE22B2" w:rsidRPr="000C7945" w14:paraId="3FAB9246" w14:textId="77777777" w:rsidTr="00105750">
        <w:trPr>
          <w:gridAfter w:val="1"/>
          <w:wAfter w:w="11" w:type="dxa"/>
          <w:trHeight w:val="359"/>
        </w:trPr>
        <w:tc>
          <w:tcPr>
            <w:cnfStyle w:val="001000000000" w:firstRow="0" w:lastRow="0" w:firstColumn="1" w:lastColumn="0" w:oddVBand="0" w:evenVBand="0" w:oddHBand="0" w:evenHBand="0" w:firstRowFirstColumn="0" w:firstRowLastColumn="0" w:lastRowFirstColumn="0" w:lastRowLastColumn="0"/>
            <w:tcW w:w="426" w:type="dxa"/>
            <w:vMerge/>
            <w:hideMark/>
          </w:tcPr>
          <w:p w14:paraId="1B39D810" w14:textId="77777777" w:rsidR="00DE22B2" w:rsidRPr="000C7945" w:rsidRDefault="00DE22B2" w:rsidP="006E4F76">
            <w:pPr>
              <w:rPr>
                <w:rFonts w:ascii="仿宋" w:eastAsia="仿宋" w:hAnsi="仿宋" w:cs="宋体"/>
                <w:color w:val="000000"/>
                <w:sz w:val="18"/>
                <w:szCs w:val="18"/>
              </w:rPr>
            </w:pPr>
          </w:p>
        </w:tc>
        <w:tc>
          <w:tcPr>
            <w:tcW w:w="1206" w:type="dxa"/>
            <w:noWrap/>
            <w:hideMark/>
          </w:tcPr>
          <w:p w14:paraId="15228FB8"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0C7945">
              <w:rPr>
                <w:rFonts w:ascii="仿宋" w:eastAsia="仿宋" w:hAnsi="仿宋" w:cs="宋体" w:hint="eastAsia"/>
                <w:color w:val="000000"/>
                <w:sz w:val="18"/>
                <w:szCs w:val="18"/>
              </w:rPr>
              <w:t>18:00-18:15</w:t>
            </w:r>
          </w:p>
        </w:tc>
        <w:tc>
          <w:tcPr>
            <w:tcW w:w="7866" w:type="dxa"/>
            <w:hideMark/>
          </w:tcPr>
          <w:p w14:paraId="69F03845" w14:textId="77777777" w:rsidR="00DE22B2" w:rsidRPr="000C7945" w:rsidRDefault="00DE22B2" w:rsidP="006E4F76">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35B15">
              <w:rPr>
                <w:rFonts w:ascii="仿宋" w:eastAsia="仿宋" w:hAnsi="仿宋" w:cs="宋体" w:hint="eastAsia"/>
                <w:b/>
                <w:color w:val="000000"/>
                <w:sz w:val="18"/>
                <w:szCs w:val="18"/>
              </w:rPr>
              <w:t>2016CG-HE0025：配气机构参数提高车用柴油机低速扭矩的研究</w:t>
            </w:r>
            <w:r w:rsidRPr="000C7945">
              <w:rPr>
                <w:rFonts w:ascii="仿宋" w:eastAsia="仿宋" w:hAnsi="仿宋" w:cs="宋体" w:hint="eastAsia"/>
                <w:color w:val="000000"/>
                <w:sz w:val="18"/>
                <w:szCs w:val="18"/>
              </w:rPr>
              <w:br/>
              <w:t xml:space="preserve">- </w:t>
            </w:r>
            <w:proofErr w:type="gramStart"/>
            <w:r w:rsidRPr="000C7945">
              <w:rPr>
                <w:rFonts w:ascii="仿宋" w:eastAsia="仿宋" w:hAnsi="仿宋" w:cs="宋体" w:hint="eastAsia"/>
                <w:color w:val="000000"/>
                <w:sz w:val="18"/>
                <w:szCs w:val="18"/>
              </w:rPr>
              <w:t>袁</w:t>
            </w:r>
            <w:proofErr w:type="gramEnd"/>
            <w:r w:rsidRPr="000C7945">
              <w:rPr>
                <w:rFonts w:ascii="仿宋" w:eastAsia="仿宋" w:hAnsi="仿宋" w:cs="宋体" w:hint="eastAsia"/>
                <w:color w:val="000000"/>
                <w:sz w:val="18"/>
                <w:szCs w:val="18"/>
              </w:rPr>
              <w:t>兆成，吉林大学</w:t>
            </w:r>
          </w:p>
        </w:tc>
      </w:tr>
      <w:tr w:rsidR="00105750" w:rsidRPr="00DE22B2" w14:paraId="6AF7517A" w14:textId="77777777" w:rsidTr="00105750">
        <w:trPr>
          <w:trHeight w:val="153"/>
        </w:trPr>
        <w:tc>
          <w:tcPr>
            <w:cnfStyle w:val="001000000000" w:firstRow="0" w:lastRow="0" w:firstColumn="1" w:lastColumn="0" w:oddVBand="0" w:evenVBand="0" w:oddHBand="0" w:evenHBand="0" w:firstRowFirstColumn="0" w:firstRowLastColumn="0" w:lastRowFirstColumn="0" w:lastRowLastColumn="0"/>
            <w:tcW w:w="426" w:type="dxa"/>
            <w:vMerge w:val="restart"/>
            <w:noWrap/>
            <w:vAlign w:val="center"/>
            <w:hideMark/>
          </w:tcPr>
          <w:p w14:paraId="34174DCA" w14:textId="77777777" w:rsidR="00105750" w:rsidRPr="00DE22B2" w:rsidRDefault="00105750" w:rsidP="003C791F">
            <w:pPr>
              <w:jc w:val="center"/>
              <w:rPr>
                <w:rFonts w:ascii="仿宋" w:eastAsia="仿宋" w:hAnsi="仿宋" w:cs="宋体"/>
                <w:color w:val="000000"/>
                <w:sz w:val="18"/>
                <w:szCs w:val="18"/>
              </w:rPr>
            </w:pPr>
            <w:r w:rsidRPr="00DE22B2">
              <w:rPr>
                <w:rFonts w:ascii="仿宋" w:eastAsia="仿宋" w:hAnsi="仿宋" w:cs="宋体" w:hint="eastAsia"/>
                <w:color w:val="000000"/>
                <w:sz w:val="18"/>
                <w:szCs w:val="18"/>
              </w:rPr>
              <w:t>10月28日</w:t>
            </w:r>
          </w:p>
        </w:tc>
        <w:tc>
          <w:tcPr>
            <w:tcW w:w="9083" w:type="dxa"/>
            <w:gridSpan w:val="3"/>
            <w:noWrap/>
            <w:hideMark/>
          </w:tcPr>
          <w:p w14:paraId="7D10075C" w14:textId="77777777" w:rsidR="00105750" w:rsidRPr="00105750" w:rsidRDefault="00105750" w:rsidP="003C791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105750">
              <w:rPr>
                <w:rFonts w:ascii="仿宋" w:eastAsia="仿宋" w:hAnsi="仿宋" w:cs="宋体" w:hint="eastAsia"/>
                <w:b/>
                <w:color w:val="000000"/>
                <w:sz w:val="18"/>
                <w:szCs w:val="18"/>
              </w:rPr>
              <w:t>主题：发动机电控及测试</w:t>
            </w:r>
          </w:p>
        </w:tc>
      </w:tr>
      <w:tr w:rsidR="00105750" w:rsidRPr="00DE22B2" w14:paraId="4AC303F8" w14:textId="77777777" w:rsidTr="003C791F">
        <w:trPr>
          <w:trHeight w:val="373"/>
        </w:trPr>
        <w:tc>
          <w:tcPr>
            <w:cnfStyle w:val="001000000000" w:firstRow="0" w:lastRow="0" w:firstColumn="1" w:lastColumn="0" w:oddVBand="0" w:evenVBand="0" w:oddHBand="0" w:evenHBand="0" w:firstRowFirstColumn="0" w:firstRowLastColumn="0" w:lastRowFirstColumn="0" w:lastRowLastColumn="0"/>
            <w:tcW w:w="426" w:type="dxa"/>
            <w:vMerge/>
            <w:hideMark/>
          </w:tcPr>
          <w:p w14:paraId="2CFD954E" w14:textId="77777777" w:rsidR="00105750" w:rsidRPr="00DE22B2" w:rsidRDefault="00105750" w:rsidP="00105750">
            <w:pPr>
              <w:rPr>
                <w:rFonts w:ascii="仿宋" w:eastAsia="仿宋" w:hAnsi="仿宋" w:cs="宋体"/>
                <w:color w:val="000000"/>
                <w:sz w:val="18"/>
                <w:szCs w:val="18"/>
              </w:rPr>
            </w:pPr>
          </w:p>
        </w:tc>
        <w:tc>
          <w:tcPr>
            <w:tcW w:w="9083" w:type="dxa"/>
            <w:gridSpan w:val="3"/>
          </w:tcPr>
          <w:p w14:paraId="17559F0A" w14:textId="77777777" w:rsidR="00105750" w:rsidRPr="00105750" w:rsidRDefault="00105750" w:rsidP="0010575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sz w:val="18"/>
                <w:szCs w:val="18"/>
              </w:rPr>
            </w:pPr>
            <w:r w:rsidRPr="00105750">
              <w:rPr>
                <w:rFonts w:ascii="仿宋" w:eastAsia="仿宋" w:hAnsi="仿宋" w:cs="宋体" w:hint="eastAsia"/>
                <w:b/>
                <w:color w:val="000000"/>
                <w:sz w:val="18"/>
                <w:szCs w:val="18"/>
              </w:rPr>
              <w:t>会议主席：于秀敏教授，吉林大学汽车工程学院</w:t>
            </w:r>
            <w:r w:rsidRPr="00105750">
              <w:rPr>
                <w:rFonts w:ascii="仿宋" w:eastAsia="仿宋" w:hAnsi="仿宋" w:cs="宋体" w:hint="eastAsia"/>
                <w:b/>
                <w:color w:val="000000"/>
                <w:sz w:val="18"/>
                <w:szCs w:val="18"/>
              </w:rPr>
              <w:br/>
              <w:t>吴志军， 同济大学汽车学院</w:t>
            </w:r>
          </w:p>
        </w:tc>
      </w:tr>
      <w:tr w:rsidR="00105750" w:rsidRPr="00DE22B2" w14:paraId="564022D2" w14:textId="77777777" w:rsidTr="00105750">
        <w:trPr>
          <w:trHeight w:val="353"/>
        </w:trPr>
        <w:tc>
          <w:tcPr>
            <w:cnfStyle w:val="001000000000" w:firstRow="0" w:lastRow="0" w:firstColumn="1" w:lastColumn="0" w:oddVBand="0" w:evenVBand="0" w:oddHBand="0" w:evenHBand="0" w:firstRowFirstColumn="0" w:firstRowLastColumn="0" w:lastRowFirstColumn="0" w:lastRowLastColumn="0"/>
            <w:tcW w:w="426" w:type="dxa"/>
            <w:vMerge/>
            <w:hideMark/>
          </w:tcPr>
          <w:p w14:paraId="367C29EB"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5460FAA1"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color w:val="000000"/>
                <w:sz w:val="18"/>
                <w:szCs w:val="18"/>
              </w:rPr>
              <w:t>0</w:t>
            </w:r>
            <w:r w:rsidRPr="00DE22B2">
              <w:rPr>
                <w:rFonts w:ascii="仿宋" w:eastAsia="仿宋" w:hAnsi="仿宋" w:cs="宋体" w:hint="eastAsia"/>
                <w:color w:val="000000"/>
                <w:sz w:val="18"/>
                <w:szCs w:val="18"/>
              </w:rPr>
              <w:t>9:05-</w:t>
            </w:r>
            <w:r w:rsidRPr="00DE22B2">
              <w:rPr>
                <w:rFonts w:ascii="仿宋" w:eastAsia="仿宋" w:hAnsi="仿宋" w:cs="宋体"/>
                <w:color w:val="000000"/>
                <w:sz w:val="18"/>
                <w:szCs w:val="18"/>
              </w:rPr>
              <w:t>0</w:t>
            </w:r>
            <w:r w:rsidRPr="00DE22B2">
              <w:rPr>
                <w:rFonts w:ascii="仿宋" w:eastAsia="仿宋" w:hAnsi="仿宋" w:cs="宋体" w:hint="eastAsia"/>
                <w:color w:val="000000"/>
                <w:sz w:val="18"/>
                <w:szCs w:val="18"/>
              </w:rPr>
              <w:t>9:30</w:t>
            </w:r>
          </w:p>
        </w:tc>
        <w:tc>
          <w:tcPr>
            <w:tcW w:w="7877" w:type="dxa"/>
            <w:gridSpan w:val="2"/>
            <w:hideMark/>
          </w:tcPr>
          <w:p w14:paraId="277BDFA9"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05750">
              <w:rPr>
                <w:rFonts w:ascii="仿宋" w:eastAsia="仿宋" w:hAnsi="仿宋" w:cs="宋体" w:hint="eastAsia"/>
                <w:b/>
                <w:color w:val="000000"/>
                <w:sz w:val="18"/>
                <w:szCs w:val="18"/>
              </w:rPr>
              <w:t>邀请报告：车用代用燃料现状及发展</w:t>
            </w:r>
            <w:r w:rsidRPr="00DE22B2">
              <w:rPr>
                <w:rFonts w:ascii="仿宋" w:eastAsia="仿宋" w:hAnsi="仿宋" w:cs="宋体" w:hint="eastAsia"/>
                <w:color w:val="000000"/>
                <w:sz w:val="18"/>
                <w:szCs w:val="18"/>
              </w:rPr>
              <w:br/>
              <w:t>-</w:t>
            </w:r>
            <w:r w:rsidR="005B673E">
              <w:rPr>
                <w:rFonts w:ascii="仿宋" w:eastAsia="仿宋" w:hAnsi="仿宋" w:cs="宋体"/>
                <w:color w:val="000000"/>
                <w:sz w:val="18"/>
                <w:szCs w:val="18"/>
              </w:rPr>
              <w:t xml:space="preserve"> </w:t>
            </w:r>
            <w:r w:rsidRPr="00DE22B2">
              <w:rPr>
                <w:rFonts w:ascii="仿宋" w:eastAsia="仿宋" w:hAnsi="仿宋" w:cs="宋体" w:hint="eastAsia"/>
                <w:color w:val="000000"/>
                <w:sz w:val="18"/>
                <w:szCs w:val="18"/>
              </w:rPr>
              <w:t>邹博文，中国汽车工程研究院-国家燃气汽车工程技术研究中心</w:t>
            </w:r>
          </w:p>
        </w:tc>
      </w:tr>
      <w:tr w:rsidR="00105750" w:rsidRPr="00DE22B2" w14:paraId="0132FC74" w14:textId="77777777" w:rsidTr="00105750">
        <w:trPr>
          <w:trHeight w:val="317"/>
        </w:trPr>
        <w:tc>
          <w:tcPr>
            <w:cnfStyle w:val="001000000000" w:firstRow="0" w:lastRow="0" w:firstColumn="1" w:lastColumn="0" w:oddVBand="0" w:evenVBand="0" w:oddHBand="0" w:evenHBand="0" w:firstRowFirstColumn="0" w:firstRowLastColumn="0" w:lastRowFirstColumn="0" w:lastRowLastColumn="0"/>
            <w:tcW w:w="426" w:type="dxa"/>
            <w:vMerge/>
            <w:hideMark/>
          </w:tcPr>
          <w:p w14:paraId="7584B69D"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7F5EAD8D"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color w:val="000000"/>
                <w:sz w:val="18"/>
                <w:szCs w:val="18"/>
              </w:rPr>
              <w:t>0</w:t>
            </w:r>
            <w:r w:rsidRPr="00DE22B2">
              <w:rPr>
                <w:rFonts w:ascii="仿宋" w:eastAsia="仿宋" w:hAnsi="仿宋" w:cs="宋体" w:hint="eastAsia"/>
                <w:color w:val="000000"/>
                <w:sz w:val="18"/>
                <w:szCs w:val="18"/>
              </w:rPr>
              <w:t>9:30-</w:t>
            </w:r>
            <w:r w:rsidRPr="00DE22B2">
              <w:rPr>
                <w:rFonts w:ascii="仿宋" w:eastAsia="仿宋" w:hAnsi="仿宋" w:cs="宋体"/>
                <w:color w:val="000000"/>
                <w:sz w:val="18"/>
                <w:szCs w:val="18"/>
              </w:rPr>
              <w:t>0</w:t>
            </w:r>
            <w:r w:rsidRPr="00DE22B2">
              <w:rPr>
                <w:rFonts w:ascii="仿宋" w:eastAsia="仿宋" w:hAnsi="仿宋" w:cs="宋体" w:hint="eastAsia"/>
                <w:color w:val="000000"/>
                <w:sz w:val="18"/>
                <w:szCs w:val="18"/>
              </w:rPr>
              <w:t>9:45</w:t>
            </w:r>
          </w:p>
        </w:tc>
        <w:tc>
          <w:tcPr>
            <w:tcW w:w="7877" w:type="dxa"/>
            <w:gridSpan w:val="2"/>
            <w:hideMark/>
          </w:tcPr>
          <w:p w14:paraId="6E34F8A0"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05750">
              <w:rPr>
                <w:rFonts w:ascii="仿宋" w:eastAsia="仿宋" w:hAnsi="仿宋" w:cs="宋体" w:hint="eastAsia"/>
                <w:b/>
                <w:color w:val="000000"/>
                <w:sz w:val="18"/>
                <w:szCs w:val="18"/>
              </w:rPr>
              <w:t>2016CG-HE0008：高能点火对火花塞电极腐蚀的影响研究</w:t>
            </w:r>
            <w:r w:rsidRPr="00DE22B2">
              <w:rPr>
                <w:rFonts w:ascii="仿宋" w:eastAsia="仿宋" w:hAnsi="仿宋" w:cs="宋体" w:hint="eastAsia"/>
                <w:color w:val="000000"/>
                <w:sz w:val="18"/>
                <w:szCs w:val="18"/>
              </w:rPr>
              <w:br/>
              <w:t>- 蒋皓波，同济大学</w:t>
            </w:r>
          </w:p>
        </w:tc>
      </w:tr>
      <w:tr w:rsidR="00105750" w:rsidRPr="00DE22B2" w14:paraId="7175F5E1" w14:textId="77777777" w:rsidTr="00105750">
        <w:trPr>
          <w:trHeight w:val="111"/>
        </w:trPr>
        <w:tc>
          <w:tcPr>
            <w:cnfStyle w:val="001000000000" w:firstRow="0" w:lastRow="0" w:firstColumn="1" w:lastColumn="0" w:oddVBand="0" w:evenVBand="0" w:oddHBand="0" w:evenHBand="0" w:firstRowFirstColumn="0" w:firstRowLastColumn="0" w:lastRowFirstColumn="0" w:lastRowLastColumn="0"/>
            <w:tcW w:w="426" w:type="dxa"/>
            <w:vMerge/>
            <w:hideMark/>
          </w:tcPr>
          <w:p w14:paraId="1C0B9807"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03D40CA1"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color w:val="000000"/>
                <w:sz w:val="18"/>
                <w:szCs w:val="18"/>
              </w:rPr>
              <w:t>0</w:t>
            </w:r>
            <w:r w:rsidRPr="00DE22B2">
              <w:rPr>
                <w:rFonts w:ascii="仿宋" w:eastAsia="仿宋" w:hAnsi="仿宋" w:cs="宋体" w:hint="eastAsia"/>
                <w:color w:val="000000"/>
                <w:sz w:val="18"/>
                <w:szCs w:val="18"/>
              </w:rPr>
              <w:t>9:45-10:00</w:t>
            </w:r>
          </w:p>
        </w:tc>
        <w:tc>
          <w:tcPr>
            <w:tcW w:w="7877" w:type="dxa"/>
            <w:gridSpan w:val="2"/>
            <w:hideMark/>
          </w:tcPr>
          <w:p w14:paraId="78F5316C"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05750">
              <w:rPr>
                <w:rFonts w:ascii="仿宋" w:eastAsia="仿宋" w:hAnsi="仿宋" w:cs="宋体" w:hint="eastAsia"/>
                <w:b/>
                <w:color w:val="000000"/>
                <w:sz w:val="18"/>
                <w:szCs w:val="18"/>
              </w:rPr>
              <w:t>2016CG-HE0048：车用汽油机</w:t>
            </w:r>
            <w:proofErr w:type="gramStart"/>
            <w:r w:rsidRPr="00105750">
              <w:rPr>
                <w:rFonts w:ascii="仿宋" w:eastAsia="仿宋" w:hAnsi="仿宋" w:cs="宋体" w:hint="eastAsia"/>
                <w:b/>
                <w:color w:val="000000"/>
                <w:sz w:val="18"/>
                <w:szCs w:val="18"/>
              </w:rPr>
              <w:t>停缸技术</w:t>
            </w:r>
            <w:proofErr w:type="gramEnd"/>
            <w:r w:rsidRPr="00105750">
              <w:rPr>
                <w:rFonts w:ascii="仿宋" w:eastAsia="仿宋" w:hAnsi="仿宋" w:cs="宋体" w:hint="eastAsia"/>
                <w:b/>
                <w:color w:val="000000"/>
                <w:sz w:val="18"/>
                <w:szCs w:val="18"/>
              </w:rPr>
              <w:t>的试验与仿真研究</w:t>
            </w:r>
            <w:r w:rsidRPr="00105750">
              <w:rPr>
                <w:rFonts w:ascii="仿宋" w:eastAsia="仿宋" w:hAnsi="仿宋" w:cs="宋体" w:hint="eastAsia"/>
                <w:b/>
                <w:color w:val="000000"/>
                <w:sz w:val="18"/>
                <w:szCs w:val="18"/>
              </w:rPr>
              <w:br/>
            </w:r>
            <w:r w:rsidRPr="00DE22B2">
              <w:rPr>
                <w:rFonts w:ascii="仿宋" w:eastAsia="仿宋" w:hAnsi="仿宋" w:cs="宋体" w:hint="eastAsia"/>
                <w:color w:val="000000"/>
                <w:sz w:val="18"/>
                <w:szCs w:val="18"/>
              </w:rPr>
              <w:t>- 于书海，长城汽车股份有限公司</w:t>
            </w:r>
          </w:p>
        </w:tc>
      </w:tr>
      <w:tr w:rsidR="00105750" w:rsidRPr="00DE22B2" w14:paraId="6C2B6B56" w14:textId="77777777" w:rsidTr="00105750">
        <w:trPr>
          <w:trHeight w:val="204"/>
        </w:trPr>
        <w:tc>
          <w:tcPr>
            <w:cnfStyle w:val="001000000000" w:firstRow="0" w:lastRow="0" w:firstColumn="1" w:lastColumn="0" w:oddVBand="0" w:evenVBand="0" w:oddHBand="0" w:evenHBand="0" w:firstRowFirstColumn="0" w:firstRowLastColumn="0" w:lastRowFirstColumn="0" w:lastRowLastColumn="0"/>
            <w:tcW w:w="426" w:type="dxa"/>
            <w:vMerge/>
            <w:hideMark/>
          </w:tcPr>
          <w:p w14:paraId="5566A1B6"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5D56AF63"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hint="eastAsia"/>
                <w:color w:val="000000"/>
                <w:sz w:val="18"/>
                <w:szCs w:val="18"/>
              </w:rPr>
              <w:t>10:00-10:15</w:t>
            </w:r>
          </w:p>
        </w:tc>
        <w:tc>
          <w:tcPr>
            <w:tcW w:w="7877" w:type="dxa"/>
            <w:gridSpan w:val="2"/>
            <w:hideMark/>
          </w:tcPr>
          <w:p w14:paraId="619354DC"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05750">
              <w:rPr>
                <w:rFonts w:ascii="仿宋" w:eastAsia="仿宋" w:hAnsi="仿宋" w:cs="宋体" w:hint="eastAsia"/>
                <w:b/>
                <w:color w:val="000000"/>
                <w:sz w:val="18"/>
                <w:szCs w:val="18"/>
              </w:rPr>
              <w:t>2016CG-HE0063：汽油机直喷起</w:t>
            </w:r>
            <w:proofErr w:type="gramStart"/>
            <w:r w:rsidRPr="00105750">
              <w:rPr>
                <w:rFonts w:ascii="仿宋" w:eastAsia="仿宋" w:hAnsi="仿宋" w:cs="宋体" w:hint="eastAsia"/>
                <w:b/>
                <w:color w:val="000000"/>
                <w:sz w:val="18"/>
                <w:szCs w:val="18"/>
              </w:rPr>
              <w:t>停技术</w:t>
            </w:r>
            <w:proofErr w:type="gramEnd"/>
            <w:r w:rsidRPr="00105750">
              <w:rPr>
                <w:rFonts w:ascii="仿宋" w:eastAsia="仿宋" w:hAnsi="仿宋" w:cs="宋体" w:hint="eastAsia"/>
                <w:b/>
                <w:color w:val="000000"/>
                <w:sz w:val="18"/>
                <w:szCs w:val="18"/>
              </w:rPr>
              <w:t>研究</w:t>
            </w:r>
            <w:r w:rsidRPr="00105750">
              <w:rPr>
                <w:rFonts w:ascii="仿宋" w:eastAsia="仿宋" w:hAnsi="仿宋" w:cs="宋体" w:hint="eastAsia"/>
                <w:b/>
                <w:color w:val="000000"/>
                <w:sz w:val="18"/>
                <w:szCs w:val="18"/>
              </w:rPr>
              <w:br/>
            </w:r>
            <w:r w:rsidRPr="00DE22B2">
              <w:rPr>
                <w:rFonts w:ascii="仿宋" w:eastAsia="仿宋" w:hAnsi="仿宋" w:cs="宋体" w:hint="eastAsia"/>
                <w:color w:val="000000"/>
                <w:sz w:val="18"/>
                <w:szCs w:val="18"/>
              </w:rPr>
              <w:t>- 李金，中国第一汽车股份有限公司技术中心</w:t>
            </w:r>
          </w:p>
        </w:tc>
      </w:tr>
      <w:tr w:rsidR="00105750" w:rsidRPr="00DE22B2" w14:paraId="1295E5F4" w14:textId="77777777" w:rsidTr="00105750">
        <w:trPr>
          <w:trHeight w:val="295"/>
        </w:trPr>
        <w:tc>
          <w:tcPr>
            <w:cnfStyle w:val="001000000000" w:firstRow="0" w:lastRow="0" w:firstColumn="1" w:lastColumn="0" w:oddVBand="0" w:evenVBand="0" w:oddHBand="0" w:evenHBand="0" w:firstRowFirstColumn="0" w:firstRowLastColumn="0" w:lastRowFirstColumn="0" w:lastRowLastColumn="0"/>
            <w:tcW w:w="426" w:type="dxa"/>
            <w:vMerge/>
            <w:hideMark/>
          </w:tcPr>
          <w:p w14:paraId="58C1C644"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1CDFFAA5"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hint="eastAsia"/>
                <w:color w:val="000000"/>
                <w:sz w:val="18"/>
                <w:szCs w:val="18"/>
              </w:rPr>
              <w:t>10:15-10:30</w:t>
            </w:r>
          </w:p>
        </w:tc>
        <w:tc>
          <w:tcPr>
            <w:tcW w:w="7877" w:type="dxa"/>
            <w:gridSpan w:val="2"/>
            <w:hideMark/>
          </w:tcPr>
          <w:p w14:paraId="579F3A8C"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05750">
              <w:rPr>
                <w:rFonts w:ascii="仿宋" w:eastAsia="仿宋" w:hAnsi="仿宋" w:cs="宋体" w:hint="eastAsia"/>
                <w:b/>
                <w:color w:val="000000"/>
                <w:sz w:val="18"/>
                <w:szCs w:val="18"/>
              </w:rPr>
              <w:t>2016CG-HE0055：一种改进型串联式离子电流检测系统的爆震特性研究</w:t>
            </w:r>
            <w:r w:rsidRPr="00105750">
              <w:rPr>
                <w:rFonts w:ascii="仿宋" w:eastAsia="仿宋" w:hAnsi="仿宋" w:cs="宋体" w:hint="eastAsia"/>
                <w:b/>
                <w:color w:val="000000"/>
                <w:sz w:val="18"/>
                <w:szCs w:val="18"/>
              </w:rPr>
              <w:br/>
            </w:r>
            <w:r w:rsidRPr="00DE22B2">
              <w:rPr>
                <w:rFonts w:ascii="仿宋" w:eastAsia="仿宋" w:hAnsi="仿宋" w:cs="宋体" w:hint="eastAsia"/>
                <w:color w:val="000000"/>
                <w:sz w:val="18"/>
                <w:szCs w:val="18"/>
              </w:rPr>
              <w:t>- 李超，同济大学</w:t>
            </w:r>
          </w:p>
        </w:tc>
      </w:tr>
      <w:tr w:rsidR="00105750" w:rsidRPr="00DE22B2" w14:paraId="521F4225" w14:textId="77777777" w:rsidTr="00105750">
        <w:trPr>
          <w:trHeight w:val="386"/>
        </w:trPr>
        <w:tc>
          <w:tcPr>
            <w:cnfStyle w:val="001000000000" w:firstRow="0" w:lastRow="0" w:firstColumn="1" w:lastColumn="0" w:oddVBand="0" w:evenVBand="0" w:oddHBand="0" w:evenHBand="0" w:firstRowFirstColumn="0" w:firstRowLastColumn="0" w:lastRowFirstColumn="0" w:lastRowLastColumn="0"/>
            <w:tcW w:w="426" w:type="dxa"/>
            <w:vMerge/>
            <w:hideMark/>
          </w:tcPr>
          <w:p w14:paraId="1BA373FF"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68A5B382"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hint="eastAsia"/>
                <w:color w:val="000000"/>
                <w:sz w:val="18"/>
                <w:szCs w:val="18"/>
              </w:rPr>
              <w:t>10:30-10:45</w:t>
            </w:r>
          </w:p>
        </w:tc>
        <w:tc>
          <w:tcPr>
            <w:tcW w:w="7877" w:type="dxa"/>
            <w:gridSpan w:val="2"/>
            <w:hideMark/>
          </w:tcPr>
          <w:p w14:paraId="37E47312"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105750">
              <w:rPr>
                <w:rFonts w:ascii="仿宋" w:eastAsia="仿宋" w:hAnsi="仿宋" w:cs="宋体" w:hint="eastAsia"/>
                <w:b/>
                <w:color w:val="000000"/>
                <w:sz w:val="18"/>
                <w:szCs w:val="18"/>
              </w:rPr>
              <w:t>2016CG-HE0066：活塞环涂层摩擦磨损性能研究</w:t>
            </w:r>
            <w:r w:rsidRPr="00105750">
              <w:rPr>
                <w:rFonts w:ascii="仿宋" w:eastAsia="仿宋" w:hAnsi="仿宋" w:cs="宋体" w:hint="eastAsia"/>
                <w:b/>
                <w:color w:val="000000"/>
                <w:sz w:val="18"/>
                <w:szCs w:val="18"/>
              </w:rPr>
              <w:br/>
            </w:r>
            <w:r w:rsidRPr="00DE22B2">
              <w:rPr>
                <w:rFonts w:ascii="仿宋" w:eastAsia="仿宋" w:hAnsi="仿宋" w:cs="宋体" w:hint="eastAsia"/>
                <w:color w:val="000000"/>
                <w:sz w:val="18"/>
                <w:szCs w:val="18"/>
              </w:rPr>
              <w:t>- 李文平，中国第一汽车股份有限公司技术中心</w:t>
            </w:r>
          </w:p>
        </w:tc>
      </w:tr>
      <w:tr w:rsidR="00105750" w:rsidRPr="00DE22B2" w14:paraId="0691E92D" w14:textId="77777777" w:rsidTr="00105750">
        <w:trPr>
          <w:trHeight w:val="195"/>
        </w:trPr>
        <w:tc>
          <w:tcPr>
            <w:cnfStyle w:val="001000000000" w:firstRow="0" w:lastRow="0" w:firstColumn="1" w:lastColumn="0" w:oddVBand="0" w:evenVBand="0" w:oddHBand="0" w:evenHBand="0" w:firstRowFirstColumn="0" w:firstRowLastColumn="0" w:lastRowFirstColumn="0" w:lastRowLastColumn="0"/>
            <w:tcW w:w="426" w:type="dxa"/>
            <w:vMerge/>
            <w:hideMark/>
          </w:tcPr>
          <w:p w14:paraId="14395FA8"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78177E2E"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hint="eastAsia"/>
                <w:color w:val="000000"/>
                <w:sz w:val="18"/>
                <w:szCs w:val="18"/>
              </w:rPr>
              <w:t>10:45-11:00</w:t>
            </w:r>
          </w:p>
        </w:tc>
        <w:tc>
          <w:tcPr>
            <w:tcW w:w="7877" w:type="dxa"/>
            <w:gridSpan w:val="2"/>
            <w:hideMark/>
          </w:tcPr>
          <w:p w14:paraId="385095DC"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761D36">
              <w:rPr>
                <w:rFonts w:ascii="仿宋" w:eastAsia="仿宋" w:hAnsi="仿宋" w:cs="宋体" w:hint="eastAsia"/>
                <w:b/>
                <w:color w:val="000000"/>
                <w:sz w:val="18"/>
                <w:szCs w:val="18"/>
              </w:rPr>
              <w:t>2016CG-HE0012：自由活塞式内燃机综述</w:t>
            </w:r>
            <w:r w:rsidRPr="00DE22B2">
              <w:rPr>
                <w:rFonts w:ascii="仿宋" w:eastAsia="仿宋" w:hAnsi="仿宋" w:cs="宋体" w:hint="eastAsia"/>
                <w:color w:val="000000"/>
                <w:sz w:val="18"/>
                <w:szCs w:val="18"/>
              </w:rPr>
              <w:br/>
              <w:t>- 陈钰婷，浙江吉利动力总成研究院</w:t>
            </w:r>
          </w:p>
        </w:tc>
      </w:tr>
      <w:tr w:rsidR="00105750" w:rsidRPr="00DE22B2" w14:paraId="679C45AA" w14:textId="77777777" w:rsidTr="00105750">
        <w:trPr>
          <w:trHeight w:val="273"/>
        </w:trPr>
        <w:tc>
          <w:tcPr>
            <w:cnfStyle w:val="001000000000" w:firstRow="0" w:lastRow="0" w:firstColumn="1" w:lastColumn="0" w:oddVBand="0" w:evenVBand="0" w:oddHBand="0" w:evenHBand="0" w:firstRowFirstColumn="0" w:firstRowLastColumn="0" w:lastRowFirstColumn="0" w:lastRowLastColumn="0"/>
            <w:tcW w:w="426" w:type="dxa"/>
            <w:vMerge/>
            <w:hideMark/>
          </w:tcPr>
          <w:p w14:paraId="26AB0511"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09EE2CFA"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hint="eastAsia"/>
                <w:color w:val="000000"/>
                <w:sz w:val="18"/>
                <w:szCs w:val="18"/>
              </w:rPr>
              <w:t>11:00-11:15</w:t>
            </w:r>
          </w:p>
        </w:tc>
        <w:tc>
          <w:tcPr>
            <w:tcW w:w="7877" w:type="dxa"/>
            <w:gridSpan w:val="2"/>
            <w:hideMark/>
          </w:tcPr>
          <w:p w14:paraId="11403775"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761D36">
              <w:rPr>
                <w:rFonts w:ascii="仿宋" w:eastAsia="仿宋" w:hAnsi="仿宋" w:cs="宋体" w:hint="eastAsia"/>
                <w:b/>
                <w:color w:val="000000"/>
                <w:sz w:val="18"/>
                <w:szCs w:val="18"/>
              </w:rPr>
              <w:t>2016CG-HE0013：缸内直喷汽油机多孔喷油器喷雾特性的试验研究</w:t>
            </w:r>
            <w:r w:rsidRPr="00761D36">
              <w:rPr>
                <w:rFonts w:ascii="仿宋" w:eastAsia="仿宋" w:hAnsi="仿宋" w:cs="宋体" w:hint="eastAsia"/>
                <w:b/>
                <w:color w:val="000000"/>
                <w:sz w:val="18"/>
                <w:szCs w:val="18"/>
              </w:rPr>
              <w:br/>
            </w:r>
            <w:r w:rsidRPr="00DE22B2">
              <w:rPr>
                <w:rFonts w:ascii="仿宋" w:eastAsia="仿宋" w:hAnsi="仿宋" w:cs="宋体" w:hint="eastAsia"/>
                <w:color w:val="000000"/>
                <w:sz w:val="18"/>
                <w:szCs w:val="18"/>
              </w:rPr>
              <w:t>- 刘巨江，广州汽车集团股份有限公司汽车工程研究院</w:t>
            </w:r>
          </w:p>
        </w:tc>
      </w:tr>
      <w:tr w:rsidR="00105750" w:rsidRPr="00DE22B2" w14:paraId="0903F2D0" w14:textId="77777777" w:rsidTr="00105750">
        <w:trPr>
          <w:trHeight w:val="223"/>
        </w:trPr>
        <w:tc>
          <w:tcPr>
            <w:cnfStyle w:val="001000000000" w:firstRow="0" w:lastRow="0" w:firstColumn="1" w:lastColumn="0" w:oddVBand="0" w:evenVBand="0" w:oddHBand="0" w:evenHBand="0" w:firstRowFirstColumn="0" w:firstRowLastColumn="0" w:lastRowFirstColumn="0" w:lastRowLastColumn="0"/>
            <w:tcW w:w="426" w:type="dxa"/>
            <w:vMerge/>
            <w:hideMark/>
          </w:tcPr>
          <w:p w14:paraId="71297381" w14:textId="77777777" w:rsidR="00105750" w:rsidRPr="00DE22B2" w:rsidRDefault="00105750" w:rsidP="00105750">
            <w:pPr>
              <w:rPr>
                <w:rFonts w:ascii="仿宋" w:eastAsia="仿宋" w:hAnsi="仿宋" w:cs="宋体"/>
                <w:color w:val="000000"/>
                <w:sz w:val="18"/>
                <w:szCs w:val="18"/>
              </w:rPr>
            </w:pPr>
          </w:p>
        </w:tc>
        <w:tc>
          <w:tcPr>
            <w:tcW w:w="1206" w:type="dxa"/>
            <w:noWrap/>
            <w:hideMark/>
          </w:tcPr>
          <w:p w14:paraId="5E411984"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DE22B2">
              <w:rPr>
                <w:rFonts w:ascii="仿宋" w:eastAsia="仿宋" w:hAnsi="仿宋" w:cs="宋体" w:hint="eastAsia"/>
                <w:color w:val="000000"/>
                <w:sz w:val="18"/>
                <w:szCs w:val="18"/>
              </w:rPr>
              <w:t>11:15-11:30</w:t>
            </w:r>
          </w:p>
        </w:tc>
        <w:tc>
          <w:tcPr>
            <w:tcW w:w="7877" w:type="dxa"/>
            <w:gridSpan w:val="2"/>
            <w:hideMark/>
          </w:tcPr>
          <w:p w14:paraId="027CCE53" w14:textId="77777777" w:rsidR="00105750" w:rsidRPr="00DE22B2" w:rsidRDefault="00105750" w:rsidP="00105750">
            <w:pP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18"/>
                <w:szCs w:val="18"/>
              </w:rPr>
            </w:pPr>
            <w:r w:rsidRPr="00761D36">
              <w:rPr>
                <w:rFonts w:ascii="仿宋" w:eastAsia="仿宋" w:hAnsi="仿宋" w:cs="宋体" w:hint="eastAsia"/>
                <w:b/>
                <w:color w:val="000000"/>
                <w:sz w:val="18"/>
                <w:szCs w:val="18"/>
              </w:rPr>
              <w:t>2016CG-HE0054：可调二级增压系统对柴油机高原瞬态特性的影响和控制策略研究</w:t>
            </w:r>
            <w:r w:rsidRPr="00761D36">
              <w:rPr>
                <w:rFonts w:ascii="仿宋" w:eastAsia="仿宋" w:hAnsi="仿宋" w:cs="宋体" w:hint="eastAsia"/>
                <w:b/>
                <w:color w:val="000000"/>
                <w:sz w:val="18"/>
                <w:szCs w:val="18"/>
              </w:rPr>
              <w:br/>
            </w:r>
            <w:r w:rsidRPr="00DE22B2">
              <w:rPr>
                <w:rFonts w:ascii="仿宋" w:eastAsia="仿宋" w:hAnsi="仿宋" w:cs="宋体" w:hint="eastAsia"/>
                <w:color w:val="000000"/>
                <w:sz w:val="18"/>
                <w:szCs w:val="18"/>
              </w:rPr>
              <w:t>-</w:t>
            </w:r>
            <w:r w:rsidR="005B673E">
              <w:rPr>
                <w:rFonts w:ascii="仿宋" w:eastAsia="仿宋" w:hAnsi="仿宋" w:cs="宋体"/>
                <w:color w:val="000000"/>
                <w:sz w:val="18"/>
                <w:szCs w:val="18"/>
              </w:rPr>
              <w:t xml:space="preserve"> </w:t>
            </w:r>
            <w:r w:rsidRPr="00DE22B2">
              <w:rPr>
                <w:rFonts w:ascii="仿宋" w:eastAsia="仿宋" w:hAnsi="仿宋" w:cs="宋体" w:hint="eastAsia"/>
                <w:color w:val="000000"/>
                <w:sz w:val="18"/>
                <w:szCs w:val="18"/>
              </w:rPr>
              <w:t>王敏轩，北京理工大学</w:t>
            </w:r>
          </w:p>
        </w:tc>
      </w:tr>
    </w:tbl>
    <w:p w14:paraId="7786D2EE" w14:textId="77777777" w:rsidR="006E4F76" w:rsidRDefault="006E4F76" w:rsidP="004B3FB8">
      <w:pPr>
        <w:rPr>
          <w:rFonts w:eastAsia="仿宋_GB2312"/>
          <w:sz w:val="18"/>
          <w:szCs w:val="18"/>
        </w:rPr>
      </w:pPr>
    </w:p>
    <w:tbl>
      <w:tblPr>
        <w:tblStyle w:val="1-11"/>
        <w:tblW w:w="9498" w:type="dxa"/>
        <w:tblInd w:w="108" w:type="dxa"/>
        <w:tblLook w:val="04A0" w:firstRow="1" w:lastRow="0" w:firstColumn="1" w:lastColumn="0" w:noHBand="0" w:noVBand="1"/>
      </w:tblPr>
      <w:tblGrid>
        <w:gridCol w:w="426"/>
        <w:gridCol w:w="1206"/>
        <w:gridCol w:w="7866"/>
      </w:tblGrid>
      <w:tr w:rsidR="008D73B7" w:rsidRPr="008D73B7" w14:paraId="414B7DA7" w14:textId="77777777" w:rsidTr="001A08E0">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498" w:type="dxa"/>
            <w:gridSpan w:val="3"/>
            <w:hideMark/>
          </w:tcPr>
          <w:p w14:paraId="0A56DC3B" w14:textId="77777777" w:rsidR="008D73B7" w:rsidRPr="008D73B7" w:rsidRDefault="008D73B7" w:rsidP="002E36EB">
            <w:pPr>
              <w:rPr>
                <w:rFonts w:ascii="仿宋" w:eastAsia="仿宋" w:hAnsi="仿宋" w:cs="宋体"/>
                <w:sz w:val="18"/>
                <w:szCs w:val="18"/>
              </w:rPr>
            </w:pPr>
            <w:r w:rsidRPr="008D73B7">
              <w:rPr>
                <w:rFonts w:ascii="仿宋" w:eastAsia="仿宋" w:hAnsi="仿宋" w:cs="宋体" w:hint="eastAsia"/>
                <w:sz w:val="18"/>
                <w:szCs w:val="18"/>
              </w:rPr>
              <w:t>T0</w:t>
            </w:r>
            <w:r w:rsidR="002E36EB" w:rsidRPr="001A08E0">
              <w:rPr>
                <w:rFonts w:ascii="仿宋" w:eastAsia="仿宋" w:hAnsi="仿宋" w:cs="宋体"/>
                <w:sz w:val="18"/>
                <w:szCs w:val="18"/>
              </w:rPr>
              <w:t>2</w:t>
            </w:r>
            <w:r w:rsidRPr="008D73B7">
              <w:rPr>
                <w:rFonts w:ascii="仿宋" w:eastAsia="仿宋" w:hAnsi="仿宋" w:cs="宋体" w:hint="eastAsia"/>
                <w:sz w:val="18"/>
                <w:szCs w:val="18"/>
              </w:rPr>
              <w:t>变速器技术</w:t>
            </w:r>
            <w:r w:rsidR="002E36EB" w:rsidRPr="001A08E0">
              <w:rPr>
                <w:rFonts w:ascii="仿宋" w:eastAsia="仿宋" w:hAnsi="仿宋" w:cs="宋体" w:hint="eastAsia"/>
                <w:sz w:val="18"/>
                <w:szCs w:val="18"/>
              </w:rPr>
              <w:t>（</w:t>
            </w:r>
            <w:r w:rsidRPr="008D73B7">
              <w:rPr>
                <w:rFonts w:ascii="仿宋" w:eastAsia="仿宋" w:hAnsi="仿宋" w:cs="宋体" w:hint="eastAsia"/>
                <w:sz w:val="18"/>
                <w:szCs w:val="18"/>
              </w:rPr>
              <w:t>10月27日上午</w:t>
            </w:r>
            <w:r w:rsidR="002E36EB" w:rsidRPr="001A08E0">
              <w:rPr>
                <w:rFonts w:ascii="仿宋" w:eastAsia="仿宋" w:hAnsi="仿宋" w:cs="宋体" w:hint="eastAsia"/>
                <w:sz w:val="18"/>
                <w:szCs w:val="18"/>
              </w:rPr>
              <w:t>，</w:t>
            </w:r>
            <w:r w:rsidRPr="008D73B7">
              <w:rPr>
                <w:rFonts w:ascii="仿宋" w:eastAsia="仿宋" w:hAnsi="仿宋" w:cs="宋体" w:hint="eastAsia"/>
                <w:sz w:val="18"/>
                <w:szCs w:val="18"/>
              </w:rPr>
              <w:t>北展厅A2会议室</w:t>
            </w:r>
            <w:r w:rsidR="002E36EB" w:rsidRPr="001A08E0">
              <w:rPr>
                <w:rFonts w:ascii="仿宋" w:eastAsia="仿宋" w:hAnsi="仿宋" w:cs="宋体" w:hint="eastAsia"/>
                <w:sz w:val="18"/>
                <w:szCs w:val="18"/>
              </w:rPr>
              <w:t>）</w:t>
            </w:r>
          </w:p>
        </w:tc>
      </w:tr>
      <w:tr w:rsidR="002E36EB" w:rsidRPr="001A08E0" w14:paraId="286BC867" w14:textId="77777777" w:rsidTr="001A08E0">
        <w:trPr>
          <w:trHeight w:val="127"/>
        </w:trPr>
        <w:tc>
          <w:tcPr>
            <w:cnfStyle w:val="001000000000" w:firstRow="0" w:lastRow="0" w:firstColumn="1" w:lastColumn="0" w:oddVBand="0" w:evenVBand="0" w:oddHBand="0" w:evenHBand="0" w:firstRowFirstColumn="0" w:firstRowLastColumn="0" w:lastRowFirstColumn="0" w:lastRowLastColumn="0"/>
            <w:tcW w:w="426" w:type="dxa"/>
            <w:vMerge w:val="restart"/>
            <w:noWrap/>
            <w:vAlign w:val="center"/>
            <w:hideMark/>
          </w:tcPr>
          <w:p w14:paraId="08204EAE" w14:textId="77777777" w:rsidR="002E36EB" w:rsidRPr="008D73B7" w:rsidRDefault="002E36EB" w:rsidP="002E36EB">
            <w:pPr>
              <w:rPr>
                <w:rFonts w:ascii="仿宋" w:eastAsia="仿宋" w:hAnsi="仿宋" w:cs="宋体"/>
                <w:sz w:val="18"/>
                <w:szCs w:val="18"/>
              </w:rPr>
            </w:pPr>
            <w:r w:rsidRPr="008D73B7">
              <w:rPr>
                <w:rFonts w:ascii="仿宋" w:eastAsia="仿宋" w:hAnsi="仿宋" w:cs="宋体" w:hint="eastAsia"/>
                <w:sz w:val="18"/>
                <w:szCs w:val="18"/>
              </w:rPr>
              <w:t>10月27日</w:t>
            </w:r>
          </w:p>
        </w:tc>
        <w:tc>
          <w:tcPr>
            <w:tcW w:w="9072" w:type="dxa"/>
            <w:gridSpan w:val="2"/>
            <w:hideMark/>
          </w:tcPr>
          <w:p w14:paraId="5A7728F9" w14:textId="77777777" w:rsidR="002E36EB" w:rsidRPr="008D73B7" w:rsidRDefault="002E36EB"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sz w:val="18"/>
                <w:szCs w:val="18"/>
              </w:rPr>
            </w:pPr>
            <w:r w:rsidRPr="008D73B7">
              <w:rPr>
                <w:rFonts w:ascii="仿宋" w:eastAsia="仿宋" w:hAnsi="仿宋" w:cs="宋体" w:hint="eastAsia"/>
                <w:b/>
                <w:sz w:val="18"/>
                <w:szCs w:val="18"/>
              </w:rPr>
              <w:t>会议主席：孙国晖，中国第一汽车股份有限公司技术中心</w:t>
            </w:r>
          </w:p>
        </w:tc>
      </w:tr>
      <w:tr w:rsidR="002E36EB" w:rsidRPr="001A08E0" w14:paraId="27D5A09A" w14:textId="77777777" w:rsidTr="001A08E0">
        <w:trPr>
          <w:trHeight w:val="306"/>
        </w:trPr>
        <w:tc>
          <w:tcPr>
            <w:cnfStyle w:val="001000000000" w:firstRow="0" w:lastRow="0" w:firstColumn="1" w:lastColumn="0" w:oddVBand="0" w:evenVBand="0" w:oddHBand="0" w:evenHBand="0" w:firstRowFirstColumn="0" w:firstRowLastColumn="0" w:lastRowFirstColumn="0" w:lastRowLastColumn="0"/>
            <w:tcW w:w="426" w:type="dxa"/>
            <w:vMerge/>
            <w:hideMark/>
          </w:tcPr>
          <w:p w14:paraId="49F3D921" w14:textId="77777777" w:rsidR="002E36EB" w:rsidRPr="008D73B7" w:rsidRDefault="002E36EB" w:rsidP="008D73B7">
            <w:pPr>
              <w:rPr>
                <w:rFonts w:ascii="仿宋" w:eastAsia="仿宋" w:hAnsi="仿宋" w:cs="宋体"/>
                <w:sz w:val="18"/>
                <w:szCs w:val="18"/>
              </w:rPr>
            </w:pPr>
          </w:p>
        </w:tc>
        <w:tc>
          <w:tcPr>
            <w:tcW w:w="1206" w:type="dxa"/>
            <w:noWrap/>
            <w:hideMark/>
          </w:tcPr>
          <w:p w14:paraId="2ADDAC4B" w14:textId="77777777" w:rsidR="002E36EB" w:rsidRPr="008D73B7" w:rsidRDefault="007A5390"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1A08E0">
              <w:rPr>
                <w:rFonts w:ascii="仿宋" w:eastAsia="仿宋" w:hAnsi="仿宋" w:cs="宋体"/>
                <w:sz w:val="18"/>
                <w:szCs w:val="18"/>
              </w:rPr>
              <w:t>0</w:t>
            </w:r>
            <w:r w:rsidR="002E36EB" w:rsidRPr="008D73B7">
              <w:rPr>
                <w:rFonts w:ascii="仿宋" w:eastAsia="仿宋" w:hAnsi="仿宋" w:cs="宋体" w:hint="eastAsia"/>
                <w:sz w:val="18"/>
                <w:szCs w:val="18"/>
              </w:rPr>
              <w:t>9:00-</w:t>
            </w:r>
            <w:r w:rsidRPr="001A08E0">
              <w:rPr>
                <w:rFonts w:ascii="仿宋" w:eastAsia="仿宋" w:hAnsi="仿宋" w:cs="宋体"/>
                <w:sz w:val="18"/>
                <w:szCs w:val="18"/>
              </w:rPr>
              <w:t>0</w:t>
            </w:r>
            <w:r w:rsidR="002E36EB" w:rsidRPr="008D73B7">
              <w:rPr>
                <w:rFonts w:ascii="仿宋" w:eastAsia="仿宋" w:hAnsi="仿宋" w:cs="宋体" w:hint="eastAsia"/>
                <w:sz w:val="18"/>
                <w:szCs w:val="18"/>
              </w:rPr>
              <w:t>9:20</w:t>
            </w:r>
          </w:p>
        </w:tc>
        <w:tc>
          <w:tcPr>
            <w:tcW w:w="7866" w:type="dxa"/>
            <w:hideMark/>
          </w:tcPr>
          <w:p w14:paraId="152782E7"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b/>
                <w:sz w:val="18"/>
                <w:szCs w:val="18"/>
              </w:rPr>
              <w:t xml:space="preserve">邀请演讲：集成式变速箱控制单元 </w:t>
            </w:r>
            <w:r w:rsidRPr="008D73B7">
              <w:rPr>
                <w:rFonts w:ascii="仿宋" w:eastAsia="仿宋" w:hAnsi="仿宋" w:cs="宋体" w:hint="eastAsia"/>
                <w:b/>
                <w:sz w:val="18"/>
                <w:szCs w:val="18"/>
              </w:rPr>
              <w:br/>
            </w:r>
            <w:r w:rsidRPr="008D73B7">
              <w:rPr>
                <w:rFonts w:ascii="仿宋" w:eastAsia="仿宋" w:hAnsi="仿宋" w:cs="宋体" w:hint="eastAsia"/>
                <w:sz w:val="18"/>
                <w:szCs w:val="18"/>
              </w:rPr>
              <w:t>-</w:t>
            </w:r>
            <w:r w:rsidR="005B673E">
              <w:rPr>
                <w:rFonts w:ascii="仿宋" w:eastAsia="仿宋" w:hAnsi="仿宋" w:cs="宋体"/>
                <w:sz w:val="18"/>
                <w:szCs w:val="18"/>
              </w:rPr>
              <w:t xml:space="preserve"> </w:t>
            </w:r>
            <w:r w:rsidRPr="008D73B7">
              <w:rPr>
                <w:rFonts w:ascii="仿宋" w:eastAsia="仿宋" w:hAnsi="仿宋" w:cs="宋体" w:hint="eastAsia"/>
                <w:sz w:val="18"/>
                <w:szCs w:val="18"/>
              </w:rPr>
              <w:t>大陆</w:t>
            </w:r>
          </w:p>
        </w:tc>
      </w:tr>
      <w:tr w:rsidR="002E36EB" w:rsidRPr="001A08E0" w14:paraId="7BAED494" w14:textId="77777777" w:rsidTr="001A08E0">
        <w:trPr>
          <w:trHeight w:val="660"/>
        </w:trPr>
        <w:tc>
          <w:tcPr>
            <w:cnfStyle w:val="001000000000" w:firstRow="0" w:lastRow="0" w:firstColumn="1" w:lastColumn="0" w:oddVBand="0" w:evenVBand="0" w:oddHBand="0" w:evenHBand="0" w:firstRowFirstColumn="0" w:firstRowLastColumn="0" w:lastRowFirstColumn="0" w:lastRowLastColumn="0"/>
            <w:tcW w:w="426" w:type="dxa"/>
            <w:vMerge/>
            <w:hideMark/>
          </w:tcPr>
          <w:p w14:paraId="497EEEC4" w14:textId="77777777" w:rsidR="002E36EB" w:rsidRPr="008D73B7" w:rsidRDefault="002E36EB" w:rsidP="008D73B7">
            <w:pPr>
              <w:rPr>
                <w:rFonts w:ascii="仿宋" w:eastAsia="仿宋" w:hAnsi="仿宋" w:cs="宋体"/>
                <w:sz w:val="18"/>
                <w:szCs w:val="18"/>
              </w:rPr>
            </w:pPr>
          </w:p>
        </w:tc>
        <w:tc>
          <w:tcPr>
            <w:tcW w:w="1206" w:type="dxa"/>
            <w:noWrap/>
            <w:hideMark/>
          </w:tcPr>
          <w:p w14:paraId="259A9F3C" w14:textId="77777777" w:rsidR="002E36EB" w:rsidRPr="008D73B7" w:rsidRDefault="007A5390"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1A08E0">
              <w:rPr>
                <w:rFonts w:ascii="仿宋" w:eastAsia="仿宋" w:hAnsi="仿宋" w:cs="宋体"/>
                <w:sz w:val="18"/>
                <w:szCs w:val="18"/>
              </w:rPr>
              <w:t>0</w:t>
            </w:r>
            <w:r w:rsidR="002E36EB" w:rsidRPr="008D73B7">
              <w:rPr>
                <w:rFonts w:ascii="仿宋" w:eastAsia="仿宋" w:hAnsi="仿宋" w:cs="宋体" w:hint="eastAsia"/>
                <w:sz w:val="18"/>
                <w:szCs w:val="18"/>
              </w:rPr>
              <w:t>9:20-</w:t>
            </w:r>
            <w:r w:rsidRPr="001A08E0">
              <w:rPr>
                <w:rFonts w:ascii="仿宋" w:eastAsia="仿宋" w:hAnsi="仿宋" w:cs="宋体"/>
                <w:sz w:val="18"/>
                <w:szCs w:val="18"/>
              </w:rPr>
              <w:t>0</w:t>
            </w:r>
            <w:r w:rsidR="002E36EB" w:rsidRPr="008D73B7">
              <w:rPr>
                <w:rFonts w:ascii="仿宋" w:eastAsia="仿宋" w:hAnsi="仿宋" w:cs="宋体" w:hint="eastAsia"/>
                <w:sz w:val="18"/>
                <w:szCs w:val="18"/>
              </w:rPr>
              <w:t>9:40</w:t>
            </w:r>
          </w:p>
        </w:tc>
        <w:tc>
          <w:tcPr>
            <w:tcW w:w="7866" w:type="dxa"/>
            <w:hideMark/>
          </w:tcPr>
          <w:p w14:paraId="37DB85F5"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b/>
                <w:sz w:val="18"/>
                <w:szCs w:val="18"/>
              </w:rPr>
              <w:t>邀请演讲：高强度粉末冶金技术在汽车应用中的作用</w:t>
            </w:r>
            <w:r w:rsidRPr="008D73B7">
              <w:rPr>
                <w:rFonts w:ascii="仿宋" w:eastAsia="仿宋" w:hAnsi="仿宋" w:cs="宋体" w:hint="eastAsia"/>
                <w:b/>
                <w:sz w:val="18"/>
                <w:szCs w:val="18"/>
              </w:rPr>
              <w:br/>
            </w:r>
            <w:r w:rsidRPr="008D73B7">
              <w:rPr>
                <w:rFonts w:ascii="仿宋" w:eastAsia="仿宋" w:hAnsi="仿宋" w:cs="宋体" w:hint="eastAsia"/>
                <w:sz w:val="18"/>
                <w:szCs w:val="18"/>
              </w:rPr>
              <w:t>-</w:t>
            </w:r>
            <w:r w:rsidR="005B673E">
              <w:rPr>
                <w:rFonts w:ascii="仿宋" w:eastAsia="仿宋" w:hAnsi="仿宋" w:cs="宋体"/>
                <w:sz w:val="18"/>
                <w:szCs w:val="18"/>
              </w:rPr>
              <w:t xml:space="preserve"> </w:t>
            </w:r>
            <w:r w:rsidRPr="008D73B7">
              <w:rPr>
                <w:rFonts w:ascii="仿宋" w:eastAsia="仿宋" w:hAnsi="仿宋" w:cs="宋体" w:hint="eastAsia"/>
                <w:sz w:val="18"/>
                <w:szCs w:val="18"/>
              </w:rPr>
              <w:t xml:space="preserve">Philipp Kauffmann博士, 德昌电机 / </w:t>
            </w:r>
            <w:proofErr w:type="gramStart"/>
            <w:r w:rsidRPr="008D73B7">
              <w:rPr>
                <w:rFonts w:ascii="仿宋" w:eastAsia="仿宋" w:hAnsi="仿宋" w:cs="宋体" w:hint="eastAsia"/>
                <w:sz w:val="18"/>
                <w:szCs w:val="18"/>
              </w:rPr>
              <w:t>世</w:t>
            </w:r>
            <w:proofErr w:type="gramEnd"/>
            <w:r w:rsidRPr="008D73B7">
              <w:rPr>
                <w:rFonts w:ascii="仿宋" w:eastAsia="仿宋" w:hAnsi="仿宋" w:cs="宋体" w:hint="eastAsia"/>
                <w:sz w:val="18"/>
                <w:szCs w:val="18"/>
              </w:rPr>
              <w:t>科</w:t>
            </w:r>
            <w:proofErr w:type="gramStart"/>
            <w:r w:rsidRPr="008D73B7">
              <w:rPr>
                <w:rFonts w:ascii="仿宋" w:eastAsia="仿宋" w:hAnsi="仿宋" w:cs="宋体" w:hint="eastAsia"/>
                <w:sz w:val="18"/>
                <w:szCs w:val="18"/>
              </w:rPr>
              <w:t>特</w:t>
            </w:r>
            <w:proofErr w:type="gramEnd"/>
            <w:r w:rsidRPr="008D73B7">
              <w:rPr>
                <w:rFonts w:ascii="仿宋" w:eastAsia="仿宋" w:hAnsi="仿宋" w:cs="宋体" w:hint="eastAsia"/>
                <w:sz w:val="18"/>
                <w:szCs w:val="18"/>
              </w:rPr>
              <w:t>国际 研究及创新经理</w:t>
            </w:r>
          </w:p>
        </w:tc>
      </w:tr>
      <w:tr w:rsidR="002E36EB" w:rsidRPr="001A08E0" w14:paraId="370CF97E" w14:textId="77777777" w:rsidTr="001A08E0">
        <w:trPr>
          <w:trHeight w:val="397"/>
        </w:trPr>
        <w:tc>
          <w:tcPr>
            <w:cnfStyle w:val="001000000000" w:firstRow="0" w:lastRow="0" w:firstColumn="1" w:lastColumn="0" w:oddVBand="0" w:evenVBand="0" w:oddHBand="0" w:evenHBand="0" w:firstRowFirstColumn="0" w:firstRowLastColumn="0" w:lastRowFirstColumn="0" w:lastRowLastColumn="0"/>
            <w:tcW w:w="426" w:type="dxa"/>
            <w:vMerge/>
            <w:hideMark/>
          </w:tcPr>
          <w:p w14:paraId="7D1E2407" w14:textId="77777777" w:rsidR="002E36EB" w:rsidRPr="008D73B7" w:rsidRDefault="002E36EB" w:rsidP="008D73B7">
            <w:pPr>
              <w:rPr>
                <w:rFonts w:ascii="仿宋" w:eastAsia="仿宋" w:hAnsi="仿宋" w:cs="宋体"/>
                <w:sz w:val="18"/>
                <w:szCs w:val="18"/>
              </w:rPr>
            </w:pPr>
          </w:p>
        </w:tc>
        <w:tc>
          <w:tcPr>
            <w:tcW w:w="1206" w:type="dxa"/>
            <w:noWrap/>
            <w:hideMark/>
          </w:tcPr>
          <w:p w14:paraId="085920E6" w14:textId="77777777" w:rsidR="002E36EB" w:rsidRPr="008D73B7" w:rsidRDefault="007A5390"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1A08E0">
              <w:rPr>
                <w:rFonts w:ascii="仿宋" w:eastAsia="仿宋" w:hAnsi="仿宋" w:cs="宋体"/>
                <w:sz w:val="18"/>
                <w:szCs w:val="18"/>
              </w:rPr>
              <w:t>0</w:t>
            </w:r>
            <w:r w:rsidR="002E36EB" w:rsidRPr="008D73B7">
              <w:rPr>
                <w:rFonts w:ascii="仿宋" w:eastAsia="仿宋" w:hAnsi="仿宋" w:cs="宋体" w:hint="eastAsia"/>
                <w:sz w:val="18"/>
                <w:szCs w:val="18"/>
              </w:rPr>
              <w:t>9:40-10:00</w:t>
            </w:r>
          </w:p>
        </w:tc>
        <w:tc>
          <w:tcPr>
            <w:tcW w:w="7866" w:type="dxa"/>
            <w:hideMark/>
          </w:tcPr>
          <w:p w14:paraId="5E4FD0E0" w14:textId="77777777" w:rsidR="002E36EB" w:rsidRPr="008D73B7" w:rsidRDefault="001A08E0"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Pr>
                <w:rFonts w:ascii="仿宋" w:eastAsia="仿宋" w:hAnsi="仿宋" w:cs="宋体" w:hint="eastAsia"/>
                <w:b/>
                <w:sz w:val="18"/>
                <w:szCs w:val="18"/>
              </w:rPr>
              <w:t>邀请演讲</w:t>
            </w:r>
            <w:r w:rsidR="002E36EB" w:rsidRPr="008D73B7">
              <w:rPr>
                <w:rFonts w:ascii="仿宋" w:eastAsia="仿宋" w:hAnsi="仿宋" w:cs="宋体" w:hint="eastAsia"/>
                <w:b/>
                <w:sz w:val="18"/>
                <w:szCs w:val="18"/>
              </w:rPr>
              <w:br/>
            </w:r>
            <w:r w:rsidR="002E36EB" w:rsidRPr="008D73B7">
              <w:rPr>
                <w:rFonts w:ascii="仿宋" w:eastAsia="仿宋" w:hAnsi="仿宋" w:cs="宋体" w:hint="eastAsia"/>
                <w:sz w:val="18"/>
                <w:szCs w:val="18"/>
              </w:rPr>
              <w:t>-</w:t>
            </w:r>
            <w:r w:rsidR="005B673E">
              <w:rPr>
                <w:rFonts w:ascii="仿宋" w:eastAsia="仿宋" w:hAnsi="仿宋" w:cs="宋体"/>
                <w:sz w:val="18"/>
                <w:szCs w:val="18"/>
              </w:rPr>
              <w:t xml:space="preserve"> </w:t>
            </w:r>
            <w:r w:rsidR="002E36EB" w:rsidRPr="008D73B7">
              <w:rPr>
                <w:rFonts w:ascii="仿宋" w:eastAsia="仿宋" w:hAnsi="仿宋" w:cs="宋体" w:hint="eastAsia"/>
                <w:sz w:val="18"/>
                <w:szCs w:val="18"/>
              </w:rPr>
              <w:t>里卡多</w:t>
            </w:r>
          </w:p>
        </w:tc>
      </w:tr>
      <w:tr w:rsidR="002E36EB" w:rsidRPr="001A08E0" w14:paraId="5CED2E1D" w14:textId="77777777" w:rsidTr="001A08E0">
        <w:trPr>
          <w:trHeight w:val="50"/>
        </w:trPr>
        <w:tc>
          <w:tcPr>
            <w:cnfStyle w:val="001000000000" w:firstRow="0" w:lastRow="0" w:firstColumn="1" w:lastColumn="0" w:oddVBand="0" w:evenVBand="0" w:oddHBand="0" w:evenHBand="0" w:firstRowFirstColumn="0" w:firstRowLastColumn="0" w:lastRowFirstColumn="0" w:lastRowLastColumn="0"/>
            <w:tcW w:w="426" w:type="dxa"/>
            <w:vMerge/>
            <w:hideMark/>
          </w:tcPr>
          <w:p w14:paraId="07CC21A1" w14:textId="77777777" w:rsidR="002E36EB" w:rsidRPr="008D73B7" w:rsidRDefault="002E36EB" w:rsidP="008D73B7">
            <w:pPr>
              <w:rPr>
                <w:rFonts w:ascii="仿宋" w:eastAsia="仿宋" w:hAnsi="仿宋" w:cs="宋体"/>
                <w:sz w:val="18"/>
                <w:szCs w:val="18"/>
              </w:rPr>
            </w:pPr>
          </w:p>
        </w:tc>
        <w:tc>
          <w:tcPr>
            <w:tcW w:w="1206" w:type="dxa"/>
            <w:noWrap/>
            <w:hideMark/>
          </w:tcPr>
          <w:p w14:paraId="3D32E293"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sz w:val="18"/>
                <w:szCs w:val="18"/>
              </w:rPr>
              <w:t>10:00-10:15</w:t>
            </w:r>
          </w:p>
        </w:tc>
        <w:tc>
          <w:tcPr>
            <w:tcW w:w="7866" w:type="dxa"/>
            <w:hideMark/>
          </w:tcPr>
          <w:p w14:paraId="642AE702"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b/>
                <w:sz w:val="18"/>
                <w:szCs w:val="18"/>
              </w:rPr>
            </w:pPr>
            <w:r w:rsidRPr="008D73B7">
              <w:rPr>
                <w:rFonts w:ascii="仿宋" w:eastAsia="仿宋" w:hAnsi="仿宋" w:cs="宋体" w:hint="eastAsia"/>
                <w:b/>
                <w:sz w:val="18"/>
                <w:szCs w:val="18"/>
              </w:rPr>
              <w:t>邀请演讲</w:t>
            </w:r>
          </w:p>
        </w:tc>
      </w:tr>
      <w:tr w:rsidR="002E36EB" w:rsidRPr="001A08E0" w14:paraId="4FF184AA" w14:textId="77777777" w:rsidTr="001A08E0">
        <w:trPr>
          <w:trHeight w:val="423"/>
        </w:trPr>
        <w:tc>
          <w:tcPr>
            <w:cnfStyle w:val="001000000000" w:firstRow="0" w:lastRow="0" w:firstColumn="1" w:lastColumn="0" w:oddVBand="0" w:evenVBand="0" w:oddHBand="0" w:evenHBand="0" w:firstRowFirstColumn="0" w:firstRowLastColumn="0" w:lastRowFirstColumn="0" w:lastRowLastColumn="0"/>
            <w:tcW w:w="426" w:type="dxa"/>
            <w:vMerge/>
            <w:hideMark/>
          </w:tcPr>
          <w:p w14:paraId="120EE814" w14:textId="77777777" w:rsidR="002E36EB" w:rsidRPr="008D73B7" w:rsidRDefault="002E36EB" w:rsidP="008D73B7">
            <w:pPr>
              <w:rPr>
                <w:rFonts w:ascii="仿宋" w:eastAsia="仿宋" w:hAnsi="仿宋" w:cs="宋体"/>
                <w:sz w:val="18"/>
                <w:szCs w:val="18"/>
              </w:rPr>
            </w:pPr>
          </w:p>
        </w:tc>
        <w:tc>
          <w:tcPr>
            <w:tcW w:w="1206" w:type="dxa"/>
            <w:noWrap/>
            <w:hideMark/>
          </w:tcPr>
          <w:p w14:paraId="60E9FD10"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sz w:val="18"/>
                <w:szCs w:val="18"/>
              </w:rPr>
              <w:t>10:15-10:30</w:t>
            </w:r>
          </w:p>
        </w:tc>
        <w:tc>
          <w:tcPr>
            <w:tcW w:w="7866" w:type="dxa"/>
            <w:hideMark/>
          </w:tcPr>
          <w:p w14:paraId="0B9E38B1"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b/>
                <w:sz w:val="18"/>
                <w:szCs w:val="18"/>
              </w:rPr>
              <w:t>2016CG-TM0020：基于驾驶需求的自动变速器换挡规律标定方法研究</w:t>
            </w:r>
            <w:r w:rsidRPr="008D73B7">
              <w:rPr>
                <w:rFonts w:ascii="仿宋" w:eastAsia="仿宋" w:hAnsi="仿宋" w:cs="宋体" w:hint="eastAsia"/>
                <w:b/>
                <w:sz w:val="18"/>
                <w:szCs w:val="18"/>
              </w:rPr>
              <w:br/>
            </w:r>
            <w:r w:rsidRPr="008D73B7">
              <w:rPr>
                <w:rFonts w:ascii="仿宋" w:eastAsia="仿宋" w:hAnsi="仿宋" w:cs="宋体" w:hint="eastAsia"/>
                <w:sz w:val="18"/>
                <w:szCs w:val="18"/>
              </w:rPr>
              <w:t>- 李岩 先生，中国第一汽车股份有限公司技术中心</w:t>
            </w:r>
          </w:p>
        </w:tc>
      </w:tr>
      <w:tr w:rsidR="002E36EB" w:rsidRPr="001A08E0" w14:paraId="52A5E954" w14:textId="77777777" w:rsidTr="001A08E0">
        <w:trPr>
          <w:trHeight w:val="318"/>
        </w:trPr>
        <w:tc>
          <w:tcPr>
            <w:cnfStyle w:val="001000000000" w:firstRow="0" w:lastRow="0" w:firstColumn="1" w:lastColumn="0" w:oddVBand="0" w:evenVBand="0" w:oddHBand="0" w:evenHBand="0" w:firstRowFirstColumn="0" w:firstRowLastColumn="0" w:lastRowFirstColumn="0" w:lastRowLastColumn="0"/>
            <w:tcW w:w="426" w:type="dxa"/>
            <w:vMerge/>
            <w:hideMark/>
          </w:tcPr>
          <w:p w14:paraId="7F7B4798" w14:textId="77777777" w:rsidR="002E36EB" w:rsidRPr="008D73B7" w:rsidRDefault="002E36EB" w:rsidP="008D73B7">
            <w:pPr>
              <w:rPr>
                <w:rFonts w:ascii="仿宋" w:eastAsia="仿宋" w:hAnsi="仿宋" w:cs="宋体"/>
                <w:sz w:val="18"/>
                <w:szCs w:val="18"/>
              </w:rPr>
            </w:pPr>
          </w:p>
        </w:tc>
        <w:tc>
          <w:tcPr>
            <w:tcW w:w="1206" w:type="dxa"/>
            <w:noWrap/>
            <w:hideMark/>
          </w:tcPr>
          <w:p w14:paraId="37768A41"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sz w:val="18"/>
                <w:szCs w:val="18"/>
              </w:rPr>
              <w:t>10:30-10:45</w:t>
            </w:r>
          </w:p>
        </w:tc>
        <w:tc>
          <w:tcPr>
            <w:tcW w:w="7866" w:type="dxa"/>
            <w:hideMark/>
          </w:tcPr>
          <w:p w14:paraId="59A2B927"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b/>
                <w:sz w:val="18"/>
                <w:szCs w:val="18"/>
              </w:rPr>
              <w:t>2016CG-TM0030：干式DCT主离合器温升模型的简化与试验验证</w:t>
            </w:r>
            <w:r w:rsidRPr="008D73B7">
              <w:rPr>
                <w:rFonts w:ascii="仿宋" w:eastAsia="仿宋" w:hAnsi="仿宋" w:cs="宋体" w:hint="eastAsia"/>
                <w:b/>
                <w:sz w:val="18"/>
                <w:szCs w:val="18"/>
              </w:rPr>
              <w:br/>
            </w:r>
            <w:r w:rsidRPr="008D73B7">
              <w:rPr>
                <w:rFonts w:ascii="仿宋" w:eastAsia="仿宋" w:hAnsi="仿宋" w:cs="宋体" w:hint="eastAsia"/>
                <w:sz w:val="18"/>
                <w:szCs w:val="18"/>
              </w:rPr>
              <w:t xml:space="preserve">- </w:t>
            </w:r>
            <w:proofErr w:type="gramStart"/>
            <w:r w:rsidRPr="008D73B7">
              <w:rPr>
                <w:rFonts w:ascii="仿宋" w:eastAsia="仿宋" w:hAnsi="仿宋" w:cs="宋体" w:hint="eastAsia"/>
                <w:sz w:val="18"/>
                <w:szCs w:val="18"/>
              </w:rPr>
              <w:t>房程亮</w:t>
            </w:r>
            <w:proofErr w:type="gramEnd"/>
            <w:r w:rsidRPr="008D73B7">
              <w:rPr>
                <w:rFonts w:ascii="仿宋" w:eastAsia="仿宋" w:hAnsi="仿宋" w:cs="宋体" w:hint="eastAsia"/>
                <w:sz w:val="18"/>
                <w:szCs w:val="18"/>
              </w:rPr>
              <w:t xml:space="preserve"> 先生，上海交通大学</w:t>
            </w:r>
          </w:p>
        </w:tc>
      </w:tr>
      <w:tr w:rsidR="002E36EB" w:rsidRPr="001A08E0" w14:paraId="3871C9D8" w14:textId="77777777" w:rsidTr="001A08E0">
        <w:trPr>
          <w:trHeight w:val="327"/>
        </w:trPr>
        <w:tc>
          <w:tcPr>
            <w:cnfStyle w:val="001000000000" w:firstRow="0" w:lastRow="0" w:firstColumn="1" w:lastColumn="0" w:oddVBand="0" w:evenVBand="0" w:oddHBand="0" w:evenHBand="0" w:firstRowFirstColumn="0" w:firstRowLastColumn="0" w:lastRowFirstColumn="0" w:lastRowLastColumn="0"/>
            <w:tcW w:w="426" w:type="dxa"/>
            <w:vMerge/>
            <w:hideMark/>
          </w:tcPr>
          <w:p w14:paraId="41F52564" w14:textId="77777777" w:rsidR="002E36EB" w:rsidRPr="008D73B7" w:rsidRDefault="002E36EB" w:rsidP="008D73B7">
            <w:pPr>
              <w:rPr>
                <w:rFonts w:ascii="仿宋" w:eastAsia="仿宋" w:hAnsi="仿宋" w:cs="宋体"/>
                <w:sz w:val="18"/>
                <w:szCs w:val="18"/>
              </w:rPr>
            </w:pPr>
          </w:p>
        </w:tc>
        <w:tc>
          <w:tcPr>
            <w:tcW w:w="1206" w:type="dxa"/>
            <w:noWrap/>
            <w:hideMark/>
          </w:tcPr>
          <w:p w14:paraId="74A83A0D"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sz w:val="18"/>
                <w:szCs w:val="18"/>
              </w:rPr>
              <w:t>10:45-11:00</w:t>
            </w:r>
          </w:p>
        </w:tc>
        <w:tc>
          <w:tcPr>
            <w:tcW w:w="7866" w:type="dxa"/>
            <w:hideMark/>
          </w:tcPr>
          <w:p w14:paraId="74C804EC"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b/>
                <w:sz w:val="18"/>
                <w:szCs w:val="18"/>
              </w:rPr>
              <w:t>2016CG-TM0028：军用越野车辆传动系统参数优化匹配研究</w:t>
            </w:r>
            <w:r w:rsidRPr="008D73B7">
              <w:rPr>
                <w:rFonts w:ascii="仿宋" w:eastAsia="仿宋" w:hAnsi="仿宋" w:cs="宋体" w:hint="eastAsia"/>
                <w:b/>
                <w:sz w:val="18"/>
                <w:szCs w:val="18"/>
              </w:rPr>
              <w:br/>
            </w:r>
            <w:r w:rsidRPr="008D73B7">
              <w:rPr>
                <w:rFonts w:ascii="仿宋" w:eastAsia="仿宋" w:hAnsi="仿宋" w:cs="宋体" w:hint="eastAsia"/>
                <w:sz w:val="18"/>
                <w:szCs w:val="18"/>
              </w:rPr>
              <w:t>- 李博 先生，北京理工大学</w:t>
            </w:r>
          </w:p>
        </w:tc>
      </w:tr>
      <w:tr w:rsidR="002E36EB" w:rsidRPr="001A08E0" w14:paraId="6E29C672" w14:textId="77777777" w:rsidTr="001A08E0">
        <w:trPr>
          <w:trHeight w:val="135"/>
        </w:trPr>
        <w:tc>
          <w:tcPr>
            <w:cnfStyle w:val="001000000000" w:firstRow="0" w:lastRow="0" w:firstColumn="1" w:lastColumn="0" w:oddVBand="0" w:evenVBand="0" w:oddHBand="0" w:evenHBand="0" w:firstRowFirstColumn="0" w:firstRowLastColumn="0" w:lastRowFirstColumn="0" w:lastRowLastColumn="0"/>
            <w:tcW w:w="426" w:type="dxa"/>
            <w:vMerge/>
            <w:hideMark/>
          </w:tcPr>
          <w:p w14:paraId="005943E8" w14:textId="77777777" w:rsidR="002E36EB" w:rsidRPr="008D73B7" w:rsidRDefault="002E36EB" w:rsidP="008D73B7">
            <w:pPr>
              <w:rPr>
                <w:rFonts w:ascii="仿宋" w:eastAsia="仿宋" w:hAnsi="仿宋" w:cs="宋体"/>
                <w:sz w:val="18"/>
                <w:szCs w:val="18"/>
              </w:rPr>
            </w:pPr>
          </w:p>
        </w:tc>
        <w:tc>
          <w:tcPr>
            <w:tcW w:w="1206" w:type="dxa"/>
            <w:noWrap/>
            <w:hideMark/>
          </w:tcPr>
          <w:p w14:paraId="7B8EC5FD"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sz w:val="18"/>
                <w:szCs w:val="18"/>
              </w:rPr>
              <w:t>11:00-11:15</w:t>
            </w:r>
          </w:p>
        </w:tc>
        <w:tc>
          <w:tcPr>
            <w:tcW w:w="7866" w:type="dxa"/>
            <w:hideMark/>
          </w:tcPr>
          <w:p w14:paraId="2F4E6948"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b/>
                <w:sz w:val="18"/>
                <w:szCs w:val="18"/>
              </w:rPr>
              <w:t>2016CG-TM0001：基于卡尔曼滤波的汽车自动膜片弹簧离合器扭矩PID控制研究</w:t>
            </w:r>
            <w:r w:rsidRPr="008D73B7">
              <w:rPr>
                <w:rFonts w:ascii="仿宋" w:eastAsia="仿宋" w:hAnsi="仿宋" w:cs="宋体" w:hint="eastAsia"/>
                <w:b/>
                <w:sz w:val="18"/>
                <w:szCs w:val="18"/>
              </w:rPr>
              <w:br/>
            </w:r>
            <w:r w:rsidRPr="008D73B7">
              <w:rPr>
                <w:rFonts w:ascii="仿宋" w:eastAsia="仿宋" w:hAnsi="仿宋" w:cs="宋体" w:hint="eastAsia"/>
                <w:sz w:val="18"/>
                <w:szCs w:val="18"/>
              </w:rPr>
              <w:t>- 邵晨，北京交通大学</w:t>
            </w:r>
          </w:p>
        </w:tc>
      </w:tr>
      <w:tr w:rsidR="002E36EB" w:rsidRPr="001A08E0" w14:paraId="0653657D" w14:textId="77777777" w:rsidTr="001A08E0">
        <w:trPr>
          <w:trHeight w:val="257"/>
        </w:trPr>
        <w:tc>
          <w:tcPr>
            <w:cnfStyle w:val="001000000000" w:firstRow="0" w:lastRow="0" w:firstColumn="1" w:lastColumn="0" w:oddVBand="0" w:evenVBand="0" w:oddHBand="0" w:evenHBand="0" w:firstRowFirstColumn="0" w:firstRowLastColumn="0" w:lastRowFirstColumn="0" w:lastRowLastColumn="0"/>
            <w:tcW w:w="426" w:type="dxa"/>
            <w:vMerge/>
            <w:noWrap/>
            <w:hideMark/>
          </w:tcPr>
          <w:p w14:paraId="53AEF4B4" w14:textId="77777777" w:rsidR="002E36EB" w:rsidRPr="008D73B7" w:rsidRDefault="002E36EB" w:rsidP="008D73B7">
            <w:pPr>
              <w:rPr>
                <w:rFonts w:ascii="仿宋" w:eastAsia="仿宋" w:hAnsi="仿宋" w:cs="宋体"/>
                <w:sz w:val="18"/>
                <w:szCs w:val="18"/>
              </w:rPr>
            </w:pPr>
          </w:p>
        </w:tc>
        <w:tc>
          <w:tcPr>
            <w:tcW w:w="1206" w:type="dxa"/>
            <w:noWrap/>
            <w:hideMark/>
          </w:tcPr>
          <w:p w14:paraId="79EE8FCE"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sz w:val="18"/>
                <w:szCs w:val="18"/>
              </w:rPr>
              <w:t>11:15-11:35</w:t>
            </w:r>
          </w:p>
        </w:tc>
        <w:tc>
          <w:tcPr>
            <w:tcW w:w="7866" w:type="dxa"/>
            <w:hideMark/>
          </w:tcPr>
          <w:p w14:paraId="500FB9B0" w14:textId="77777777" w:rsidR="002E36EB" w:rsidRPr="008D73B7" w:rsidRDefault="002E36EB" w:rsidP="008D73B7">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8D73B7">
              <w:rPr>
                <w:rFonts w:ascii="仿宋" w:eastAsia="仿宋" w:hAnsi="仿宋" w:cs="宋体" w:hint="eastAsia"/>
                <w:b/>
                <w:sz w:val="18"/>
                <w:szCs w:val="18"/>
              </w:rPr>
              <w:t>SCI论文： Method for Precise Controlling of the at Shift Control System</w:t>
            </w:r>
            <w:r w:rsidRPr="008D73B7">
              <w:rPr>
                <w:rFonts w:ascii="仿宋" w:eastAsia="仿宋" w:hAnsi="仿宋" w:cs="宋体" w:hint="eastAsia"/>
                <w:b/>
                <w:sz w:val="18"/>
                <w:szCs w:val="18"/>
              </w:rPr>
              <w:br/>
            </w:r>
            <w:r w:rsidRPr="008D73B7">
              <w:rPr>
                <w:rFonts w:ascii="仿宋" w:eastAsia="仿宋" w:hAnsi="仿宋" w:cs="宋体" w:hint="eastAsia"/>
                <w:sz w:val="18"/>
                <w:szCs w:val="18"/>
              </w:rPr>
              <w:t xml:space="preserve">- W. Guo, S. H. </w:t>
            </w:r>
            <w:proofErr w:type="gramStart"/>
            <w:r w:rsidRPr="008D73B7">
              <w:rPr>
                <w:rFonts w:ascii="仿宋" w:eastAsia="仿宋" w:hAnsi="仿宋" w:cs="宋体" w:hint="eastAsia"/>
                <w:sz w:val="18"/>
                <w:szCs w:val="18"/>
              </w:rPr>
              <w:t>Wang ,</w:t>
            </w:r>
            <w:proofErr w:type="gramEnd"/>
            <w:r w:rsidRPr="008D73B7">
              <w:rPr>
                <w:rFonts w:ascii="仿宋" w:eastAsia="仿宋" w:hAnsi="仿宋" w:cs="宋体" w:hint="eastAsia"/>
                <w:sz w:val="18"/>
                <w:szCs w:val="18"/>
              </w:rPr>
              <w:t xml:space="preserve"> C. G. Su, W. Y. Li, X. Y. Xu, L. Y. Cui, 北京航空航天大学</w:t>
            </w:r>
          </w:p>
        </w:tc>
      </w:tr>
    </w:tbl>
    <w:p w14:paraId="48692A00" w14:textId="77777777" w:rsidR="00B92B2A" w:rsidRDefault="00B92B2A" w:rsidP="004B3FB8">
      <w:pPr>
        <w:rPr>
          <w:rFonts w:eastAsia="仿宋_GB2312"/>
          <w:sz w:val="18"/>
          <w:szCs w:val="18"/>
        </w:rPr>
      </w:pPr>
    </w:p>
    <w:p w14:paraId="057D27AE" w14:textId="77777777" w:rsidR="00B92B2A" w:rsidRDefault="00B92B2A">
      <w:pPr>
        <w:rPr>
          <w:rFonts w:eastAsia="仿宋_GB2312"/>
          <w:sz w:val="18"/>
          <w:szCs w:val="18"/>
        </w:rPr>
      </w:pPr>
      <w:r>
        <w:rPr>
          <w:rFonts w:eastAsia="仿宋_GB2312"/>
          <w:sz w:val="18"/>
          <w:szCs w:val="18"/>
        </w:rPr>
        <w:br w:type="page"/>
      </w:r>
    </w:p>
    <w:tbl>
      <w:tblPr>
        <w:tblStyle w:val="1-11"/>
        <w:tblW w:w="9498" w:type="dxa"/>
        <w:tblInd w:w="108" w:type="dxa"/>
        <w:tblLook w:val="04A0" w:firstRow="1" w:lastRow="0" w:firstColumn="1" w:lastColumn="0" w:noHBand="0" w:noVBand="1"/>
      </w:tblPr>
      <w:tblGrid>
        <w:gridCol w:w="426"/>
        <w:gridCol w:w="1134"/>
        <w:gridCol w:w="7938"/>
      </w:tblGrid>
      <w:tr w:rsidR="00B92B2A" w:rsidRPr="00B92B2A" w14:paraId="0A7B7E69" w14:textId="77777777" w:rsidTr="00A30030">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auto"/>
            <w:hideMark/>
          </w:tcPr>
          <w:p w14:paraId="2D680458" w14:textId="77777777" w:rsidR="00B92B2A" w:rsidRPr="00B92B2A" w:rsidRDefault="00B92B2A" w:rsidP="00B92B2A">
            <w:pPr>
              <w:rPr>
                <w:rFonts w:ascii="仿宋" w:eastAsia="仿宋" w:hAnsi="仿宋" w:cs="宋体"/>
                <w:sz w:val="18"/>
                <w:szCs w:val="18"/>
              </w:rPr>
            </w:pPr>
            <w:r w:rsidRPr="00B92B2A">
              <w:rPr>
                <w:rFonts w:ascii="仿宋" w:eastAsia="仿宋" w:hAnsi="仿宋" w:cs="宋体" w:hint="eastAsia"/>
                <w:sz w:val="18"/>
                <w:szCs w:val="18"/>
              </w:rPr>
              <w:lastRenderedPageBreak/>
              <w:t>T03:环保与排放控制</w:t>
            </w:r>
            <w:r w:rsidRPr="00A30030">
              <w:rPr>
                <w:rFonts w:ascii="仿宋" w:eastAsia="仿宋" w:hAnsi="仿宋" w:cs="宋体" w:hint="eastAsia"/>
                <w:sz w:val="18"/>
                <w:szCs w:val="18"/>
              </w:rPr>
              <w:t>（</w:t>
            </w:r>
            <w:r w:rsidRPr="00B92B2A">
              <w:rPr>
                <w:rFonts w:ascii="仿宋" w:eastAsia="仿宋" w:hAnsi="仿宋" w:cs="宋体" w:hint="eastAsia"/>
                <w:sz w:val="18"/>
                <w:szCs w:val="18"/>
              </w:rPr>
              <w:t>10月26日下午</w:t>
            </w:r>
            <w:r w:rsidRPr="00A30030">
              <w:rPr>
                <w:rFonts w:ascii="仿宋" w:eastAsia="仿宋" w:hAnsi="仿宋" w:cs="宋体" w:hint="eastAsia"/>
                <w:sz w:val="18"/>
                <w:szCs w:val="18"/>
              </w:rPr>
              <w:t>，</w:t>
            </w:r>
            <w:r w:rsidRPr="00B92B2A">
              <w:rPr>
                <w:rFonts w:ascii="仿宋" w:eastAsia="仿宋" w:hAnsi="仿宋" w:cs="宋体" w:hint="eastAsia"/>
                <w:sz w:val="18"/>
                <w:szCs w:val="18"/>
              </w:rPr>
              <w:t>北展厅A3会议室</w:t>
            </w:r>
            <w:r w:rsidRPr="00A30030">
              <w:rPr>
                <w:rFonts w:ascii="仿宋" w:eastAsia="仿宋" w:hAnsi="仿宋" w:cs="宋体" w:hint="eastAsia"/>
                <w:sz w:val="18"/>
                <w:szCs w:val="18"/>
              </w:rPr>
              <w:t>）</w:t>
            </w:r>
          </w:p>
        </w:tc>
      </w:tr>
      <w:tr w:rsidR="00B92B2A" w:rsidRPr="00B92B2A" w14:paraId="04DFEA45" w14:textId="77777777" w:rsidTr="00A30030">
        <w:trPr>
          <w:trHeight w:val="160"/>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noWrap/>
            <w:vAlign w:val="center"/>
            <w:hideMark/>
          </w:tcPr>
          <w:p w14:paraId="3EAD3ED6" w14:textId="77777777" w:rsidR="00B92B2A" w:rsidRPr="00B92B2A" w:rsidRDefault="00B92B2A" w:rsidP="00B92B2A">
            <w:pPr>
              <w:rPr>
                <w:rFonts w:ascii="仿宋" w:eastAsia="仿宋" w:hAnsi="仿宋" w:cs="宋体"/>
                <w:sz w:val="18"/>
                <w:szCs w:val="18"/>
              </w:rPr>
            </w:pPr>
            <w:r w:rsidRPr="00B92B2A">
              <w:rPr>
                <w:rFonts w:ascii="仿宋" w:eastAsia="仿宋" w:hAnsi="仿宋" w:cs="宋体" w:hint="eastAsia"/>
                <w:sz w:val="18"/>
                <w:szCs w:val="18"/>
              </w:rPr>
              <w:t>10月26日</w:t>
            </w:r>
          </w:p>
        </w:tc>
        <w:tc>
          <w:tcPr>
            <w:tcW w:w="9072" w:type="dxa"/>
            <w:gridSpan w:val="2"/>
            <w:shd w:val="clear" w:color="auto" w:fill="auto"/>
            <w:hideMark/>
          </w:tcPr>
          <w:p w14:paraId="17507687" w14:textId="77777777" w:rsidR="00B92B2A" w:rsidRPr="00B92B2A" w:rsidRDefault="00B92B2A"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b/>
                <w:sz w:val="18"/>
                <w:szCs w:val="18"/>
              </w:rPr>
            </w:pPr>
            <w:r w:rsidRPr="00B92B2A">
              <w:rPr>
                <w:rFonts w:ascii="仿宋" w:eastAsia="仿宋" w:hAnsi="仿宋" w:cs="宋体" w:hint="eastAsia"/>
                <w:b/>
                <w:sz w:val="18"/>
                <w:szCs w:val="18"/>
              </w:rPr>
              <w:t>会议主席：李孟良 教授，中国汽车技术研究中心</w:t>
            </w:r>
          </w:p>
        </w:tc>
      </w:tr>
      <w:tr w:rsidR="00B92B2A" w:rsidRPr="00B92B2A" w14:paraId="38E1C7C6" w14:textId="77777777" w:rsidTr="003C791F">
        <w:trPr>
          <w:trHeight w:val="468"/>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hideMark/>
          </w:tcPr>
          <w:p w14:paraId="1D2B08A6" w14:textId="77777777" w:rsidR="00B92B2A" w:rsidRPr="00B92B2A" w:rsidRDefault="00B92B2A" w:rsidP="00B92B2A">
            <w:pPr>
              <w:rPr>
                <w:rFonts w:ascii="仿宋" w:eastAsia="仿宋" w:hAnsi="仿宋" w:cs="宋体"/>
                <w:sz w:val="18"/>
                <w:szCs w:val="18"/>
              </w:rPr>
            </w:pPr>
          </w:p>
        </w:tc>
        <w:tc>
          <w:tcPr>
            <w:tcW w:w="1134" w:type="dxa"/>
            <w:shd w:val="clear" w:color="auto" w:fill="auto"/>
            <w:noWrap/>
            <w:hideMark/>
          </w:tcPr>
          <w:p w14:paraId="16F788E5"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sz w:val="18"/>
                <w:szCs w:val="18"/>
              </w:rPr>
              <w:t>15:50-16:05</w:t>
            </w:r>
          </w:p>
        </w:tc>
        <w:tc>
          <w:tcPr>
            <w:tcW w:w="7938" w:type="dxa"/>
            <w:shd w:val="clear" w:color="auto" w:fill="auto"/>
            <w:hideMark/>
          </w:tcPr>
          <w:p w14:paraId="314B82B3"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b/>
                <w:sz w:val="18"/>
                <w:szCs w:val="18"/>
              </w:rPr>
              <w:t>2016CG-EE0011：基于排放目标的汽油车闭环燃油控制优化</w:t>
            </w:r>
            <w:r w:rsidRPr="00B92B2A">
              <w:rPr>
                <w:rFonts w:ascii="仿宋" w:eastAsia="仿宋" w:hAnsi="仿宋" w:cs="宋体" w:hint="eastAsia"/>
                <w:b/>
                <w:sz w:val="18"/>
                <w:szCs w:val="18"/>
              </w:rPr>
              <w:br/>
            </w:r>
            <w:r w:rsidRPr="00B92B2A">
              <w:rPr>
                <w:rFonts w:ascii="仿宋" w:eastAsia="仿宋" w:hAnsi="仿宋" w:cs="宋体" w:hint="eastAsia"/>
                <w:sz w:val="18"/>
                <w:szCs w:val="18"/>
              </w:rPr>
              <w:t>-</w:t>
            </w:r>
            <w:r w:rsidR="005B673E">
              <w:rPr>
                <w:rFonts w:ascii="仿宋" w:eastAsia="仿宋" w:hAnsi="仿宋" w:cs="宋体"/>
                <w:sz w:val="18"/>
                <w:szCs w:val="18"/>
              </w:rPr>
              <w:t xml:space="preserve"> </w:t>
            </w:r>
            <w:r w:rsidRPr="00B92B2A">
              <w:rPr>
                <w:rFonts w:ascii="仿宋" w:eastAsia="仿宋" w:hAnsi="仿宋" w:cs="宋体" w:hint="eastAsia"/>
                <w:sz w:val="18"/>
                <w:szCs w:val="18"/>
              </w:rPr>
              <w:t>王勇，重庆大学</w:t>
            </w:r>
          </w:p>
        </w:tc>
      </w:tr>
      <w:tr w:rsidR="00B92B2A" w:rsidRPr="00B92B2A" w14:paraId="50A7F9CE" w14:textId="77777777" w:rsidTr="003C791F">
        <w:trPr>
          <w:trHeight w:val="431"/>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hideMark/>
          </w:tcPr>
          <w:p w14:paraId="48B9B9FE" w14:textId="77777777" w:rsidR="00B92B2A" w:rsidRPr="00B92B2A" w:rsidRDefault="00B92B2A" w:rsidP="00B92B2A">
            <w:pPr>
              <w:rPr>
                <w:rFonts w:ascii="仿宋" w:eastAsia="仿宋" w:hAnsi="仿宋" w:cs="宋体"/>
                <w:sz w:val="18"/>
                <w:szCs w:val="18"/>
              </w:rPr>
            </w:pPr>
          </w:p>
        </w:tc>
        <w:tc>
          <w:tcPr>
            <w:tcW w:w="1134" w:type="dxa"/>
            <w:shd w:val="clear" w:color="auto" w:fill="auto"/>
            <w:noWrap/>
            <w:hideMark/>
          </w:tcPr>
          <w:p w14:paraId="18210E8E"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sz w:val="18"/>
                <w:szCs w:val="18"/>
              </w:rPr>
              <w:t>16:05-16:20</w:t>
            </w:r>
          </w:p>
        </w:tc>
        <w:tc>
          <w:tcPr>
            <w:tcW w:w="7938" w:type="dxa"/>
            <w:shd w:val="clear" w:color="auto" w:fill="auto"/>
            <w:hideMark/>
          </w:tcPr>
          <w:p w14:paraId="473829CA"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b/>
                <w:sz w:val="18"/>
                <w:szCs w:val="18"/>
              </w:rPr>
              <w:t>2016CG-EE0009：二次空气在V12发动机上的标定策略研究</w:t>
            </w:r>
            <w:r w:rsidRPr="00B92B2A">
              <w:rPr>
                <w:rFonts w:ascii="仿宋" w:eastAsia="仿宋" w:hAnsi="仿宋" w:cs="宋体" w:hint="eastAsia"/>
                <w:b/>
                <w:sz w:val="18"/>
                <w:szCs w:val="18"/>
              </w:rPr>
              <w:br/>
            </w:r>
            <w:r w:rsidRPr="00B92B2A">
              <w:rPr>
                <w:rFonts w:ascii="仿宋" w:eastAsia="仿宋" w:hAnsi="仿宋" w:cs="宋体" w:hint="eastAsia"/>
                <w:sz w:val="18"/>
                <w:szCs w:val="18"/>
              </w:rPr>
              <w:t xml:space="preserve">- </w:t>
            </w:r>
            <w:proofErr w:type="gramStart"/>
            <w:r w:rsidRPr="00B92B2A">
              <w:rPr>
                <w:rFonts w:ascii="仿宋" w:eastAsia="仿宋" w:hAnsi="仿宋" w:cs="宋体" w:hint="eastAsia"/>
                <w:sz w:val="18"/>
                <w:szCs w:val="18"/>
              </w:rPr>
              <w:t>赵弘志</w:t>
            </w:r>
            <w:proofErr w:type="gramEnd"/>
            <w:r w:rsidRPr="00B92B2A">
              <w:rPr>
                <w:rFonts w:ascii="仿宋" w:eastAsia="仿宋" w:hAnsi="仿宋" w:cs="宋体" w:hint="eastAsia"/>
                <w:sz w:val="18"/>
                <w:szCs w:val="18"/>
              </w:rPr>
              <w:t>，中国第一汽车股份有限公司技术中心</w:t>
            </w:r>
          </w:p>
        </w:tc>
      </w:tr>
      <w:tr w:rsidR="00B92B2A" w:rsidRPr="00B92B2A" w14:paraId="757DBFF1" w14:textId="77777777" w:rsidTr="003C791F">
        <w:trPr>
          <w:trHeight w:val="367"/>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hideMark/>
          </w:tcPr>
          <w:p w14:paraId="5727425B" w14:textId="77777777" w:rsidR="00B92B2A" w:rsidRPr="00B92B2A" w:rsidRDefault="00B92B2A" w:rsidP="00B92B2A">
            <w:pPr>
              <w:rPr>
                <w:rFonts w:ascii="仿宋" w:eastAsia="仿宋" w:hAnsi="仿宋" w:cs="宋体"/>
                <w:sz w:val="18"/>
                <w:szCs w:val="18"/>
              </w:rPr>
            </w:pPr>
          </w:p>
        </w:tc>
        <w:tc>
          <w:tcPr>
            <w:tcW w:w="1134" w:type="dxa"/>
            <w:shd w:val="clear" w:color="auto" w:fill="auto"/>
            <w:noWrap/>
            <w:hideMark/>
          </w:tcPr>
          <w:p w14:paraId="182973D4"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sz w:val="18"/>
                <w:szCs w:val="18"/>
              </w:rPr>
              <w:t>16:20-16:35</w:t>
            </w:r>
          </w:p>
        </w:tc>
        <w:tc>
          <w:tcPr>
            <w:tcW w:w="7938" w:type="dxa"/>
            <w:shd w:val="clear" w:color="auto" w:fill="auto"/>
            <w:hideMark/>
          </w:tcPr>
          <w:p w14:paraId="094D4C88"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b/>
                <w:sz w:val="18"/>
                <w:szCs w:val="18"/>
              </w:rPr>
              <w:t>2016CG-EE0013：DPF碳烟捕集及压降特性研究</w:t>
            </w:r>
            <w:r w:rsidRPr="00B92B2A">
              <w:rPr>
                <w:rFonts w:ascii="仿宋" w:eastAsia="仿宋" w:hAnsi="仿宋" w:cs="宋体" w:hint="eastAsia"/>
                <w:b/>
                <w:sz w:val="18"/>
                <w:szCs w:val="18"/>
              </w:rPr>
              <w:br/>
            </w:r>
            <w:r w:rsidRPr="00B92B2A">
              <w:rPr>
                <w:rFonts w:ascii="仿宋" w:eastAsia="仿宋" w:hAnsi="仿宋" w:cs="宋体" w:hint="eastAsia"/>
                <w:sz w:val="18"/>
                <w:szCs w:val="18"/>
              </w:rPr>
              <w:t>- 刘洪岐 ，吉林大学</w:t>
            </w:r>
          </w:p>
        </w:tc>
      </w:tr>
      <w:tr w:rsidR="00B92B2A" w:rsidRPr="00B92B2A" w14:paraId="7DEF0822" w14:textId="77777777" w:rsidTr="003C791F">
        <w:trPr>
          <w:trHeight w:val="316"/>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hideMark/>
          </w:tcPr>
          <w:p w14:paraId="743965C7" w14:textId="77777777" w:rsidR="00B92B2A" w:rsidRPr="00B92B2A" w:rsidRDefault="00B92B2A" w:rsidP="00B92B2A">
            <w:pPr>
              <w:rPr>
                <w:rFonts w:ascii="仿宋" w:eastAsia="仿宋" w:hAnsi="仿宋" w:cs="宋体"/>
                <w:sz w:val="18"/>
                <w:szCs w:val="18"/>
              </w:rPr>
            </w:pPr>
          </w:p>
        </w:tc>
        <w:tc>
          <w:tcPr>
            <w:tcW w:w="1134" w:type="dxa"/>
            <w:shd w:val="clear" w:color="auto" w:fill="auto"/>
            <w:noWrap/>
            <w:hideMark/>
          </w:tcPr>
          <w:p w14:paraId="59026C6B"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sz w:val="18"/>
                <w:szCs w:val="18"/>
              </w:rPr>
              <w:t>16:35-16:50</w:t>
            </w:r>
          </w:p>
        </w:tc>
        <w:tc>
          <w:tcPr>
            <w:tcW w:w="7938" w:type="dxa"/>
            <w:shd w:val="clear" w:color="auto" w:fill="auto"/>
            <w:hideMark/>
          </w:tcPr>
          <w:p w14:paraId="4D0618B7"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b/>
                <w:sz w:val="18"/>
                <w:szCs w:val="18"/>
              </w:rPr>
              <w:t>2016CG-EE0022：国V公交车低温排放优化方法研究</w:t>
            </w:r>
            <w:r w:rsidRPr="00B92B2A">
              <w:rPr>
                <w:rFonts w:ascii="仿宋" w:eastAsia="仿宋" w:hAnsi="仿宋" w:cs="宋体" w:hint="eastAsia"/>
                <w:b/>
                <w:sz w:val="18"/>
                <w:szCs w:val="18"/>
              </w:rPr>
              <w:br/>
            </w:r>
            <w:r w:rsidRPr="00B92B2A">
              <w:rPr>
                <w:rFonts w:ascii="仿宋" w:eastAsia="仿宋" w:hAnsi="仿宋" w:cs="宋体" w:hint="eastAsia"/>
                <w:sz w:val="18"/>
                <w:szCs w:val="18"/>
              </w:rPr>
              <w:t>- 李腾腾，中国汽车技术研究中心</w:t>
            </w:r>
          </w:p>
        </w:tc>
      </w:tr>
      <w:tr w:rsidR="00B92B2A" w:rsidRPr="00B92B2A" w14:paraId="0E998CE0" w14:textId="77777777" w:rsidTr="003C791F">
        <w:trPr>
          <w:trHeight w:val="452"/>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hideMark/>
          </w:tcPr>
          <w:p w14:paraId="5617F085" w14:textId="77777777" w:rsidR="00B92B2A" w:rsidRPr="00B92B2A" w:rsidRDefault="00B92B2A" w:rsidP="00B92B2A">
            <w:pPr>
              <w:rPr>
                <w:rFonts w:ascii="仿宋" w:eastAsia="仿宋" w:hAnsi="仿宋" w:cs="宋体"/>
                <w:sz w:val="18"/>
                <w:szCs w:val="18"/>
              </w:rPr>
            </w:pPr>
          </w:p>
        </w:tc>
        <w:tc>
          <w:tcPr>
            <w:tcW w:w="1134" w:type="dxa"/>
            <w:shd w:val="clear" w:color="auto" w:fill="auto"/>
            <w:noWrap/>
            <w:hideMark/>
          </w:tcPr>
          <w:p w14:paraId="6F72F502"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sz w:val="18"/>
                <w:szCs w:val="18"/>
              </w:rPr>
              <w:t>16:50-17:15</w:t>
            </w:r>
          </w:p>
        </w:tc>
        <w:tc>
          <w:tcPr>
            <w:tcW w:w="7938" w:type="dxa"/>
            <w:shd w:val="clear" w:color="auto" w:fill="auto"/>
            <w:hideMark/>
          </w:tcPr>
          <w:p w14:paraId="282E2DA3" w14:textId="77777777" w:rsidR="00B92B2A" w:rsidRPr="00B92B2A" w:rsidRDefault="00B92B2A" w:rsidP="00B92B2A">
            <w:pP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18"/>
                <w:szCs w:val="18"/>
              </w:rPr>
            </w:pPr>
            <w:r w:rsidRPr="00B92B2A">
              <w:rPr>
                <w:rFonts w:ascii="仿宋" w:eastAsia="仿宋" w:hAnsi="仿宋" w:cs="宋体" w:hint="eastAsia"/>
                <w:b/>
                <w:sz w:val="18"/>
                <w:szCs w:val="18"/>
              </w:rPr>
              <w:t>2016CG-EE0033：温度对新车车内污染物的研究分析</w:t>
            </w:r>
            <w:r w:rsidRPr="00B92B2A">
              <w:rPr>
                <w:rFonts w:ascii="仿宋" w:eastAsia="仿宋" w:hAnsi="仿宋" w:cs="宋体" w:hint="eastAsia"/>
                <w:b/>
                <w:sz w:val="18"/>
                <w:szCs w:val="18"/>
              </w:rPr>
              <w:br/>
            </w:r>
            <w:r w:rsidRPr="00B92B2A">
              <w:rPr>
                <w:rFonts w:ascii="仿宋" w:eastAsia="仿宋" w:hAnsi="仿宋" w:cs="宋体" w:hint="eastAsia"/>
                <w:sz w:val="18"/>
                <w:szCs w:val="18"/>
              </w:rPr>
              <w:t>- 张传桢，北京理工大学</w:t>
            </w:r>
          </w:p>
        </w:tc>
      </w:tr>
    </w:tbl>
    <w:p w14:paraId="33BE2BDE" w14:textId="77777777" w:rsidR="008D73B7" w:rsidRDefault="008D73B7" w:rsidP="004B3FB8">
      <w:pPr>
        <w:rPr>
          <w:rFonts w:eastAsia="仿宋_GB2312"/>
          <w:sz w:val="18"/>
          <w:szCs w:val="18"/>
        </w:rPr>
      </w:pPr>
    </w:p>
    <w:tbl>
      <w:tblPr>
        <w:tblStyle w:val="1-11"/>
        <w:tblW w:w="0" w:type="auto"/>
        <w:tblInd w:w="108" w:type="dxa"/>
        <w:tblLook w:val="04A0" w:firstRow="1" w:lastRow="0" w:firstColumn="1" w:lastColumn="0" w:noHBand="0" w:noVBand="1"/>
      </w:tblPr>
      <w:tblGrid>
        <w:gridCol w:w="397"/>
        <w:gridCol w:w="1204"/>
        <w:gridCol w:w="7920"/>
      </w:tblGrid>
      <w:tr w:rsidR="003C791F" w:rsidRPr="003C791F" w14:paraId="6B7217F7" w14:textId="77777777" w:rsidTr="003C791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9570" w:type="dxa"/>
            <w:gridSpan w:val="3"/>
            <w:hideMark/>
          </w:tcPr>
          <w:p w14:paraId="21A5A9DC" w14:textId="77777777" w:rsidR="003C791F" w:rsidRPr="003C791F" w:rsidRDefault="003C791F" w:rsidP="003C791F">
            <w:pPr>
              <w:rPr>
                <w:rFonts w:ascii="仿宋" w:eastAsia="仿宋" w:hAnsi="仿宋"/>
                <w:sz w:val="18"/>
                <w:szCs w:val="18"/>
              </w:rPr>
            </w:pPr>
            <w:r w:rsidRPr="003C791F">
              <w:rPr>
                <w:rFonts w:ascii="仿宋" w:eastAsia="仿宋" w:hAnsi="仿宋" w:hint="eastAsia"/>
                <w:sz w:val="18"/>
                <w:szCs w:val="18"/>
              </w:rPr>
              <w:t>T04：电动汽车技术</w:t>
            </w:r>
            <w:r w:rsidRPr="003C791F">
              <w:rPr>
                <w:rFonts w:ascii="仿宋" w:eastAsia="仿宋" w:hAnsi="仿宋" w:hint="eastAsia"/>
                <w:b w:val="0"/>
                <w:bCs w:val="0"/>
                <w:sz w:val="18"/>
                <w:szCs w:val="18"/>
              </w:rPr>
              <w:t>（</w:t>
            </w:r>
            <w:r w:rsidRPr="003C791F">
              <w:rPr>
                <w:rFonts w:ascii="仿宋" w:eastAsia="仿宋" w:hAnsi="仿宋" w:hint="eastAsia"/>
                <w:sz w:val="18"/>
                <w:szCs w:val="18"/>
              </w:rPr>
              <w:t>10月26</w:t>
            </w:r>
            <w:r w:rsidR="000C3CF6">
              <w:rPr>
                <w:rFonts w:ascii="仿宋" w:eastAsia="仿宋" w:hAnsi="仿宋"/>
                <w:sz w:val="18"/>
                <w:szCs w:val="18"/>
              </w:rPr>
              <w:t>-28</w:t>
            </w:r>
            <w:r w:rsidR="000C3CF6">
              <w:rPr>
                <w:rFonts w:ascii="仿宋" w:eastAsia="仿宋" w:hAnsi="仿宋" w:hint="eastAsia"/>
                <w:sz w:val="18"/>
                <w:szCs w:val="18"/>
              </w:rPr>
              <w:t>日，</w:t>
            </w:r>
            <w:r w:rsidRPr="003C791F">
              <w:rPr>
                <w:rFonts w:ascii="仿宋" w:eastAsia="仿宋" w:hAnsi="仿宋" w:hint="eastAsia"/>
                <w:sz w:val="18"/>
                <w:szCs w:val="18"/>
              </w:rPr>
              <w:t>北展厅A4会议室</w:t>
            </w:r>
            <w:r w:rsidRPr="003C791F">
              <w:rPr>
                <w:rFonts w:ascii="仿宋" w:eastAsia="仿宋" w:hAnsi="仿宋" w:hint="eastAsia"/>
                <w:b w:val="0"/>
                <w:bCs w:val="0"/>
                <w:sz w:val="18"/>
                <w:szCs w:val="18"/>
              </w:rPr>
              <w:t>）</w:t>
            </w:r>
          </w:p>
        </w:tc>
      </w:tr>
      <w:tr w:rsidR="003C791F" w:rsidRPr="003C791F" w14:paraId="2567C1F2" w14:textId="77777777" w:rsidTr="000C3CF6">
        <w:trPr>
          <w:trHeight w:val="303"/>
        </w:trPr>
        <w:tc>
          <w:tcPr>
            <w:cnfStyle w:val="001000000000" w:firstRow="0" w:lastRow="0" w:firstColumn="1" w:lastColumn="0" w:oddVBand="0" w:evenVBand="0" w:oddHBand="0" w:evenHBand="0" w:firstRowFirstColumn="0" w:firstRowLastColumn="0" w:lastRowFirstColumn="0" w:lastRowLastColumn="0"/>
            <w:tcW w:w="426" w:type="dxa"/>
            <w:vMerge w:val="restart"/>
            <w:vAlign w:val="center"/>
            <w:hideMark/>
          </w:tcPr>
          <w:p w14:paraId="130E3DAB" w14:textId="77777777" w:rsidR="003C791F" w:rsidRPr="003C791F" w:rsidRDefault="003C791F" w:rsidP="003C791F">
            <w:pPr>
              <w:rPr>
                <w:rFonts w:ascii="仿宋" w:eastAsia="仿宋" w:hAnsi="仿宋"/>
                <w:sz w:val="18"/>
                <w:szCs w:val="18"/>
              </w:rPr>
            </w:pPr>
            <w:r w:rsidRPr="003C791F">
              <w:rPr>
                <w:rFonts w:ascii="仿宋" w:eastAsia="仿宋" w:hAnsi="仿宋" w:hint="eastAsia"/>
                <w:sz w:val="18"/>
                <w:szCs w:val="18"/>
              </w:rPr>
              <w:t>10月26日</w:t>
            </w:r>
          </w:p>
        </w:tc>
        <w:tc>
          <w:tcPr>
            <w:tcW w:w="9144" w:type="dxa"/>
            <w:gridSpan w:val="2"/>
            <w:hideMark/>
          </w:tcPr>
          <w:p w14:paraId="246081FE" w14:textId="77777777" w:rsidR="003C791F" w:rsidRPr="003C791F" w:rsidRDefault="003C791F"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C791F">
              <w:rPr>
                <w:rFonts w:ascii="仿宋" w:eastAsia="仿宋" w:hAnsi="仿宋" w:hint="eastAsia"/>
                <w:b/>
                <w:sz w:val="18"/>
                <w:szCs w:val="18"/>
              </w:rPr>
              <w:t>主题：混合动力及电动汽车未来发展及关键技术1</w:t>
            </w:r>
          </w:p>
        </w:tc>
      </w:tr>
      <w:tr w:rsidR="003C791F" w:rsidRPr="003C791F" w14:paraId="3A18292D" w14:textId="77777777" w:rsidTr="000C3CF6">
        <w:trPr>
          <w:trHeight w:val="102"/>
        </w:trPr>
        <w:tc>
          <w:tcPr>
            <w:cnfStyle w:val="001000000000" w:firstRow="0" w:lastRow="0" w:firstColumn="1" w:lastColumn="0" w:oddVBand="0" w:evenVBand="0" w:oddHBand="0" w:evenHBand="0" w:firstRowFirstColumn="0" w:firstRowLastColumn="0" w:lastRowFirstColumn="0" w:lastRowLastColumn="0"/>
            <w:tcW w:w="426" w:type="dxa"/>
            <w:vMerge/>
            <w:vAlign w:val="center"/>
            <w:hideMark/>
          </w:tcPr>
          <w:p w14:paraId="18881E22" w14:textId="77777777" w:rsidR="003C791F" w:rsidRPr="003C791F" w:rsidRDefault="003C791F">
            <w:pPr>
              <w:rPr>
                <w:rFonts w:ascii="仿宋" w:eastAsia="仿宋" w:hAnsi="仿宋"/>
                <w:sz w:val="18"/>
                <w:szCs w:val="18"/>
              </w:rPr>
            </w:pPr>
          </w:p>
        </w:tc>
        <w:tc>
          <w:tcPr>
            <w:tcW w:w="9144" w:type="dxa"/>
            <w:gridSpan w:val="2"/>
            <w:hideMark/>
          </w:tcPr>
          <w:p w14:paraId="38F8C130" w14:textId="77777777" w:rsidR="003C791F" w:rsidRPr="003C791F" w:rsidRDefault="003C791F"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C791F">
              <w:rPr>
                <w:rFonts w:ascii="仿宋" w:eastAsia="仿宋" w:hAnsi="仿宋" w:hint="eastAsia"/>
                <w:b/>
                <w:sz w:val="18"/>
                <w:szCs w:val="18"/>
              </w:rPr>
              <w:t>会议主席：田光宇教授，清华大学</w:t>
            </w:r>
          </w:p>
        </w:tc>
      </w:tr>
      <w:tr w:rsidR="003C791F" w:rsidRPr="003C791F" w14:paraId="6A2BDA17" w14:textId="77777777" w:rsidTr="000C3CF6">
        <w:trPr>
          <w:trHeight w:val="289"/>
        </w:trPr>
        <w:tc>
          <w:tcPr>
            <w:cnfStyle w:val="001000000000" w:firstRow="0" w:lastRow="0" w:firstColumn="1" w:lastColumn="0" w:oddVBand="0" w:evenVBand="0" w:oddHBand="0" w:evenHBand="0" w:firstRowFirstColumn="0" w:firstRowLastColumn="0" w:lastRowFirstColumn="0" w:lastRowLastColumn="0"/>
            <w:tcW w:w="426" w:type="dxa"/>
            <w:vMerge/>
            <w:vAlign w:val="center"/>
            <w:hideMark/>
          </w:tcPr>
          <w:p w14:paraId="4BF07BEA" w14:textId="77777777" w:rsidR="003C791F" w:rsidRPr="003C791F" w:rsidRDefault="003C791F">
            <w:pPr>
              <w:rPr>
                <w:rFonts w:ascii="仿宋" w:eastAsia="仿宋" w:hAnsi="仿宋"/>
                <w:sz w:val="18"/>
                <w:szCs w:val="18"/>
              </w:rPr>
            </w:pPr>
          </w:p>
        </w:tc>
        <w:tc>
          <w:tcPr>
            <w:tcW w:w="1206" w:type="dxa"/>
            <w:noWrap/>
            <w:hideMark/>
          </w:tcPr>
          <w:p w14:paraId="63CE8E4E" w14:textId="77777777" w:rsidR="003C791F" w:rsidRPr="003C791F" w:rsidRDefault="003C791F"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sz w:val="18"/>
                <w:szCs w:val="18"/>
              </w:rPr>
              <w:t>15:50-16:10</w:t>
            </w:r>
          </w:p>
        </w:tc>
        <w:tc>
          <w:tcPr>
            <w:tcW w:w="7938" w:type="dxa"/>
            <w:hideMark/>
          </w:tcPr>
          <w:p w14:paraId="06363F6D" w14:textId="77777777" w:rsidR="003C791F" w:rsidRPr="003C791F" w:rsidRDefault="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b/>
                <w:sz w:val="18"/>
                <w:szCs w:val="18"/>
              </w:rPr>
              <w:t>2016CG-EV0067：</w:t>
            </w:r>
            <w:proofErr w:type="gramStart"/>
            <w:r w:rsidRPr="003C791F">
              <w:rPr>
                <w:rFonts w:ascii="仿宋" w:eastAsia="仿宋" w:hAnsi="仿宋" w:hint="eastAsia"/>
                <w:b/>
                <w:sz w:val="18"/>
                <w:szCs w:val="18"/>
              </w:rPr>
              <w:t>锂</w:t>
            </w:r>
            <w:proofErr w:type="gramEnd"/>
            <w:r w:rsidRPr="003C791F">
              <w:rPr>
                <w:rFonts w:ascii="仿宋" w:eastAsia="仿宋" w:hAnsi="仿宋" w:hint="eastAsia"/>
                <w:b/>
                <w:sz w:val="18"/>
                <w:szCs w:val="18"/>
              </w:rPr>
              <w:t>离子电池低温充电的电化学-热耦合模型</w:t>
            </w:r>
            <w:r w:rsidRPr="003C791F">
              <w:rPr>
                <w:rFonts w:ascii="仿宋" w:eastAsia="仿宋" w:hAnsi="仿宋" w:hint="eastAsia"/>
                <w:b/>
                <w:sz w:val="18"/>
                <w:szCs w:val="18"/>
              </w:rPr>
              <w:br/>
            </w:r>
            <w:r w:rsidR="005B39CE">
              <w:rPr>
                <w:rFonts w:ascii="仿宋" w:eastAsia="仿宋" w:hAnsi="仿宋"/>
                <w:sz w:val="18"/>
                <w:szCs w:val="18"/>
              </w:rPr>
              <w:t xml:space="preserve">- </w:t>
            </w:r>
            <w:r w:rsidRPr="003C791F">
              <w:rPr>
                <w:rFonts w:ascii="仿宋" w:eastAsia="仿宋" w:hAnsi="仿宋" w:hint="eastAsia"/>
                <w:sz w:val="18"/>
                <w:szCs w:val="18"/>
              </w:rPr>
              <w:t>武鹏，宝马（中国）服务有限公司</w:t>
            </w:r>
          </w:p>
        </w:tc>
      </w:tr>
      <w:tr w:rsidR="003C791F" w:rsidRPr="003C791F" w14:paraId="1741C6A7" w14:textId="77777777" w:rsidTr="000C3CF6">
        <w:trPr>
          <w:trHeight w:val="523"/>
        </w:trPr>
        <w:tc>
          <w:tcPr>
            <w:cnfStyle w:val="001000000000" w:firstRow="0" w:lastRow="0" w:firstColumn="1" w:lastColumn="0" w:oddVBand="0" w:evenVBand="0" w:oddHBand="0" w:evenHBand="0" w:firstRowFirstColumn="0" w:firstRowLastColumn="0" w:lastRowFirstColumn="0" w:lastRowLastColumn="0"/>
            <w:tcW w:w="426" w:type="dxa"/>
            <w:vMerge/>
            <w:vAlign w:val="center"/>
            <w:hideMark/>
          </w:tcPr>
          <w:p w14:paraId="2F5A859D" w14:textId="77777777" w:rsidR="003C791F" w:rsidRPr="003C791F" w:rsidRDefault="003C791F">
            <w:pPr>
              <w:rPr>
                <w:rFonts w:ascii="仿宋" w:eastAsia="仿宋" w:hAnsi="仿宋"/>
                <w:sz w:val="18"/>
                <w:szCs w:val="18"/>
              </w:rPr>
            </w:pPr>
          </w:p>
        </w:tc>
        <w:tc>
          <w:tcPr>
            <w:tcW w:w="1206" w:type="dxa"/>
            <w:noWrap/>
            <w:hideMark/>
          </w:tcPr>
          <w:p w14:paraId="3EC4A908" w14:textId="77777777" w:rsidR="003C791F" w:rsidRPr="003C791F" w:rsidRDefault="003C791F"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sz w:val="18"/>
                <w:szCs w:val="18"/>
              </w:rPr>
              <w:t>16:10-16:30</w:t>
            </w:r>
          </w:p>
        </w:tc>
        <w:tc>
          <w:tcPr>
            <w:tcW w:w="7938" w:type="dxa"/>
            <w:hideMark/>
          </w:tcPr>
          <w:p w14:paraId="19957F4F" w14:textId="77777777" w:rsidR="003C791F" w:rsidRPr="003C791F" w:rsidRDefault="003C791F"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b/>
                <w:sz w:val="18"/>
                <w:szCs w:val="18"/>
              </w:rPr>
              <w:t>SCI论文：Torque coordinating robust control of shifting process for dry dual clutch transmission equipped in a hybrid car</w:t>
            </w:r>
            <w:r w:rsidRPr="003C791F">
              <w:rPr>
                <w:rFonts w:ascii="仿宋" w:eastAsia="仿宋" w:hAnsi="仿宋" w:hint="eastAsia"/>
                <w:b/>
                <w:sz w:val="18"/>
                <w:szCs w:val="18"/>
              </w:rPr>
              <w:br/>
            </w:r>
            <w:r w:rsidR="005B39CE">
              <w:rPr>
                <w:rFonts w:ascii="仿宋" w:eastAsia="仿宋" w:hAnsi="仿宋"/>
                <w:sz w:val="18"/>
                <w:szCs w:val="18"/>
              </w:rPr>
              <w:t xml:space="preserve">- </w:t>
            </w:r>
            <w:r w:rsidRPr="003C791F">
              <w:rPr>
                <w:rFonts w:ascii="仿宋" w:eastAsia="仿宋" w:hAnsi="仿宋" w:hint="eastAsia"/>
                <w:sz w:val="18"/>
                <w:szCs w:val="18"/>
              </w:rPr>
              <w:t>赵治国，同济大学汽车学院</w:t>
            </w:r>
          </w:p>
        </w:tc>
      </w:tr>
      <w:tr w:rsidR="003C791F" w:rsidRPr="003C791F" w14:paraId="4B5DD4E5" w14:textId="77777777" w:rsidTr="000C3CF6">
        <w:trPr>
          <w:trHeight w:val="235"/>
        </w:trPr>
        <w:tc>
          <w:tcPr>
            <w:cnfStyle w:val="001000000000" w:firstRow="0" w:lastRow="0" w:firstColumn="1" w:lastColumn="0" w:oddVBand="0" w:evenVBand="0" w:oddHBand="0" w:evenHBand="0" w:firstRowFirstColumn="0" w:firstRowLastColumn="0" w:lastRowFirstColumn="0" w:lastRowLastColumn="0"/>
            <w:tcW w:w="426" w:type="dxa"/>
            <w:vMerge/>
            <w:vAlign w:val="center"/>
            <w:hideMark/>
          </w:tcPr>
          <w:p w14:paraId="516EBD0C" w14:textId="77777777" w:rsidR="003C791F" w:rsidRPr="003C791F" w:rsidRDefault="003C791F">
            <w:pPr>
              <w:rPr>
                <w:rFonts w:ascii="仿宋" w:eastAsia="仿宋" w:hAnsi="仿宋"/>
                <w:sz w:val="18"/>
                <w:szCs w:val="18"/>
              </w:rPr>
            </w:pPr>
          </w:p>
        </w:tc>
        <w:tc>
          <w:tcPr>
            <w:tcW w:w="1206" w:type="dxa"/>
            <w:noWrap/>
            <w:hideMark/>
          </w:tcPr>
          <w:p w14:paraId="20576109" w14:textId="77777777" w:rsidR="003C791F" w:rsidRPr="003C791F" w:rsidRDefault="003C791F"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sz w:val="18"/>
                <w:szCs w:val="18"/>
              </w:rPr>
              <w:t>16:30-16:50</w:t>
            </w:r>
          </w:p>
        </w:tc>
        <w:tc>
          <w:tcPr>
            <w:tcW w:w="7938" w:type="dxa"/>
            <w:hideMark/>
          </w:tcPr>
          <w:p w14:paraId="53324A6B" w14:textId="77777777" w:rsidR="003C791F" w:rsidRPr="003C791F" w:rsidRDefault="003C791F"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C791F">
              <w:rPr>
                <w:rFonts w:ascii="仿宋" w:eastAsia="仿宋" w:hAnsi="仿宋" w:hint="eastAsia"/>
                <w:b/>
                <w:sz w:val="18"/>
                <w:szCs w:val="18"/>
              </w:rPr>
              <w:t>邀请演讲</w:t>
            </w:r>
          </w:p>
        </w:tc>
      </w:tr>
      <w:tr w:rsidR="003C791F" w:rsidRPr="003C791F" w14:paraId="7B7CD8FC" w14:textId="77777777" w:rsidTr="000C3CF6">
        <w:trPr>
          <w:trHeight w:val="409"/>
        </w:trPr>
        <w:tc>
          <w:tcPr>
            <w:cnfStyle w:val="001000000000" w:firstRow="0" w:lastRow="0" w:firstColumn="1" w:lastColumn="0" w:oddVBand="0" w:evenVBand="0" w:oddHBand="0" w:evenHBand="0" w:firstRowFirstColumn="0" w:firstRowLastColumn="0" w:lastRowFirstColumn="0" w:lastRowLastColumn="0"/>
            <w:tcW w:w="426" w:type="dxa"/>
            <w:vMerge/>
            <w:vAlign w:val="center"/>
            <w:hideMark/>
          </w:tcPr>
          <w:p w14:paraId="69BD2FDA" w14:textId="77777777" w:rsidR="003C791F" w:rsidRPr="003C791F" w:rsidRDefault="003C791F">
            <w:pPr>
              <w:rPr>
                <w:rFonts w:ascii="仿宋" w:eastAsia="仿宋" w:hAnsi="仿宋"/>
                <w:sz w:val="18"/>
                <w:szCs w:val="18"/>
              </w:rPr>
            </w:pPr>
          </w:p>
        </w:tc>
        <w:tc>
          <w:tcPr>
            <w:tcW w:w="1206" w:type="dxa"/>
            <w:noWrap/>
            <w:hideMark/>
          </w:tcPr>
          <w:p w14:paraId="19E1B628" w14:textId="77777777" w:rsidR="003C791F" w:rsidRPr="003C791F" w:rsidRDefault="003C791F"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sz w:val="18"/>
                <w:szCs w:val="18"/>
              </w:rPr>
              <w:t>16:50-17:10</w:t>
            </w:r>
          </w:p>
        </w:tc>
        <w:tc>
          <w:tcPr>
            <w:tcW w:w="7938" w:type="dxa"/>
            <w:hideMark/>
          </w:tcPr>
          <w:p w14:paraId="0315EEF5" w14:textId="77777777" w:rsidR="003C791F" w:rsidRPr="003C791F" w:rsidRDefault="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b/>
                <w:sz w:val="18"/>
                <w:szCs w:val="18"/>
              </w:rPr>
              <w:t>2016CG-EV0060：</w:t>
            </w:r>
            <w:proofErr w:type="gramStart"/>
            <w:r w:rsidRPr="003C791F">
              <w:rPr>
                <w:rFonts w:ascii="仿宋" w:eastAsia="仿宋" w:hAnsi="仿宋" w:hint="eastAsia"/>
                <w:b/>
                <w:sz w:val="18"/>
                <w:szCs w:val="18"/>
              </w:rPr>
              <w:t>领志车型</w:t>
            </w:r>
            <w:proofErr w:type="gramEnd"/>
            <w:r w:rsidRPr="003C791F">
              <w:rPr>
                <w:rFonts w:ascii="仿宋" w:eastAsia="仿宋" w:hAnsi="仿宋" w:hint="eastAsia"/>
                <w:b/>
                <w:sz w:val="18"/>
                <w:szCs w:val="18"/>
              </w:rPr>
              <w:t>热管理系统开发</w:t>
            </w:r>
            <w:r w:rsidRPr="003C791F">
              <w:rPr>
                <w:rFonts w:ascii="仿宋" w:eastAsia="仿宋" w:hAnsi="仿宋" w:hint="eastAsia"/>
                <w:b/>
                <w:sz w:val="18"/>
                <w:szCs w:val="18"/>
              </w:rPr>
              <w:br/>
            </w:r>
            <w:r w:rsidR="005B39CE">
              <w:rPr>
                <w:rFonts w:ascii="仿宋" w:eastAsia="仿宋" w:hAnsi="仿宋"/>
                <w:sz w:val="18"/>
                <w:szCs w:val="18"/>
              </w:rPr>
              <w:t xml:space="preserve">- </w:t>
            </w:r>
            <w:r w:rsidRPr="003C791F">
              <w:rPr>
                <w:rFonts w:ascii="仿宋" w:eastAsia="仿宋" w:hAnsi="仿宋" w:hint="eastAsia"/>
                <w:sz w:val="18"/>
                <w:szCs w:val="18"/>
              </w:rPr>
              <w:t xml:space="preserve">柳文斌， </w:t>
            </w:r>
            <w:proofErr w:type="gramStart"/>
            <w:r w:rsidRPr="003C791F">
              <w:rPr>
                <w:rFonts w:ascii="仿宋" w:eastAsia="仿宋" w:hAnsi="仿宋" w:hint="eastAsia"/>
                <w:sz w:val="18"/>
                <w:szCs w:val="18"/>
              </w:rPr>
              <w:t>广汽丰田汽车有限公司</w:t>
            </w:r>
            <w:proofErr w:type="gramEnd"/>
          </w:p>
        </w:tc>
      </w:tr>
      <w:tr w:rsidR="003C791F" w:rsidRPr="003C791F" w14:paraId="1A5F356A" w14:textId="77777777" w:rsidTr="000C3CF6">
        <w:trPr>
          <w:trHeight w:val="642"/>
        </w:trPr>
        <w:tc>
          <w:tcPr>
            <w:cnfStyle w:val="001000000000" w:firstRow="0" w:lastRow="0" w:firstColumn="1" w:lastColumn="0" w:oddVBand="0" w:evenVBand="0" w:oddHBand="0" w:evenHBand="0" w:firstRowFirstColumn="0" w:firstRowLastColumn="0" w:lastRowFirstColumn="0" w:lastRowLastColumn="0"/>
            <w:tcW w:w="426" w:type="dxa"/>
            <w:vMerge/>
            <w:vAlign w:val="center"/>
            <w:hideMark/>
          </w:tcPr>
          <w:p w14:paraId="7F9D2D49" w14:textId="77777777" w:rsidR="003C791F" w:rsidRPr="003C791F" w:rsidRDefault="003C791F">
            <w:pPr>
              <w:rPr>
                <w:rFonts w:ascii="仿宋" w:eastAsia="仿宋" w:hAnsi="仿宋"/>
                <w:sz w:val="18"/>
                <w:szCs w:val="18"/>
              </w:rPr>
            </w:pPr>
          </w:p>
        </w:tc>
        <w:tc>
          <w:tcPr>
            <w:tcW w:w="1206" w:type="dxa"/>
            <w:noWrap/>
            <w:hideMark/>
          </w:tcPr>
          <w:p w14:paraId="4BDF5676" w14:textId="77777777" w:rsidR="003C791F" w:rsidRPr="003C791F" w:rsidRDefault="003C791F"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sz w:val="18"/>
                <w:szCs w:val="18"/>
              </w:rPr>
              <w:t>17:10-17:30</w:t>
            </w:r>
          </w:p>
        </w:tc>
        <w:tc>
          <w:tcPr>
            <w:tcW w:w="7938" w:type="dxa"/>
            <w:hideMark/>
          </w:tcPr>
          <w:p w14:paraId="5204B9F8" w14:textId="77777777" w:rsidR="003C791F" w:rsidRPr="003C791F" w:rsidRDefault="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hint="eastAsia"/>
                <w:b/>
                <w:sz w:val="18"/>
                <w:szCs w:val="18"/>
              </w:rPr>
              <w:t xml:space="preserve">SCI论文：Correctional DP-Based Energy Management Strategy of Plug-In Hybrid Electric Bus for City-Bus Route </w:t>
            </w:r>
            <w:r w:rsidRPr="003C791F">
              <w:rPr>
                <w:rFonts w:ascii="仿宋" w:eastAsia="仿宋" w:hAnsi="仿宋" w:hint="eastAsia"/>
                <w:b/>
                <w:sz w:val="18"/>
                <w:szCs w:val="18"/>
              </w:rPr>
              <w:br/>
            </w:r>
            <w:r w:rsidR="005B39CE">
              <w:rPr>
                <w:rFonts w:ascii="仿宋" w:eastAsia="仿宋" w:hAnsi="仿宋"/>
                <w:sz w:val="18"/>
                <w:szCs w:val="18"/>
              </w:rPr>
              <w:t xml:space="preserve">- </w:t>
            </w:r>
            <w:r w:rsidRPr="003C791F">
              <w:rPr>
                <w:rFonts w:ascii="仿宋" w:eastAsia="仿宋" w:hAnsi="仿宋" w:hint="eastAsia"/>
                <w:sz w:val="18"/>
                <w:szCs w:val="18"/>
              </w:rPr>
              <w:t>李亮，清华大学汽车工程系</w:t>
            </w:r>
          </w:p>
        </w:tc>
      </w:tr>
      <w:tr w:rsidR="000C3CF6" w:rsidRPr="003C791F" w14:paraId="447E56BD" w14:textId="77777777" w:rsidTr="000C3CF6">
        <w:trPr>
          <w:trHeight w:val="214"/>
        </w:trPr>
        <w:tc>
          <w:tcPr>
            <w:cnfStyle w:val="001000000000" w:firstRow="0" w:lastRow="0" w:firstColumn="1" w:lastColumn="0" w:oddVBand="0" w:evenVBand="0" w:oddHBand="0" w:evenHBand="0" w:firstRowFirstColumn="0" w:firstRowLastColumn="0" w:lastRowFirstColumn="0" w:lastRowLastColumn="0"/>
            <w:tcW w:w="426" w:type="dxa"/>
            <w:vMerge w:val="restart"/>
            <w:vAlign w:val="center"/>
          </w:tcPr>
          <w:p w14:paraId="5190E093" w14:textId="77777777" w:rsidR="000C3CF6" w:rsidRPr="003C791F" w:rsidRDefault="000C3CF6" w:rsidP="000C3CF6">
            <w:pPr>
              <w:rPr>
                <w:rFonts w:ascii="仿宋" w:eastAsia="仿宋" w:hAnsi="仿宋"/>
                <w:sz w:val="18"/>
                <w:szCs w:val="18"/>
              </w:rPr>
            </w:pPr>
            <w:r w:rsidRPr="003C791F">
              <w:rPr>
                <w:rFonts w:ascii="仿宋" w:eastAsia="仿宋" w:hAnsi="仿宋" w:hint="eastAsia"/>
                <w:sz w:val="18"/>
                <w:szCs w:val="18"/>
              </w:rPr>
              <w:t>10月2</w:t>
            </w:r>
            <w:r>
              <w:rPr>
                <w:rFonts w:ascii="仿宋" w:eastAsia="仿宋" w:hAnsi="仿宋"/>
                <w:sz w:val="18"/>
                <w:szCs w:val="18"/>
              </w:rPr>
              <w:t>7</w:t>
            </w:r>
            <w:r w:rsidRPr="003C791F">
              <w:rPr>
                <w:rFonts w:ascii="仿宋" w:eastAsia="仿宋" w:hAnsi="仿宋" w:hint="eastAsia"/>
                <w:sz w:val="18"/>
                <w:szCs w:val="18"/>
              </w:rPr>
              <w:t>日</w:t>
            </w:r>
          </w:p>
        </w:tc>
        <w:tc>
          <w:tcPr>
            <w:tcW w:w="9144" w:type="dxa"/>
            <w:gridSpan w:val="2"/>
            <w:noWrap/>
          </w:tcPr>
          <w:p w14:paraId="3E0442AA" w14:textId="77777777" w:rsidR="000C3CF6" w:rsidRPr="003C791F" w:rsidRDefault="000C3CF6"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C791F">
              <w:rPr>
                <w:rFonts w:ascii="仿宋" w:eastAsia="仿宋" w:hAnsi="仿宋" w:hint="eastAsia"/>
                <w:b/>
                <w:sz w:val="18"/>
                <w:szCs w:val="18"/>
              </w:rPr>
              <w:t>主题：混合动力及电动汽车未来发展及关键技术2</w:t>
            </w:r>
          </w:p>
        </w:tc>
      </w:tr>
      <w:tr w:rsidR="000C3CF6" w:rsidRPr="003C791F" w14:paraId="0CBD8054" w14:textId="77777777" w:rsidTr="000C3CF6">
        <w:trPr>
          <w:trHeight w:val="117"/>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3DD2687A" w14:textId="77777777" w:rsidR="000C3CF6" w:rsidRPr="003C791F" w:rsidRDefault="000C3CF6" w:rsidP="003C791F">
            <w:pPr>
              <w:rPr>
                <w:rFonts w:ascii="仿宋" w:eastAsia="仿宋" w:hAnsi="仿宋"/>
                <w:sz w:val="18"/>
                <w:szCs w:val="18"/>
              </w:rPr>
            </w:pPr>
          </w:p>
        </w:tc>
        <w:tc>
          <w:tcPr>
            <w:tcW w:w="9144" w:type="dxa"/>
            <w:gridSpan w:val="2"/>
            <w:noWrap/>
          </w:tcPr>
          <w:p w14:paraId="4BFEE5AA" w14:textId="77777777" w:rsidR="000C3CF6" w:rsidRPr="003C791F" w:rsidRDefault="000C3CF6"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C791F">
              <w:rPr>
                <w:rFonts w:ascii="仿宋" w:eastAsia="仿宋" w:hAnsi="仿宋" w:hint="eastAsia"/>
                <w:b/>
                <w:sz w:val="18"/>
                <w:szCs w:val="18"/>
              </w:rPr>
              <w:t>会议主席：田光宇教授，清华大学</w:t>
            </w:r>
          </w:p>
        </w:tc>
      </w:tr>
      <w:tr w:rsidR="000C3CF6" w:rsidRPr="003C791F" w14:paraId="30692CFC" w14:textId="77777777" w:rsidTr="000C3CF6">
        <w:trPr>
          <w:trHeight w:val="642"/>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5CF0DAA0" w14:textId="77777777" w:rsidR="000C3CF6" w:rsidRPr="003C791F" w:rsidRDefault="000C3CF6">
            <w:pPr>
              <w:rPr>
                <w:rFonts w:ascii="仿宋" w:eastAsia="仿宋" w:hAnsi="仿宋"/>
                <w:sz w:val="18"/>
                <w:szCs w:val="18"/>
              </w:rPr>
            </w:pPr>
          </w:p>
        </w:tc>
        <w:tc>
          <w:tcPr>
            <w:tcW w:w="1206" w:type="dxa"/>
            <w:noWrap/>
          </w:tcPr>
          <w:p w14:paraId="1F000A3D"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sz w:val="18"/>
                <w:szCs w:val="18"/>
              </w:rPr>
              <w:t>13:30-13:50</w:t>
            </w:r>
          </w:p>
        </w:tc>
        <w:tc>
          <w:tcPr>
            <w:tcW w:w="7938" w:type="dxa"/>
          </w:tcPr>
          <w:p w14:paraId="5F957F07"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C791F">
              <w:rPr>
                <w:rFonts w:ascii="仿宋" w:eastAsia="仿宋" w:hAnsi="仿宋" w:hint="eastAsia"/>
                <w:b/>
                <w:sz w:val="18"/>
                <w:szCs w:val="18"/>
              </w:rPr>
              <w:t>SCI论文：Effect of the unbalanced vertical force of a switched reluctance motor on the stability and the comfort of an in-wheel motor electric vehicle</w:t>
            </w:r>
          </w:p>
          <w:p w14:paraId="05372A94" w14:textId="77777777" w:rsidR="000C3CF6" w:rsidRPr="005B39CE" w:rsidRDefault="000C3CF6"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5B39CE">
              <w:rPr>
                <w:rFonts w:ascii="仿宋" w:eastAsia="仿宋" w:hAnsi="仿宋" w:hint="eastAsia"/>
                <w:sz w:val="18"/>
                <w:szCs w:val="18"/>
              </w:rPr>
              <w:t>-</w:t>
            </w:r>
            <w:r>
              <w:rPr>
                <w:rFonts w:ascii="仿宋" w:eastAsia="仿宋" w:hAnsi="仿宋" w:hint="eastAsia"/>
                <w:sz w:val="18"/>
                <w:szCs w:val="18"/>
              </w:rPr>
              <w:t xml:space="preserve"> </w:t>
            </w:r>
            <w:r w:rsidRPr="005B39CE">
              <w:rPr>
                <w:rFonts w:ascii="仿宋" w:eastAsia="仿宋" w:hAnsi="仿宋" w:hint="eastAsia"/>
                <w:sz w:val="18"/>
                <w:szCs w:val="18"/>
              </w:rPr>
              <w:t>李以农，重庆大学机械传动国家重点实验室</w:t>
            </w:r>
          </w:p>
        </w:tc>
      </w:tr>
      <w:tr w:rsidR="000C3CF6" w:rsidRPr="003C791F" w14:paraId="5AAAD6FB" w14:textId="77777777" w:rsidTr="000C3CF6">
        <w:trPr>
          <w:trHeight w:val="642"/>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4DEF8262" w14:textId="77777777" w:rsidR="000C3CF6" w:rsidRPr="003C791F" w:rsidRDefault="000C3CF6">
            <w:pPr>
              <w:rPr>
                <w:rFonts w:ascii="仿宋" w:eastAsia="仿宋" w:hAnsi="仿宋"/>
                <w:sz w:val="18"/>
                <w:szCs w:val="18"/>
              </w:rPr>
            </w:pPr>
          </w:p>
        </w:tc>
        <w:tc>
          <w:tcPr>
            <w:tcW w:w="1206" w:type="dxa"/>
            <w:noWrap/>
          </w:tcPr>
          <w:p w14:paraId="7869C456"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sz w:val="18"/>
                <w:szCs w:val="18"/>
              </w:rPr>
              <w:t>13:50-14:10</w:t>
            </w:r>
          </w:p>
        </w:tc>
        <w:tc>
          <w:tcPr>
            <w:tcW w:w="7938" w:type="dxa"/>
          </w:tcPr>
          <w:p w14:paraId="0C9E162D"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C791F">
              <w:rPr>
                <w:rFonts w:ascii="仿宋" w:eastAsia="仿宋" w:hAnsi="仿宋" w:hint="eastAsia"/>
                <w:b/>
                <w:sz w:val="18"/>
                <w:szCs w:val="18"/>
              </w:rPr>
              <w:t>SCI论文：Design and implementation of a real-time power management strategy for a parallel hybrid electric bus</w:t>
            </w:r>
          </w:p>
          <w:p w14:paraId="27C56470"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 xml:space="preserve">- </w:t>
            </w:r>
            <w:r w:rsidRPr="003C791F">
              <w:rPr>
                <w:rFonts w:ascii="仿宋" w:eastAsia="仿宋" w:hAnsi="仿宋" w:hint="eastAsia"/>
                <w:sz w:val="18"/>
                <w:szCs w:val="18"/>
              </w:rPr>
              <w:t>叶晓，精进电动科技（北京）有限公司</w:t>
            </w:r>
          </w:p>
        </w:tc>
      </w:tr>
      <w:tr w:rsidR="000C3CF6" w:rsidRPr="003C791F" w14:paraId="21462C3F" w14:textId="77777777" w:rsidTr="000C3CF6">
        <w:trPr>
          <w:trHeight w:val="642"/>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67064129" w14:textId="77777777" w:rsidR="000C3CF6" w:rsidRPr="003C791F" w:rsidRDefault="000C3CF6">
            <w:pPr>
              <w:rPr>
                <w:rFonts w:ascii="仿宋" w:eastAsia="仿宋" w:hAnsi="仿宋"/>
                <w:sz w:val="18"/>
                <w:szCs w:val="18"/>
              </w:rPr>
            </w:pPr>
          </w:p>
        </w:tc>
        <w:tc>
          <w:tcPr>
            <w:tcW w:w="1206" w:type="dxa"/>
            <w:noWrap/>
          </w:tcPr>
          <w:p w14:paraId="75FEA3E6"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sz w:val="18"/>
                <w:szCs w:val="18"/>
              </w:rPr>
              <w:t>14:10-14:30</w:t>
            </w:r>
          </w:p>
        </w:tc>
        <w:tc>
          <w:tcPr>
            <w:tcW w:w="7938" w:type="dxa"/>
          </w:tcPr>
          <w:p w14:paraId="44E29EDF" w14:textId="77777777" w:rsidR="000C3CF6" w:rsidRPr="005B39CE" w:rsidRDefault="000C3CF6"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5B39CE">
              <w:rPr>
                <w:rFonts w:ascii="仿宋" w:eastAsia="仿宋" w:hAnsi="仿宋" w:hint="eastAsia"/>
                <w:b/>
                <w:sz w:val="18"/>
                <w:szCs w:val="18"/>
              </w:rPr>
              <w:t>SCI论文：Extended-Kalman-filter-based regenerative and friction blended braking control for electric vehicle equipped with axle motor considering damping and elastic properties of electric powertrain</w:t>
            </w:r>
          </w:p>
          <w:p w14:paraId="44F5B5A4" w14:textId="77777777" w:rsidR="000C3CF6" w:rsidRPr="005B39CE" w:rsidRDefault="000C3CF6"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hint="eastAsia"/>
                <w:sz w:val="18"/>
                <w:szCs w:val="18"/>
              </w:rPr>
              <w:t xml:space="preserve">- </w:t>
            </w:r>
            <w:r w:rsidRPr="005B39CE">
              <w:rPr>
                <w:rFonts w:ascii="仿宋" w:eastAsia="仿宋" w:hAnsi="仿宋" w:hint="eastAsia"/>
                <w:sz w:val="18"/>
                <w:szCs w:val="18"/>
              </w:rPr>
              <w:t>张俊智，清华大学汽车工程系</w:t>
            </w:r>
          </w:p>
        </w:tc>
      </w:tr>
      <w:tr w:rsidR="000C3CF6" w:rsidRPr="003C791F" w14:paraId="398FF93E" w14:textId="77777777" w:rsidTr="000C3CF6">
        <w:trPr>
          <w:trHeight w:val="339"/>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1C1C344C" w14:textId="77777777" w:rsidR="000C3CF6" w:rsidRPr="003C791F" w:rsidRDefault="000C3CF6">
            <w:pPr>
              <w:rPr>
                <w:rFonts w:ascii="仿宋" w:eastAsia="仿宋" w:hAnsi="仿宋"/>
                <w:sz w:val="18"/>
                <w:szCs w:val="18"/>
              </w:rPr>
            </w:pPr>
          </w:p>
        </w:tc>
        <w:tc>
          <w:tcPr>
            <w:tcW w:w="1206" w:type="dxa"/>
            <w:noWrap/>
          </w:tcPr>
          <w:p w14:paraId="010EFF0F"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sz w:val="18"/>
                <w:szCs w:val="18"/>
              </w:rPr>
              <w:t>14:30-14:50</w:t>
            </w:r>
          </w:p>
        </w:tc>
        <w:tc>
          <w:tcPr>
            <w:tcW w:w="7938" w:type="dxa"/>
          </w:tcPr>
          <w:p w14:paraId="375BA5D0" w14:textId="77777777" w:rsidR="000C3CF6" w:rsidRPr="005B39CE" w:rsidRDefault="000C3CF6"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5B39CE">
              <w:rPr>
                <w:rFonts w:ascii="仿宋" w:eastAsia="仿宋" w:hAnsi="仿宋" w:hint="eastAsia"/>
                <w:b/>
                <w:sz w:val="18"/>
                <w:szCs w:val="18"/>
              </w:rPr>
              <w:t>2016CG-EV0071：四轮独立驱动轮毂电机低频转矩脉动问题研究</w:t>
            </w:r>
          </w:p>
          <w:p w14:paraId="51F4DB5A" w14:textId="77777777" w:rsidR="000C3CF6" w:rsidRPr="005B39CE" w:rsidRDefault="000C3CF6"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 xml:space="preserve">- </w:t>
            </w:r>
            <w:r w:rsidRPr="005B39CE">
              <w:rPr>
                <w:rFonts w:ascii="仿宋" w:eastAsia="仿宋" w:hAnsi="仿宋" w:hint="eastAsia"/>
                <w:sz w:val="18"/>
                <w:szCs w:val="18"/>
              </w:rPr>
              <w:t>郑玲，重庆大学</w:t>
            </w:r>
          </w:p>
        </w:tc>
      </w:tr>
      <w:tr w:rsidR="000C3CF6" w:rsidRPr="003C791F" w14:paraId="0153AD1B" w14:textId="77777777" w:rsidTr="000C3CF6">
        <w:trPr>
          <w:trHeight w:val="444"/>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6359886D" w14:textId="77777777" w:rsidR="000C3CF6" w:rsidRPr="003C791F" w:rsidRDefault="000C3CF6">
            <w:pPr>
              <w:rPr>
                <w:rFonts w:ascii="仿宋" w:eastAsia="仿宋" w:hAnsi="仿宋"/>
                <w:sz w:val="18"/>
                <w:szCs w:val="18"/>
              </w:rPr>
            </w:pPr>
          </w:p>
        </w:tc>
        <w:tc>
          <w:tcPr>
            <w:tcW w:w="1206" w:type="dxa"/>
            <w:noWrap/>
          </w:tcPr>
          <w:p w14:paraId="7CD3B3AE"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3C791F">
              <w:rPr>
                <w:rFonts w:ascii="仿宋" w:eastAsia="仿宋" w:hAnsi="仿宋"/>
                <w:sz w:val="18"/>
                <w:szCs w:val="18"/>
              </w:rPr>
              <w:t>14:50-15:10</w:t>
            </w:r>
          </w:p>
        </w:tc>
        <w:tc>
          <w:tcPr>
            <w:tcW w:w="7938" w:type="dxa"/>
          </w:tcPr>
          <w:p w14:paraId="60A1249A" w14:textId="77777777" w:rsidR="000C3CF6" w:rsidRPr="005B39CE" w:rsidRDefault="000C3CF6"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5B39CE">
              <w:rPr>
                <w:rFonts w:ascii="仿宋" w:eastAsia="仿宋" w:hAnsi="仿宋" w:hint="eastAsia"/>
                <w:b/>
                <w:sz w:val="18"/>
                <w:szCs w:val="18"/>
              </w:rPr>
              <w:t>2016CG-EV0074：分布式驱动电动车辆的放宽</w:t>
            </w:r>
            <w:proofErr w:type="gramStart"/>
            <w:r w:rsidRPr="005B39CE">
              <w:rPr>
                <w:rFonts w:ascii="仿宋" w:eastAsia="仿宋" w:hAnsi="仿宋" w:hint="eastAsia"/>
                <w:b/>
                <w:sz w:val="18"/>
                <w:szCs w:val="18"/>
              </w:rPr>
              <w:t>静稳定</w:t>
            </w:r>
            <w:proofErr w:type="gramEnd"/>
            <w:r w:rsidRPr="005B39CE">
              <w:rPr>
                <w:rFonts w:ascii="仿宋" w:eastAsia="仿宋" w:hAnsi="仿宋" w:hint="eastAsia"/>
                <w:b/>
                <w:sz w:val="18"/>
                <w:szCs w:val="18"/>
              </w:rPr>
              <w:t>控制</w:t>
            </w:r>
          </w:p>
          <w:p w14:paraId="210614AB" w14:textId="77777777" w:rsidR="000C3CF6" w:rsidRPr="005B39CE" w:rsidRDefault="000C3CF6" w:rsidP="005B39CE">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 xml:space="preserve">- </w:t>
            </w:r>
            <w:r w:rsidRPr="005B39CE">
              <w:rPr>
                <w:rFonts w:ascii="仿宋" w:eastAsia="仿宋" w:hAnsi="仿宋" w:hint="eastAsia"/>
                <w:sz w:val="18"/>
                <w:szCs w:val="18"/>
              </w:rPr>
              <w:t>倪俊，北京理工大学</w:t>
            </w:r>
          </w:p>
        </w:tc>
      </w:tr>
      <w:tr w:rsidR="000C3CF6" w:rsidRPr="003C791F" w14:paraId="7CE7AF47" w14:textId="77777777" w:rsidTr="000C3CF6">
        <w:trPr>
          <w:trHeight w:val="239"/>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02249524" w14:textId="77777777" w:rsidR="000C3CF6" w:rsidRPr="003C791F" w:rsidRDefault="000C3CF6">
            <w:pPr>
              <w:rPr>
                <w:rFonts w:ascii="仿宋" w:eastAsia="仿宋" w:hAnsi="仿宋"/>
                <w:sz w:val="18"/>
                <w:szCs w:val="18"/>
              </w:rPr>
            </w:pPr>
          </w:p>
        </w:tc>
        <w:tc>
          <w:tcPr>
            <w:tcW w:w="9144" w:type="dxa"/>
            <w:gridSpan w:val="2"/>
            <w:noWrap/>
          </w:tcPr>
          <w:p w14:paraId="507A3FA0" w14:textId="77777777" w:rsidR="000C3CF6" w:rsidRPr="005B39CE" w:rsidRDefault="000C3CF6"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302B88">
              <w:rPr>
                <w:rFonts w:ascii="仿宋" w:eastAsia="仿宋" w:hAnsi="仿宋" w:hint="eastAsia"/>
                <w:b/>
                <w:sz w:val="18"/>
                <w:szCs w:val="18"/>
              </w:rPr>
              <w:t>主题：电动汽车安全 &amp; NVH 技术</w:t>
            </w:r>
          </w:p>
        </w:tc>
      </w:tr>
      <w:tr w:rsidR="000C3CF6" w:rsidRPr="003C791F" w14:paraId="15E0C207" w14:textId="77777777" w:rsidTr="000C3CF6">
        <w:trPr>
          <w:trHeight w:val="129"/>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5F3C39B1" w14:textId="77777777" w:rsidR="000C3CF6" w:rsidRPr="003C791F" w:rsidRDefault="000C3CF6">
            <w:pPr>
              <w:rPr>
                <w:rFonts w:ascii="仿宋" w:eastAsia="仿宋" w:hAnsi="仿宋"/>
                <w:sz w:val="18"/>
                <w:szCs w:val="18"/>
              </w:rPr>
            </w:pPr>
          </w:p>
        </w:tc>
        <w:tc>
          <w:tcPr>
            <w:tcW w:w="9144" w:type="dxa"/>
            <w:gridSpan w:val="2"/>
            <w:noWrap/>
          </w:tcPr>
          <w:p w14:paraId="247E21BB" w14:textId="77777777" w:rsidR="000C3CF6" w:rsidRPr="005B39CE" w:rsidRDefault="000C3CF6"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会议主席：田光宇 教授，清华大学</w:t>
            </w:r>
          </w:p>
        </w:tc>
      </w:tr>
      <w:tr w:rsidR="000C3CF6" w:rsidRPr="003C791F" w14:paraId="1EA272B6" w14:textId="77777777" w:rsidTr="000C3CF6">
        <w:trPr>
          <w:trHeight w:val="444"/>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6A8037C5" w14:textId="77777777" w:rsidR="000C3CF6" w:rsidRPr="003C791F" w:rsidRDefault="000C3CF6">
            <w:pPr>
              <w:rPr>
                <w:rFonts w:ascii="仿宋" w:eastAsia="仿宋" w:hAnsi="仿宋"/>
                <w:sz w:val="18"/>
                <w:szCs w:val="18"/>
              </w:rPr>
            </w:pPr>
          </w:p>
        </w:tc>
        <w:tc>
          <w:tcPr>
            <w:tcW w:w="1206" w:type="dxa"/>
            <w:noWrap/>
          </w:tcPr>
          <w:p w14:paraId="53E8675E" w14:textId="77777777" w:rsidR="000C3CF6" w:rsidRPr="003C791F"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15:50-16:05</w:t>
            </w:r>
          </w:p>
        </w:tc>
        <w:tc>
          <w:tcPr>
            <w:tcW w:w="7938" w:type="dxa"/>
          </w:tcPr>
          <w:p w14:paraId="15D26315"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SCI论文：Vehicle stability and attitude improvement through the coordinated control of longitudinal, lateral and vertical tyre forces for electric vehicles</w:t>
            </w:r>
          </w:p>
          <w:p w14:paraId="432FDF9D"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 xml:space="preserve">- </w:t>
            </w:r>
            <w:proofErr w:type="gramStart"/>
            <w:r w:rsidRPr="002E3D9D">
              <w:rPr>
                <w:rFonts w:ascii="仿宋" w:eastAsia="仿宋" w:hAnsi="仿宋" w:hint="eastAsia"/>
                <w:sz w:val="18"/>
                <w:szCs w:val="18"/>
              </w:rPr>
              <w:t>罗禹贡</w:t>
            </w:r>
            <w:proofErr w:type="gramEnd"/>
            <w:r w:rsidRPr="002E3D9D">
              <w:rPr>
                <w:rFonts w:ascii="仿宋" w:eastAsia="仿宋" w:hAnsi="仿宋" w:hint="eastAsia"/>
                <w:sz w:val="18"/>
                <w:szCs w:val="18"/>
              </w:rPr>
              <w:t>，清华大学汽车工程系</w:t>
            </w:r>
          </w:p>
        </w:tc>
      </w:tr>
      <w:tr w:rsidR="000C3CF6" w:rsidRPr="003C791F" w14:paraId="3C686A99" w14:textId="77777777" w:rsidTr="000C3CF6">
        <w:trPr>
          <w:trHeight w:val="880"/>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59178070" w14:textId="77777777" w:rsidR="000C3CF6" w:rsidRPr="003C791F" w:rsidRDefault="000C3CF6">
            <w:pPr>
              <w:rPr>
                <w:rFonts w:ascii="仿宋" w:eastAsia="仿宋" w:hAnsi="仿宋"/>
                <w:sz w:val="18"/>
                <w:szCs w:val="18"/>
              </w:rPr>
            </w:pPr>
          </w:p>
        </w:tc>
        <w:tc>
          <w:tcPr>
            <w:tcW w:w="1206" w:type="dxa"/>
            <w:noWrap/>
          </w:tcPr>
          <w:p w14:paraId="75A73E19"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16:05-16:20</w:t>
            </w:r>
          </w:p>
        </w:tc>
        <w:tc>
          <w:tcPr>
            <w:tcW w:w="7938" w:type="dxa"/>
          </w:tcPr>
          <w:p w14:paraId="2C063720"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SCI论文：Cornering stiffness and sideslip angle estimation based on simplified lateral dynamic models for four-in-wheel-motor-driven electric vehicles with lateral tire force information</w:t>
            </w:r>
          </w:p>
          <w:p w14:paraId="057D8BCA"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 xml:space="preserve">- </w:t>
            </w:r>
            <w:r w:rsidRPr="002E3D9D">
              <w:rPr>
                <w:rFonts w:ascii="仿宋" w:eastAsia="仿宋" w:hAnsi="仿宋" w:hint="eastAsia"/>
                <w:sz w:val="18"/>
                <w:szCs w:val="18"/>
              </w:rPr>
              <w:t>Y. F. Lian，吉林大学通信工程学院</w:t>
            </w:r>
          </w:p>
        </w:tc>
      </w:tr>
      <w:tr w:rsidR="000C3CF6" w:rsidRPr="003C791F" w14:paraId="46EC3963" w14:textId="77777777" w:rsidTr="000C3CF6">
        <w:trPr>
          <w:trHeight w:val="638"/>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0CCE3B7D" w14:textId="77777777" w:rsidR="000C3CF6" w:rsidRPr="003C791F" w:rsidRDefault="000C3CF6">
            <w:pPr>
              <w:rPr>
                <w:rFonts w:ascii="仿宋" w:eastAsia="仿宋" w:hAnsi="仿宋"/>
                <w:sz w:val="18"/>
                <w:szCs w:val="18"/>
              </w:rPr>
            </w:pPr>
          </w:p>
        </w:tc>
        <w:tc>
          <w:tcPr>
            <w:tcW w:w="1206" w:type="dxa"/>
            <w:noWrap/>
          </w:tcPr>
          <w:p w14:paraId="5ECCDDF6"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16:20-16:35</w:t>
            </w:r>
          </w:p>
        </w:tc>
        <w:tc>
          <w:tcPr>
            <w:tcW w:w="7938" w:type="dxa"/>
          </w:tcPr>
          <w:p w14:paraId="746BFF01"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SCI论文：Lateral stability region conservativeness estimation and torque distribution for FWIA electric vehicle steering</w:t>
            </w:r>
          </w:p>
          <w:p w14:paraId="6E22C4FE"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 xml:space="preserve">- </w:t>
            </w:r>
            <w:r w:rsidRPr="002E3D9D">
              <w:rPr>
                <w:rFonts w:ascii="仿宋" w:eastAsia="仿宋" w:hAnsi="仿宋" w:hint="eastAsia"/>
                <w:sz w:val="18"/>
                <w:szCs w:val="18"/>
              </w:rPr>
              <w:t>G. Yin，东南大学机械学院</w:t>
            </w:r>
          </w:p>
        </w:tc>
      </w:tr>
      <w:tr w:rsidR="000C3CF6" w:rsidRPr="003C791F" w14:paraId="155BEF1A" w14:textId="77777777" w:rsidTr="000C3CF6">
        <w:trPr>
          <w:trHeight w:val="444"/>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6F626134" w14:textId="77777777" w:rsidR="000C3CF6" w:rsidRPr="003C791F" w:rsidRDefault="000C3CF6">
            <w:pPr>
              <w:rPr>
                <w:rFonts w:ascii="仿宋" w:eastAsia="仿宋" w:hAnsi="仿宋"/>
                <w:sz w:val="18"/>
                <w:szCs w:val="18"/>
              </w:rPr>
            </w:pPr>
          </w:p>
        </w:tc>
        <w:tc>
          <w:tcPr>
            <w:tcW w:w="1206" w:type="dxa"/>
            <w:noWrap/>
          </w:tcPr>
          <w:p w14:paraId="2C380AB8"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16:35-16:50</w:t>
            </w:r>
          </w:p>
        </w:tc>
        <w:tc>
          <w:tcPr>
            <w:tcW w:w="7938" w:type="dxa"/>
          </w:tcPr>
          <w:p w14:paraId="7CFFEE03"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 xml:space="preserve">SCI论文：Robust Lateral Motion Control of Electric Ground Vehicles </w:t>
            </w:r>
            <w:proofErr w:type="gramStart"/>
            <w:r w:rsidRPr="002E3D9D">
              <w:rPr>
                <w:rFonts w:ascii="仿宋" w:eastAsia="仿宋" w:hAnsi="仿宋" w:hint="eastAsia"/>
                <w:b/>
                <w:sz w:val="18"/>
                <w:szCs w:val="18"/>
              </w:rPr>
              <w:t>With</w:t>
            </w:r>
            <w:proofErr w:type="gramEnd"/>
            <w:r w:rsidRPr="002E3D9D">
              <w:rPr>
                <w:rFonts w:ascii="仿宋" w:eastAsia="仿宋" w:hAnsi="仿宋" w:hint="eastAsia"/>
                <w:b/>
                <w:sz w:val="18"/>
                <w:szCs w:val="18"/>
              </w:rPr>
              <w:t xml:space="preserve"> Random Network-Induced Delays</w:t>
            </w:r>
          </w:p>
          <w:p w14:paraId="015AD9A3"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 xml:space="preserve">- </w:t>
            </w:r>
            <w:r w:rsidRPr="002E3D9D">
              <w:rPr>
                <w:rFonts w:ascii="仿宋" w:eastAsia="仿宋" w:hAnsi="仿宋" w:hint="eastAsia"/>
                <w:sz w:val="18"/>
                <w:szCs w:val="18"/>
              </w:rPr>
              <w:t>Xiaoyuan Zhu，西北工业大学</w:t>
            </w:r>
          </w:p>
        </w:tc>
      </w:tr>
      <w:tr w:rsidR="000C3CF6" w:rsidRPr="003C791F" w14:paraId="75C68596" w14:textId="77777777" w:rsidTr="000C3CF6">
        <w:trPr>
          <w:trHeight w:val="444"/>
        </w:trPr>
        <w:tc>
          <w:tcPr>
            <w:cnfStyle w:val="001000000000" w:firstRow="0" w:lastRow="0" w:firstColumn="1" w:lastColumn="0" w:oddVBand="0" w:evenVBand="0" w:oddHBand="0" w:evenHBand="0" w:firstRowFirstColumn="0" w:firstRowLastColumn="0" w:lastRowFirstColumn="0" w:lastRowLastColumn="0"/>
            <w:tcW w:w="426" w:type="dxa"/>
            <w:vMerge/>
            <w:vAlign w:val="center"/>
          </w:tcPr>
          <w:p w14:paraId="02F0645C" w14:textId="77777777" w:rsidR="000C3CF6" w:rsidRPr="003C791F" w:rsidRDefault="000C3CF6">
            <w:pPr>
              <w:rPr>
                <w:rFonts w:ascii="仿宋" w:eastAsia="仿宋" w:hAnsi="仿宋"/>
                <w:sz w:val="18"/>
                <w:szCs w:val="18"/>
              </w:rPr>
            </w:pPr>
          </w:p>
        </w:tc>
        <w:tc>
          <w:tcPr>
            <w:tcW w:w="1206" w:type="dxa"/>
            <w:noWrap/>
          </w:tcPr>
          <w:p w14:paraId="5B46C6F8"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16:50-17:06</w:t>
            </w:r>
          </w:p>
        </w:tc>
        <w:tc>
          <w:tcPr>
            <w:tcW w:w="7938" w:type="dxa"/>
          </w:tcPr>
          <w:p w14:paraId="454BFA5D"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SCI论文：Torsional vibration and acoustic noise analysis of a compound planetary power-split hybrid electric vehicle</w:t>
            </w:r>
          </w:p>
          <w:p w14:paraId="0ED0A7EA"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lastRenderedPageBreak/>
              <w:t xml:space="preserve">- </w:t>
            </w:r>
            <w:r w:rsidRPr="002E3D9D">
              <w:rPr>
                <w:rFonts w:ascii="仿宋" w:eastAsia="仿宋" w:hAnsi="仿宋" w:hint="eastAsia"/>
                <w:sz w:val="18"/>
                <w:szCs w:val="18"/>
              </w:rPr>
              <w:t>唐小林，上海交通大学机械工程学院</w:t>
            </w:r>
          </w:p>
        </w:tc>
      </w:tr>
      <w:tr w:rsidR="000C3CF6" w:rsidRPr="003C791F" w14:paraId="535BA467" w14:textId="77777777" w:rsidTr="000C3CF6">
        <w:trPr>
          <w:trHeight w:val="444"/>
        </w:trPr>
        <w:tc>
          <w:tcPr>
            <w:cnfStyle w:val="001000000000" w:firstRow="0" w:lastRow="0" w:firstColumn="1" w:lastColumn="0" w:oddVBand="0" w:evenVBand="0" w:oddHBand="0" w:evenHBand="0" w:firstRowFirstColumn="0" w:firstRowLastColumn="0" w:lastRowFirstColumn="0" w:lastRowLastColumn="0"/>
            <w:tcW w:w="426" w:type="dxa"/>
            <w:vMerge w:val="restart"/>
            <w:vAlign w:val="center"/>
          </w:tcPr>
          <w:p w14:paraId="5BFFB391" w14:textId="77777777" w:rsidR="000C3CF6" w:rsidRPr="003C791F" w:rsidRDefault="000C3CF6">
            <w:pPr>
              <w:rPr>
                <w:rFonts w:ascii="仿宋" w:eastAsia="仿宋" w:hAnsi="仿宋"/>
                <w:sz w:val="18"/>
                <w:szCs w:val="18"/>
              </w:rPr>
            </w:pPr>
            <w:r w:rsidRPr="003C791F">
              <w:rPr>
                <w:rFonts w:ascii="仿宋" w:eastAsia="仿宋" w:hAnsi="仿宋" w:hint="eastAsia"/>
                <w:sz w:val="18"/>
                <w:szCs w:val="18"/>
              </w:rPr>
              <w:lastRenderedPageBreak/>
              <w:t>10月2</w:t>
            </w:r>
            <w:r>
              <w:rPr>
                <w:rFonts w:ascii="仿宋" w:eastAsia="仿宋" w:hAnsi="仿宋"/>
                <w:sz w:val="18"/>
                <w:szCs w:val="18"/>
              </w:rPr>
              <w:t>7</w:t>
            </w:r>
            <w:r w:rsidRPr="003C791F">
              <w:rPr>
                <w:rFonts w:ascii="仿宋" w:eastAsia="仿宋" w:hAnsi="仿宋" w:hint="eastAsia"/>
                <w:sz w:val="18"/>
                <w:szCs w:val="18"/>
              </w:rPr>
              <w:t>日</w:t>
            </w:r>
          </w:p>
        </w:tc>
        <w:tc>
          <w:tcPr>
            <w:tcW w:w="1206" w:type="dxa"/>
            <w:noWrap/>
          </w:tcPr>
          <w:p w14:paraId="7B98A70D"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17:05:17:20</w:t>
            </w:r>
          </w:p>
        </w:tc>
        <w:tc>
          <w:tcPr>
            <w:tcW w:w="7938" w:type="dxa"/>
          </w:tcPr>
          <w:p w14:paraId="2A4D94B6"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2016CG-EV0040：某电动汽车动力电池随机振动仿真与试验</w:t>
            </w:r>
          </w:p>
          <w:p w14:paraId="7D4ECEAC"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 xml:space="preserve">- </w:t>
            </w:r>
            <w:r w:rsidRPr="002E3D9D">
              <w:rPr>
                <w:rFonts w:ascii="仿宋" w:eastAsia="仿宋" w:hAnsi="仿宋" w:hint="eastAsia"/>
                <w:sz w:val="18"/>
                <w:szCs w:val="18"/>
              </w:rPr>
              <w:t>尹福利，重庆长安新能源汽车有限公司</w:t>
            </w:r>
          </w:p>
        </w:tc>
      </w:tr>
      <w:tr w:rsidR="000C3CF6" w:rsidRPr="003C791F" w14:paraId="0AD0B1D4"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7DBEF06F" w14:textId="77777777" w:rsidR="000C3CF6" w:rsidRPr="003C791F" w:rsidRDefault="000C3CF6">
            <w:pPr>
              <w:rPr>
                <w:rFonts w:ascii="仿宋" w:eastAsia="仿宋" w:hAnsi="仿宋"/>
                <w:sz w:val="18"/>
                <w:szCs w:val="18"/>
              </w:rPr>
            </w:pPr>
          </w:p>
        </w:tc>
        <w:tc>
          <w:tcPr>
            <w:tcW w:w="1206" w:type="dxa"/>
            <w:noWrap/>
          </w:tcPr>
          <w:p w14:paraId="211ADD8B"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17:20-17:35</w:t>
            </w:r>
          </w:p>
        </w:tc>
        <w:tc>
          <w:tcPr>
            <w:tcW w:w="7938" w:type="dxa"/>
          </w:tcPr>
          <w:p w14:paraId="1EB1E3DB"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SCI论文：Torque coordinating robust control of shifting process for dry dual clutch transmission equipped in a hybrid car</w:t>
            </w:r>
          </w:p>
          <w:p w14:paraId="297F118A"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 xml:space="preserve">- </w:t>
            </w:r>
            <w:r w:rsidRPr="002E3D9D">
              <w:rPr>
                <w:rFonts w:ascii="仿宋" w:eastAsia="仿宋" w:hAnsi="仿宋" w:hint="eastAsia"/>
                <w:sz w:val="18"/>
                <w:szCs w:val="18"/>
              </w:rPr>
              <w:t>赵治国，同济大学汽车学院</w:t>
            </w:r>
          </w:p>
        </w:tc>
      </w:tr>
      <w:tr w:rsidR="000C3CF6" w:rsidRPr="003C791F" w14:paraId="0263D9C1"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0342CB91" w14:textId="77777777" w:rsidR="000C3CF6" w:rsidRPr="003C791F" w:rsidRDefault="000C3CF6">
            <w:pPr>
              <w:rPr>
                <w:rFonts w:ascii="仿宋" w:eastAsia="仿宋" w:hAnsi="仿宋"/>
                <w:sz w:val="18"/>
                <w:szCs w:val="18"/>
              </w:rPr>
            </w:pPr>
          </w:p>
        </w:tc>
        <w:tc>
          <w:tcPr>
            <w:tcW w:w="1206" w:type="dxa"/>
            <w:noWrap/>
          </w:tcPr>
          <w:p w14:paraId="348819F9"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17:35-17:50</w:t>
            </w:r>
          </w:p>
        </w:tc>
        <w:tc>
          <w:tcPr>
            <w:tcW w:w="7938" w:type="dxa"/>
          </w:tcPr>
          <w:p w14:paraId="645923F3"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2E3D9D">
              <w:rPr>
                <w:rFonts w:ascii="仿宋" w:eastAsia="仿宋" w:hAnsi="仿宋" w:hint="eastAsia"/>
                <w:b/>
                <w:sz w:val="18"/>
                <w:szCs w:val="18"/>
              </w:rPr>
              <w:t>2016CG-EV0086：</w:t>
            </w:r>
            <w:proofErr w:type="gramStart"/>
            <w:r w:rsidRPr="002E3D9D">
              <w:rPr>
                <w:rFonts w:ascii="仿宋" w:eastAsia="仿宋" w:hAnsi="仿宋" w:hint="eastAsia"/>
                <w:b/>
                <w:sz w:val="18"/>
                <w:szCs w:val="18"/>
              </w:rPr>
              <w:t>某款纯电动汽车</w:t>
            </w:r>
            <w:proofErr w:type="gramEnd"/>
            <w:r w:rsidRPr="002E3D9D">
              <w:rPr>
                <w:rFonts w:ascii="仿宋" w:eastAsia="仿宋" w:hAnsi="仿宋" w:hint="eastAsia"/>
                <w:b/>
                <w:sz w:val="18"/>
                <w:szCs w:val="18"/>
              </w:rPr>
              <w:t>换挡抖动分析及对策</w:t>
            </w:r>
          </w:p>
          <w:p w14:paraId="4AC4FE7D" w14:textId="77777777" w:rsidR="000C3CF6" w:rsidRPr="002E3D9D" w:rsidRDefault="000C3CF6" w:rsidP="002E3D9D">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 xml:space="preserve">- </w:t>
            </w:r>
            <w:r w:rsidRPr="002E3D9D">
              <w:rPr>
                <w:rFonts w:ascii="仿宋" w:eastAsia="仿宋" w:hAnsi="仿宋" w:hint="eastAsia"/>
                <w:sz w:val="18"/>
                <w:szCs w:val="18"/>
              </w:rPr>
              <w:t>唐柏强，</w:t>
            </w:r>
            <w:proofErr w:type="gramStart"/>
            <w:r w:rsidRPr="002E3D9D">
              <w:rPr>
                <w:rFonts w:ascii="仿宋" w:eastAsia="仿宋" w:hAnsi="仿宋" w:hint="eastAsia"/>
                <w:sz w:val="18"/>
                <w:szCs w:val="18"/>
              </w:rPr>
              <w:t>广汽丰田汽车有限公司</w:t>
            </w:r>
            <w:proofErr w:type="gramEnd"/>
          </w:p>
        </w:tc>
      </w:tr>
      <w:tr w:rsidR="000C3CF6" w:rsidRPr="003C791F" w14:paraId="44C4B18F"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4BA57A82" w14:textId="77777777" w:rsidR="000C3CF6" w:rsidRPr="003C791F" w:rsidRDefault="000C3CF6">
            <w:pPr>
              <w:rPr>
                <w:rFonts w:ascii="仿宋" w:eastAsia="仿宋" w:hAnsi="仿宋"/>
                <w:sz w:val="18"/>
                <w:szCs w:val="18"/>
              </w:rPr>
            </w:pPr>
          </w:p>
        </w:tc>
        <w:tc>
          <w:tcPr>
            <w:tcW w:w="1206" w:type="dxa"/>
            <w:noWrap/>
          </w:tcPr>
          <w:p w14:paraId="2659AC51" w14:textId="77777777" w:rsidR="000C3CF6" w:rsidRPr="003C791F" w:rsidRDefault="000C3CF6"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2E3D9D">
              <w:rPr>
                <w:rFonts w:ascii="仿宋" w:eastAsia="仿宋" w:hAnsi="仿宋"/>
                <w:sz w:val="18"/>
                <w:szCs w:val="18"/>
              </w:rPr>
              <w:t>17:50-18:05</w:t>
            </w:r>
          </w:p>
        </w:tc>
        <w:tc>
          <w:tcPr>
            <w:tcW w:w="7938" w:type="dxa"/>
          </w:tcPr>
          <w:p w14:paraId="593456CC" w14:textId="77777777" w:rsidR="000C3CF6" w:rsidRPr="000C3CF6" w:rsidRDefault="000C3CF6"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2016CG-EV0002：</w:t>
            </w:r>
            <w:proofErr w:type="gramStart"/>
            <w:r w:rsidRPr="000C3CF6">
              <w:rPr>
                <w:rFonts w:ascii="仿宋" w:eastAsia="仿宋" w:hAnsi="仿宋" w:hint="eastAsia"/>
                <w:b/>
                <w:sz w:val="18"/>
                <w:szCs w:val="18"/>
              </w:rPr>
              <w:t>某纯电动</w:t>
            </w:r>
            <w:proofErr w:type="gramEnd"/>
            <w:r w:rsidRPr="000C3CF6">
              <w:rPr>
                <w:rFonts w:ascii="仿宋" w:eastAsia="仿宋" w:hAnsi="仿宋" w:hint="eastAsia"/>
                <w:b/>
                <w:sz w:val="18"/>
                <w:szCs w:val="18"/>
              </w:rPr>
              <w:t>轿车车内啸叫噪声改进与声品质提升</w:t>
            </w:r>
          </w:p>
          <w:p w14:paraId="47F2B2DD" w14:textId="77777777" w:rsidR="000C3CF6" w:rsidRPr="000C3CF6" w:rsidRDefault="000C3CF6"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0C3CF6">
              <w:rPr>
                <w:rFonts w:ascii="仿宋" w:eastAsia="仿宋" w:hAnsi="仿宋"/>
                <w:sz w:val="18"/>
                <w:szCs w:val="18"/>
              </w:rPr>
              <w:t xml:space="preserve">- </w:t>
            </w:r>
            <w:r w:rsidRPr="000C3CF6">
              <w:rPr>
                <w:rFonts w:ascii="仿宋" w:eastAsia="仿宋" w:hAnsi="仿宋" w:hint="eastAsia"/>
                <w:sz w:val="18"/>
                <w:szCs w:val="18"/>
              </w:rPr>
              <w:t>张守元，北京新能源汽车股份有限公司</w:t>
            </w:r>
          </w:p>
        </w:tc>
      </w:tr>
      <w:tr w:rsidR="004F1604" w:rsidRPr="003C791F" w14:paraId="1475EFFF" w14:textId="77777777" w:rsidTr="004F1604">
        <w:trPr>
          <w:trHeight w:val="263"/>
        </w:trPr>
        <w:tc>
          <w:tcPr>
            <w:cnfStyle w:val="001000000000" w:firstRow="0" w:lastRow="0" w:firstColumn="1" w:lastColumn="0" w:oddVBand="0" w:evenVBand="0" w:oddHBand="0" w:evenHBand="0" w:firstRowFirstColumn="0" w:firstRowLastColumn="0" w:lastRowFirstColumn="0" w:lastRowLastColumn="0"/>
            <w:tcW w:w="426" w:type="dxa"/>
            <w:vMerge w:val="restart"/>
            <w:vAlign w:val="center"/>
          </w:tcPr>
          <w:p w14:paraId="48DC9CA8" w14:textId="77777777" w:rsidR="004F1604" w:rsidRPr="003C791F" w:rsidRDefault="004F1604" w:rsidP="004F1604">
            <w:pPr>
              <w:rPr>
                <w:rFonts w:ascii="仿宋" w:eastAsia="仿宋" w:hAnsi="仿宋"/>
                <w:sz w:val="18"/>
                <w:szCs w:val="18"/>
              </w:rPr>
            </w:pPr>
            <w:r w:rsidRPr="003C791F">
              <w:rPr>
                <w:rFonts w:ascii="仿宋" w:eastAsia="仿宋" w:hAnsi="仿宋" w:hint="eastAsia"/>
                <w:sz w:val="18"/>
                <w:szCs w:val="18"/>
              </w:rPr>
              <w:t>10月2</w:t>
            </w:r>
            <w:r>
              <w:rPr>
                <w:rFonts w:ascii="仿宋" w:eastAsia="仿宋" w:hAnsi="仿宋"/>
                <w:sz w:val="18"/>
                <w:szCs w:val="18"/>
              </w:rPr>
              <w:t>8</w:t>
            </w:r>
            <w:r w:rsidRPr="003C791F">
              <w:rPr>
                <w:rFonts w:ascii="仿宋" w:eastAsia="仿宋" w:hAnsi="仿宋" w:hint="eastAsia"/>
                <w:sz w:val="18"/>
                <w:szCs w:val="18"/>
              </w:rPr>
              <w:t>日</w:t>
            </w:r>
          </w:p>
        </w:tc>
        <w:tc>
          <w:tcPr>
            <w:tcW w:w="9144" w:type="dxa"/>
            <w:gridSpan w:val="2"/>
            <w:noWrap/>
          </w:tcPr>
          <w:p w14:paraId="5272AD7A" w14:textId="77777777" w:rsidR="004F1604" w:rsidRPr="000C3CF6" w:rsidRDefault="004F1604"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主题：整车控制及能量管理</w:t>
            </w:r>
          </w:p>
        </w:tc>
      </w:tr>
      <w:tr w:rsidR="004F1604" w:rsidRPr="003C791F" w14:paraId="6C137D30" w14:textId="77777777" w:rsidTr="000C3CF6">
        <w:trPr>
          <w:trHeight w:val="139"/>
        </w:trPr>
        <w:tc>
          <w:tcPr>
            <w:cnfStyle w:val="001000000000" w:firstRow="0" w:lastRow="0" w:firstColumn="1" w:lastColumn="0" w:oddVBand="0" w:evenVBand="0" w:oddHBand="0" w:evenHBand="0" w:firstRowFirstColumn="0" w:firstRowLastColumn="0" w:lastRowFirstColumn="0" w:lastRowLastColumn="0"/>
            <w:tcW w:w="426" w:type="dxa"/>
            <w:vMerge/>
          </w:tcPr>
          <w:p w14:paraId="0B84D8D7" w14:textId="77777777" w:rsidR="004F1604" w:rsidRPr="003C791F" w:rsidRDefault="004F1604">
            <w:pPr>
              <w:rPr>
                <w:rFonts w:ascii="仿宋" w:eastAsia="仿宋" w:hAnsi="仿宋"/>
                <w:sz w:val="18"/>
                <w:szCs w:val="18"/>
              </w:rPr>
            </w:pPr>
          </w:p>
        </w:tc>
        <w:tc>
          <w:tcPr>
            <w:tcW w:w="9144" w:type="dxa"/>
            <w:gridSpan w:val="2"/>
            <w:noWrap/>
          </w:tcPr>
          <w:p w14:paraId="027F635C" w14:textId="77777777" w:rsidR="004F1604" w:rsidRPr="000C3CF6" w:rsidRDefault="004F1604"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会议主席：田光宇 教授，清华大学</w:t>
            </w:r>
          </w:p>
        </w:tc>
      </w:tr>
      <w:tr w:rsidR="004F1604" w:rsidRPr="003C791F" w14:paraId="6A280FC8" w14:textId="77777777" w:rsidTr="004F1604">
        <w:trPr>
          <w:trHeight w:val="313"/>
        </w:trPr>
        <w:tc>
          <w:tcPr>
            <w:cnfStyle w:val="001000000000" w:firstRow="0" w:lastRow="0" w:firstColumn="1" w:lastColumn="0" w:oddVBand="0" w:evenVBand="0" w:oddHBand="0" w:evenHBand="0" w:firstRowFirstColumn="0" w:firstRowLastColumn="0" w:lastRowFirstColumn="0" w:lastRowLastColumn="0"/>
            <w:tcW w:w="426" w:type="dxa"/>
            <w:vMerge/>
          </w:tcPr>
          <w:p w14:paraId="42B68031" w14:textId="77777777" w:rsidR="004F1604" w:rsidRPr="003C791F" w:rsidRDefault="004F1604">
            <w:pPr>
              <w:rPr>
                <w:rFonts w:ascii="仿宋" w:eastAsia="仿宋" w:hAnsi="仿宋"/>
                <w:sz w:val="18"/>
                <w:szCs w:val="18"/>
              </w:rPr>
            </w:pPr>
          </w:p>
        </w:tc>
        <w:tc>
          <w:tcPr>
            <w:tcW w:w="1206" w:type="dxa"/>
            <w:noWrap/>
          </w:tcPr>
          <w:p w14:paraId="6E60BBFA" w14:textId="77777777" w:rsidR="004F1604" w:rsidRPr="002E3D9D" w:rsidRDefault="004F1604" w:rsidP="004F1604">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09:00-09:20</w:t>
            </w:r>
          </w:p>
        </w:tc>
        <w:tc>
          <w:tcPr>
            <w:tcW w:w="7938" w:type="dxa"/>
          </w:tcPr>
          <w:p w14:paraId="10186068"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2016CG-EV0047：基于在线ECMS的混合动力公交车能量优化与HiL仿真研究</w:t>
            </w:r>
          </w:p>
          <w:p w14:paraId="12372F8E"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陈龙，江苏大学</w:t>
            </w:r>
          </w:p>
        </w:tc>
      </w:tr>
      <w:tr w:rsidR="004F1604" w:rsidRPr="003C791F" w14:paraId="2ED79C8A"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1DF26A83" w14:textId="77777777" w:rsidR="004F1604" w:rsidRPr="003C791F" w:rsidRDefault="004F1604">
            <w:pPr>
              <w:rPr>
                <w:rFonts w:ascii="仿宋" w:eastAsia="仿宋" w:hAnsi="仿宋"/>
                <w:sz w:val="18"/>
                <w:szCs w:val="18"/>
              </w:rPr>
            </w:pPr>
          </w:p>
        </w:tc>
        <w:tc>
          <w:tcPr>
            <w:tcW w:w="1206" w:type="dxa"/>
            <w:noWrap/>
          </w:tcPr>
          <w:p w14:paraId="77ECEAEB"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09:00-09:40</w:t>
            </w:r>
          </w:p>
        </w:tc>
        <w:tc>
          <w:tcPr>
            <w:tcW w:w="7938" w:type="dxa"/>
          </w:tcPr>
          <w:p w14:paraId="56FD3693"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2016CG-EV0059：燃料电池增程式电动车能量管理策略研究</w:t>
            </w:r>
          </w:p>
          <w:p w14:paraId="4B239352"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严薇娜，上汽大众汽车有限公司</w:t>
            </w:r>
          </w:p>
        </w:tc>
      </w:tr>
      <w:tr w:rsidR="004F1604" w:rsidRPr="003C791F" w14:paraId="369BFEB2"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209D1541" w14:textId="77777777" w:rsidR="004F1604" w:rsidRPr="003C791F" w:rsidRDefault="004F1604">
            <w:pPr>
              <w:rPr>
                <w:rFonts w:ascii="仿宋" w:eastAsia="仿宋" w:hAnsi="仿宋"/>
                <w:sz w:val="18"/>
                <w:szCs w:val="18"/>
              </w:rPr>
            </w:pPr>
          </w:p>
        </w:tc>
        <w:tc>
          <w:tcPr>
            <w:tcW w:w="1206" w:type="dxa"/>
            <w:noWrap/>
          </w:tcPr>
          <w:p w14:paraId="45451E27"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09:40-10:00</w:t>
            </w:r>
          </w:p>
        </w:tc>
        <w:tc>
          <w:tcPr>
            <w:tcW w:w="7938" w:type="dxa"/>
          </w:tcPr>
          <w:p w14:paraId="07A29936"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2016CG-EV0010：多模混合动力汽车的自主建模与最优构型设计</w:t>
            </w:r>
          </w:p>
          <w:p w14:paraId="03DC5455"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庄伟超，南京理工大学</w:t>
            </w:r>
          </w:p>
        </w:tc>
      </w:tr>
      <w:tr w:rsidR="004F1604" w:rsidRPr="003C791F" w14:paraId="2B2A1257"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1986C6E3" w14:textId="77777777" w:rsidR="004F1604" w:rsidRPr="003C791F" w:rsidRDefault="004F1604">
            <w:pPr>
              <w:rPr>
                <w:rFonts w:ascii="仿宋" w:eastAsia="仿宋" w:hAnsi="仿宋"/>
                <w:sz w:val="18"/>
                <w:szCs w:val="18"/>
              </w:rPr>
            </w:pPr>
          </w:p>
        </w:tc>
        <w:tc>
          <w:tcPr>
            <w:tcW w:w="1206" w:type="dxa"/>
            <w:noWrap/>
          </w:tcPr>
          <w:p w14:paraId="6288AC3C"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10:00-10:20</w:t>
            </w:r>
          </w:p>
        </w:tc>
        <w:tc>
          <w:tcPr>
            <w:tcW w:w="7938" w:type="dxa"/>
          </w:tcPr>
          <w:p w14:paraId="3044555C"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SCI论文：Research on the optimal power management strategy for a hybrid electric bus</w:t>
            </w:r>
          </w:p>
          <w:p w14:paraId="488B82E9"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Jun Wang，吉林大学汽车工程学院</w:t>
            </w:r>
          </w:p>
        </w:tc>
      </w:tr>
      <w:tr w:rsidR="004F1604" w:rsidRPr="003C791F" w14:paraId="1042E003"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080E6A73" w14:textId="77777777" w:rsidR="004F1604" w:rsidRPr="003C791F" w:rsidRDefault="004F1604">
            <w:pPr>
              <w:rPr>
                <w:rFonts w:ascii="仿宋" w:eastAsia="仿宋" w:hAnsi="仿宋"/>
                <w:sz w:val="18"/>
                <w:szCs w:val="18"/>
              </w:rPr>
            </w:pPr>
          </w:p>
        </w:tc>
        <w:tc>
          <w:tcPr>
            <w:tcW w:w="1206" w:type="dxa"/>
            <w:noWrap/>
          </w:tcPr>
          <w:p w14:paraId="2C168543"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10:20-10:40</w:t>
            </w:r>
          </w:p>
        </w:tc>
        <w:tc>
          <w:tcPr>
            <w:tcW w:w="7938" w:type="dxa"/>
          </w:tcPr>
          <w:p w14:paraId="770319C1"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SCI论文：A Supervisory Control Strategy for Plug-In Hybrid Electric Vehicles Based on Energy Demand Prediction and Route Preview</w:t>
            </w:r>
          </w:p>
          <w:p w14:paraId="4CFFE6B7"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杨林，上海交通大学机械与动力工程学院</w:t>
            </w:r>
          </w:p>
        </w:tc>
      </w:tr>
      <w:tr w:rsidR="004F1604" w:rsidRPr="003C791F" w14:paraId="2D79EC37"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70988B49" w14:textId="77777777" w:rsidR="004F1604" w:rsidRPr="003C791F" w:rsidRDefault="004F1604">
            <w:pPr>
              <w:rPr>
                <w:rFonts w:ascii="仿宋" w:eastAsia="仿宋" w:hAnsi="仿宋"/>
                <w:sz w:val="18"/>
                <w:szCs w:val="18"/>
              </w:rPr>
            </w:pPr>
          </w:p>
        </w:tc>
        <w:tc>
          <w:tcPr>
            <w:tcW w:w="1206" w:type="dxa"/>
            <w:noWrap/>
          </w:tcPr>
          <w:p w14:paraId="27245234"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10:40:11:00</w:t>
            </w:r>
          </w:p>
        </w:tc>
        <w:tc>
          <w:tcPr>
            <w:tcW w:w="7938" w:type="dxa"/>
          </w:tcPr>
          <w:p w14:paraId="377250E9"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邀请报告：基于控制分配的轮毂驱动式电动汽车回馈制动与ABS协调控制研究</w:t>
            </w:r>
          </w:p>
          <w:p w14:paraId="3796C114"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殷国栋 副院长， 东南大学</w:t>
            </w:r>
          </w:p>
        </w:tc>
      </w:tr>
      <w:tr w:rsidR="004F1604" w:rsidRPr="003C791F" w14:paraId="40DC0B09" w14:textId="77777777" w:rsidTr="004F1604">
        <w:trPr>
          <w:trHeight w:val="201"/>
        </w:trPr>
        <w:tc>
          <w:tcPr>
            <w:cnfStyle w:val="001000000000" w:firstRow="0" w:lastRow="0" w:firstColumn="1" w:lastColumn="0" w:oddVBand="0" w:evenVBand="0" w:oddHBand="0" w:evenHBand="0" w:firstRowFirstColumn="0" w:firstRowLastColumn="0" w:lastRowFirstColumn="0" w:lastRowLastColumn="0"/>
            <w:tcW w:w="426" w:type="dxa"/>
            <w:vMerge/>
          </w:tcPr>
          <w:p w14:paraId="3967CC8D" w14:textId="77777777" w:rsidR="004F1604" w:rsidRPr="003C791F" w:rsidRDefault="004F1604">
            <w:pPr>
              <w:rPr>
                <w:rFonts w:ascii="仿宋" w:eastAsia="仿宋" w:hAnsi="仿宋"/>
                <w:sz w:val="18"/>
                <w:szCs w:val="18"/>
              </w:rPr>
            </w:pPr>
          </w:p>
        </w:tc>
        <w:tc>
          <w:tcPr>
            <w:tcW w:w="1206" w:type="dxa"/>
            <w:noWrap/>
          </w:tcPr>
          <w:p w14:paraId="5E1F1D81"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11:00-11:20</w:t>
            </w:r>
          </w:p>
        </w:tc>
        <w:tc>
          <w:tcPr>
            <w:tcW w:w="7938" w:type="dxa"/>
          </w:tcPr>
          <w:p w14:paraId="6ABBC75C"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邀请报告：大陆</w:t>
            </w:r>
          </w:p>
        </w:tc>
      </w:tr>
      <w:tr w:rsidR="004F1604" w:rsidRPr="003C791F" w14:paraId="79DF191A"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54A0205A" w14:textId="77777777" w:rsidR="004F1604" w:rsidRPr="003C791F" w:rsidRDefault="004F1604">
            <w:pPr>
              <w:rPr>
                <w:rFonts w:ascii="仿宋" w:eastAsia="仿宋" w:hAnsi="仿宋"/>
                <w:sz w:val="18"/>
                <w:szCs w:val="18"/>
              </w:rPr>
            </w:pPr>
          </w:p>
        </w:tc>
        <w:tc>
          <w:tcPr>
            <w:tcW w:w="1206" w:type="dxa"/>
            <w:noWrap/>
          </w:tcPr>
          <w:p w14:paraId="1E05EC7F"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11:20-11:40</w:t>
            </w:r>
          </w:p>
        </w:tc>
        <w:tc>
          <w:tcPr>
            <w:tcW w:w="7938" w:type="dxa"/>
          </w:tcPr>
          <w:p w14:paraId="644E88C5"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SCI论文：Control algorithm of electric vehicle in coasting mode based on driving feeling</w:t>
            </w:r>
          </w:p>
          <w:p w14:paraId="33E1D618"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Daxu Sun，华南理工大学机械与汽车工程学院</w:t>
            </w:r>
          </w:p>
        </w:tc>
      </w:tr>
      <w:tr w:rsidR="004F1604" w:rsidRPr="003C791F" w14:paraId="5564B9A3" w14:textId="77777777" w:rsidTr="005B39CE">
        <w:trPr>
          <w:trHeight w:val="444"/>
        </w:trPr>
        <w:tc>
          <w:tcPr>
            <w:cnfStyle w:val="001000000000" w:firstRow="0" w:lastRow="0" w:firstColumn="1" w:lastColumn="0" w:oddVBand="0" w:evenVBand="0" w:oddHBand="0" w:evenHBand="0" w:firstRowFirstColumn="0" w:firstRowLastColumn="0" w:lastRowFirstColumn="0" w:lastRowLastColumn="0"/>
            <w:tcW w:w="426" w:type="dxa"/>
            <w:vMerge/>
          </w:tcPr>
          <w:p w14:paraId="7ED2F819" w14:textId="77777777" w:rsidR="004F1604" w:rsidRPr="003C791F" w:rsidRDefault="004F1604">
            <w:pPr>
              <w:rPr>
                <w:rFonts w:ascii="仿宋" w:eastAsia="仿宋" w:hAnsi="仿宋"/>
                <w:sz w:val="18"/>
                <w:szCs w:val="18"/>
              </w:rPr>
            </w:pPr>
          </w:p>
        </w:tc>
        <w:tc>
          <w:tcPr>
            <w:tcW w:w="1206" w:type="dxa"/>
            <w:noWrap/>
          </w:tcPr>
          <w:p w14:paraId="7E84C872" w14:textId="77777777" w:rsidR="004F1604" w:rsidRPr="002E3D9D" w:rsidRDefault="004F1604" w:rsidP="003C791F">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sz w:val="18"/>
                <w:szCs w:val="18"/>
              </w:rPr>
              <w:t>11:40-12:00</w:t>
            </w:r>
          </w:p>
        </w:tc>
        <w:tc>
          <w:tcPr>
            <w:tcW w:w="7938" w:type="dxa"/>
          </w:tcPr>
          <w:p w14:paraId="470AB6DF" w14:textId="77777777" w:rsidR="004F1604" w:rsidRPr="000C3CF6"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0C3CF6">
              <w:rPr>
                <w:rFonts w:ascii="仿宋" w:eastAsia="仿宋" w:hAnsi="仿宋" w:hint="eastAsia"/>
                <w:b/>
                <w:sz w:val="18"/>
                <w:szCs w:val="18"/>
              </w:rPr>
              <w:t>2016CG-EV0021：混合动力汽车行车</w:t>
            </w:r>
            <w:proofErr w:type="gramStart"/>
            <w:r w:rsidRPr="000C3CF6">
              <w:rPr>
                <w:rFonts w:ascii="仿宋" w:eastAsia="仿宋" w:hAnsi="仿宋" w:hint="eastAsia"/>
                <w:b/>
                <w:sz w:val="18"/>
                <w:szCs w:val="18"/>
              </w:rPr>
              <w:t>起机过程</w:t>
            </w:r>
            <w:proofErr w:type="gramEnd"/>
            <w:r w:rsidRPr="000C3CF6">
              <w:rPr>
                <w:rFonts w:ascii="仿宋" w:eastAsia="仿宋" w:hAnsi="仿宋" w:hint="eastAsia"/>
                <w:b/>
                <w:sz w:val="18"/>
                <w:szCs w:val="18"/>
              </w:rPr>
              <w:t>驾驶性台架测试研究</w:t>
            </w:r>
          </w:p>
          <w:p w14:paraId="011673CA" w14:textId="77777777" w:rsidR="004F1604" w:rsidRPr="004F1604" w:rsidRDefault="004F1604" w:rsidP="000C3CF6">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4F1604">
              <w:rPr>
                <w:rFonts w:ascii="仿宋" w:eastAsia="仿宋" w:hAnsi="仿宋" w:hint="eastAsia"/>
                <w:sz w:val="18"/>
                <w:szCs w:val="18"/>
              </w:rPr>
              <w:t>-</w:t>
            </w:r>
            <w:r w:rsidRPr="004F1604">
              <w:rPr>
                <w:rFonts w:ascii="仿宋" w:eastAsia="仿宋" w:hAnsi="仿宋"/>
                <w:sz w:val="18"/>
                <w:szCs w:val="18"/>
              </w:rPr>
              <w:t xml:space="preserve"> </w:t>
            </w:r>
            <w:r w:rsidRPr="004F1604">
              <w:rPr>
                <w:rFonts w:ascii="仿宋" w:eastAsia="仿宋" w:hAnsi="仿宋" w:hint="eastAsia"/>
                <w:sz w:val="18"/>
                <w:szCs w:val="18"/>
              </w:rPr>
              <w:t>韩巍，中国第一汽车股份有限公司技术中心</w:t>
            </w:r>
          </w:p>
        </w:tc>
      </w:tr>
    </w:tbl>
    <w:p w14:paraId="14329755" w14:textId="77777777" w:rsidR="007D2A3A" w:rsidRDefault="007D2A3A" w:rsidP="004B3FB8">
      <w:pPr>
        <w:rPr>
          <w:rFonts w:eastAsia="仿宋_GB2312"/>
          <w:sz w:val="18"/>
          <w:szCs w:val="18"/>
        </w:rPr>
      </w:pPr>
    </w:p>
    <w:tbl>
      <w:tblPr>
        <w:tblStyle w:val="1-11"/>
        <w:tblW w:w="0" w:type="auto"/>
        <w:tblInd w:w="108" w:type="dxa"/>
        <w:tblLook w:val="04A0" w:firstRow="1" w:lastRow="0" w:firstColumn="1" w:lastColumn="0" w:noHBand="0" w:noVBand="1"/>
      </w:tblPr>
      <w:tblGrid>
        <w:gridCol w:w="397"/>
        <w:gridCol w:w="1204"/>
        <w:gridCol w:w="7920"/>
      </w:tblGrid>
      <w:tr w:rsidR="008C1315" w:rsidRPr="008C1315" w14:paraId="1956A649" w14:textId="77777777" w:rsidTr="00A66403">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9570" w:type="dxa"/>
            <w:gridSpan w:val="3"/>
            <w:hideMark/>
          </w:tcPr>
          <w:p w14:paraId="73E45325" w14:textId="77777777" w:rsidR="008C1315" w:rsidRPr="008C1315" w:rsidRDefault="008C1315" w:rsidP="008C1315">
            <w:pPr>
              <w:rPr>
                <w:rFonts w:ascii="仿宋" w:eastAsia="仿宋" w:hAnsi="仿宋"/>
                <w:sz w:val="18"/>
                <w:szCs w:val="18"/>
              </w:rPr>
            </w:pPr>
            <w:r w:rsidRPr="008C1315">
              <w:rPr>
                <w:rFonts w:ascii="仿宋" w:eastAsia="仿宋" w:hAnsi="仿宋" w:hint="eastAsia"/>
                <w:sz w:val="18"/>
                <w:szCs w:val="18"/>
              </w:rPr>
              <w:t>T04：电动汽车技术（10月27日下午，北展厅A3会议室）</w:t>
            </w:r>
          </w:p>
        </w:tc>
      </w:tr>
      <w:tr w:rsidR="00A66403" w:rsidRPr="008C1315" w14:paraId="46CBC326" w14:textId="77777777" w:rsidTr="00ED616E">
        <w:trPr>
          <w:trHeight w:val="219"/>
        </w:trPr>
        <w:tc>
          <w:tcPr>
            <w:cnfStyle w:val="001000000000" w:firstRow="0" w:lastRow="0" w:firstColumn="1" w:lastColumn="0" w:oddVBand="0" w:evenVBand="0" w:oddHBand="0" w:evenHBand="0" w:firstRowFirstColumn="0" w:firstRowLastColumn="0" w:lastRowFirstColumn="0" w:lastRowLastColumn="0"/>
            <w:tcW w:w="426" w:type="dxa"/>
            <w:vMerge w:val="restart"/>
            <w:vAlign w:val="center"/>
            <w:hideMark/>
          </w:tcPr>
          <w:p w14:paraId="2C35EB1A" w14:textId="77777777" w:rsidR="00A66403" w:rsidRPr="008C1315" w:rsidRDefault="00A66403" w:rsidP="008C1315">
            <w:pPr>
              <w:rPr>
                <w:rFonts w:ascii="仿宋" w:eastAsia="仿宋" w:hAnsi="仿宋"/>
                <w:sz w:val="18"/>
                <w:szCs w:val="18"/>
              </w:rPr>
            </w:pPr>
            <w:r w:rsidRPr="008C1315">
              <w:rPr>
                <w:rFonts w:ascii="仿宋" w:eastAsia="仿宋" w:hAnsi="仿宋" w:hint="eastAsia"/>
                <w:sz w:val="18"/>
                <w:szCs w:val="18"/>
              </w:rPr>
              <w:t>10月27日</w:t>
            </w:r>
          </w:p>
        </w:tc>
        <w:tc>
          <w:tcPr>
            <w:tcW w:w="9144" w:type="dxa"/>
            <w:gridSpan w:val="2"/>
            <w:hideMark/>
          </w:tcPr>
          <w:p w14:paraId="2B892135" w14:textId="77777777" w:rsidR="00A66403" w:rsidRPr="008C1315" w:rsidRDefault="00A66403"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8C1315">
              <w:rPr>
                <w:rFonts w:ascii="仿宋" w:eastAsia="仿宋" w:hAnsi="仿宋" w:hint="eastAsia"/>
                <w:b/>
                <w:sz w:val="18"/>
                <w:szCs w:val="18"/>
              </w:rPr>
              <w:t>主题：电机及电驱动系统</w:t>
            </w:r>
          </w:p>
        </w:tc>
      </w:tr>
      <w:tr w:rsidR="00A66403" w:rsidRPr="008C1315" w14:paraId="1E9636B0" w14:textId="77777777" w:rsidTr="00A66403">
        <w:trPr>
          <w:trHeight w:val="244"/>
        </w:trPr>
        <w:tc>
          <w:tcPr>
            <w:cnfStyle w:val="001000000000" w:firstRow="0" w:lastRow="0" w:firstColumn="1" w:lastColumn="0" w:oddVBand="0" w:evenVBand="0" w:oddHBand="0" w:evenHBand="0" w:firstRowFirstColumn="0" w:firstRowLastColumn="0" w:lastRowFirstColumn="0" w:lastRowLastColumn="0"/>
            <w:tcW w:w="426" w:type="dxa"/>
            <w:vMerge/>
            <w:hideMark/>
          </w:tcPr>
          <w:p w14:paraId="120A5AEE" w14:textId="77777777" w:rsidR="00A66403" w:rsidRPr="008C1315" w:rsidRDefault="00A66403">
            <w:pPr>
              <w:rPr>
                <w:rFonts w:ascii="仿宋" w:eastAsia="仿宋" w:hAnsi="仿宋"/>
                <w:sz w:val="18"/>
                <w:szCs w:val="18"/>
              </w:rPr>
            </w:pPr>
          </w:p>
        </w:tc>
        <w:tc>
          <w:tcPr>
            <w:tcW w:w="9144" w:type="dxa"/>
            <w:gridSpan w:val="2"/>
            <w:hideMark/>
          </w:tcPr>
          <w:p w14:paraId="324F12EF" w14:textId="77777777" w:rsidR="00A66403" w:rsidRPr="008C1315" w:rsidRDefault="00A66403"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0C3CF6">
              <w:rPr>
                <w:rFonts w:ascii="仿宋" w:eastAsia="仿宋" w:hAnsi="仿宋" w:hint="eastAsia"/>
                <w:b/>
                <w:sz w:val="18"/>
                <w:szCs w:val="18"/>
              </w:rPr>
              <w:t>会议主席：田光宇 教授，清华大学</w:t>
            </w:r>
          </w:p>
        </w:tc>
      </w:tr>
      <w:tr w:rsidR="00A66403" w:rsidRPr="008C1315" w14:paraId="155C6A87" w14:textId="77777777" w:rsidTr="008C1315">
        <w:trPr>
          <w:trHeight w:val="431"/>
        </w:trPr>
        <w:tc>
          <w:tcPr>
            <w:cnfStyle w:val="001000000000" w:firstRow="0" w:lastRow="0" w:firstColumn="1" w:lastColumn="0" w:oddVBand="0" w:evenVBand="0" w:oddHBand="0" w:evenHBand="0" w:firstRowFirstColumn="0" w:firstRowLastColumn="0" w:lastRowFirstColumn="0" w:lastRowLastColumn="0"/>
            <w:tcW w:w="426" w:type="dxa"/>
            <w:vMerge/>
            <w:hideMark/>
          </w:tcPr>
          <w:p w14:paraId="03BCCBF1" w14:textId="77777777" w:rsidR="00A66403" w:rsidRPr="008C1315" w:rsidRDefault="00A66403">
            <w:pPr>
              <w:rPr>
                <w:rFonts w:ascii="仿宋" w:eastAsia="仿宋" w:hAnsi="仿宋"/>
                <w:sz w:val="18"/>
                <w:szCs w:val="18"/>
              </w:rPr>
            </w:pPr>
          </w:p>
        </w:tc>
        <w:tc>
          <w:tcPr>
            <w:tcW w:w="1206" w:type="dxa"/>
            <w:noWrap/>
            <w:hideMark/>
          </w:tcPr>
          <w:p w14:paraId="7CE89365" w14:textId="77777777" w:rsidR="00A66403" w:rsidRPr="008C1315" w:rsidRDefault="00A66403" w:rsidP="008C1315">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sz w:val="18"/>
                <w:szCs w:val="18"/>
              </w:rPr>
              <w:t>13:30-13:45</w:t>
            </w:r>
          </w:p>
        </w:tc>
        <w:tc>
          <w:tcPr>
            <w:tcW w:w="7938" w:type="dxa"/>
            <w:hideMark/>
          </w:tcPr>
          <w:p w14:paraId="016B8866" w14:textId="77777777" w:rsidR="00A66403" w:rsidRPr="008C1315" w:rsidRDefault="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b/>
                <w:sz w:val="18"/>
                <w:szCs w:val="18"/>
              </w:rPr>
              <w:t>2016CG-EV0013：电动车永磁同步电机三相瞬态短路分析与测试研究</w:t>
            </w:r>
            <w:r>
              <w:rPr>
                <w:rFonts w:ascii="仿宋" w:eastAsia="仿宋" w:hAnsi="仿宋" w:hint="eastAsia"/>
                <w:sz w:val="18"/>
                <w:szCs w:val="18"/>
              </w:rPr>
              <w:br/>
              <w:t>-</w:t>
            </w:r>
            <w:r>
              <w:rPr>
                <w:rFonts w:ascii="仿宋" w:eastAsia="仿宋" w:hAnsi="仿宋"/>
                <w:sz w:val="18"/>
                <w:szCs w:val="18"/>
              </w:rPr>
              <w:t xml:space="preserve"> </w:t>
            </w:r>
            <w:r w:rsidRPr="008C1315">
              <w:rPr>
                <w:rFonts w:ascii="仿宋" w:eastAsia="仿宋" w:hAnsi="仿宋" w:hint="eastAsia"/>
                <w:sz w:val="18"/>
                <w:szCs w:val="18"/>
              </w:rPr>
              <w:t>王斯博，中国第一汽车股份有限公司技术中心</w:t>
            </w:r>
          </w:p>
        </w:tc>
      </w:tr>
      <w:tr w:rsidR="00A66403" w:rsidRPr="008C1315" w14:paraId="03B0E582" w14:textId="77777777" w:rsidTr="00A66403">
        <w:trPr>
          <w:trHeight w:val="367"/>
        </w:trPr>
        <w:tc>
          <w:tcPr>
            <w:cnfStyle w:val="001000000000" w:firstRow="0" w:lastRow="0" w:firstColumn="1" w:lastColumn="0" w:oddVBand="0" w:evenVBand="0" w:oddHBand="0" w:evenHBand="0" w:firstRowFirstColumn="0" w:firstRowLastColumn="0" w:lastRowFirstColumn="0" w:lastRowLastColumn="0"/>
            <w:tcW w:w="426" w:type="dxa"/>
            <w:vMerge/>
            <w:hideMark/>
          </w:tcPr>
          <w:p w14:paraId="156F7CBC" w14:textId="77777777" w:rsidR="00A66403" w:rsidRPr="008C1315" w:rsidRDefault="00A66403">
            <w:pPr>
              <w:rPr>
                <w:rFonts w:ascii="仿宋" w:eastAsia="仿宋" w:hAnsi="仿宋"/>
                <w:sz w:val="18"/>
                <w:szCs w:val="18"/>
              </w:rPr>
            </w:pPr>
          </w:p>
        </w:tc>
        <w:tc>
          <w:tcPr>
            <w:tcW w:w="1206" w:type="dxa"/>
            <w:noWrap/>
            <w:hideMark/>
          </w:tcPr>
          <w:p w14:paraId="71110668" w14:textId="77777777" w:rsidR="00A66403" w:rsidRPr="008C1315" w:rsidRDefault="00A66403" w:rsidP="008C1315">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sz w:val="18"/>
                <w:szCs w:val="18"/>
              </w:rPr>
              <w:t>13:45-14:00</w:t>
            </w:r>
          </w:p>
        </w:tc>
        <w:tc>
          <w:tcPr>
            <w:tcW w:w="7938" w:type="dxa"/>
            <w:hideMark/>
          </w:tcPr>
          <w:p w14:paraId="352FBEA1" w14:textId="77777777" w:rsidR="00A66403" w:rsidRPr="008C1315" w:rsidRDefault="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b/>
                <w:sz w:val="18"/>
                <w:szCs w:val="18"/>
              </w:rPr>
              <w:t>2016CG-EV0052：基于一种改进型滑模观测器的永磁同步电机位置估计</w:t>
            </w:r>
            <w:r w:rsidRPr="008C1315">
              <w:rPr>
                <w:rFonts w:ascii="仿宋" w:eastAsia="仿宋" w:hAnsi="仿宋" w:hint="eastAsia"/>
                <w:sz w:val="18"/>
                <w:szCs w:val="18"/>
              </w:rPr>
              <w:br/>
            </w:r>
            <w:r>
              <w:rPr>
                <w:rFonts w:ascii="仿宋" w:eastAsia="仿宋" w:hAnsi="仿宋" w:hint="eastAsia"/>
                <w:sz w:val="18"/>
                <w:szCs w:val="18"/>
              </w:rPr>
              <w:t>-</w:t>
            </w:r>
            <w:r>
              <w:rPr>
                <w:rFonts w:ascii="仿宋" w:eastAsia="仿宋" w:hAnsi="仿宋"/>
                <w:sz w:val="18"/>
                <w:szCs w:val="18"/>
              </w:rPr>
              <w:t xml:space="preserve"> </w:t>
            </w:r>
            <w:r w:rsidRPr="008C1315">
              <w:rPr>
                <w:rFonts w:ascii="仿宋" w:eastAsia="仿宋" w:hAnsi="仿宋" w:hint="eastAsia"/>
                <w:sz w:val="18"/>
                <w:szCs w:val="18"/>
              </w:rPr>
              <w:t>朱大祥，同济大学汽车学院</w:t>
            </w:r>
          </w:p>
        </w:tc>
      </w:tr>
      <w:tr w:rsidR="00A66403" w:rsidRPr="008C1315" w14:paraId="2A8A312D" w14:textId="77777777" w:rsidTr="00A66403">
        <w:trPr>
          <w:trHeight w:val="331"/>
        </w:trPr>
        <w:tc>
          <w:tcPr>
            <w:cnfStyle w:val="001000000000" w:firstRow="0" w:lastRow="0" w:firstColumn="1" w:lastColumn="0" w:oddVBand="0" w:evenVBand="0" w:oddHBand="0" w:evenHBand="0" w:firstRowFirstColumn="0" w:firstRowLastColumn="0" w:lastRowFirstColumn="0" w:lastRowLastColumn="0"/>
            <w:tcW w:w="426" w:type="dxa"/>
            <w:vMerge/>
            <w:hideMark/>
          </w:tcPr>
          <w:p w14:paraId="3461567D" w14:textId="77777777" w:rsidR="00A66403" w:rsidRPr="008C1315" w:rsidRDefault="00A66403">
            <w:pPr>
              <w:rPr>
                <w:rFonts w:ascii="仿宋" w:eastAsia="仿宋" w:hAnsi="仿宋"/>
                <w:sz w:val="18"/>
                <w:szCs w:val="18"/>
              </w:rPr>
            </w:pPr>
          </w:p>
        </w:tc>
        <w:tc>
          <w:tcPr>
            <w:tcW w:w="1206" w:type="dxa"/>
            <w:noWrap/>
            <w:hideMark/>
          </w:tcPr>
          <w:p w14:paraId="153FBDF9" w14:textId="77777777" w:rsidR="00A66403" w:rsidRPr="008C1315" w:rsidRDefault="00A66403" w:rsidP="008C1315">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sz w:val="18"/>
                <w:szCs w:val="18"/>
              </w:rPr>
              <w:t>14:00-14:15</w:t>
            </w:r>
          </w:p>
        </w:tc>
        <w:tc>
          <w:tcPr>
            <w:tcW w:w="7938" w:type="dxa"/>
            <w:hideMark/>
          </w:tcPr>
          <w:p w14:paraId="4967B4A6" w14:textId="77777777" w:rsidR="00A66403" w:rsidRPr="008C1315" w:rsidRDefault="00A966EA">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hint="eastAsia"/>
                <w:b/>
                <w:sz w:val="18"/>
                <w:szCs w:val="18"/>
              </w:rPr>
              <w:t>邀请报告</w:t>
            </w:r>
            <w:r w:rsidR="00A66403" w:rsidRPr="008C1315">
              <w:rPr>
                <w:rFonts w:ascii="仿宋" w:eastAsia="仿宋" w:hAnsi="仿宋" w:hint="eastAsia"/>
                <w:b/>
                <w:sz w:val="18"/>
                <w:szCs w:val="18"/>
              </w:rPr>
              <w:t>：Challenges of 48 V mild hybridization</w:t>
            </w:r>
            <w:r w:rsidR="00A66403" w:rsidRPr="008C1315">
              <w:rPr>
                <w:rFonts w:ascii="仿宋" w:eastAsia="仿宋" w:hAnsi="仿宋" w:hint="eastAsia"/>
                <w:sz w:val="18"/>
                <w:szCs w:val="18"/>
              </w:rPr>
              <w:br/>
            </w:r>
            <w:r w:rsidR="00A66403">
              <w:rPr>
                <w:rFonts w:ascii="仿宋" w:eastAsia="仿宋" w:hAnsi="仿宋" w:hint="eastAsia"/>
                <w:sz w:val="18"/>
                <w:szCs w:val="18"/>
              </w:rPr>
              <w:t>-</w:t>
            </w:r>
            <w:r w:rsidR="00A66403">
              <w:rPr>
                <w:rFonts w:ascii="仿宋" w:eastAsia="仿宋" w:hAnsi="仿宋"/>
                <w:sz w:val="18"/>
                <w:szCs w:val="18"/>
              </w:rPr>
              <w:t xml:space="preserve"> </w:t>
            </w:r>
            <w:r w:rsidR="00A66403" w:rsidRPr="008C1315">
              <w:rPr>
                <w:rFonts w:ascii="仿宋" w:eastAsia="仿宋" w:hAnsi="仿宋" w:hint="eastAsia"/>
                <w:sz w:val="18"/>
                <w:szCs w:val="18"/>
              </w:rPr>
              <w:t>Karsten Mueller，IAV GmbH</w:t>
            </w:r>
          </w:p>
        </w:tc>
      </w:tr>
      <w:tr w:rsidR="00A66403" w:rsidRPr="008C1315" w14:paraId="4FED7DA1" w14:textId="77777777" w:rsidTr="00A66403">
        <w:trPr>
          <w:trHeight w:val="409"/>
        </w:trPr>
        <w:tc>
          <w:tcPr>
            <w:cnfStyle w:val="001000000000" w:firstRow="0" w:lastRow="0" w:firstColumn="1" w:lastColumn="0" w:oddVBand="0" w:evenVBand="0" w:oddHBand="0" w:evenHBand="0" w:firstRowFirstColumn="0" w:firstRowLastColumn="0" w:lastRowFirstColumn="0" w:lastRowLastColumn="0"/>
            <w:tcW w:w="426" w:type="dxa"/>
            <w:vMerge/>
            <w:hideMark/>
          </w:tcPr>
          <w:p w14:paraId="128D6244" w14:textId="77777777" w:rsidR="00A66403" w:rsidRPr="008C1315" w:rsidRDefault="00A66403">
            <w:pPr>
              <w:rPr>
                <w:rFonts w:ascii="仿宋" w:eastAsia="仿宋" w:hAnsi="仿宋"/>
                <w:sz w:val="18"/>
                <w:szCs w:val="18"/>
              </w:rPr>
            </w:pPr>
          </w:p>
        </w:tc>
        <w:tc>
          <w:tcPr>
            <w:tcW w:w="1206" w:type="dxa"/>
            <w:noWrap/>
            <w:hideMark/>
          </w:tcPr>
          <w:p w14:paraId="54FF9927" w14:textId="77777777" w:rsidR="00A66403" w:rsidRPr="008C1315" w:rsidRDefault="00A66403" w:rsidP="008C1315">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sz w:val="18"/>
                <w:szCs w:val="18"/>
              </w:rPr>
              <w:t>14:15-14:30</w:t>
            </w:r>
          </w:p>
        </w:tc>
        <w:tc>
          <w:tcPr>
            <w:tcW w:w="7938" w:type="dxa"/>
            <w:hideMark/>
          </w:tcPr>
          <w:p w14:paraId="6CA34DD3" w14:textId="77777777" w:rsidR="00A66403" w:rsidRPr="008C1315" w:rsidRDefault="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b/>
                <w:sz w:val="18"/>
                <w:szCs w:val="18"/>
              </w:rPr>
              <w:t>SCI论文：Efficiency Study of a Dual-Motor Coupling EV Powertrain</w:t>
            </w:r>
            <w:r w:rsidRPr="008C1315">
              <w:rPr>
                <w:rFonts w:ascii="仿宋" w:eastAsia="仿宋" w:hAnsi="仿宋" w:hint="eastAsia"/>
                <w:sz w:val="18"/>
                <w:szCs w:val="18"/>
              </w:rPr>
              <w:br/>
            </w:r>
            <w:r>
              <w:rPr>
                <w:rFonts w:ascii="仿宋" w:eastAsia="仿宋" w:hAnsi="仿宋" w:hint="eastAsia"/>
                <w:sz w:val="18"/>
                <w:szCs w:val="18"/>
              </w:rPr>
              <w:t>-</w:t>
            </w:r>
            <w:r>
              <w:rPr>
                <w:rFonts w:ascii="仿宋" w:eastAsia="仿宋" w:hAnsi="仿宋"/>
                <w:sz w:val="18"/>
                <w:szCs w:val="18"/>
              </w:rPr>
              <w:t xml:space="preserve"> </w:t>
            </w:r>
            <w:r w:rsidRPr="008C1315">
              <w:rPr>
                <w:rFonts w:ascii="仿宋" w:eastAsia="仿宋" w:hAnsi="仿宋" w:hint="eastAsia"/>
                <w:sz w:val="18"/>
                <w:szCs w:val="18"/>
              </w:rPr>
              <w:t>胡明辉，重庆大学机械传动国家重点实验室</w:t>
            </w:r>
          </w:p>
        </w:tc>
      </w:tr>
      <w:tr w:rsidR="00A66403" w:rsidRPr="008C1315" w14:paraId="5DAC428B" w14:textId="77777777" w:rsidTr="00A66403">
        <w:trPr>
          <w:trHeight w:val="358"/>
        </w:trPr>
        <w:tc>
          <w:tcPr>
            <w:cnfStyle w:val="001000000000" w:firstRow="0" w:lastRow="0" w:firstColumn="1" w:lastColumn="0" w:oddVBand="0" w:evenVBand="0" w:oddHBand="0" w:evenHBand="0" w:firstRowFirstColumn="0" w:firstRowLastColumn="0" w:lastRowFirstColumn="0" w:lastRowLastColumn="0"/>
            <w:tcW w:w="426" w:type="dxa"/>
            <w:vMerge/>
            <w:hideMark/>
          </w:tcPr>
          <w:p w14:paraId="64F96B91" w14:textId="77777777" w:rsidR="00A66403" w:rsidRPr="008C1315" w:rsidRDefault="00A66403">
            <w:pPr>
              <w:rPr>
                <w:rFonts w:ascii="仿宋" w:eastAsia="仿宋" w:hAnsi="仿宋"/>
                <w:sz w:val="18"/>
                <w:szCs w:val="18"/>
              </w:rPr>
            </w:pPr>
          </w:p>
        </w:tc>
        <w:tc>
          <w:tcPr>
            <w:tcW w:w="1206" w:type="dxa"/>
            <w:noWrap/>
            <w:hideMark/>
          </w:tcPr>
          <w:p w14:paraId="4FA090F6" w14:textId="77777777" w:rsidR="00A66403" w:rsidRPr="008C1315" w:rsidRDefault="00A66403" w:rsidP="008C1315">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sz w:val="18"/>
                <w:szCs w:val="18"/>
              </w:rPr>
              <w:t>14:30-14:50</w:t>
            </w:r>
          </w:p>
        </w:tc>
        <w:tc>
          <w:tcPr>
            <w:tcW w:w="7938" w:type="dxa"/>
            <w:hideMark/>
          </w:tcPr>
          <w:p w14:paraId="5DE60DCC" w14:textId="77777777" w:rsidR="00A66403" w:rsidRPr="008C1315" w:rsidRDefault="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b/>
                <w:sz w:val="18"/>
                <w:szCs w:val="18"/>
              </w:rPr>
              <w:t>邀请报告：Protean Drive</w:t>
            </w:r>
            <w:r w:rsidRPr="008C1315">
              <w:rPr>
                <w:rFonts w:ascii="Calibri" w:eastAsia="仿宋" w:hAnsi="Calibri" w:cs="Calibri"/>
                <w:b/>
                <w:sz w:val="18"/>
                <w:szCs w:val="18"/>
              </w:rPr>
              <w:t>®</w:t>
            </w:r>
            <w:r w:rsidRPr="008C1315">
              <w:rPr>
                <w:rFonts w:ascii="仿宋" w:eastAsia="仿宋" w:hAnsi="仿宋" w:hint="eastAsia"/>
                <w:b/>
                <w:sz w:val="18"/>
                <w:szCs w:val="18"/>
              </w:rPr>
              <w:t>轮毂电机PD18 验证过程</w:t>
            </w:r>
            <w:r w:rsidRPr="008C1315">
              <w:rPr>
                <w:rFonts w:ascii="仿宋" w:eastAsia="仿宋" w:hAnsi="仿宋" w:hint="eastAsia"/>
                <w:sz w:val="18"/>
                <w:szCs w:val="18"/>
              </w:rPr>
              <w:br/>
            </w:r>
            <w:r>
              <w:rPr>
                <w:rFonts w:ascii="仿宋" w:eastAsia="仿宋" w:hAnsi="仿宋" w:hint="eastAsia"/>
                <w:sz w:val="18"/>
                <w:szCs w:val="18"/>
              </w:rPr>
              <w:t>-</w:t>
            </w:r>
            <w:r>
              <w:rPr>
                <w:rFonts w:ascii="仿宋" w:eastAsia="仿宋" w:hAnsi="仿宋"/>
                <w:sz w:val="18"/>
                <w:szCs w:val="18"/>
              </w:rPr>
              <w:t xml:space="preserve"> </w:t>
            </w:r>
            <w:r w:rsidRPr="008C1315">
              <w:rPr>
                <w:rFonts w:ascii="仿宋" w:eastAsia="仿宋" w:hAnsi="仿宋" w:hint="eastAsia"/>
                <w:sz w:val="18"/>
                <w:szCs w:val="18"/>
              </w:rPr>
              <w:t>陈国贤，堡敦（上海）机电贸易有限公司</w:t>
            </w:r>
          </w:p>
        </w:tc>
      </w:tr>
      <w:tr w:rsidR="00A66403" w:rsidRPr="008C1315" w14:paraId="76C88CE9" w14:textId="77777777" w:rsidTr="00A66403">
        <w:trPr>
          <w:trHeight w:val="451"/>
        </w:trPr>
        <w:tc>
          <w:tcPr>
            <w:cnfStyle w:val="001000000000" w:firstRow="0" w:lastRow="0" w:firstColumn="1" w:lastColumn="0" w:oddVBand="0" w:evenVBand="0" w:oddHBand="0" w:evenHBand="0" w:firstRowFirstColumn="0" w:firstRowLastColumn="0" w:lastRowFirstColumn="0" w:lastRowLastColumn="0"/>
            <w:tcW w:w="426" w:type="dxa"/>
            <w:vMerge/>
            <w:hideMark/>
          </w:tcPr>
          <w:p w14:paraId="3481BCDE" w14:textId="77777777" w:rsidR="00A66403" w:rsidRPr="008C1315" w:rsidRDefault="00A66403">
            <w:pPr>
              <w:rPr>
                <w:rFonts w:ascii="仿宋" w:eastAsia="仿宋" w:hAnsi="仿宋"/>
                <w:sz w:val="18"/>
                <w:szCs w:val="18"/>
              </w:rPr>
            </w:pPr>
          </w:p>
        </w:tc>
        <w:tc>
          <w:tcPr>
            <w:tcW w:w="1206" w:type="dxa"/>
            <w:noWrap/>
            <w:hideMark/>
          </w:tcPr>
          <w:p w14:paraId="7037597A" w14:textId="77777777" w:rsidR="00A66403" w:rsidRPr="008C1315" w:rsidRDefault="00A66403" w:rsidP="008C1315">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sz w:val="18"/>
                <w:szCs w:val="18"/>
              </w:rPr>
              <w:t>14:50-15:05</w:t>
            </w:r>
          </w:p>
        </w:tc>
        <w:tc>
          <w:tcPr>
            <w:tcW w:w="7938" w:type="dxa"/>
            <w:hideMark/>
          </w:tcPr>
          <w:p w14:paraId="16708C71" w14:textId="77777777" w:rsidR="00A66403" w:rsidRPr="008C1315" w:rsidRDefault="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b/>
                <w:sz w:val="18"/>
                <w:szCs w:val="18"/>
              </w:rPr>
              <w:t>2016CG-EV0033：基于热网络法的永磁同步电机热阻参数提取及温升分析</w:t>
            </w:r>
            <w:r w:rsidRPr="008C1315">
              <w:rPr>
                <w:rFonts w:ascii="仿宋" w:eastAsia="仿宋" w:hAnsi="仿宋" w:hint="eastAsia"/>
                <w:sz w:val="18"/>
                <w:szCs w:val="18"/>
              </w:rPr>
              <w:br/>
            </w:r>
            <w:r>
              <w:rPr>
                <w:rFonts w:ascii="仿宋" w:eastAsia="仿宋" w:hAnsi="仿宋" w:hint="eastAsia"/>
                <w:sz w:val="18"/>
                <w:szCs w:val="18"/>
              </w:rPr>
              <w:t>-</w:t>
            </w:r>
            <w:r>
              <w:rPr>
                <w:rFonts w:ascii="仿宋" w:eastAsia="仿宋" w:hAnsi="仿宋"/>
                <w:sz w:val="18"/>
                <w:szCs w:val="18"/>
              </w:rPr>
              <w:t xml:space="preserve"> </w:t>
            </w:r>
            <w:r w:rsidRPr="008C1315">
              <w:rPr>
                <w:rFonts w:ascii="仿宋" w:eastAsia="仿宋" w:hAnsi="仿宋" w:hint="eastAsia"/>
                <w:sz w:val="18"/>
                <w:szCs w:val="18"/>
              </w:rPr>
              <w:t>孙晓吉，中国第一汽车股份有限公司技术中心</w:t>
            </w:r>
          </w:p>
        </w:tc>
      </w:tr>
      <w:tr w:rsidR="00A66403" w:rsidRPr="00A66403" w14:paraId="567A468A" w14:textId="77777777" w:rsidTr="00A66403">
        <w:trPr>
          <w:trHeight w:val="401"/>
        </w:trPr>
        <w:tc>
          <w:tcPr>
            <w:cnfStyle w:val="001000000000" w:firstRow="0" w:lastRow="0" w:firstColumn="1" w:lastColumn="0" w:oddVBand="0" w:evenVBand="0" w:oddHBand="0" w:evenHBand="0" w:firstRowFirstColumn="0" w:firstRowLastColumn="0" w:lastRowFirstColumn="0" w:lastRowLastColumn="0"/>
            <w:tcW w:w="426" w:type="dxa"/>
            <w:vMerge/>
            <w:hideMark/>
          </w:tcPr>
          <w:p w14:paraId="06D2B9E3" w14:textId="77777777" w:rsidR="00A66403" w:rsidRPr="008C1315" w:rsidRDefault="00A66403">
            <w:pPr>
              <w:rPr>
                <w:rFonts w:ascii="仿宋" w:eastAsia="仿宋" w:hAnsi="仿宋"/>
                <w:sz w:val="18"/>
                <w:szCs w:val="18"/>
              </w:rPr>
            </w:pPr>
          </w:p>
        </w:tc>
        <w:tc>
          <w:tcPr>
            <w:tcW w:w="1206" w:type="dxa"/>
            <w:noWrap/>
            <w:hideMark/>
          </w:tcPr>
          <w:p w14:paraId="5D31FB07" w14:textId="77777777" w:rsidR="00A66403" w:rsidRPr="008C1315" w:rsidRDefault="00A66403" w:rsidP="008C1315">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sz w:val="18"/>
                <w:szCs w:val="18"/>
              </w:rPr>
              <w:t>15:05-15:25</w:t>
            </w:r>
          </w:p>
        </w:tc>
        <w:tc>
          <w:tcPr>
            <w:tcW w:w="7938" w:type="dxa"/>
            <w:hideMark/>
          </w:tcPr>
          <w:p w14:paraId="617812E8" w14:textId="77777777" w:rsidR="00A66403" w:rsidRPr="008C1315" w:rsidRDefault="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8C1315">
              <w:rPr>
                <w:rFonts w:ascii="仿宋" w:eastAsia="仿宋" w:hAnsi="仿宋" w:hint="eastAsia"/>
                <w:b/>
                <w:sz w:val="18"/>
                <w:szCs w:val="18"/>
              </w:rPr>
              <w:t>邀请报告：电动汽车的测试和评价</w:t>
            </w:r>
            <w:r w:rsidRPr="008C1315">
              <w:rPr>
                <w:rFonts w:ascii="仿宋" w:eastAsia="仿宋" w:hAnsi="仿宋" w:hint="eastAsia"/>
                <w:b/>
                <w:sz w:val="18"/>
                <w:szCs w:val="18"/>
              </w:rPr>
              <w:br/>
            </w:r>
            <w:r>
              <w:rPr>
                <w:rFonts w:ascii="仿宋" w:eastAsia="仿宋" w:hAnsi="仿宋" w:hint="eastAsia"/>
                <w:sz w:val="18"/>
                <w:szCs w:val="18"/>
              </w:rPr>
              <w:t>-</w:t>
            </w:r>
            <w:r>
              <w:rPr>
                <w:rFonts w:ascii="仿宋" w:eastAsia="仿宋" w:hAnsi="仿宋"/>
                <w:sz w:val="18"/>
                <w:szCs w:val="18"/>
              </w:rPr>
              <w:t xml:space="preserve"> </w:t>
            </w:r>
            <w:r w:rsidRPr="008C1315">
              <w:rPr>
                <w:rFonts w:ascii="仿宋" w:eastAsia="仿宋" w:hAnsi="仿宋" w:hint="eastAsia"/>
                <w:sz w:val="18"/>
                <w:szCs w:val="18"/>
              </w:rPr>
              <w:t>欧阳副总工程师，中国汽车工程研究院股份有限公司</w:t>
            </w:r>
          </w:p>
        </w:tc>
      </w:tr>
      <w:tr w:rsidR="00A66403" w:rsidRPr="00A66403" w14:paraId="367C6E88" w14:textId="77777777" w:rsidTr="00A66403">
        <w:trPr>
          <w:trHeight w:val="67"/>
        </w:trPr>
        <w:tc>
          <w:tcPr>
            <w:cnfStyle w:val="001000000000" w:firstRow="0" w:lastRow="0" w:firstColumn="1" w:lastColumn="0" w:oddVBand="0" w:evenVBand="0" w:oddHBand="0" w:evenHBand="0" w:firstRowFirstColumn="0" w:firstRowLastColumn="0" w:lastRowFirstColumn="0" w:lastRowLastColumn="0"/>
            <w:tcW w:w="426" w:type="dxa"/>
            <w:vMerge/>
          </w:tcPr>
          <w:p w14:paraId="2BF10A6E" w14:textId="77777777" w:rsidR="00A66403" w:rsidRPr="008C1315" w:rsidRDefault="00A66403">
            <w:pPr>
              <w:rPr>
                <w:rFonts w:ascii="仿宋" w:eastAsia="仿宋" w:hAnsi="仿宋"/>
                <w:sz w:val="18"/>
                <w:szCs w:val="18"/>
              </w:rPr>
            </w:pPr>
          </w:p>
        </w:tc>
        <w:tc>
          <w:tcPr>
            <w:tcW w:w="9144" w:type="dxa"/>
            <w:gridSpan w:val="2"/>
            <w:noWrap/>
          </w:tcPr>
          <w:p w14:paraId="5929DFD2" w14:textId="77777777" w:rsidR="00A66403" w:rsidRPr="008C1315" w:rsidRDefault="00A66403"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A66403">
              <w:rPr>
                <w:rFonts w:ascii="仿宋" w:eastAsia="仿宋" w:hAnsi="仿宋" w:hint="eastAsia"/>
                <w:b/>
                <w:sz w:val="18"/>
                <w:szCs w:val="18"/>
              </w:rPr>
              <w:t>主题：动力电池及管理系统</w:t>
            </w:r>
          </w:p>
        </w:tc>
      </w:tr>
      <w:tr w:rsidR="00A66403" w:rsidRPr="00A66403" w14:paraId="1D5DE1FC" w14:textId="77777777" w:rsidTr="00A66403">
        <w:trPr>
          <w:trHeight w:val="241"/>
        </w:trPr>
        <w:tc>
          <w:tcPr>
            <w:cnfStyle w:val="001000000000" w:firstRow="0" w:lastRow="0" w:firstColumn="1" w:lastColumn="0" w:oddVBand="0" w:evenVBand="0" w:oddHBand="0" w:evenHBand="0" w:firstRowFirstColumn="0" w:firstRowLastColumn="0" w:lastRowFirstColumn="0" w:lastRowLastColumn="0"/>
            <w:tcW w:w="426" w:type="dxa"/>
            <w:vMerge/>
          </w:tcPr>
          <w:p w14:paraId="5EA918D1" w14:textId="77777777" w:rsidR="00A66403" w:rsidRPr="008C1315" w:rsidRDefault="00A66403" w:rsidP="00A66403">
            <w:pPr>
              <w:rPr>
                <w:rFonts w:ascii="仿宋" w:eastAsia="仿宋" w:hAnsi="仿宋"/>
                <w:sz w:val="18"/>
                <w:szCs w:val="18"/>
              </w:rPr>
            </w:pPr>
          </w:p>
        </w:tc>
        <w:tc>
          <w:tcPr>
            <w:tcW w:w="9144" w:type="dxa"/>
            <w:gridSpan w:val="2"/>
            <w:noWrap/>
          </w:tcPr>
          <w:p w14:paraId="1829F9B9" w14:textId="77777777" w:rsidR="00A66403" w:rsidRPr="008C1315" w:rsidRDefault="00A66403"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0C3CF6">
              <w:rPr>
                <w:rFonts w:ascii="仿宋" w:eastAsia="仿宋" w:hAnsi="仿宋" w:hint="eastAsia"/>
                <w:b/>
                <w:sz w:val="18"/>
                <w:szCs w:val="18"/>
              </w:rPr>
              <w:t>会议主席：田光宇 教授，清华大学</w:t>
            </w:r>
          </w:p>
        </w:tc>
      </w:tr>
      <w:tr w:rsidR="00A66403" w:rsidRPr="00A66403" w14:paraId="748D73A4" w14:textId="77777777" w:rsidTr="00A66403">
        <w:trPr>
          <w:trHeight w:val="401"/>
        </w:trPr>
        <w:tc>
          <w:tcPr>
            <w:cnfStyle w:val="001000000000" w:firstRow="0" w:lastRow="0" w:firstColumn="1" w:lastColumn="0" w:oddVBand="0" w:evenVBand="0" w:oddHBand="0" w:evenHBand="0" w:firstRowFirstColumn="0" w:firstRowLastColumn="0" w:lastRowFirstColumn="0" w:lastRowLastColumn="0"/>
            <w:tcW w:w="426" w:type="dxa"/>
            <w:vMerge/>
          </w:tcPr>
          <w:p w14:paraId="35B347BB" w14:textId="77777777" w:rsidR="00A66403" w:rsidRPr="008C1315" w:rsidRDefault="00A66403" w:rsidP="00A66403">
            <w:pPr>
              <w:rPr>
                <w:rFonts w:ascii="仿宋" w:eastAsia="仿宋" w:hAnsi="仿宋"/>
                <w:sz w:val="18"/>
                <w:szCs w:val="18"/>
              </w:rPr>
            </w:pPr>
          </w:p>
        </w:tc>
        <w:tc>
          <w:tcPr>
            <w:tcW w:w="1206" w:type="dxa"/>
            <w:noWrap/>
          </w:tcPr>
          <w:p w14:paraId="39D399D7" w14:textId="77777777" w:rsidR="00A66403" w:rsidRPr="008C1315"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15:50-16:10</w:t>
            </w:r>
          </w:p>
        </w:tc>
        <w:tc>
          <w:tcPr>
            <w:tcW w:w="7938" w:type="dxa"/>
          </w:tcPr>
          <w:p w14:paraId="05C19CD5"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A66403">
              <w:rPr>
                <w:rFonts w:ascii="仿宋" w:eastAsia="仿宋" w:hAnsi="仿宋" w:hint="eastAsia"/>
                <w:b/>
                <w:sz w:val="18"/>
                <w:szCs w:val="18"/>
              </w:rPr>
              <w:t>SCI论文：Two-layer distributed equalization management system for electric vehicle power battery</w:t>
            </w:r>
          </w:p>
          <w:p w14:paraId="6FAA550B"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 xml:space="preserve"> </w:t>
            </w:r>
            <w:r w:rsidRPr="00A66403">
              <w:rPr>
                <w:rFonts w:ascii="仿宋" w:eastAsia="仿宋" w:hAnsi="仿宋" w:hint="eastAsia"/>
                <w:sz w:val="18"/>
                <w:szCs w:val="18"/>
              </w:rPr>
              <w:t>张相文，桂林电子科技大学</w:t>
            </w:r>
          </w:p>
        </w:tc>
      </w:tr>
      <w:tr w:rsidR="00A66403" w:rsidRPr="00A66403" w14:paraId="39E7C579" w14:textId="77777777" w:rsidTr="00A66403">
        <w:trPr>
          <w:trHeight w:val="401"/>
        </w:trPr>
        <w:tc>
          <w:tcPr>
            <w:cnfStyle w:val="001000000000" w:firstRow="0" w:lastRow="0" w:firstColumn="1" w:lastColumn="0" w:oddVBand="0" w:evenVBand="0" w:oddHBand="0" w:evenHBand="0" w:firstRowFirstColumn="0" w:firstRowLastColumn="0" w:lastRowFirstColumn="0" w:lastRowLastColumn="0"/>
            <w:tcW w:w="426" w:type="dxa"/>
            <w:vMerge/>
          </w:tcPr>
          <w:p w14:paraId="719A431A" w14:textId="77777777" w:rsidR="00A66403" w:rsidRPr="008C1315" w:rsidRDefault="00A66403" w:rsidP="00A66403">
            <w:pPr>
              <w:rPr>
                <w:rFonts w:ascii="仿宋" w:eastAsia="仿宋" w:hAnsi="仿宋"/>
                <w:sz w:val="18"/>
                <w:szCs w:val="18"/>
              </w:rPr>
            </w:pPr>
          </w:p>
        </w:tc>
        <w:tc>
          <w:tcPr>
            <w:tcW w:w="1206" w:type="dxa"/>
            <w:noWrap/>
          </w:tcPr>
          <w:p w14:paraId="460D2545" w14:textId="77777777" w:rsidR="00A66403" w:rsidRPr="008C1315"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16:10-16:30</w:t>
            </w:r>
          </w:p>
        </w:tc>
        <w:tc>
          <w:tcPr>
            <w:tcW w:w="7938" w:type="dxa"/>
          </w:tcPr>
          <w:p w14:paraId="015BA668"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A66403">
              <w:rPr>
                <w:rFonts w:ascii="仿宋" w:eastAsia="仿宋" w:hAnsi="仿宋" w:hint="eastAsia"/>
                <w:b/>
                <w:sz w:val="18"/>
                <w:szCs w:val="18"/>
              </w:rPr>
              <w:t>邀请报告：动力电池系统的有效保护方案-基于精准的压力与湿度控制</w:t>
            </w:r>
          </w:p>
          <w:p w14:paraId="340B8B32"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 xml:space="preserve"> </w:t>
            </w:r>
            <w:r w:rsidRPr="00A66403">
              <w:rPr>
                <w:rFonts w:ascii="仿宋" w:eastAsia="仿宋" w:hAnsi="仿宋" w:hint="eastAsia"/>
                <w:sz w:val="18"/>
                <w:szCs w:val="18"/>
              </w:rPr>
              <w:t>Dr. Michael Harenbrock，</w:t>
            </w:r>
            <w:proofErr w:type="gramStart"/>
            <w:r w:rsidRPr="00A66403">
              <w:rPr>
                <w:rFonts w:ascii="仿宋" w:eastAsia="仿宋" w:hAnsi="仿宋" w:hint="eastAsia"/>
                <w:sz w:val="18"/>
                <w:szCs w:val="18"/>
              </w:rPr>
              <w:t>曼胡默尔滤清器(</w:t>
            </w:r>
            <w:proofErr w:type="gramEnd"/>
            <w:r w:rsidRPr="00A66403">
              <w:rPr>
                <w:rFonts w:ascii="仿宋" w:eastAsia="仿宋" w:hAnsi="仿宋" w:hint="eastAsia"/>
                <w:sz w:val="18"/>
                <w:szCs w:val="18"/>
              </w:rPr>
              <w:t>上海）有限公司</w:t>
            </w:r>
          </w:p>
        </w:tc>
      </w:tr>
      <w:tr w:rsidR="00A66403" w:rsidRPr="00A66403" w14:paraId="28E28FDD" w14:textId="77777777" w:rsidTr="00A66403">
        <w:trPr>
          <w:trHeight w:val="401"/>
        </w:trPr>
        <w:tc>
          <w:tcPr>
            <w:cnfStyle w:val="001000000000" w:firstRow="0" w:lastRow="0" w:firstColumn="1" w:lastColumn="0" w:oddVBand="0" w:evenVBand="0" w:oddHBand="0" w:evenHBand="0" w:firstRowFirstColumn="0" w:firstRowLastColumn="0" w:lastRowFirstColumn="0" w:lastRowLastColumn="0"/>
            <w:tcW w:w="426" w:type="dxa"/>
            <w:vMerge/>
          </w:tcPr>
          <w:p w14:paraId="0B8F7CCD" w14:textId="77777777" w:rsidR="00A66403" w:rsidRPr="008C1315" w:rsidRDefault="00A66403" w:rsidP="00A66403">
            <w:pPr>
              <w:rPr>
                <w:rFonts w:ascii="仿宋" w:eastAsia="仿宋" w:hAnsi="仿宋"/>
                <w:sz w:val="18"/>
                <w:szCs w:val="18"/>
              </w:rPr>
            </w:pPr>
          </w:p>
        </w:tc>
        <w:tc>
          <w:tcPr>
            <w:tcW w:w="1206" w:type="dxa"/>
            <w:noWrap/>
          </w:tcPr>
          <w:p w14:paraId="1AB38B5C" w14:textId="77777777" w:rsidR="00A66403" w:rsidRPr="008C1315"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16:30-16:50</w:t>
            </w:r>
          </w:p>
        </w:tc>
        <w:tc>
          <w:tcPr>
            <w:tcW w:w="7938" w:type="dxa"/>
          </w:tcPr>
          <w:p w14:paraId="74F5F573"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A66403">
              <w:rPr>
                <w:rFonts w:ascii="仿宋" w:eastAsia="仿宋" w:hAnsi="仿宋" w:hint="eastAsia"/>
                <w:b/>
                <w:sz w:val="18"/>
                <w:szCs w:val="18"/>
              </w:rPr>
              <w:t>SCI论文：Data-driven State-of-Charge estimator for electric vehicles battery using robust extended Kalman filter</w:t>
            </w:r>
          </w:p>
          <w:p w14:paraId="1AD6435A"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 xml:space="preserve"> </w:t>
            </w:r>
            <w:r w:rsidRPr="00A66403">
              <w:rPr>
                <w:rFonts w:ascii="仿宋" w:eastAsia="仿宋" w:hAnsi="仿宋" w:hint="eastAsia"/>
                <w:sz w:val="18"/>
                <w:szCs w:val="18"/>
              </w:rPr>
              <w:t>熊瑞，北京理工大学机械与车辆学院</w:t>
            </w:r>
          </w:p>
        </w:tc>
      </w:tr>
      <w:tr w:rsidR="00A66403" w:rsidRPr="00A66403" w14:paraId="6C95B9E2" w14:textId="77777777" w:rsidTr="00A66403">
        <w:trPr>
          <w:trHeight w:val="401"/>
        </w:trPr>
        <w:tc>
          <w:tcPr>
            <w:cnfStyle w:val="001000000000" w:firstRow="0" w:lastRow="0" w:firstColumn="1" w:lastColumn="0" w:oddVBand="0" w:evenVBand="0" w:oddHBand="0" w:evenHBand="0" w:firstRowFirstColumn="0" w:firstRowLastColumn="0" w:lastRowFirstColumn="0" w:lastRowLastColumn="0"/>
            <w:tcW w:w="426" w:type="dxa"/>
            <w:vMerge/>
          </w:tcPr>
          <w:p w14:paraId="16B5E5A8" w14:textId="77777777" w:rsidR="00A66403" w:rsidRPr="008C1315" w:rsidRDefault="00A66403" w:rsidP="00A66403">
            <w:pPr>
              <w:rPr>
                <w:rFonts w:ascii="仿宋" w:eastAsia="仿宋" w:hAnsi="仿宋"/>
                <w:sz w:val="18"/>
                <w:szCs w:val="18"/>
              </w:rPr>
            </w:pPr>
          </w:p>
        </w:tc>
        <w:tc>
          <w:tcPr>
            <w:tcW w:w="1206" w:type="dxa"/>
            <w:noWrap/>
          </w:tcPr>
          <w:p w14:paraId="5B3825BC" w14:textId="77777777" w:rsidR="00A66403" w:rsidRPr="008C1315"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sz w:val="18"/>
                <w:szCs w:val="18"/>
              </w:rPr>
              <w:t>16:50-17:10</w:t>
            </w:r>
          </w:p>
        </w:tc>
        <w:tc>
          <w:tcPr>
            <w:tcW w:w="7938" w:type="dxa"/>
          </w:tcPr>
          <w:p w14:paraId="140C96FC"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A66403">
              <w:rPr>
                <w:rFonts w:ascii="仿宋" w:eastAsia="仿宋" w:hAnsi="仿宋" w:hint="eastAsia"/>
                <w:b/>
                <w:sz w:val="18"/>
                <w:szCs w:val="18"/>
              </w:rPr>
              <w:t>2016CG-EV0006：</w:t>
            </w:r>
            <w:proofErr w:type="gramStart"/>
            <w:r w:rsidRPr="00A66403">
              <w:rPr>
                <w:rFonts w:ascii="仿宋" w:eastAsia="仿宋" w:hAnsi="仿宋" w:hint="eastAsia"/>
                <w:b/>
                <w:sz w:val="18"/>
                <w:szCs w:val="18"/>
              </w:rPr>
              <w:t>锂</w:t>
            </w:r>
            <w:proofErr w:type="gramEnd"/>
            <w:r w:rsidRPr="00A66403">
              <w:rPr>
                <w:rFonts w:ascii="仿宋" w:eastAsia="仿宋" w:hAnsi="仿宋" w:hint="eastAsia"/>
                <w:b/>
                <w:sz w:val="18"/>
                <w:szCs w:val="18"/>
              </w:rPr>
              <w:t>离子动力电池系统可靠性模型研究方法</w:t>
            </w:r>
          </w:p>
          <w:p w14:paraId="4208F46C"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 xml:space="preserve"> </w:t>
            </w:r>
            <w:r w:rsidRPr="00A66403">
              <w:rPr>
                <w:rFonts w:ascii="仿宋" w:eastAsia="仿宋" w:hAnsi="仿宋" w:hint="eastAsia"/>
                <w:sz w:val="18"/>
                <w:szCs w:val="18"/>
              </w:rPr>
              <w:t>张红昌，普天新能源车辆技术有限公司</w:t>
            </w:r>
          </w:p>
        </w:tc>
      </w:tr>
      <w:tr w:rsidR="00A66403" w:rsidRPr="00A66403" w14:paraId="248C24CD" w14:textId="77777777" w:rsidTr="00A66403">
        <w:trPr>
          <w:trHeight w:val="401"/>
        </w:trPr>
        <w:tc>
          <w:tcPr>
            <w:cnfStyle w:val="001000000000" w:firstRow="0" w:lastRow="0" w:firstColumn="1" w:lastColumn="0" w:oddVBand="0" w:evenVBand="0" w:oddHBand="0" w:evenHBand="0" w:firstRowFirstColumn="0" w:firstRowLastColumn="0" w:lastRowFirstColumn="0" w:lastRowLastColumn="0"/>
            <w:tcW w:w="426" w:type="dxa"/>
            <w:vMerge/>
          </w:tcPr>
          <w:p w14:paraId="47090D76" w14:textId="77777777" w:rsidR="00A66403" w:rsidRPr="008C1315" w:rsidRDefault="00A66403" w:rsidP="00A66403">
            <w:pPr>
              <w:rPr>
                <w:rFonts w:ascii="仿宋" w:eastAsia="仿宋" w:hAnsi="仿宋"/>
                <w:sz w:val="18"/>
                <w:szCs w:val="18"/>
              </w:rPr>
            </w:pPr>
          </w:p>
        </w:tc>
        <w:tc>
          <w:tcPr>
            <w:tcW w:w="1206" w:type="dxa"/>
            <w:noWrap/>
          </w:tcPr>
          <w:p w14:paraId="4156332C" w14:textId="77777777" w:rsidR="00A66403" w:rsidRPr="008C1315"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sidRPr="00A66403">
              <w:rPr>
                <w:rFonts w:ascii="仿宋" w:eastAsia="仿宋" w:hAnsi="仿宋"/>
                <w:sz w:val="18"/>
                <w:szCs w:val="18"/>
              </w:rPr>
              <w:t>17:10-17:30</w:t>
            </w:r>
          </w:p>
        </w:tc>
        <w:tc>
          <w:tcPr>
            <w:tcW w:w="7938" w:type="dxa"/>
          </w:tcPr>
          <w:p w14:paraId="22F5E784"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b/>
                <w:sz w:val="18"/>
                <w:szCs w:val="18"/>
              </w:rPr>
            </w:pPr>
            <w:r w:rsidRPr="00A66403">
              <w:rPr>
                <w:rFonts w:ascii="仿宋" w:eastAsia="仿宋" w:hAnsi="仿宋" w:hint="eastAsia"/>
                <w:b/>
                <w:sz w:val="18"/>
                <w:szCs w:val="18"/>
              </w:rPr>
              <w:t>2016CG-EV0022：车用超级电容器静电容量和内阻测试方法的研究</w:t>
            </w:r>
          </w:p>
          <w:p w14:paraId="4EBF8633" w14:textId="77777777" w:rsidR="00A66403" w:rsidRPr="00A66403" w:rsidRDefault="00A66403" w:rsidP="00A66403">
            <w:pPr>
              <w:cnfStyle w:val="000000000000" w:firstRow="0" w:lastRow="0" w:firstColumn="0" w:lastColumn="0" w:oddVBand="0" w:evenVBand="0" w:oddHBand="0" w:evenHBand="0" w:firstRowFirstColumn="0" w:firstRowLastColumn="0" w:lastRowFirstColumn="0" w:lastRowLastColumn="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 xml:space="preserve"> </w:t>
            </w:r>
            <w:r w:rsidRPr="00A66403">
              <w:rPr>
                <w:rFonts w:ascii="仿宋" w:eastAsia="仿宋" w:hAnsi="仿宋" w:hint="eastAsia"/>
                <w:sz w:val="18"/>
                <w:szCs w:val="18"/>
              </w:rPr>
              <w:t>陈书礼，中国第一汽车股份有限公司技术中心</w:t>
            </w:r>
          </w:p>
        </w:tc>
      </w:tr>
    </w:tbl>
    <w:p w14:paraId="2F6C90E2" w14:textId="77777777" w:rsidR="00AA084D" w:rsidRPr="00D37426" w:rsidRDefault="00AA084D">
      <w:pPr>
        <w:rPr>
          <w:rFonts w:eastAsia="仿宋_GB2312"/>
          <w:sz w:val="18"/>
          <w:szCs w:val="18"/>
        </w:rPr>
      </w:pPr>
    </w:p>
    <w:tbl>
      <w:tblPr>
        <w:tblStyle w:val="1-11"/>
        <w:tblW w:w="0" w:type="auto"/>
        <w:tblInd w:w="108" w:type="dxa"/>
        <w:tblLook w:val="04A0" w:firstRow="1" w:lastRow="0" w:firstColumn="1" w:lastColumn="0" w:noHBand="0" w:noVBand="1"/>
      </w:tblPr>
      <w:tblGrid>
        <w:gridCol w:w="426"/>
        <w:gridCol w:w="1214"/>
        <w:gridCol w:w="7881"/>
      </w:tblGrid>
      <w:tr w:rsidR="003E4C44" w:rsidRPr="003E4C44" w14:paraId="3BF1E4F5" w14:textId="77777777" w:rsidTr="00ED25E7">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9521" w:type="dxa"/>
            <w:gridSpan w:val="3"/>
            <w:hideMark/>
          </w:tcPr>
          <w:p w14:paraId="72FF01B8" w14:textId="77777777" w:rsidR="003E4C44" w:rsidRPr="003E4C44" w:rsidRDefault="003E4C44" w:rsidP="003E4C44">
            <w:pPr>
              <w:rPr>
                <w:rFonts w:ascii="仿宋" w:eastAsia="仿宋" w:hAnsi="仿宋" w:cs="Arial"/>
                <w:sz w:val="18"/>
                <w:szCs w:val="18"/>
              </w:rPr>
            </w:pPr>
            <w:r w:rsidRPr="003E4C44">
              <w:rPr>
                <w:rFonts w:ascii="仿宋" w:eastAsia="仿宋" w:hAnsi="仿宋" w:cs="Arial" w:hint="eastAsia"/>
                <w:sz w:val="18"/>
                <w:szCs w:val="18"/>
              </w:rPr>
              <w:t>T05:智能网联汽车</w:t>
            </w:r>
            <w:r>
              <w:rPr>
                <w:rFonts w:ascii="仿宋" w:eastAsia="仿宋" w:hAnsi="仿宋" w:cs="Arial"/>
                <w:sz w:val="18"/>
                <w:szCs w:val="18"/>
              </w:rPr>
              <w:t>(</w:t>
            </w:r>
            <w:r w:rsidRPr="003E4C44">
              <w:rPr>
                <w:rFonts w:ascii="仿宋" w:eastAsia="仿宋" w:hAnsi="仿宋" w:cs="Arial" w:hint="eastAsia"/>
                <w:sz w:val="18"/>
                <w:szCs w:val="18"/>
              </w:rPr>
              <w:t>10月27日</w:t>
            </w:r>
            <w:r w:rsidR="00ED25E7">
              <w:rPr>
                <w:rFonts w:ascii="仿宋" w:eastAsia="仿宋" w:hAnsi="仿宋" w:cs="Arial" w:hint="eastAsia"/>
                <w:sz w:val="18"/>
                <w:szCs w:val="18"/>
              </w:rPr>
              <w:t>上</w:t>
            </w:r>
            <w:r w:rsidRPr="003E4C44">
              <w:rPr>
                <w:rFonts w:ascii="仿宋" w:eastAsia="仿宋" w:hAnsi="仿宋" w:cs="Arial" w:hint="eastAsia"/>
                <w:sz w:val="18"/>
                <w:szCs w:val="18"/>
              </w:rPr>
              <w:t>午</w:t>
            </w:r>
            <w:r>
              <w:rPr>
                <w:rFonts w:ascii="仿宋" w:eastAsia="仿宋" w:hAnsi="仿宋" w:cs="Arial" w:hint="eastAsia"/>
                <w:sz w:val="18"/>
                <w:szCs w:val="18"/>
              </w:rPr>
              <w:t>，</w:t>
            </w:r>
            <w:r w:rsidRPr="003E4C44">
              <w:rPr>
                <w:rFonts w:ascii="仿宋" w:eastAsia="仿宋" w:hAnsi="仿宋" w:cs="Arial" w:hint="eastAsia"/>
                <w:sz w:val="18"/>
                <w:szCs w:val="18"/>
              </w:rPr>
              <w:t>北展厅</w:t>
            </w:r>
            <w:r w:rsidR="00ED25E7">
              <w:rPr>
                <w:rFonts w:ascii="仿宋" w:eastAsia="仿宋" w:hAnsi="仿宋" w:cs="Arial" w:hint="eastAsia"/>
                <w:sz w:val="18"/>
                <w:szCs w:val="18"/>
              </w:rPr>
              <w:t>A6</w:t>
            </w:r>
            <w:r w:rsidRPr="003E4C44">
              <w:rPr>
                <w:rFonts w:ascii="仿宋" w:eastAsia="仿宋" w:hAnsi="仿宋" w:cs="Arial" w:hint="eastAsia"/>
                <w:sz w:val="18"/>
                <w:szCs w:val="18"/>
              </w:rPr>
              <w:t>会议室</w:t>
            </w:r>
            <w:r>
              <w:rPr>
                <w:rFonts w:ascii="仿宋" w:eastAsia="仿宋" w:hAnsi="仿宋" w:cs="Arial" w:hint="eastAsia"/>
                <w:sz w:val="18"/>
                <w:szCs w:val="18"/>
              </w:rPr>
              <w:t>)</w:t>
            </w:r>
          </w:p>
        </w:tc>
      </w:tr>
      <w:tr w:rsidR="00ED25E7" w:rsidRPr="003E4C44" w14:paraId="757C57B6" w14:textId="77777777" w:rsidTr="00ED25E7">
        <w:trPr>
          <w:trHeight w:val="220"/>
        </w:trPr>
        <w:tc>
          <w:tcPr>
            <w:cnfStyle w:val="001000000000" w:firstRow="0" w:lastRow="0" w:firstColumn="1" w:lastColumn="0" w:oddVBand="0" w:evenVBand="0" w:oddHBand="0" w:evenHBand="0" w:firstRowFirstColumn="0" w:firstRowLastColumn="0" w:lastRowFirstColumn="0" w:lastRowLastColumn="0"/>
            <w:tcW w:w="426" w:type="dxa"/>
            <w:vMerge w:val="restart"/>
            <w:noWrap/>
            <w:vAlign w:val="center"/>
            <w:hideMark/>
          </w:tcPr>
          <w:p w14:paraId="49E9613F" w14:textId="77777777" w:rsidR="00ED25E7" w:rsidRPr="003E4C44" w:rsidRDefault="00ED25E7" w:rsidP="003E4C44">
            <w:pPr>
              <w:rPr>
                <w:rFonts w:ascii="仿宋" w:eastAsia="仿宋" w:hAnsi="仿宋" w:cs="Arial"/>
                <w:sz w:val="18"/>
                <w:szCs w:val="18"/>
              </w:rPr>
            </w:pPr>
            <w:r w:rsidRPr="003E4C44">
              <w:rPr>
                <w:rFonts w:ascii="仿宋" w:eastAsia="仿宋" w:hAnsi="仿宋" w:cs="Arial" w:hint="eastAsia"/>
                <w:sz w:val="18"/>
                <w:szCs w:val="18"/>
              </w:rPr>
              <w:t>10月27日</w:t>
            </w:r>
          </w:p>
        </w:tc>
        <w:tc>
          <w:tcPr>
            <w:tcW w:w="9095" w:type="dxa"/>
            <w:gridSpan w:val="2"/>
            <w:noWrap/>
            <w:hideMark/>
          </w:tcPr>
          <w:p w14:paraId="19448A5A" w14:textId="77777777" w:rsidR="00ED25E7" w:rsidRPr="003E4C44" w:rsidRDefault="00ED25E7"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主题：智能汽车-安全节能</w:t>
            </w:r>
          </w:p>
        </w:tc>
      </w:tr>
      <w:tr w:rsidR="00ED25E7" w:rsidRPr="003E4C44" w14:paraId="00206578" w14:textId="77777777" w:rsidTr="00ED25E7">
        <w:trPr>
          <w:trHeight w:val="130"/>
        </w:trPr>
        <w:tc>
          <w:tcPr>
            <w:cnfStyle w:val="001000000000" w:firstRow="0" w:lastRow="0" w:firstColumn="1" w:lastColumn="0" w:oddVBand="0" w:evenVBand="0" w:oddHBand="0" w:evenHBand="0" w:firstRowFirstColumn="0" w:firstRowLastColumn="0" w:lastRowFirstColumn="0" w:lastRowLastColumn="0"/>
            <w:tcW w:w="426" w:type="dxa"/>
            <w:vMerge/>
            <w:hideMark/>
          </w:tcPr>
          <w:p w14:paraId="3E3DEA16" w14:textId="77777777" w:rsidR="00ED25E7" w:rsidRPr="003E4C44" w:rsidRDefault="00ED25E7">
            <w:pPr>
              <w:rPr>
                <w:rFonts w:ascii="仿宋" w:eastAsia="仿宋" w:hAnsi="仿宋" w:cs="Arial"/>
                <w:sz w:val="18"/>
                <w:szCs w:val="18"/>
              </w:rPr>
            </w:pPr>
          </w:p>
        </w:tc>
        <w:tc>
          <w:tcPr>
            <w:tcW w:w="9095" w:type="dxa"/>
            <w:gridSpan w:val="2"/>
            <w:hideMark/>
          </w:tcPr>
          <w:p w14:paraId="684A2954" w14:textId="77777777" w:rsidR="00ED25E7" w:rsidRPr="003E4C44" w:rsidRDefault="00ED25E7"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Pr>
                <w:rFonts w:ascii="仿宋" w:eastAsia="仿宋" w:hAnsi="仿宋" w:cs="Arial" w:hint="eastAsia"/>
                <w:b/>
                <w:sz w:val="18"/>
                <w:szCs w:val="18"/>
              </w:rPr>
              <w:t>会议主席</w:t>
            </w:r>
            <w:r w:rsidRPr="003E4C44">
              <w:rPr>
                <w:rFonts w:ascii="仿宋" w:eastAsia="仿宋" w:hAnsi="仿宋" w:cs="Arial" w:hint="eastAsia"/>
                <w:b/>
                <w:sz w:val="18"/>
                <w:szCs w:val="18"/>
              </w:rPr>
              <w:t>：陈慧 教授，同济大学</w:t>
            </w:r>
          </w:p>
        </w:tc>
      </w:tr>
      <w:tr w:rsidR="00ED25E7" w:rsidRPr="003E4C44" w14:paraId="312E627F" w14:textId="77777777" w:rsidTr="00ED25E7">
        <w:trPr>
          <w:trHeight w:val="303"/>
        </w:trPr>
        <w:tc>
          <w:tcPr>
            <w:cnfStyle w:val="001000000000" w:firstRow="0" w:lastRow="0" w:firstColumn="1" w:lastColumn="0" w:oddVBand="0" w:evenVBand="0" w:oddHBand="0" w:evenHBand="0" w:firstRowFirstColumn="0" w:firstRowLastColumn="0" w:lastRowFirstColumn="0" w:lastRowLastColumn="0"/>
            <w:tcW w:w="426" w:type="dxa"/>
            <w:vMerge/>
            <w:hideMark/>
          </w:tcPr>
          <w:p w14:paraId="75E159EC" w14:textId="77777777" w:rsidR="00ED25E7" w:rsidRPr="003E4C44" w:rsidRDefault="00ED25E7">
            <w:pPr>
              <w:rPr>
                <w:rFonts w:ascii="仿宋" w:eastAsia="仿宋" w:hAnsi="仿宋" w:cs="Arial"/>
                <w:sz w:val="18"/>
                <w:szCs w:val="18"/>
              </w:rPr>
            </w:pPr>
          </w:p>
        </w:tc>
        <w:tc>
          <w:tcPr>
            <w:tcW w:w="1214" w:type="dxa"/>
            <w:noWrap/>
            <w:hideMark/>
          </w:tcPr>
          <w:p w14:paraId="6143AED1" w14:textId="77777777" w:rsidR="00ED25E7" w:rsidRPr="003E4C44" w:rsidRDefault="00ED25E7" w:rsidP="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sz w:val="18"/>
                <w:szCs w:val="18"/>
              </w:rPr>
              <w:t>09</w:t>
            </w:r>
            <w:r w:rsidRPr="003E4C44">
              <w:rPr>
                <w:rFonts w:ascii="仿宋" w:eastAsia="仿宋" w:hAnsi="仿宋" w:cs="Arial" w:hint="eastAsia"/>
                <w:sz w:val="18"/>
                <w:szCs w:val="18"/>
              </w:rPr>
              <w:t>:</w:t>
            </w:r>
            <w:r>
              <w:rPr>
                <w:rFonts w:ascii="仿宋" w:eastAsia="仿宋" w:hAnsi="仿宋" w:cs="Arial"/>
                <w:sz w:val="18"/>
                <w:szCs w:val="18"/>
              </w:rPr>
              <w:t>0</w:t>
            </w:r>
            <w:r>
              <w:rPr>
                <w:rFonts w:ascii="仿宋" w:eastAsia="仿宋" w:hAnsi="仿宋" w:cs="Arial" w:hint="eastAsia"/>
                <w:sz w:val="18"/>
                <w:szCs w:val="18"/>
              </w:rPr>
              <w:t>0-09:20</w:t>
            </w:r>
          </w:p>
        </w:tc>
        <w:tc>
          <w:tcPr>
            <w:tcW w:w="7881" w:type="dxa"/>
            <w:hideMark/>
          </w:tcPr>
          <w:p w14:paraId="7C96685B" w14:textId="77777777" w:rsidR="00ED25E7" w:rsidRPr="003E4C44" w:rsidRDefault="00ED25E7" w:rsidP="00ED616E">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邀请报告：不同分心等级认知次任务对驾驶人视觉和操作行为的影响</w:t>
            </w:r>
            <w:r w:rsidRPr="003E4C44">
              <w:rPr>
                <w:rFonts w:ascii="仿宋" w:eastAsia="仿宋" w:hAnsi="仿宋" w:cs="Arial" w:hint="eastAsia"/>
                <w:b/>
                <w:sz w:val="18"/>
                <w:szCs w:val="18"/>
              </w:rPr>
              <w:br/>
            </w:r>
            <w:r w:rsidRPr="00ED616E">
              <w:rPr>
                <w:rFonts w:ascii="仿宋" w:eastAsia="仿宋" w:hAnsi="仿宋" w:cs="Arial" w:hint="eastAsia"/>
                <w:sz w:val="18"/>
                <w:szCs w:val="18"/>
              </w:rPr>
              <w:t>-</w:t>
            </w:r>
            <w:r w:rsidRPr="00ED616E">
              <w:rPr>
                <w:rFonts w:ascii="仿宋" w:eastAsia="仿宋" w:hAnsi="仿宋" w:cs="Arial"/>
                <w:sz w:val="18"/>
                <w:szCs w:val="18"/>
              </w:rPr>
              <w:t xml:space="preserve"> </w:t>
            </w:r>
            <w:proofErr w:type="gramStart"/>
            <w:r w:rsidRPr="00ED616E">
              <w:rPr>
                <w:rFonts w:ascii="仿宋" w:eastAsia="仿宋" w:hAnsi="仿宋" w:cs="Arial" w:hint="eastAsia"/>
                <w:sz w:val="18"/>
                <w:szCs w:val="18"/>
              </w:rPr>
              <w:t>付锐</w:t>
            </w:r>
            <w:proofErr w:type="gramEnd"/>
            <w:r w:rsidRPr="00ED616E">
              <w:rPr>
                <w:rFonts w:ascii="仿宋" w:eastAsia="仿宋" w:hAnsi="仿宋" w:cs="Arial" w:hint="eastAsia"/>
                <w:sz w:val="18"/>
                <w:szCs w:val="18"/>
              </w:rPr>
              <w:t>, 长安大学</w:t>
            </w:r>
          </w:p>
        </w:tc>
      </w:tr>
      <w:tr w:rsidR="00ED25E7" w:rsidRPr="003E4C44" w14:paraId="455807A1" w14:textId="77777777" w:rsidTr="00ED25E7">
        <w:trPr>
          <w:trHeight w:val="395"/>
        </w:trPr>
        <w:tc>
          <w:tcPr>
            <w:cnfStyle w:val="001000000000" w:firstRow="0" w:lastRow="0" w:firstColumn="1" w:lastColumn="0" w:oddVBand="0" w:evenVBand="0" w:oddHBand="0" w:evenHBand="0" w:firstRowFirstColumn="0" w:firstRowLastColumn="0" w:lastRowFirstColumn="0" w:lastRowLastColumn="0"/>
            <w:tcW w:w="426" w:type="dxa"/>
            <w:vMerge/>
            <w:hideMark/>
          </w:tcPr>
          <w:p w14:paraId="5B856A4B" w14:textId="77777777" w:rsidR="00ED25E7" w:rsidRPr="003E4C44" w:rsidRDefault="00ED25E7">
            <w:pPr>
              <w:rPr>
                <w:rFonts w:ascii="仿宋" w:eastAsia="仿宋" w:hAnsi="仿宋" w:cs="Arial"/>
                <w:sz w:val="18"/>
                <w:szCs w:val="18"/>
              </w:rPr>
            </w:pPr>
          </w:p>
        </w:tc>
        <w:tc>
          <w:tcPr>
            <w:tcW w:w="1214" w:type="dxa"/>
            <w:noWrap/>
            <w:hideMark/>
          </w:tcPr>
          <w:p w14:paraId="284B9604"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09:20-09:</w:t>
            </w:r>
            <w:r>
              <w:rPr>
                <w:rFonts w:ascii="仿宋" w:eastAsia="仿宋" w:hAnsi="仿宋" w:cs="Arial"/>
                <w:sz w:val="18"/>
                <w:szCs w:val="18"/>
              </w:rPr>
              <w:t>35</w:t>
            </w:r>
          </w:p>
        </w:tc>
        <w:tc>
          <w:tcPr>
            <w:tcW w:w="7881" w:type="dxa"/>
            <w:hideMark/>
          </w:tcPr>
          <w:p w14:paraId="76C6D7F7"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2016CG-IVT0012：基于快速区域卷积神经网络的交通标志识别算法研究</w:t>
            </w:r>
            <w:r w:rsidRPr="003E4C44">
              <w:rPr>
                <w:rFonts w:ascii="仿宋" w:eastAsia="仿宋" w:hAnsi="仿宋" w:cs="Arial" w:hint="eastAsia"/>
                <w:b/>
                <w:sz w:val="18"/>
                <w:szCs w:val="18"/>
              </w:rPr>
              <w:br/>
            </w:r>
            <w:r w:rsidRPr="00ED616E">
              <w:rPr>
                <w:rFonts w:ascii="仿宋" w:eastAsia="仿宋" w:hAnsi="仿宋" w:cs="Arial" w:hint="eastAsia"/>
                <w:sz w:val="18"/>
                <w:szCs w:val="18"/>
              </w:rPr>
              <w:t>- 钟晓明，北京航空航天大学交通科学与工程学院</w:t>
            </w:r>
          </w:p>
        </w:tc>
      </w:tr>
      <w:tr w:rsidR="00ED25E7" w:rsidRPr="003E4C44" w14:paraId="61B2150F" w14:textId="77777777" w:rsidTr="00ED25E7">
        <w:trPr>
          <w:trHeight w:val="344"/>
        </w:trPr>
        <w:tc>
          <w:tcPr>
            <w:cnfStyle w:val="001000000000" w:firstRow="0" w:lastRow="0" w:firstColumn="1" w:lastColumn="0" w:oddVBand="0" w:evenVBand="0" w:oddHBand="0" w:evenHBand="0" w:firstRowFirstColumn="0" w:firstRowLastColumn="0" w:lastRowFirstColumn="0" w:lastRowLastColumn="0"/>
            <w:tcW w:w="426" w:type="dxa"/>
            <w:vMerge/>
            <w:hideMark/>
          </w:tcPr>
          <w:p w14:paraId="5D2990B7" w14:textId="77777777" w:rsidR="00ED25E7" w:rsidRPr="003E4C44" w:rsidRDefault="00ED25E7">
            <w:pPr>
              <w:rPr>
                <w:rFonts w:ascii="仿宋" w:eastAsia="仿宋" w:hAnsi="仿宋" w:cs="Arial"/>
                <w:sz w:val="18"/>
                <w:szCs w:val="18"/>
              </w:rPr>
            </w:pPr>
          </w:p>
        </w:tc>
        <w:tc>
          <w:tcPr>
            <w:tcW w:w="1214" w:type="dxa"/>
            <w:noWrap/>
            <w:hideMark/>
          </w:tcPr>
          <w:p w14:paraId="1EA1A588"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09:35-09:5</w:t>
            </w:r>
            <w:r w:rsidRPr="003E4C44">
              <w:rPr>
                <w:rFonts w:ascii="仿宋" w:eastAsia="仿宋" w:hAnsi="仿宋" w:cs="Arial" w:hint="eastAsia"/>
                <w:sz w:val="18"/>
                <w:szCs w:val="18"/>
              </w:rPr>
              <w:t>0</w:t>
            </w:r>
          </w:p>
        </w:tc>
        <w:tc>
          <w:tcPr>
            <w:tcW w:w="7881" w:type="dxa"/>
            <w:hideMark/>
          </w:tcPr>
          <w:p w14:paraId="3A581F35"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2016CG-IVT0009：基于数据驱动增强学习的自动驾驶车辆路径规划</w:t>
            </w:r>
            <w:r w:rsidRPr="003E4C44">
              <w:rPr>
                <w:rFonts w:ascii="仿宋" w:eastAsia="仿宋" w:hAnsi="仿宋" w:cs="Arial" w:hint="eastAsia"/>
                <w:b/>
                <w:sz w:val="18"/>
                <w:szCs w:val="18"/>
              </w:rPr>
              <w:br/>
            </w:r>
            <w:r w:rsidRPr="00ED616E">
              <w:rPr>
                <w:rFonts w:ascii="仿宋" w:eastAsia="仿宋" w:hAnsi="仿宋" w:cs="Arial" w:hint="eastAsia"/>
                <w:sz w:val="18"/>
                <w:szCs w:val="18"/>
              </w:rPr>
              <w:t>- 方啸，奇瑞汽车股份有限公司前瞻技术研究院</w:t>
            </w:r>
          </w:p>
        </w:tc>
      </w:tr>
      <w:tr w:rsidR="00ED25E7" w:rsidRPr="003E4C44" w14:paraId="7DCBB59B" w14:textId="77777777" w:rsidTr="00ED25E7">
        <w:trPr>
          <w:trHeight w:val="423"/>
        </w:trPr>
        <w:tc>
          <w:tcPr>
            <w:cnfStyle w:val="001000000000" w:firstRow="0" w:lastRow="0" w:firstColumn="1" w:lastColumn="0" w:oddVBand="0" w:evenVBand="0" w:oddHBand="0" w:evenHBand="0" w:firstRowFirstColumn="0" w:firstRowLastColumn="0" w:lastRowFirstColumn="0" w:lastRowLastColumn="0"/>
            <w:tcW w:w="426" w:type="dxa"/>
            <w:vMerge/>
            <w:hideMark/>
          </w:tcPr>
          <w:p w14:paraId="07DED45E" w14:textId="77777777" w:rsidR="00ED25E7" w:rsidRPr="003E4C44" w:rsidRDefault="00ED25E7">
            <w:pPr>
              <w:rPr>
                <w:rFonts w:ascii="仿宋" w:eastAsia="仿宋" w:hAnsi="仿宋" w:cs="Arial"/>
                <w:sz w:val="18"/>
                <w:szCs w:val="18"/>
              </w:rPr>
            </w:pPr>
          </w:p>
        </w:tc>
        <w:tc>
          <w:tcPr>
            <w:tcW w:w="1214" w:type="dxa"/>
            <w:noWrap/>
            <w:hideMark/>
          </w:tcPr>
          <w:p w14:paraId="0A85CD8E"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09:50-10:05</w:t>
            </w:r>
          </w:p>
        </w:tc>
        <w:tc>
          <w:tcPr>
            <w:tcW w:w="7881" w:type="dxa"/>
            <w:hideMark/>
          </w:tcPr>
          <w:p w14:paraId="4A2B64ED"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2016CG-IVT0022：能量耗散下智能车辆纵横向耦合控制</w:t>
            </w:r>
            <w:r w:rsidRPr="003E4C44">
              <w:rPr>
                <w:rFonts w:ascii="仿宋" w:eastAsia="仿宋" w:hAnsi="仿宋" w:cs="Arial" w:hint="eastAsia"/>
                <w:b/>
                <w:sz w:val="18"/>
                <w:szCs w:val="18"/>
              </w:rPr>
              <w:br/>
            </w:r>
            <w:r w:rsidRPr="00ED616E">
              <w:rPr>
                <w:rFonts w:ascii="仿宋" w:eastAsia="仿宋" w:hAnsi="仿宋" w:cs="Arial" w:hint="eastAsia"/>
                <w:sz w:val="18"/>
                <w:szCs w:val="18"/>
              </w:rPr>
              <w:t>-</w:t>
            </w:r>
            <w:r w:rsidRPr="00ED616E">
              <w:rPr>
                <w:rFonts w:ascii="仿宋" w:eastAsia="仿宋" w:hAnsi="仿宋" w:cs="Arial"/>
                <w:sz w:val="18"/>
                <w:szCs w:val="18"/>
              </w:rPr>
              <w:t xml:space="preserve"> </w:t>
            </w:r>
            <w:r w:rsidRPr="00ED616E">
              <w:rPr>
                <w:rFonts w:ascii="仿宋" w:eastAsia="仿宋" w:hAnsi="仿宋" w:cs="Arial" w:hint="eastAsia"/>
                <w:sz w:val="18"/>
                <w:szCs w:val="18"/>
              </w:rPr>
              <w:t>张蕊，天津职业技术师范大学</w:t>
            </w:r>
          </w:p>
        </w:tc>
      </w:tr>
      <w:tr w:rsidR="00ED25E7" w:rsidRPr="003E4C44" w14:paraId="3147C69C" w14:textId="77777777" w:rsidTr="00ED25E7">
        <w:trPr>
          <w:trHeight w:val="373"/>
        </w:trPr>
        <w:tc>
          <w:tcPr>
            <w:cnfStyle w:val="001000000000" w:firstRow="0" w:lastRow="0" w:firstColumn="1" w:lastColumn="0" w:oddVBand="0" w:evenVBand="0" w:oddHBand="0" w:evenHBand="0" w:firstRowFirstColumn="0" w:firstRowLastColumn="0" w:lastRowFirstColumn="0" w:lastRowLastColumn="0"/>
            <w:tcW w:w="426" w:type="dxa"/>
            <w:vMerge/>
            <w:hideMark/>
          </w:tcPr>
          <w:p w14:paraId="0B02EF87" w14:textId="77777777" w:rsidR="00ED25E7" w:rsidRPr="003E4C44" w:rsidRDefault="00ED25E7">
            <w:pPr>
              <w:rPr>
                <w:rFonts w:ascii="仿宋" w:eastAsia="仿宋" w:hAnsi="仿宋" w:cs="Arial"/>
                <w:sz w:val="18"/>
                <w:szCs w:val="18"/>
              </w:rPr>
            </w:pPr>
          </w:p>
        </w:tc>
        <w:tc>
          <w:tcPr>
            <w:tcW w:w="1214" w:type="dxa"/>
            <w:noWrap/>
            <w:hideMark/>
          </w:tcPr>
          <w:p w14:paraId="0AABB708"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10:05-10:20</w:t>
            </w:r>
          </w:p>
        </w:tc>
        <w:tc>
          <w:tcPr>
            <w:tcW w:w="7881" w:type="dxa"/>
            <w:hideMark/>
          </w:tcPr>
          <w:p w14:paraId="78996F17"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2016CG-IVT0004：基于LED车灯的光通信自适应接收方法</w:t>
            </w:r>
            <w:r w:rsidRPr="003E4C44">
              <w:rPr>
                <w:rFonts w:ascii="仿宋" w:eastAsia="仿宋" w:hAnsi="仿宋" w:cs="Arial" w:hint="eastAsia"/>
                <w:b/>
                <w:sz w:val="18"/>
                <w:szCs w:val="18"/>
              </w:rPr>
              <w:br/>
            </w:r>
            <w:r w:rsidRPr="00ED616E">
              <w:rPr>
                <w:rFonts w:ascii="仿宋" w:eastAsia="仿宋" w:hAnsi="仿宋" w:cs="Arial" w:hint="eastAsia"/>
                <w:sz w:val="18"/>
                <w:szCs w:val="18"/>
              </w:rPr>
              <w:t>- 徐涛，重庆长安汽车股份有限公司汽车研究总院</w:t>
            </w:r>
          </w:p>
        </w:tc>
      </w:tr>
      <w:tr w:rsidR="00ED25E7" w:rsidRPr="003E4C44" w14:paraId="7DE138CF" w14:textId="77777777" w:rsidTr="00ED25E7">
        <w:trPr>
          <w:trHeight w:val="465"/>
        </w:trPr>
        <w:tc>
          <w:tcPr>
            <w:cnfStyle w:val="001000000000" w:firstRow="0" w:lastRow="0" w:firstColumn="1" w:lastColumn="0" w:oddVBand="0" w:evenVBand="0" w:oddHBand="0" w:evenHBand="0" w:firstRowFirstColumn="0" w:firstRowLastColumn="0" w:lastRowFirstColumn="0" w:lastRowLastColumn="0"/>
            <w:tcW w:w="426" w:type="dxa"/>
            <w:vMerge/>
            <w:hideMark/>
          </w:tcPr>
          <w:p w14:paraId="299B0EE3" w14:textId="77777777" w:rsidR="00ED25E7" w:rsidRPr="003E4C44" w:rsidRDefault="00ED25E7">
            <w:pPr>
              <w:rPr>
                <w:rFonts w:ascii="仿宋" w:eastAsia="仿宋" w:hAnsi="仿宋" w:cs="Arial"/>
                <w:sz w:val="18"/>
                <w:szCs w:val="18"/>
              </w:rPr>
            </w:pPr>
          </w:p>
        </w:tc>
        <w:tc>
          <w:tcPr>
            <w:tcW w:w="1214" w:type="dxa"/>
            <w:noWrap/>
            <w:hideMark/>
          </w:tcPr>
          <w:p w14:paraId="3C96E77E"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10:20-10:40</w:t>
            </w:r>
          </w:p>
        </w:tc>
        <w:tc>
          <w:tcPr>
            <w:tcW w:w="7881" w:type="dxa"/>
            <w:hideMark/>
          </w:tcPr>
          <w:p w14:paraId="043B9C20"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SCI论文：Field operational test of advanced driver assistance systems in typical Chinese road conditions: The influence of driver gender, age and aggression</w:t>
            </w:r>
            <w:r w:rsidRPr="003E4C44">
              <w:rPr>
                <w:rFonts w:ascii="仿宋" w:eastAsia="仿宋" w:hAnsi="仿宋" w:cs="Arial" w:hint="eastAsia"/>
                <w:b/>
                <w:sz w:val="18"/>
                <w:szCs w:val="18"/>
              </w:rPr>
              <w:br/>
            </w:r>
            <w:r w:rsidRPr="00ED616E">
              <w:rPr>
                <w:rFonts w:ascii="仿宋" w:eastAsia="仿宋" w:hAnsi="仿宋" w:cs="Arial" w:hint="eastAsia"/>
                <w:sz w:val="18"/>
                <w:szCs w:val="18"/>
              </w:rPr>
              <w:t>- G. Li, S. Eben Li, B. Cheng</w:t>
            </w:r>
          </w:p>
        </w:tc>
      </w:tr>
      <w:tr w:rsidR="00ED25E7" w:rsidRPr="003E4C44" w14:paraId="4F3D9816" w14:textId="77777777" w:rsidTr="00ED25E7">
        <w:trPr>
          <w:trHeight w:val="224"/>
        </w:trPr>
        <w:tc>
          <w:tcPr>
            <w:cnfStyle w:val="001000000000" w:firstRow="0" w:lastRow="0" w:firstColumn="1" w:lastColumn="0" w:oddVBand="0" w:evenVBand="0" w:oddHBand="0" w:evenHBand="0" w:firstRowFirstColumn="0" w:firstRowLastColumn="0" w:lastRowFirstColumn="0" w:lastRowLastColumn="0"/>
            <w:tcW w:w="426" w:type="dxa"/>
            <w:vMerge/>
            <w:hideMark/>
          </w:tcPr>
          <w:p w14:paraId="444D5E73" w14:textId="77777777" w:rsidR="00ED25E7" w:rsidRPr="003E4C44" w:rsidRDefault="00ED25E7">
            <w:pPr>
              <w:rPr>
                <w:rFonts w:ascii="仿宋" w:eastAsia="仿宋" w:hAnsi="仿宋" w:cs="Arial"/>
                <w:sz w:val="18"/>
                <w:szCs w:val="18"/>
              </w:rPr>
            </w:pPr>
          </w:p>
        </w:tc>
        <w:tc>
          <w:tcPr>
            <w:tcW w:w="9095" w:type="dxa"/>
            <w:gridSpan w:val="2"/>
            <w:noWrap/>
            <w:hideMark/>
          </w:tcPr>
          <w:p w14:paraId="672D485A" w14:textId="77777777" w:rsidR="00ED25E7" w:rsidRPr="003E4C44" w:rsidRDefault="00ED25E7"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主题：智能汽车-互联互通</w:t>
            </w:r>
          </w:p>
        </w:tc>
      </w:tr>
      <w:tr w:rsidR="00ED25E7" w:rsidRPr="003E4C44" w14:paraId="08CD916C" w14:textId="77777777" w:rsidTr="00ED25E7">
        <w:trPr>
          <w:trHeight w:val="127"/>
        </w:trPr>
        <w:tc>
          <w:tcPr>
            <w:cnfStyle w:val="001000000000" w:firstRow="0" w:lastRow="0" w:firstColumn="1" w:lastColumn="0" w:oddVBand="0" w:evenVBand="0" w:oddHBand="0" w:evenHBand="0" w:firstRowFirstColumn="0" w:firstRowLastColumn="0" w:lastRowFirstColumn="0" w:lastRowLastColumn="0"/>
            <w:tcW w:w="426" w:type="dxa"/>
            <w:vMerge/>
            <w:hideMark/>
          </w:tcPr>
          <w:p w14:paraId="09005358" w14:textId="77777777" w:rsidR="00ED25E7" w:rsidRPr="003E4C44" w:rsidRDefault="00ED25E7">
            <w:pPr>
              <w:rPr>
                <w:rFonts w:ascii="仿宋" w:eastAsia="仿宋" w:hAnsi="仿宋" w:cs="Arial"/>
                <w:sz w:val="18"/>
                <w:szCs w:val="18"/>
              </w:rPr>
            </w:pPr>
          </w:p>
        </w:tc>
        <w:tc>
          <w:tcPr>
            <w:tcW w:w="9095" w:type="dxa"/>
            <w:gridSpan w:val="2"/>
            <w:hideMark/>
          </w:tcPr>
          <w:p w14:paraId="6C8A1827" w14:textId="77777777" w:rsidR="00ED25E7" w:rsidRPr="003E4C44" w:rsidRDefault="00ED25E7"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0C3CF6">
              <w:rPr>
                <w:rFonts w:ascii="仿宋" w:eastAsia="仿宋" w:hAnsi="仿宋" w:hint="eastAsia"/>
                <w:b/>
                <w:sz w:val="18"/>
                <w:szCs w:val="18"/>
              </w:rPr>
              <w:t>会议主席：</w:t>
            </w:r>
            <w:r w:rsidRPr="003E4C44">
              <w:rPr>
                <w:rFonts w:ascii="仿宋" w:eastAsia="仿宋" w:hAnsi="仿宋" w:cs="Arial" w:hint="eastAsia"/>
                <w:b/>
                <w:sz w:val="18"/>
                <w:szCs w:val="18"/>
              </w:rPr>
              <w:t>陈慧 教授，同济大学</w:t>
            </w:r>
          </w:p>
        </w:tc>
      </w:tr>
      <w:tr w:rsidR="00ED25E7" w:rsidRPr="003E4C44" w14:paraId="08B57CA1" w14:textId="77777777" w:rsidTr="00ED25E7">
        <w:trPr>
          <w:trHeight w:val="726"/>
        </w:trPr>
        <w:tc>
          <w:tcPr>
            <w:cnfStyle w:val="001000000000" w:firstRow="0" w:lastRow="0" w:firstColumn="1" w:lastColumn="0" w:oddVBand="0" w:evenVBand="0" w:oddHBand="0" w:evenHBand="0" w:firstRowFirstColumn="0" w:firstRowLastColumn="0" w:lastRowFirstColumn="0" w:lastRowLastColumn="0"/>
            <w:tcW w:w="426" w:type="dxa"/>
            <w:vMerge/>
            <w:hideMark/>
          </w:tcPr>
          <w:p w14:paraId="51509C72" w14:textId="77777777" w:rsidR="00ED25E7" w:rsidRPr="003E4C44" w:rsidRDefault="00ED25E7">
            <w:pPr>
              <w:rPr>
                <w:rFonts w:ascii="仿宋" w:eastAsia="仿宋" w:hAnsi="仿宋" w:cs="Arial"/>
                <w:sz w:val="18"/>
                <w:szCs w:val="18"/>
              </w:rPr>
            </w:pPr>
          </w:p>
        </w:tc>
        <w:tc>
          <w:tcPr>
            <w:tcW w:w="1214" w:type="dxa"/>
            <w:noWrap/>
            <w:hideMark/>
          </w:tcPr>
          <w:p w14:paraId="1C8EB4CE"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10:40-11:</w:t>
            </w:r>
            <w:r>
              <w:rPr>
                <w:rFonts w:ascii="仿宋" w:eastAsia="仿宋" w:hAnsi="仿宋" w:cs="Arial"/>
                <w:sz w:val="18"/>
                <w:szCs w:val="18"/>
              </w:rPr>
              <w:t>00</w:t>
            </w:r>
          </w:p>
        </w:tc>
        <w:tc>
          <w:tcPr>
            <w:tcW w:w="7881" w:type="dxa"/>
            <w:hideMark/>
          </w:tcPr>
          <w:p w14:paraId="29BB1230" w14:textId="77777777" w:rsidR="00ED25E7" w:rsidRPr="003E4C44" w:rsidRDefault="00ED25E7" w:rsidP="009F61DB">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SCI论文：Real-Time Path Planning Based on Hybrid-VANET-Enhanced Transportation System，2016</w:t>
            </w:r>
            <w:r w:rsidRPr="003E4C44">
              <w:rPr>
                <w:rFonts w:ascii="仿宋" w:eastAsia="仿宋" w:hAnsi="仿宋" w:cs="Arial" w:hint="eastAsia"/>
                <w:b/>
                <w:sz w:val="18"/>
                <w:szCs w:val="18"/>
              </w:rPr>
              <w:br/>
            </w:r>
            <w:r w:rsidRPr="00ED616E">
              <w:rPr>
                <w:rFonts w:ascii="仿宋" w:eastAsia="仿宋" w:hAnsi="仿宋" w:cs="Arial" w:hint="eastAsia"/>
                <w:sz w:val="18"/>
                <w:szCs w:val="18"/>
              </w:rPr>
              <w:t>- Miao Wang  ; Hangguan Shan ; Rongxing Lu ; Ran Zhang ，Xuemin Shen ; Fan Bai</w:t>
            </w:r>
          </w:p>
        </w:tc>
      </w:tr>
      <w:tr w:rsidR="00ED25E7" w:rsidRPr="003E4C44" w14:paraId="3B4DF644" w14:textId="77777777" w:rsidTr="00ED25E7">
        <w:trPr>
          <w:trHeight w:val="425"/>
        </w:trPr>
        <w:tc>
          <w:tcPr>
            <w:cnfStyle w:val="001000000000" w:firstRow="0" w:lastRow="0" w:firstColumn="1" w:lastColumn="0" w:oddVBand="0" w:evenVBand="0" w:oddHBand="0" w:evenHBand="0" w:firstRowFirstColumn="0" w:firstRowLastColumn="0" w:lastRowFirstColumn="0" w:lastRowLastColumn="0"/>
            <w:tcW w:w="426" w:type="dxa"/>
            <w:vMerge/>
            <w:hideMark/>
          </w:tcPr>
          <w:p w14:paraId="357AE104" w14:textId="77777777" w:rsidR="00ED25E7" w:rsidRPr="003E4C44" w:rsidRDefault="00ED25E7">
            <w:pPr>
              <w:rPr>
                <w:rFonts w:ascii="仿宋" w:eastAsia="仿宋" w:hAnsi="仿宋" w:cs="Arial"/>
                <w:sz w:val="18"/>
                <w:szCs w:val="18"/>
              </w:rPr>
            </w:pPr>
          </w:p>
        </w:tc>
        <w:tc>
          <w:tcPr>
            <w:tcW w:w="1214" w:type="dxa"/>
            <w:noWrap/>
            <w:hideMark/>
          </w:tcPr>
          <w:p w14:paraId="46171697"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11:00-11:15</w:t>
            </w:r>
          </w:p>
        </w:tc>
        <w:tc>
          <w:tcPr>
            <w:tcW w:w="7881" w:type="dxa"/>
            <w:hideMark/>
          </w:tcPr>
          <w:p w14:paraId="7ECA8B46"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2016CG-IGT0009：基于复杂度优化思想的车载网络架构开发</w:t>
            </w:r>
            <w:r w:rsidRPr="003E4C44">
              <w:rPr>
                <w:rFonts w:ascii="仿宋" w:eastAsia="仿宋" w:hAnsi="仿宋" w:cs="Arial" w:hint="eastAsia"/>
                <w:b/>
                <w:sz w:val="18"/>
                <w:szCs w:val="18"/>
              </w:rPr>
              <w:br/>
            </w:r>
            <w:r w:rsidRPr="00ED616E">
              <w:rPr>
                <w:rFonts w:ascii="仿宋" w:eastAsia="仿宋" w:hAnsi="仿宋" w:cs="Arial" w:hint="eastAsia"/>
                <w:sz w:val="18"/>
                <w:szCs w:val="18"/>
              </w:rPr>
              <w:t>- 王健，清华大学</w:t>
            </w:r>
          </w:p>
        </w:tc>
      </w:tr>
      <w:tr w:rsidR="00ED25E7" w:rsidRPr="003E4C44" w14:paraId="5415DAFF" w14:textId="77777777" w:rsidTr="00ED25E7">
        <w:trPr>
          <w:trHeight w:val="375"/>
        </w:trPr>
        <w:tc>
          <w:tcPr>
            <w:cnfStyle w:val="001000000000" w:firstRow="0" w:lastRow="0" w:firstColumn="1" w:lastColumn="0" w:oddVBand="0" w:evenVBand="0" w:oddHBand="0" w:evenHBand="0" w:firstRowFirstColumn="0" w:firstRowLastColumn="0" w:lastRowFirstColumn="0" w:lastRowLastColumn="0"/>
            <w:tcW w:w="426" w:type="dxa"/>
            <w:vMerge/>
            <w:hideMark/>
          </w:tcPr>
          <w:p w14:paraId="38ED4FAB" w14:textId="77777777" w:rsidR="00ED25E7" w:rsidRPr="003E4C44" w:rsidRDefault="00ED25E7">
            <w:pPr>
              <w:rPr>
                <w:rFonts w:ascii="仿宋" w:eastAsia="仿宋" w:hAnsi="仿宋" w:cs="Arial"/>
                <w:sz w:val="18"/>
                <w:szCs w:val="18"/>
              </w:rPr>
            </w:pPr>
          </w:p>
        </w:tc>
        <w:tc>
          <w:tcPr>
            <w:tcW w:w="1214" w:type="dxa"/>
            <w:noWrap/>
            <w:hideMark/>
          </w:tcPr>
          <w:p w14:paraId="0316191C"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11:15-11:3</w:t>
            </w:r>
            <w:r w:rsidRPr="003E4C44">
              <w:rPr>
                <w:rFonts w:ascii="仿宋" w:eastAsia="仿宋" w:hAnsi="仿宋" w:cs="Arial" w:hint="eastAsia"/>
                <w:sz w:val="18"/>
                <w:szCs w:val="18"/>
              </w:rPr>
              <w:t>0</w:t>
            </w:r>
          </w:p>
        </w:tc>
        <w:tc>
          <w:tcPr>
            <w:tcW w:w="7881" w:type="dxa"/>
            <w:hideMark/>
          </w:tcPr>
          <w:p w14:paraId="01CDED51"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2016CG-IGT0006：基于车联网的驾驶博弈行为仿真</w:t>
            </w:r>
            <w:r w:rsidRPr="003E4C44">
              <w:rPr>
                <w:rFonts w:ascii="仿宋" w:eastAsia="仿宋" w:hAnsi="仿宋" w:cs="Arial" w:hint="eastAsia"/>
                <w:b/>
                <w:sz w:val="18"/>
                <w:szCs w:val="18"/>
              </w:rPr>
              <w:br/>
            </w:r>
            <w:r w:rsidRPr="00ED616E">
              <w:rPr>
                <w:rFonts w:ascii="仿宋" w:eastAsia="仿宋" w:hAnsi="仿宋" w:cs="Arial" w:hint="eastAsia"/>
                <w:sz w:val="18"/>
                <w:szCs w:val="18"/>
              </w:rPr>
              <w:t>- 马力，吉林大学交通学院车辆运行仿真研究室</w:t>
            </w:r>
          </w:p>
        </w:tc>
      </w:tr>
      <w:tr w:rsidR="00ED25E7" w:rsidRPr="003E4C44" w14:paraId="707A98B8" w14:textId="77777777" w:rsidTr="00ED25E7">
        <w:trPr>
          <w:trHeight w:val="324"/>
        </w:trPr>
        <w:tc>
          <w:tcPr>
            <w:cnfStyle w:val="001000000000" w:firstRow="0" w:lastRow="0" w:firstColumn="1" w:lastColumn="0" w:oddVBand="0" w:evenVBand="0" w:oddHBand="0" w:evenHBand="0" w:firstRowFirstColumn="0" w:firstRowLastColumn="0" w:lastRowFirstColumn="0" w:lastRowLastColumn="0"/>
            <w:tcW w:w="426" w:type="dxa"/>
            <w:vMerge/>
            <w:hideMark/>
          </w:tcPr>
          <w:p w14:paraId="657F5DAB" w14:textId="77777777" w:rsidR="00ED25E7" w:rsidRPr="003E4C44" w:rsidRDefault="00ED25E7">
            <w:pPr>
              <w:rPr>
                <w:rFonts w:ascii="仿宋" w:eastAsia="仿宋" w:hAnsi="仿宋" w:cs="Arial"/>
                <w:sz w:val="18"/>
                <w:szCs w:val="18"/>
              </w:rPr>
            </w:pPr>
          </w:p>
        </w:tc>
        <w:tc>
          <w:tcPr>
            <w:tcW w:w="1214" w:type="dxa"/>
            <w:noWrap/>
            <w:hideMark/>
          </w:tcPr>
          <w:p w14:paraId="6239570A"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Pr>
                <w:rFonts w:ascii="仿宋" w:eastAsia="仿宋" w:hAnsi="仿宋" w:cs="Arial" w:hint="eastAsia"/>
                <w:sz w:val="18"/>
                <w:szCs w:val="18"/>
              </w:rPr>
              <w:t>11:30-11:4</w:t>
            </w:r>
            <w:r w:rsidRPr="003E4C44">
              <w:rPr>
                <w:rFonts w:ascii="仿宋" w:eastAsia="仿宋" w:hAnsi="仿宋" w:cs="Arial" w:hint="eastAsia"/>
                <w:sz w:val="18"/>
                <w:szCs w:val="18"/>
              </w:rPr>
              <w:t>5</w:t>
            </w:r>
          </w:p>
        </w:tc>
        <w:tc>
          <w:tcPr>
            <w:tcW w:w="7881" w:type="dxa"/>
            <w:hideMark/>
          </w:tcPr>
          <w:p w14:paraId="4CCD0661" w14:textId="77777777" w:rsidR="00ED25E7" w:rsidRPr="003E4C44" w:rsidRDefault="00ED25E7">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E4C44">
              <w:rPr>
                <w:rFonts w:ascii="仿宋" w:eastAsia="仿宋" w:hAnsi="仿宋" w:cs="Arial" w:hint="eastAsia"/>
                <w:b/>
                <w:sz w:val="18"/>
                <w:szCs w:val="18"/>
              </w:rPr>
              <w:t>2016CG-ITS0003：基于多维度增益预测和数据融合的VANETs可靠广播模型</w:t>
            </w:r>
            <w:r w:rsidRPr="003E4C44">
              <w:rPr>
                <w:rFonts w:ascii="仿宋" w:eastAsia="仿宋" w:hAnsi="仿宋" w:cs="Arial" w:hint="eastAsia"/>
                <w:b/>
                <w:sz w:val="18"/>
                <w:szCs w:val="18"/>
              </w:rPr>
              <w:br/>
            </w:r>
            <w:r w:rsidRPr="00ED616E">
              <w:rPr>
                <w:rFonts w:ascii="仿宋" w:eastAsia="仿宋" w:hAnsi="仿宋" w:cs="Arial" w:hint="eastAsia"/>
                <w:sz w:val="18"/>
                <w:szCs w:val="18"/>
              </w:rPr>
              <w:t>- 何俊婷，中国第一汽车股份有限公司技术中心</w:t>
            </w:r>
          </w:p>
        </w:tc>
      </w:tr>
    </w:tbl>
    <w:p w14:paraId="2A41B0BF" w14:textId="77777777" w:rsidR="00877F52" w:rsidRPr="003E4C44" w:rsidRDefault="00877F52">
      <w:pPr>
        <w:rPr>
          <w:rFonts w:ascii="黑体" w:eastAsia="黑体" w:hAnsiTheme="minorEastAsia" w:cs="Arial"/>
          <w:b/>
          <w:sz w:val="18"/>
          <w:szCs w:val="18"/>
        </w:rPr>
      </w:pPr>
    </w:p>
    <w:tbl>
      <w:tblPr>
        <w:tblStyle w:val="1-11"/>
        <w:tblW w:w="0" w:type="auto"/>
        <w:tblInd w:w="108" w:type="dxa"/>
        <w:tblLook w:val="04A0" w:firstRow="1" w:lastRow="0" w:firstColumn="1" w:lastColumn="0" w:noHBand="0" w:noVBand="1"/>
      </w:tblPr>
      <w:tblGrid>
        <w:gridCol w:w="425"/>
        <w:gridCol w:w="1214"/>
        <w:gridCol w:w="7882"/>
      </w:tblGrid>
      <w:tr w:rsidR="00877F52" w:rsidRPr="00877F52" w14:paraId="1DCDA5AD" w14:textId="77777777" w:rsidTr="003F1564">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577" w:type="dxa"/>
            <w:gridSpan w:val="3"/>
            <w:hideMark/>
          </w:tcPr>
          <w:p w14:paraId="35266A6D" w14:textId="77777777" w:rsidR="00877F52" w:rsidRPr="00877F52" w:rsidRDefault="00877F52" w:rsidP="00877F52">
            <w:pPr>
              <w:rPr>
                <w:rFonts w:ascii="仿宋" w:eastAsia="仿宋" w:hAnsi="仿宋" w:cs="Arial"/>
                <w:sz w:val="18"/>
                <w:szCs w:val="18"/>
              </w:rPr>
            </w:pPr>
            <w:r w:rsidRPr="00877F52">
              <w:rPr>
                <w:rFonts w:ascii="仿宋" w:eastAsia="仿宋" w:hAnsi="仿宋" w:cs="Arial" w:hint="eastAsia"/>
                <w:sz w:val="18"/>
                <w:szCs w:val="18"/>
              </w:rPr>
              <w:t>T06：汽车仿真与测试</w:t>
            </w:r>
            <w:r>
              <w:rPr>
                <w:rFonts w:ascii="仿宋" w:eastAsia="仿宋" w:hAnsi="仿宋" w:cs="Arial" w:hint="eastAsia"/>
                <w:sz w:val="18"/>
                <w:szCs w:val="18"/>
              </w:rPr>
              <w:t>（</w:t>
            </w:r>
            <w:r w:rsidRPr="00877F52">
              <w:rPr>
                <w:rFonts w:ascii="仿宋" w:eastAsia="仿宋" w:hAnsi="仿宋" w:cs="Arial" w:hint="eastAsia"/>
                <w:sz w:val="18"/>
                <w:szCs w:val="18"/>
              </w:rPr>
              <w:t>10月27日下午</w:t>
            </w:r>
            <w:r>
              <w:rPr>
                <w:rFonts w:ascii="仿宋" w:eastAsia="仿宋" w:hAnsi="仿宋" w:cs="Arial" w:hint="eastAsia"/>
                <w:sz w:val="18"/>
                <w:szCs w:val="18"/>
              </w:rPr>
              <w:t>，</w:t>
            </w:r>
            <w:r w:rsidRPr="00877F52">
              <w:rPr>
                <w:rFonts w:ascii="仿宋" w:eastAsia="仿宋" w:hAnsi="仿宋" w:cs="Arial" w:hint="eastAsia"/>
                <w:sz w:val="18"/>
                <w:szCs w:val="18"/>
              </w:rPr>
              <w:t>北展厅A8会议室</w:t>
            </w:r>
            <w:r>
              <w:rPr>
                <w:rFonts w:ascii="仿宋" w:eastAsia="仿宋" w:hAnsi="仿宋" w:cs="Arial" w:hint="eastAsia"/>
                <w:sz w:val="18"/>
                <w:szCs w:val="18"/>
              </w:rPr>
              <w:t>）</w:t>
            </w:r>
          </w:p>
        </w:tc>
      </w:tr>
      <w:tr w:rsidR="00877F52" w:rsidRPr="00877F52" w14:paraId="175402F5" w14:textId="77777777" w:rsidTr="003F1564">
        <w:trPr>
          <w:trHeight w:val="191"/>
        </w:trPr>
        <w:tc>
          <w:tcPr>
            <w:cnfStyle w:val="001000000000" w:firstRow="0" w:lastRow="0" w:firstColumn="1" w:lastColumn="0" w:oddVBand="0" w:evenVBand="0" w:oddHBand="0" w:evenHBand="0" w:firstRowFirstColumn="0" w:firstRowLastColumn="0" w:lastRowFirstColumn="0" w:lastRowLastColumn="0"/>
            <w:tcW w:w="425" w:type="dxa"/>
            <w:vMerge w:val="restart"/>
            <w:noWrap/>
            <w:vAlign w:val="center"/>
            <w:hideMark/>
          </w:tcPr>
          <w:p w14:paraId="75599BA9" w14:textId="77777777" w:rsidR="00877F52" w:rsidRPr="00877F52" w:rsidRDefault="00877F52" w:rsidP="00877F52">
            <w:pPr>
              <w:rPr>
                <w:rFonts w:ascii="仿宋" w:eastAsia="仿宋" w:hAnsi="仿宋" w:cs="Arial"/>
                <w:sz w:val="18"/>
                <w:szCs w:val="18"/>
              </w:rPr>
            </w:pPr>
            <w:r w:rsidRPr="00877F52">
              <w:rPr>
                <w:rFonts w:ascii="仿宋" w:eastAsia="仿宋" w:hAnsi="仿宋" w:cs="Arial" w:hint="eastAsia"/>
                <w:sz w:val="18"/>
                <w:szCs w:val="18"/>
              </w:rPr>
              <w:t>10月27日</w:t>
            </w:r>
          </w:p>
        </w:tc>
        <w:tc>
          <w:tcPr>
            <w:tcW w:w="9152" w:type="dxa"/>
            <w:gridSpan w:val="2"/>
            <w:hideMark/>
          </w:tcPr>
          <w:p w14:paraId="09B59CFB" w14:textId="77777777" w:rsidR="00877F52" w:rsidRPr="00877F52" w:rsidRDefault="00877F52"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主题：测试、仿真推动汽车品质提升</w:t>
            </w:r>
          </w:p>
        </w:tc>
      </w:tr>
      <w:tr w:rsidR="00877F52" w:rsidRPr="00877F52" w14:paraId="288A83EF" w14:textId="77777777" w:rsidTr="003F1564">
        <w:trPr>
          <w:trHeight w:val="230"/>
        </w:trPr>
        <w:tc>
          <w:tcPr>
            <w:cnfStyle w:val="001000000000" w:firstRow="0" w:lastRow="0" w:firstColumn="1" w:lastColumn="0" w:oddVBand="0" w:evenVBand="0" w:oddHBand="0" w:evenHBand="0" w:firstRowFirstColumn="0" w:firstRowLastColumn="0" w:lastRowFirstColumn="0" w:lastRowLastColumn="0"/>
            <w:tcW w:w="425" w:type="dxa"/>
            <w:vMerge/>
            <w:hideMark/>
          </w:tcPr>
          <w:p w14:paraId="0D022635" w14:textId="77777777" w:rsidR="00877F52" w:rsidRPr="00877F52" w:rsidRDefault="00877F52">
            <w:pPr>
              <w:rPr>
                <w:rFonts w:ascii="仿宋" w:eastAsia="仿宋" w:hAnsi="仿宋" w:cs="Arial"/>
                <w:sz w:val="18"/>
                <w:szCs w:val="18"/>
              </w:rPr>
            </w:pPr>
          </w:p>
        </w:tc>
        <w:tc>
          <w:tcPr>
            <w:tcW w:w="9152" w:type="dxa"/>
            <w:gridSpan w:val="2"/>
            <w:hideMark/>
          </w:tcPr>
          <w:p w14:paraId="26807162" w14:textId="77777777" w:rsidR="00877F52" w:rsidRPr="00877F52" w:rsidRDefault="00877F52"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会议主席：</w:t>
            </w:r>
            <w:proofErr w:type="gramStart"/>
            <w:r w:rsidRPr="00877F52">
              <w:rPr>
                <w:rFonts w:ascii="仿宋" w:eastAsia="仿宋" w:hAnsi="仿宋" w:cs="Arial" w:hint="eastAsia"/>
                <w:b/>
                <w:sz w:val="18"/>
                <w:szCs w:val="18"/>
              </w:rPr>
              <w:t>李功清</w:t>
            </w:r>
            <w:proofErr w:type="gramEnd"/>
            <w:r>
              <w:rPr>
                <w:rFonts w:ascii="仿宋" w:eastAsia="仿宋" w:hAnsi="仿宋" w:cs="Arial" w:hint="eastAsia"/>
                <w:b/>
                <w:sz w:val="18"/>
                <w:szCs w:val="18"/>
              </w:rPr>
              <w:t xml:space="preserve"> 先生</w:t>
            </w:r>
            <w:r w:rsidRPr="00877F52">
              <w:rPr>
                <w:rFonts w:ascii="仿宋" w:eastAsia="仿宋" w:hAnsi="仿宋" w:cs="Arial" w:hint="eastAsia"/>
                <w:b/>
                <w:sz w:val="18"/>
                <w:szCs w:val="18"/>
              </w:rPr>
              <w:t>，中国汽车技术研究中心</w:t>
            </w:r>
          </w:p>
        </w:tc>
      </w:tr>
      <w:tr w:rsidR="00877F52" w:rsidRPr="00877F52" w14:paraId="3570CBD0" w14:textId="77777777" w:rsidTr="00877F52">
        <w:trPr>
          <w:trHeight w:val="417"/>
        </w:trPr>
        <w:tc>
          <w:tcPr>
            <w:cnfStyle w:val="001000000000" w:firstRow="0" w:lastRow="0" w:firstColumn="1" w:lastColumn="0" w:oddVBand="0" w:evenVBand="0" w:oddHBand="0" w:evenHBand="0" w:firstRowFirstColumn="0" w:firstRowLastColumn="0" w:lastRowFirstColumn="0" w:lastRowLastColumn="0"/>
            <w:tcW w:w="425" w:type="dxa"/>
            <w:vMerge/>
            <w:hideMark/>
          </w:tcPr>
          <w:p w14:paraId="64F43EAA" w14:textId="77777777" w:rsidR="00877F52" w:rsidRPr="00877F52" w:rsidRDefault="00877F52">
            <w:pPr>
              <w:rPr>
                <w:rFonts w:ascii="仿宋" w:eastAsia="仿宋" w:hAnsi="仿宋" w:cs="Arial"/>
                <w:sz w:val="18"/>
                <w:szCs w:val="18"/>
              </w:rPr>
            </w:pPr>
          </w:p>
        </w:tc>
        <w:tc>
          <w:tcPr>
            <w:tcW w:w="1214" w:type="dxa"/>
            <w:noWrap/>
            <w:hideMark/>
          </w:tcPr>
          <w:p w14:paraId="0914ED9B"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13:30-13:50</w:t>
            </w:r>
          </w:p>
        </w:tc>
        <w:tc>
          <w:tcPr>
            <w:tcW w:w="7938" w:type="dxa"/>
            <w:hideMark/>
          </w:tcPr>
          <w:p w14:paraId="02EC11BA"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邀请演讲：Active Aerodynamics Enablers for Trucks; Optimal Set-up in Crosswind Scenarios</w:t>
            </w:r>
            <w:r w:rsidRPr="00877F52">
              <w:rPr>
                <w:rFonts w:ascii="仿宋" w:eastAsia="仿宋" w:hAnsi="仿宋" w:cs="Arial" w:hint="eastAsia"/>
                <w:b/>
                <w:sz w:val="18"/>
                <w:szCs w:val="18"/>
              </w:rPr>
              <w:br/>
            </w:r>
            <w:r w:rsidRPr="00877F52">
              <w:rPr>
                <w:rFonts w:ascii="仿宋" w:eastAsia="仿宋" w:hAnsi="仿宋" w:cs="Arial" w:hint="eastAsia"/>
                <w:sz w:val="18"/>
                <w:szCs w:val="18"/>
              </w:rPr>
              <w:t>- Enric Aramburu，Applus+ IDIADA</w:t>
            </w:r>
          </w:p>
        </w:tc>
      </w:tr>
      <w:tr w:rsidR="00877F52" w:rsidRPr="00877F52" w14:paraId="153AFDDD" w14:textId="77777777" w:rsidTr="003F1564">
        <w:trPr>
          <w:trHeight w:val="367"/>
        </w:trPr>
        <w:tc>
          <w:tcPr>
            <w:cnfStyle w:val="001000000000" w:firstRow="0" w:lastRow="0" w:firstColumn="1" w:lastColumn="0" w:oddVBand="0" w:evenVBand="0" w:oddHBand="0" w:evenHBand="0" w:firstRowFirstColumn="0" w:firstRowLastColumn="0" w:lastRowFirstColumn="0" w:lastRowLastColumn="0"/>
            <w:tcW w:w="425" w:type="dxa"/>
            <w:vMerge/>
            <w:hideMark/>
          </w:tcPr>
          <w:p w14:paraId="4347A9BB" w14:textId="77777777" w:rsidR="00877F52" w:rsidRPr="00877F52" w:rsidRDefault="00877F52">
            <w:pPr>
              <w:rPr>
                <w:rFonts w:ascii="仿宋" w:eastAsia="仿宋" w:hAnsi="仿宋" w:cs="Arial"/>
                <w:sz w:val="18"/>
                <w:szCs w:val="18"/>
              </w:rPr>
            </w:pPr>
          </w:p>
        </w:tc>
        <w:tc>
          <w:tcPr>
            <w:tcW w:w="1214" w:type="dxa"/>
            <w:noWrap/>
            <w:hideMark/>
          </w:tcPr>
          <w:p w14:paraId="2F473A22"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13:50-14:10</w:t>
            </w:r>
          </w:p>
        </w:tc>
        <w:tc>
          <w:tcPr>
            <w:tcW w:w="7938" w:type="dxa"/>
            <w:hideMark/>
          </w:tcPr>
          <w:p w14:paraId="5A8E03F7" w14:textId="77777777" w:rsidR="00877F52" w:rsidRPr="00877F52"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邀请演讲：乘用车燃油经济性敏感度研究</w:t>
            </w:r>
            <w:r w:rsidRPr="00877F52">
              <w:rPr>
                <w:rFonts w:ascii="仿宋" w:eastAsia="仿宋" w:hAnsi="仿宋" w:cs="Arial" w:hint="eastAsia"/>
                <w:b/>
                <w:sz w:val="18"/>
                <w:szCs w:val="18"/>
              </w:rPr>
              <w:br/>
            </w:r>
            <w:r w:rsidRPr="00877F52">
              <w:rPr>
                <w:rFonts w:ascii="仿宋" w:eastAsia="仿宋" w:hAnsi="仿宋" w:cs="Arial" w:hint="eastAsia"/>
                <w:sz w:val="18"/>
                <w:szCs w:val="18"/>
              </w:rPr>
              <w:t>-</w:t>
            </w:r>
            <w:r>
              <w:rPr>
                <w:rFonts w:ascii="仿宋" w:eastAsia="仿宋" w:hAnsi="仿宋" w:cs="Arial"/>
                <w:sz w:val="18"/>
                <w:szCs w:val="18"/>
              </w:rPr>
              <w:t xml:space="preserve"> </w:t>
            </w:r>
            <w:r w:rsidRPr="00877F52">
              <w:rPr>
                <w:rFonts w:ascii="仿宋" w:eastAsia="仿宋" w:hAnsi="仿宋" w:cs="Arial" w:hint="eastAsia"/>
                <w:sz w:val="18"/>
                <w:szCs w:val="18"/>
              </w:rPr>
              <w:t>王岭，东风汽车公司技术中心</w:t>
            </w:r>
          </w:p>
        </w:tc>
      </w:tr>
      <w:tr w:rsidR="00877F52" w:rsidRPr="00877F52" w14:paraId="6F0509A5" w14:textId="77777777" w:rsidTr="003F1564">
        <w:trPr>
          <w:trHeight w:val="303"/>
        </w:trPr>
        <w:tc>
          <w:tcPr>
            <w:cnfStyle w:val="001000000000" w:firstRow="0" w:lastRow="0" w:firstColumn="1" w:lastColumn="0" w:oddVBand="0" w:evenVBand="0" w:oddHBand="0" w:evenHBand="0" w:firstRowFirstColumn="0" w:firstRowLastColumn="0" w:lastRowFirstColumn="0" w:lastRowLastColumn="0"/>
            <w:tcW w:w="425" w:type="dxa"/>
            <w:vMerge/>
            <w:hideMark/>
          </w:tcPr>
          <w:p w14:paraId="1329C6AD" w14:textId="77777777" w:rsidR="00877F52" w:rsidRPr="00877F52" w:rsidRDefault="00877F52">
            <w:pPr>
              <w:rPr>
                <w:rFonts w:ascii="仿宋" w:eastAsia="仿宋" w:hAnsi="仿宋" w:cs="Arial"/>
                <w:sz w:val="18"/>
                <w:szCs w:val="18"/>
              </w:rPr>
            </w:pPr>
          </w:p>
        </w:tc>
        <w:tc>
          <w:tcPr>
            <w:tcW w:w="1214" w:type="dxa"/>
            <w:noWrap/>
            <w:hideMark/>
          </w:tcPr>
          <w:p w14:paraId="44B7A7F3"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14:10-14:30</w:t>
            </w:r>
          </w:p>
        </w:tc>
        <w:tc>
          <w:tcPr>
            <w:tcW w:w="7938" w:type="dxa"/>
            <w:hideMark/>
          </w:tcPr>
          <w:p w14:paraId="54B2EB98"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邀请演讲：X In the Loop仿真测试方案分享</w:t>
            </w:r>
            <w:r w:rsidRPr="00877F52">
              <w:rPr>
                <w:rFonts w:ascii="仿宋" w:eastAsia="仿宋" w:hAnsi="仿宋" w:cs="Arial" w:hint="eastAsia"/>
                <w:b/>
                <w:sz w:val="18"/>
                <w:szCs w:val="18"/>
              </w:rPr>
              <w:br/>
            </w:r>
            <w:r w:rsidRPr="00877F52">
              <w:rPr>
                <w:rFonts w:ascii="仿宋" w:eastAsia="仿宋" w:hAnsi="仿宋" w:cs="Arial" w:hint="eastAsia"/>
                <w:sz w:val="18"/>
                <w:szCs w:val="18"/>
              </w:rPr>
              <w:t>-</w:t>
            </w:r>
            <w:r>
              <w:rPr>
                <w:rFonts w:ascii="仿宋" w:eastAsia="仿宋" w:hAnsi="仿宋" w:cs="Arial"/>
                <w:sz w:val="18"/>
                <w:szCs w:val="18"/>
              </w:rPr>
              <w:t xml:space="preserve"> </w:t>
            </w:r>
            <w:r w:rsidRPr="00877F52">
              <w:rPr>
                <w:rFonts w:ascii="仿宋" w:eastAsia="仿宋" w:hAnsi="仿宋" w:cs="Arial" w:hint="eastAsia"/>
                <w:sz w:val="18"/>
                <w:szCs w:val="18"/>
              </w:rPr>
              <w:t>薛俊亮，北京经纬恒润科技有限公司</w:t>
            </w:r>
          </w:p>
        </w:tc>
      </w:tr>
      <w:tr w:rsidR="00877F52" w:rsidRPr="00877F52" w14:paraId="64C7E6F4" w14:textId="77777777" w:rsidTr="003F1564">
        <w:trPr>
          <w:trHeight w:val="253"/>
        </w:trPr>
        <w:tc>
          <w:tcPr>
            <w:cnfStyle w:val="001000000000" w:firstRow="0" w:lastRow="0" w:firstColumn="1" w:lastColumn="0" w:oddVBand="0" w:evenVBand="0" w:oddHBand="0" w:evenHBand="0" w:firstRowFirstColumn="0" w:firstRowLastColumn="0" w:lastRowFirstColumn="0" w:lastRowLastColumn="0"/>
            <w:tcW w:w="425" w:type="dxa"/>
            <w:vMerge/>
            <w:hideMark/>
          </w:tcPr>
          <w:p w14:paraId="2F500092" w14:textId="77777777" w:rsidR="00877F52" w:rsidRPr="00877F52" w:rsidRDefault="00877F52">
            <w:pPr>
              <w:rPr>
                <w:rFonts w:ascii="仿宋" w:eastAsia="仿宋" w:hAnsi="仿宋" w:cs="Arial"/>
                <w:sz w:val="18"/>
                <w:szCs w:val="18"/>
              </w:rPr>
            </w:pPr>
          </w:p>
        </w:tc>
        <w:tc>
          <w:tcPr>
            <w:tcW w:w="1214" w:type="dxa"/>
            <w:noWrap/>
            <w:hideMark/>
          </w:tcPr>
          <w:p w14:paraId="2B329DCF"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14:30-14:45</w:t>
            </w:r>
          </w:p>
        </w:tc>
        <w:tc>
          <w:tcPr>
            <w:tcW w:w="7938" w:type="dxa"/>
            <w:hideMark/>
          </w:tcPr>
          <w:p w14:paraId="4FDCCD97" w14:textId="77777777" w:rsidR="00877F52" w:rsidRPr="00877F52"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2016CG-TT0021：电动车正面碰撞安全性能分析与结构优化</w:t>
            </w:r>
            <w:r w:rsidRPr="00877F52">
              <w:rPr>
                <w:rFonts w:ascii="仿宋" w:eastAsia="仿宋" w:hAnsi="仿宋" w:cs="Arial" w:hint="eastAsia"/>
                <w:b/>
                <w:sz w:val="18"/>
                <w:szCs w:val="18"/>
              </w:rPr>
              <w:br/>
            </w:r>
            <w:r w:rsidRPr="00877F52">
              <w:rPr>
                <w:rFonts w:ascii="仿宋" w:eastAsia="仿宋" w:hAnsi="仿宋" w:cs="Arial" w:hint="eastAsia"/>
                <w:sz w:val="18"/>
                <w:szCs w:val="18"/>
              </w:rPr>
              <w:t>-</w:t>
            </w:r>
            <w:r>
              <w:rPr>
                <w:rFonts w:ascii="仿宋" w:eastAsia="仿宋" w:hAnsi="仿宋" w:cs="Arial"/>
                <w:sz w:val="18"/>
                <w:szCs w:val="18"/>
              </w:rPr>
              <w:t xml:space="preserve"> </w:t>
            </w:r>
            <w:r w:rsidRPr="00877F52">
              <w:rPr>
                <w:rFonts w:ascii="仿宋" w:eastAsia="仿宋" w:hAnsi="仿宋" w:cs="Arial" w:hint="eastAsia"/>
                <w:sz w:val="18"/>
                <w:szCs w:val="18"/>
              </w:rPr>
              <w:t>王晋，华晨汽车集团控股有限公司</w:t>
            </w:r>
          </w:p>
        </w:tc>
      </w:tr>
      <w:tr w:rsidR="00877F52" w:rsidRPr="00877F52" w14:paraId="730FDC49" w14:textId="77777777" w:rsidTr="003F1564">
        <w:trPr>
          <w:trHeight w:val="344"/>
        </w:trPr>
        <w:tc>
          <w:tcPr>
            <w:cnfStyle w:val="001000000000" w:firstRow="0" w:lastRow="0" w:firstColumn="1" w:lastColumn="0" w:oddVBand="0" w:evenVBand="0" w:oddHBand="0" w:evenHBand="0" w:firstRowFirstColumn="0" w:firstRowLastColumn="0" w:lastRowFirstColumn="0" w:lastRowLastColumn="0"/>
            <w:tcW w:w="425" w:type="dxa"/>
            <w:vMerge/>
            <w:hideMark/>
          </w:tcPr>
          <w:p w14:paraId="63F41B52" w14:textId="77777777" w:rsidR="00877F52" w:rsidRPr="00877F52" w:rsidRDefault="00877F52">
            <w:pPr>
              <w:rPr>
                <w:rFonts w:ascii="仿宋" w:eastAsia="仿宋" w:hAnsi="仿宋" w:cs="Arial"/>
                <w:sz w:val="18"/>
                <w:szCs w:val="18"/>
              </w:rPr>
            </w:pPr>
          </w:p>
        </w:tc>
        <w:tc>
          <w:tcPr>
            <w:tcW w:w="1214" w:type="dxa"/>
            <w:noWrap/>
            <w:hideMark/>
          </w:tcPr>
          <w:p w14:paraId="26C8FC39"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14:45-15:00</w:t>
            </w:r>
          </w:p>
        </w:tc>
        <w:tc>
          <w:tcPr>
            <w:tcW w:w="7938" w:type="dxa"/>
            <w:hideMark/>
          </w:tcPr>
          <w:p w14:paraId="0780CB9C" w14:textId="77777777" w:rsidR="00877F52" w:rsidRPr="00877F52"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2016CG-TT0044：基于STAR-CCM+的某轿车减阻优化研究</w:t>
            </w:r>
            <w:r w:rsidRPr="00877F52">
              <w:rPr>
                <w:rFonts w:ascii="仿宋" w:eastAsia="仿宋" w:hAnsi="仿宋" w:cs="Arial" w:hint="eastAsia"/>
                <w:b/>
                <w:sz w:val="18"/>
                <w:szCs w:val="18"/>
              </w:rPr>
              <w:br/>
            </w:r>
            <w:r w:rsidRPr="00877F52">
              <w:rPr>
                <w:rFonts w:ascii="仿宋" w:eastAsia="仿宋" w:hAnsi="仿宋" w:cs="Arial" w:hint="eastAsia"/>
                <w:sz w:val="18"/>
                <w:szCs w:val="18"/>
              </w:rPr>
              <w:t>-</w:t>
            </w:r>
            <w:r w:rsidRPr="00877F52">
              <w:rPr>
                <w:rFonts w:ascii="仿宋" w:eastAsia="仿宋" w:hAnsi="仿宋" w:cs="Arial"/>
                <w:sz w:val="18"/>
                <w:szCs w:val="18"/>
              </w:rPr>
              <w:t xml:space="preserve"> </w:t>
            </w:r>
            <w:r w:rsidRPr="00877F52">
              <w:rPr>
                <w:rFonts w:ascii="仿宋" w:eastAsia="仿宋" w:hAnsi="仿宋" w:cs="Arial" w:hint="eastAsia"/>
                <w:sz w:val="18"/>
                <w:szCs w:val="18"/>
              </w:rPr>
              <w:t>李林，重庆长安汽车股份有限公司汽车研究总院</w:t>
            </w:r>
          </w:p>
        </w:tc>
      </w:tr>
      <w:tr w:rsidR="00877F52" w:rsidRPr="00877F52" w14:paraId="1E9A9DBE" w14:textId="77777777" w:rsidTr="003F1564">
        <w:trPr>
          <w:trHeight w:val="437"/>
        </w:trPr>
        <w:tc>
          <w:tcPr>
            <w:cnfStyle w:val="001000000000" w:firstRow="0" w:lastRow="0" w:firstColumn="1" w:lastColumn="0" w:oddVBand="0" w:evenVBand="0" w:oddHBand="0" w:evenHBand="0" w:firstRowFirstColumn="0" w:firstRowLastColumn="0" w:lastRowFirstColumn="0" w:lastRowLastColumn="0"/>
            <w:tcW w:w="425" w:type="dxa"/>
            <w:vMerge/>
            <w:hideMark/>
          </w:tcPr>
          <w:p w14:paraId="4282DAB3" w14:textId="77777777" w:rsidR="00877F52" w:rsidRPr="00877F52" w:rsidRDefault="00877F52">
            <w:pPr>
              <w:rPr>
                <w:rFonts w:ascii="仿宋" w:eastAsia="仿宋" w:hAnsi="仿宋" w:cs="Arial"/>
                <w:sz w:val="18"/>
                <w:szCs w:val="18"/>
              </w:rPr>
            </w:pPr>
          </w:p>
        </w:tc>
        <w:tc>
          <w:tcPr>
            <w:tcW w:w="1214" w:type="dxa"/>
            <w:noWrap/>
            <w:hideMark/>
          </w:tcPr>
          <w:p w14:paraId="310CDA5F"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15:00-15:15</w:t>
            </w:r>
          </w:p>
        </w:tc>
        <w:tc>
          <w:tcPr>
            <w:tcW w:w="7938" w:type="dxa"/>
            <w:hideMark/>
          </w:tcPr>
          <w:p w14:paraId="55224414"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2016CG-TT0058：基于Stewart平台的商用车保险杠疲劳仿真研究</w:t>
            </w:r>
            <w:r w:rsidRPr="00877F52">
              <w:rPr>
                <w:rFonts w:ascii="仿宋" w:eastAsia="仿宋" w:hAnsi="仿宋" w:cs="Arial" w:hint="eastAsia"/>
                <w:b/>
                <w:sz w:val="18"/>
                <w:szCs w:val="18"/>
              </w:rPr>
              <w:br/>
            </w:r>
            <w:r w:rsidRPr="00877F52">
              <w:rPr>
                <w:rFonts w:ascii="仿宋" w:eastAsia="仿宋" w:hAnsi="仿宋" w:cs="Arial" w:hint="eastAsia"/>
                <w:sz w:val="18"/>
                <w:szCs w:val="18"/>
              </w:rPr>
              <w:t>- 闫鑫，中国第一汽车股份有限公司技术中心</w:t>
            </w:r>
          </w:p>
        </w:tc>
      </w:tr>
      <w:tr w:rsidR="00877F52" w:rsidRPr="00877F52" w14:paraId="43A222A8" w14:textId="77777777" w:rsidTr="003F1564">
        <w:trPr>
          <w:trHeight w:val="387"/>
        </w:trPr>
        <w:tc>
          <w:tcPr>
            <w:cnfStyle w:val="001000000000" w:firstRow="0" w:lastRow="0" w:firstColumn="1" w:lastColumn="0" w:oddVBand="0" w:evenVBand="0" w:oddHBand="0" w:evenHBand="0" w:firstRowFirstColumn="0" w:firstRowLastColumn="0" w:lastRowFirstColumn="0" w:lastRowLastColumn="0"/>
            <w:tcW w:w="425" w:type="dxa"/>
            <w:vMerge/>
            <w:hideMark/>
          </w:tcPr>
          <w:p w14:paraId="2CA239C6" w14:textId="77777777" w:rsidR="00877F52" w:rsidRPr="00877F52" w:rsidRDefault="00877F52">
            <w:pPr>
              <w:rPr>
                <w:rFonts w:ascii="仿宋" w:eastAsia="仿宋" w:hAnsi="仿宋" w:cs="Arial"/>
                <w:sz w:val="18"/>
                <w:szCs w:val="18"/>
              </w:rPr>
            </w:pPr>
          </w:p>
        </w:tc>
        <w:tc>
          <w:tcPr>
            <w:tcW w:w="1214" w:type="dxa"/>
            <w:noWrap/>
            <w:hideMark/>
          </w:tcPr>
          <w:p w14:paraId="668F19CC"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15:15-15:30</w:t>
            </w:r>
          </w:p>
        </w:tc>
        <w:tc>
          <w:tcPr>
            <w:tcW w:w="7938" w:type="dxa"/>
            <w:hideMark/>
          </w:tcPr>
          <w:p w14:paraId="1ADDA225"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2016CG-TT0070：工程专用自卸车车架疲劳寿命分析</w:t>
            </w:r>
            <w:r w:rsidRPr="00877F52">
              <w:rPr>
                <w:rFonts w:ascii="仿宋" w:eastAsia="仿宋" w:hAnsi="仿宋" w:cs="Arial" w:hint="eastAsia"/>
                <w:b/>
                <w:sz w:val="18"/>
                <w:szCs w:val="18"/>
              </w:rPr>
              <w:br/>
            </w:r>
            <w:r w:rsidRPr="00877F52">
              <w:rPr>
                <w:rFonts w:ascii="仿宋" w:eastAsia="仿宋" w:hAnsi="仿宋" w:cs="Arial" w:hint="eastAsia"/>
                <w:sz w:val="18"/>
                <w:szCs w:val="18"/>
              </w:rPr>
              <w:t>- 陈</w:t>
            </w:r>
            <w:proofErr w:type="gramStart"/>
            <w:r w:rsidRPr="00877F52">
              <w:rPr>
                <w:rFonts w:ascii="仿宋" w:eastAsia="仿宋" w:hAnsi="仿宋" w:cs="Arial" w:hint="eastAsia"/>
                <w:sz w:val="18"/>
                <w:szCs w:val="18"/>
              </w:rPr>
              <w:t>澔</w:t>
            </w:r>
            <w:proofErr w:type="gramEnd"/>
            <w:r w:rsidRPr="00877F52">
              <w:rPr>
                <w:rFonts w:ascii="仿宋" w:eastAsia="仿宋" w:hAnsi="仿宋" w:cs="Arial" w:hint="eastAsia"/>
                <w:sz w:val="18"/>
                <w:szCs w:val="18"/>
              </w:rPr>
              <w:t>利，山西大运汽车制造有限公司</w:t>
            </w:r>
          </w:p>
        </w:tc>
      </w:tr>
      <w:tr w:rsidR="00877F52" w:rsidRPr="00877F52" w14:paraId="083E9187" w14:textId="77777777" w:rsidTr="003F1564">
        <w:trPr>
          <w:trHeight w:val="195"/>
        </w:trPr>
        <w:tc>
          <w:tcPr>
            <w:cnfStyle w:val="001000000000" w:firstRow="0" w:lastRow="0" w:firstColumn="1" w:lastColumn="0" w:oddVBand="0" w:evenVBand="0" w:oddHBand="0" w:evenHBand="0" w:firstRowFirstColumn="0" w:firstRowLastColumn="0" w:lastRowFirstColumn="0" w:lastRowLastColumn="0"/>
            <w:tcW w:w="425" w:type="dxa"/>
            <w:vMerge/>
            <w:hideMark/>
          </w:tcPr>
          <w:p w14:paraId="3E18703B" w14:textId="77777777" w:rsidR="00877F52" w:rsidRPr="00877F52" w:rsidRDefault="00877F52">
            <w:pPr>
              <w:rPr>
                <w:rFonts w:ascii="仿宋" w:eastAsia="仿宋" w:hAnsi="仿宋" w:cs="Arial"/>
                <w:sz w:val="18"/>
                <w:szCs w:val="18"/>
              </w:rPr>
            </w:pPr>
          </w:p>
        </w:tc>
        <w:tc>
          <w:tcPr>
            <w:tcW w:w="1214" w:type="dxa"/>
            <w:noWrap/>
            <w:hideMark/>
          </w:tcPr>
          <w:p w14:paraId="4A96622C"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15:30-15:50</w:t>
            </w:r>
          </w:p>
        </w:tc>
        <w:tc>
          <w:tcPr>
            <w:tcW w:w="7938" w:type="dxa"/>
            <w:hideMark/>
          </w:tcPr>
          <w:p w14:paraId="06410A8E"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proofErr w:type="gramStart"/>
            <w:r w:rsidRPr="00877F52">
              <w:rPr>
                <w:rFonts w:ascii="仿宋" w:eastAsia="仿宋" w:hAnsi="仿宋" w:cs="Arial" w:hint="eastAsia"/>
                <w:b/>
                <w:sz w:val="18"/>
                <w:szCs w:val="18"/>
              </w:rPr>
              <w:t>茶歇</w:t>
            </w:r>
            <w:proofErr w:type="gramEnd"/>
            <w:r w:rsidRPr="00877F52">
              <w:rPr>
                <w:rFonts w:ascii="仿宋" w:eastAsia="仿宋" w:hAnsi="仿宋" w:cs="Arial" w:hint="eastAsia"/>
                <w:b/>
                <w:sz w:val="18"/>
                <w:szCs w:val="18"/>
              </w:rPr>
              <w:t xml:space="preserve"> &amp; 技术参观</w:t>
            </w:r>
          </w:p>
        </w:tc>
      </w:tr>
      <w:tr w:rsidR="00877F52" w:rsidRPr="00877F52" w14:paraId="39E269F0" w14:textId="77777777" w:rsidTr="003F1564">
        <w:trPr>
          <w:trHeight w:val="382"/>
        </w:trPr>
        <w:tc>
          <w:tcPr>
            <w:cnfStyle w:val="001000000000" w:firstRow="0" w:lastRow="0" w:firstColumn="1" w:lastColumn="0" w:oddVBand="0" w:evenVBand="0" w:oddHBand="0" w:evenHBand="0" w:firstRowFirstColumn="0" w:firstRowLastColumn="0" w:lastRowFirstColumn="0" w:lastRowLastColumn="0"/>
            <w:tcW w:w="425" w:type="dxa"/>
            <w:vMerge/>
            <w:hideMark/>
          </w:tcPr>
          <w:p w14:paraId="63619466" w14:textId="77777777" w:rsidR="00877F52" w:rsidRPr="00877F52" w:rsidRDefault="00877F52">
            <w:pPr>
              <w:rPr>
                <w:rFonts w:ascii="仿宋" w:eastAsia="仿宋" w:hAnsi="仿宋" w:cs="Arial"/>
                <w:sz w:val="18"/>
                <w:szCs w:val="18"/>
              </w:rPr>
            </w:pPr>
          </w:p>
        </w:tc>
        <w:tc>
          <w:tcPr>
            <w:tcW w:w="1214" w:type="dxa"/>
            <w:noWrap/>
            <w:hideMark/>
          </w:tcPr>
          <w:p w14:paraId="3186FB47"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15:50-16:05</w:t>
            </w:r>
          </w:p>
        </w:tc>
        <w:tc>
          <w:tcPr>
            <w:tcW w:w="7938" w:type="dxa"/>
            <w:hideMark/>
          </w:tcPr>
          <w:p w14:paraId="22628DB0"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2016CG-TT0071：基于四通</w:t>
            </w:r>
            <w:proofErr w:type="gramStart"/>
            <w:r w:rsidRPr="00877F52">
              <w:rPr>
                <w:rFonts w:ascii="仿宋" w:eastAsia="仿宋" w:hAnsi="仿宋" w:cs="Arial" w:hint="eastAsia"/>
                <w:b/>
                <w:sz w:val="18"/>
                <w:szCs w:val="18"/>
              </w:rPr>
              <w:t>道</w:t>
            </w:r>
            <w:proofErr w:type="gramEnd"/>
            <w:r w:rsidRPr="00877F52">
              <w:rPr>
                <w:rFonts w:ascii="仿宋" w:eastAsia="仿宋" w:hAnsi="仿宋" w:cs="Arial" w:hint="eastAsia"/>
                <w:b/>
                <w:sz w:val="18"/>
                <w:szCs w:val="18"/>
              </w:rPr>
              <w:t>道路模拟试验台的带悬置驾驶室疲劳耐久试验方法研究</w:t>
            </w:r>
            <w:r w:rsidRPr="00877F52">
              <w:rPr>
                <w:rFonts w:ascii="仿宋" w:eastAsia="仿宋" w:hAnsi="仿宋" w:cs="Arial" w:hint="eastAsia"/>
                <w:b/>
                <w:sz w:val="18"/>
                <w:szCs w:val="18"/>
              </w:rPr>
              <w:br/>
            </w:r>
            <w:r w:rsidRPr="00877F52">
              <w:rPr>
                <w:rFonts w:ascii="仿宋" w:eastAsia="仿宋" w:hAnsi="仿宋" w:cs="Arial" w:hint="eastAsia"/>
                <w:sz w:val="18"/>
                <w:szCs w:val="18"/>
              </w:rPr>
              <w:t>- 高云</w:t>
            </w:r>
            <w:proofErr w:type="gramStart"/>
            <w:r w:rsidRPr="00877F52">
              <w:rPr>
                <w:rFonts w:ascii="仿宋" w:eastAsia="仿宋" w:hAnsi="仿宋" w:cs="Arial" w:hint="eastAsia"/>
                <w:sz w:val="18"/>
                <w:szCs w:val="18"/>
              </w:rPr>
              <w:t>凯</w:t>
            </w:r>
            <w:proofErr w:type="gramEnd"/>
            <w:r w:rsidRPr="00877F52">
              <w:rPr>
                <w:rFonts w:ascii="仿宋" w:eastAsia="仿宋" w:hAnsi="仿宋" w:cs="Arial" w:hint="eastAsia"/>
                <w:sz w:val="18"/>
                <w:szCs w:val="18"/>
              </w:rPr>
              <w:t>，同济大学汽车学院</w:t>
            </w:r>
          </w:p>
        </w:tc>
      </w:tr>
      <w:tr w:rsidR="00877F52" w:rsidRPr="00877F52" w14:paraId="549ECE9F" w14:textId="77777777" w:rsidTr="003F1564">
        <w:trPr>
          <w:trHeight w:val="319"/>
        </w:trPr>
        <w:tc>
          <w:tcPr>
            <w:cnfStyle w:val="001000000000" w:firstRow="0" w:lastRow="0" w:firstColumn="1" w:lastColumn="0" w:oddVBand="0" w:evenVBand="0" w:oddHBand="0" w:evenHBand="0" w:firstRowFirstColumn="0" w:firstRowLastColumn="0" w:lastRowFirstColumn="0" w:lastRowLastColumn="0"/>
            <w:tcW w:w="425" w:type="dxa"/>
            <w:vMerge/>
            <w:hideMark/>
          </w:tcPr>
          <w:p w14:paraId="3E06DD3A" w14:textId="77777777" w:rsidR="00877F52" w:rsidRPr="00877F52" w:rsidRDefault="00877F52">
            <w:pPr>
              <w:rPr>
                <w:rFonts w:ascii="仿宋" w:eastAsia="仿宋" w:hAnsi="仿宋" w:cs="Arial"/>
                <w:sz w:val="18"/>
                <w:szCs w:val="18"/>
              </w:rPr>
            </w:pPr>
          </w:p>
        </w:tc>
        <w:tc>
          <w:tcPr>
            <w:tcW w:w="1214" w:type="dxa"/>
            <w:noWrap/>
            <w:hideMark/>
          </w:tcPr>
          <w:p w14:paraId="2861C706"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16:05-16:20</w:t>
            </w:r>
          </w:p>
        </w:tc>
        <w:tc>
          <w:tcPr>
            <w:tcW w:w="7938" w:type="dxa"/>
            <w:hideMark/>
          </w:tcPr>
          <w:p w14:paraId="4A1CF98F"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2016CG-TT0108：基于整车误用工况的发动机悬置支架结构优化研究</w:t>
            </w:r>
            <w:r w:rsidRPr="00877F52">
              <w:rPr>
                <w:rFonts w:ascii="仿宋" w:eastAsia="仿宋" w:hAnsi="仿宋" w:cs="Arial" w:hint="eastAsia"/>
                <w:b/>
                <w:sz w:val="18"/>
                <w:szCs w:val="18"/>
              </w:rPr>
              <w:br/>
            </w:r>
            <w:r w:rsidRPr="00877F52">
              <w:rPr>
                <w:rFonts w:ascii="仿宋" w:eastAsia="仿宋" w:hAnsi="仿宋" w:cs="Arial" w:hint="eastAsia"/>
                <w:sz w:val="18"/>
                <w:szCs w:val="18"/>
              </w:rPr>
              <w:t>- 郭绍良，广州汽车集团股份有限公司汽车工程研究院</w:t>
            </w:r>
          </w:p>
        </w:tc>
      </w:tr>
      <w:tr w:rsidR="00877F52" w:rsidRPr="00877F52" w14:paraId="2BACCF4E" w14:textId="77777777" w:rsidTr="003F1564">
        <w:trPr>
          <w:trHeight w:val="411"/>
        </w:trPr>
        <w:tc>
          <w:tcPr>
            <w:cnfStyle w:val="001000000000" w:firstRow="0" w:lastRow="0" w:firstColumn="1" w:lastColumn="0" w:oddVBand="0" w:evenVBand="0" w:oddHBand="0" w:evenHBand="0" w:firstRowFirstColumn="0" w:firstRowLastColumn="0" w:lastRowFirstColumn="0" w:lastRowLastColumn="0"/>
            <w:tcW w:w="425" w:type="dxa"/>
            <w:vMerge/>
            <w:hideMark/>
          </w:tcPr>
          <w:p w14:paraId="6B698446" w14:textId="77777777" w:rsidR="00877F52" w:rsidRPr="00877F52" w:rsidRDefault="00877F52">
            <w:pPr>
              <w:rPr>
                <w:rFonts w:ascii="仿宋" w:eastAsia="仿宋" w:hAnsi="仿宋" w:cs="Arial"/>
                <w:sz w:val="18"/>
                <w:szCs w:val="18"/>
              </w:rPr>
            </w:pPr>
          </w:p>
        </w:tc>
        <w:tc>
          <w:tcPr>
            <w:tcW w:w="1214" w:type="dxa"/>
            <w:noWrap/>
            <w:hideMark/>
          </w:tcPr>
          <w:p w14:paraId="4A045B74" w14:textId="77777777" w:rsidR="00877F52" w:rsidRPr="009F61DB" w:rsidRDefault="00877F52" w:rsidP="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16:20-16:35</w:t>
            </w:r>
          </w:p>
        </w:tc>
        <w:tc>
          <w:tcPr>
            <w:tcW w:w="7938" w:type="dxa"/>
            <w:hideMark/>
          </w:tcPr>
          <w:p w14:paraId="24354BE1" w14:textId="77777777" w:rsidR="00877F52" w:rsidRPr="00877F52" w:rsidRDefault="00877F52">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877F52">
              <w:rPr>
                <w:rFonts w:ascii="仿宋" w:eastAsia="仿宋" w:hAnsi="仿宋" w:cs="Arial" w:hint="eastAsia"/>
                <w:b/>
                <w:sz w:val="18"/>
                <w:szCs w:val="18"/>
              </w:rPr>
              <w:t>2016CG-TT0110：基于多分辨分析的MEARTH方法及其在汽车安全仿真模型确认中的应用</w:t>
            </w:r>
            <w:r w:rsidRPr="00877F52">
              <w:rPr>
                <w:rFonts w:ascii="仿宋" w:eastAsia="仿宋" w:hAnsi="仿宋" w:cs="Arial" w:hint="eastAsia"/>
                <w:b/>
                <w:sz w:val="18"/>
                <w:szCs w:val="18"/>
              </w:rPr>
              <w:br/>
            </w:r>
            <w:r w:rsidRPr="00877F52">
              <w:rPr>
                <w:rFonts w:ascii="仿宋" w:eastAsia="仿宋" w:hAnsi="仿宋" w:cs="Arial" w:hint="eastAsia"/>
                <w:sz w:val="18"/>
                <w:szCs w:val="18"/>
              </w:rPr>
              <w:t>- 张玉峰，重庆大学</w:t>
            </w:r>
          </w:p>
        </w:tc>
      </w:tr>
    </w:tbl>
    <w:p w14:paraId="1F99B1A3" w14:textId="77777777" w:rsidR="00297135" w:rsidRDefault="00297135">
      <w:pPr>
        <w:rPr>
          <w:rFonts w:ascii="黑体" w:eastAsia="黑体" w:hAnsiTheme="minorEastAsia" w:cs="Arial"/>
          <w:b/>
          <w:sz w:val="18"/>
          <w:szCs w:val="18"/>
        </w:rPr>
      </w:pPr>
    </w:p>
    <w:p w14:paraId="66408CEF" w14:textId="77777777" w:rsidR="00297135" w:rsidRDefault="00297135">
      <w:pPr>
        <w:rPr>
          <w:rFonts w:ascii="黑体" w:eastAsia="黑体" w:hAnsiTheme="minorEastAsia" w:cs="Arial"/>
          <w:b/>
          <w:sz w:val="18"/>
          <w:szCs w:val="18"/>
        </w:rPr>
      </w:pPr>
      <w:r>
        <w:rPr>
          <w:rFonts w:ascii="黑体" w:eastAsia="黑体" w:hAnsiTheme="minorEastAsia" w:cs="Arial"/>
          <w:b/>
          <w:sz w:val="18"/>
          <w:szCs w:val="18"/>
        </w:rPr>
        <w:br w:type="page"/>
      </w:r>
    </w:p>
    <w:p w14:paraId="556B9B0B" w14:textId="77777777" w:rsidR="00D37426" w:rsidRPr="00877F52" w:rsidRDefault="00D37426">
      <w:pPr>
        <w:rPr>
          <w:rFonts w:ascii="黑体" w:eastAsia="黑体" w:hAnsiTheme="minorEastAsia" w:cs="Arial"/>
          <w:b/>
          <w:sz w:val="18"/>
          <w:szCs w:val="18"/>
        </w:rPr>
      </w:pPr>
    </w:p>
    <w:tbl>
      <w:tblPr>
        <w:tblStyle w:val="1-11"/>
        <w:tblW w:w="0" w:type="auto"/>
        <w:tblInd w:w="108" w:type="dxa"/>
        <w:tblLook w:val="04A0" w:firstRow="1" w:lastRow="0" w:firstColumn="1" w:lastColumn="0" w:noHBand="0" w:noVBand="1"/>
      </w:tblPr>
      <w:tblGrid>
        <w:gridCol w:w="426"/>
        <w:gridCol w:w="1214"/>
        <w:gridCol w:w="7881"/>
      </w:tblGrid>
      <w:tr w:rsidR="00297135" w:rsidRPr="00297135" w14:paraId="3F534C9C" w14:textId="77777777" w:rsidTr="003F1564">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214" w:type="dxa"/>
            <w:gridSpan w:val="3"/>
            <w:hideMark/>
          </w:tcPr>
          <w:p w14:paraId="1C27D641" w14:textId="77777777" w:rsidR="00297135" w:rsidRPr="00297135" w:rsidRDefault="00297135" w:rsidP="00297135">
            <w:pPr>
              <w:rPr>
                <w:rFonts w:ascii="仿宋" w:eastAsia="仿宋" w:hAnsi="仿宋" w:cs="Arial"/>
                <w:sz w:val="18"/>
                <w:szCs w:val="18"/>
              </w:rPr>
            </w:pPr>
            <w:r w:rsidRPr="00297135">
              <w:rPr>
                <w:rFonts w:ascii="仿宋" w:eastAsia="仿宋" w:hAnsi="仿宋" w:cs="Arial" w:hint="eastAsia"/>
                <w:sz w:val="18"/>
                <w:szCs w:val="18"/>
              </w:rPr>
              <w:t>T07：汽车新材料与轻量化</w:t>
            </w:r>
            <w:r>
              <w:rPr>
                <w:rFonts w:ascii="仿宋" w:eastAsia="仿宋" w:hAnsi="仿宋" w:cs="Arial" w:hint="eastAsia"/>
                <w:sz w:val="18"/>
                <w:szCs w:val="18"/>
              </w:rPr>
              <w:t>（</w:t>
            </w:r>
            <w:r w:rsidRPr="00297135">
              <w:rPr>
                <w:rFonts w:ascii="仿宋" w:eastAsia="仿宋" w:hAnsi="仿宋" w:cs="Arial" w:hint="eastAsia"/>
                <w:sz w:val="18"/>
                <w:szCs w:val="18"/>
              </w:rPr>
              <w:t>10月26日下午</w:t>
            </w:r>
            <w:r>
              <w:rPr>
                <w:rFonts w:ascii="仿宋" w:eastAsia="仿宋" w:hAnsi="仿宋" w:cs="Arial" w:hint="eastAsia"/>
                <w:sz w:val="18"/>
                <w:szCs w:val="18"/>
              </w:rPr>
              <w:t>，</w:t>
            </w:r>
            <w:r w:rsidRPr="00297135">
              <w:rPr>
                <w:rFonts w:ascii="仿宋" w:eastAsia="仿宋" w:hAnsi="仿宋" w:cs="Arial" w:hint="eastAsia"/>
                <w:sz w:val="18"/>
                <w:szCs w:val="18"/>
              </w:rPr>
              <w:t>南展厅A9会议室</w:t>
            </w:r>
            <w:r>
              <w:rPr>
                <w:rFonts w:ascii="仿宋" w:eastAsia="仿宋" w:hAnsi="仿宋" w:cs="Arial" w:hint="eastAsia"/>
                <w:sz w:val="18"/>
                <w:szCs w:val="18"/>
              </w:rPr>
              <w:t>）</w:t>
            </w:r>
          </w:p>
        </w:tc>
      </w:tr>
      <w:tr w:rsidR="00297135" w:rsidRPr="00297135" w14:paraId="06FF8F05" w14:textId="77777777" w:rsidTr="003F1564">
        <w:trPr>
          <w:trHeight w:val="135"/>
        </w:trPr>
        <w:tc>
          <w:tcPr>
            <w:cnfStyle w:val="001000000000" w:firstRow="0" w:lastRow="0" w:firstColumn="1" w:lastColumn="0" w:oddVBand="0" w:evenVBand="0" w:oddHBand="0" w:evenHBand="0" w:firstRowFirstColumn="0" w:firstRowLastColumn="0" w:lastRowFirstColumn="0" w:lastRowLastColumn="0"/>
            <w:tcW w:w="426" w:type="dxa"/>
            <w:vMerge w:val="restart"/>
            <w:noWrap/>
            <w:vAlign w:val="center"/>
            <w:hideMark/>
          </w:tcPr>
          <w:p w14:paraId="79AEE412" w14:textId="77777777" w:rsidR="00297135" w:rsidRPr="00297135" w:rsidRDefault="00297135" w:rsidP="00297135">
            <w:pPr>
              <w:rPr>
                <w:rFonts w:ascii="仿宋" w:eastAsia="仿宋" w:hAnsi="仿宋" w:cs="Arial"/>
                <w:sz w:val="18"/>
                <w:szCs w:val="18"/>
              </w:rPr>
            </w:pPr>
            <w:r w:rsidRPr="00297135">
              <w:rPr>
                <w:rFonts w:ascii="仿宋" w:eastAsia="仿宋" w:hAnsi="仿宋" w:cs="Arial" w:hint="eastAsia"/>
                <w:sz w:val="18"/>
                <w:szCs w:val="18"/>
              </w:rPr>
              <w:t>10月26日</w:t>
            </w:r>
          </w:p>
        </w:tc>
        <w:tc>
          <w:tcPr>
            <w:tcW w:w="8788" w:type="dxa"/>
            <w:gridSpan w:val="2"/>
            <w:noWrap/>
            <w:hideMark/>
          </w:tcPr>
          <w:p w14:paraId="457079DB" w14:textId="77777777" w:rsidR="00297135" w:rsidRPr="00297135" w:rsidRDefault="00297135"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Pr>
                <w:rFonts w:ascii="仿宋" w:eastAsia="仿宋" w:hAnsi="仿宋" w:cs="Arial" w:hint="eastAsia"/>
                <w:b/>
                <w:sz w:val="18"/>
                <w:szCs w:val="18"/>
              </w:rPr>
              <w:t>主题：</w:t>
            </w:r>
            <w:r w:rsidRPr="00297135">
              <w:rPr>
                <w:rFonts w:ascii="仿宋" w:eastAsia="仿宋" w:hAnsi="仿宋" w:cs="Arial" w:hint="eastAsia"/>
                <w:b/>
                <w:sz w:val="18"/>
                <w:szCs w:val="18"/>
              </w:rPr>
              <w:t>轻量化设计技术</w:t>
            </w:r>
          </w:p>
        </w:tc>
      </w:tr>
      <w:tr w:rsidR="00297135" w:rsidRPr="00297135" w14:paraId="7E8C1E5C" w14:textId="77777777" w:rsidTr="003F1564">
        <w:trPr>
          <w:trHeight w:val="386"/>
        </w:trPr>
        <w:tc>
          <w:tcPr>
            <w:cnfStyle w:val="001000000000" w:firstRow="0" w:lastRow="0" w:firstColumn="1" w:lastColumn="0" w:oddVBand="0" w:evenVBand="0" w:oddHBand="0" w:evenHBand="0" w:firstRowFirstColumn="0" w:firstRowLastColumn="0" w:lastRowFirstColumn="0" w:lastRowLastColumn="0"/>
            <w:tcW w:w="426" w:type="dxa"/>
            <w:vMerge/>
            <w:hideMark/>
          </w:tcPr>
          <w:p w14:paraId="151E58BC" w14:textId="77777777" w:rsidR="00297135" w:rsidRPr="00297135" w:rsidRDefault="00297135">
            <w:pPr>
              <w:rPr>
                <w:rFonts w:ascii="仿宋" w:eastAsia="仿宋" w:hAnsi="仿宋" w:cs="Arial"/>
                <w:sz w:val="18"/>
                <w:szCs w:val="18"/>
              </w:rPr>
            </w:pPr>
          </w:p>
        </w:tc>
        <w:tc>
          <w:tcPr>
            <w:tcW w:w="8788" w:type="dxa"/>
            <w:gridSpan w:val="2"/>
            <w:hideMark/>
          </w:tcPr>
          <w:p w14:paraId="483ED453" w14:textId="77777777" w:rsidR="00297135" w:rsidRDefault="00297135"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会议主席：王利，宝山钢铁股份有限公司研究院</w:t>
            </w:r>
          </w:p>
          <w:p w14:paraId="2D645E8D" w14:textId="77777777" w:rsidR="00297135" w:rsidRPr="00297135" w:rsidRDefault="00297135" w:rsidP="0029713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proofErr w:type="gramStart"/>
            <w:r w:rsidRPr="00297135">
              <w:rPr>
                <w:rFonts w:ascii="仿宋" w:eastAsia="仿宋" w:hAnsi="仿宋" w:cs="Arial" w:hint="eastAsia"/>
                <w:b/>
                <w:sz w:val="18"/>
                <w:szCs w:val="18"/>
              </w:rPr>
              <w:t>付玉生</w:t>
            </w:r>
            <w:proofErr w:type="gramEnd"/>
            <w:r w:rsidRPr="00297135">
              <w:rPr>
                <w:rFonts w:ascii="仿宋" w:eastAsia="仿宋" w:hAnsi="仿宋" w:cs="Arial" w:hint="eastAsia"/>
                <w:b/>
                <w:sz w:val="18"/>
                <w:szCs w:val="18"/>
              </w:rPr>
              <w:t>，上汽集团乘用车公司</w:t>
            </w:r>
          </w:p>
        </w:tc>
      </w:tr>
      <w:tr w:rsidR="003F1564" w:rsidRPr="00297135" w14:paraId="69F74741" w14:textId="77777777" w:rsidTr="003F1564">
        <w:trPr>
          <w:trHeight w:val="335"/>
        </w:trPr>
        <w:tc>
          <w:tcPr>
            <w:cnfStyle w:val="001000000000" w:firstRow="0" w:lastRow="0" w:firstColumn="1" w:lastColumn="0" w:oddVBand="0" w:evenVBand="0" w:oddHBand="0" w:evenHBand="0" w:firstRowFirstColumn="0" w:firstRowLastColumn="0" w:lastRowFirstColumn="0" w:lastRowLastColumn="0"/>
            <w:tcW w:w="426" w:type="dxa"/>
            <w:vMerge/>
            <w:hideMark/>
          </w:tcPr>
          <w:p w14:paraId="6075B923" w14:textId="77777777" w:rsidR="00297135" w:rsidRPr="00297135" w:rsidRDefault="00297135">
            <w:pPr>
              <w:rPr>
                <w:rFonts w:ascii="仿宋" w:eastAsia="仿宋" w:hAnsi="仿宋" w:cs="Arial"/>
                <w:sz w:val="18"/>
                <w:szCs w:val="18"/>
              </w:rPr>
            </w:pPr>
          </w:p>
        </w:tc>
        <w:tc>
          <w:tcPr>
            <w:tcW w:w="1214" w:type="dxa"/>
            <w:hideMark/>
          </w:tcPr>
          <w:p w14:paraId="1F4C6E86"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13:30-13:45</w:t>
            </w:r>
          </w:p>
        </w:tc>
        <w:tc>
          <w:tcPr>
            <w:tcW w:w="7574" w:type="dxa"/>
            <w:hideMark/>
          </w:tcPr>
          <w:p w14:paraId="5238D95B"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2016CG-LW0003：行李箱地毯用新型复合材料的应用</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proofErr w:type="gramStart"/>
            <w:r w:rsidRPr="009F61DB">
              <w:rPr>
                <w:rFonts w:ascii="仿宋" w:eastAsia="仿宋" w:hAnsi="仿宋" w:cs="Arial" w:hint="eastAsia"/>
                <w:sz w:val="18"/>
                <w:szCs w:val="18"/>
              </w:rPr>
              <w:t>石腾龙</w:t>
            </w:r>
            <w:proofErr w:type="gramEnd"/>
            <w:r w:rsidRPr="009F61DB">
              <w:rPr>
                <w:rFonts w:ascii="仿宋" w:eastAsia="仿宋" w:hAnsi="仿宋" w:cs="Arial" w:hint="eastAsia"/>
                <w:sz w:val="18"/>
                <w:szCs w:val="18"/>
              </w:rPr>
              <w:t xml:space="preserve"> 先生，东风汽车技术中心</w:t>
            </w:r>
          </w:p>
        </w:tc>
      </w:tr>
      <w:tr w:rsidR="003F1564" w:rsidRPr="00297135" w14:paraId="37BA3F13" w14:textId="77777777" w:rsidTr="003F1564">
        <w:trPr>
          <w:trHeight w:val="315"/>
        </w:trPr>
        <w:tc>
          <w:tcPr>
            <w:cnfStyle w:val="001000000000" w:firstRow="0" w:lastRow="0" w:firstColumn="1" w:lastColumn="0" w:oddVBand="0" w:evenVBand="0" w:oddHBand="0" w:evenHBand="0" w:firstRowFirstColumn="0" w:firstRowLastColumn="0" w:lastRowFirstColumn="0" w:lastRowLastColumn="0"/>
            <w:tcW w:w="426" w:type="dxa"/>
            <w:vMerge/>
            <w:hideMark/>
          </w:tcPr>
          <w:p w14:paraId="4E758897" w14:textId="77777777" w:rsidR="00297135" w:rsidRPr="00297135" w:rsidRDefault="00297135">
            <w:pPr>
              <w:rPr>
                <w:rFonts w:ascii="仿宋" w:eastAsia="仿宋" w:hAnsi="仿宋" w:cs="Arial"/>
                <w:sz w:val="18"/>
                <w:szCs w:val="18"/>
              </w:rPr>
            </w:pPr>
          </w:p>
        </w:tc>
        <w:tc>
          <w:tcPr>
            <w:tcW w:w="1214" w:type="dxa"/>
            <w:noWrap/>
            <w:hideMark/>
          </w:tcPr>
          <w:p w14:paraId="0E05EBFD"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13:45-14:00</w:t>
            </w:r>
          </w:p>
        </w:tc>
        <w:tc>
          <w:tcPr>
            <w:tcW w:w="7938" w:type="dxa"/>
            <w:hideMark/>
          </w:tcPr>
          <w:p w14:paraId="143B084D"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邀请报告：汽车新内</w:t>
            </w:r>
            <w:proofErr w:type="gramStart"/>
            <w:r w:rsidRPr="00297135">
              <w:rPr>
                <w:rFonts w:ascii="仿宋" w:eastAsia="仿宋" w:hAnsi="仿宋" w:cs="Arial" w:hint="eastAsia"/>
                <w:b/>
                <w:sz w:val="18"/>
                <w:szCs w:val="18"/>
              </w:rPr>
              <w:t>饰材料</w:t>
            </w:r>
            <w:proofErr w:type="gramEnd"/>
            <w:r w:rsidRPr="00297135">
              <w:rPr>
                <w:rFonts w:ascii="仿宋" w:eastAsia="仿宋" w:hAnsi="仿宋" w:cs="Arial" w:hint="eastAsia"/>
                <w:b/>
                <w:sz w:val="18"/>
                <w:szCs w:val="18"/>
              </w:rPr>
              <w:t>技术的运用：新一代PVC powder slush</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r w:rsidRPr="009F61DB">
              <w:rPr>
                <w:rFonts w:ascii="仿宋" w:eastAsia="仿宋" w:hAnsi="仿宋" w:cs="Arial" w:hint="eastAsia"/>
                <w:sz w:val="18"/>
                <w:szCs w:val="18"/>
              </w:rPr>
              <w:t>蔡斌诚 先生，三菱化学功能塑料（中国）有限公司高级销售经理</w:t>
            </w:r>
          </w:p>
        </w:tc>
      </w:tr>
      <w:tr w:rsidR="003F1564" w:rsidRPr="00297135" w14:paraId="0F20BEA8" w14:textId="77777777" w:rsidTr="003F1564">
        <w:trPr>
          <w:trHeight w:val="265"/>
        </w:trPr>
        <w:tc>
          <w:tcPr>
            <w:cnfStyle w:val="001000000000" w:firstRow="0" w:lastRow="0" w:firstColumn="1" w:lastColumn="0" w:oddVBand="0" w:evenVBand="0" w:oddHBand="0" w:evenHBand="0" w:firstRowFirstColumn="0" w:firstRowLastColumn="0" w:lastRowFirstColumn="0" w:lastRowLastColumn="0"/>
            <w:tcW w:w="426" w:type="dxa"/>
            <w:vMerge/>
            <w:hideMark/>
          </w:tcPr>
          <w:p w14:paraId="7F129237" w14:textId="77777777" w:rsidR="00297135" w:rsidRPr="00297135" w:rsidRDefault="00297135">
            <w:pPr>
              <w:rPr>
                <w:rFonts w:ascii="仿宋" w:eastAsia="仿宋" w:hAnsi="仿宋" w:cs="Arial"/>
                <w:sz w:val="18"/>
                <w:szCs w:val="18"/>
              </w:rPr>
            </w:pPr>
          </w:p>
        </w:tc>
        <w:tc>
          <w:tcPr>
            <w:tcW w:w="1214" w:type="dxa"/>
            <w:hideMark/>
          </w:tcPr>
          <w:p w14:paraId="068051C7"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14:00-14:15</w:t>
            </w:r>
          </w:p>
        </w:tc>
        <w:tc>
          <w:tcPr>
            <w:tcW w:w="7574" w:type="dxa"/>
            <w:hideMark/>
          </w:tcPr>
          <w:p w14:paraId="03CDF445"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2016CG-LW0021：汽车底盘悬架关键部件轻量化设计探讨</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r w:rsidRPr="009F61DB">
              <w:rPr>
                <w:rFonts w:ascii="仿宋" w:eastAsia="仿宋" w:hAnsi="仿宋" w:cs="Arial" w:hint="eastAsia"/>
                <w:sz w:val="18"/>
                <w:szCs w:val="18"/>
              </w:rPr>
              <w:t>王</w:t>
            </w:r>
            <w:proofErr w:type="gramStart"/>
            <w:r w:rsidRPr="009F61DB">
              <w:rPr>
                <w:rFonts w:ascii="仿宋" w:eastAsia="仿宋" w:hAnsi="仿宋" w:cs="Arial" w:hint="eastAsia"/>
                <w:sz w:val="18"/>
                <w:szCs w:val="18"/>
              </w:rPr>
              <w:t>彧</w:t>
            </w:r>
            <w:proofErr w:type="gramEnd"/>
            <w:r w:rsidRPr="009F61DB">
              <w:rPr>
                <w:rFonts w:ascii="仿宋" w:eastAsia="仿宋" w:hAnsi="仿宋" w:cs="Arial" w:hint="eastAsia"/>
                <w:sz w:val="18"/>
                <w:szCs w:val="18"/>
              </w:rPr>
              <w:t>，广州汽车集团股份有限公司汽车工程研究院</w:t>
            </w:r>
          </w:p>
        </w:tc>
      </w:tr>
      <w:tr w:rsidR="00297135" w:rsidRPr="00297135" w14:paraId="50319B83" w14:textId="77777777" w:rsidTr="003F1564">
        <w:trPr>
          <w:trHeight w:val="357"/>
        </w:trPr>
        <w:tc>
          <w:tcPr>
            <w:cnfStyle w:val="001000000000" w:firstRow="0" w:lastRow="0" w:firstColumn="1" w:lastColumn="0" w:oddVBand="0" w:evenVBand="0" w:oddHBand="0" w:evenHBand="0" w:firstRowFirstColumn="0" w:firstRowLastColumn="0" w:lastRowFirstColumn="0" w:lastRowLastColumn="0"/>
            <w:tcW w:w="426" w:type="dxa"/>
            <w:vMerge/>
            <w:hideMark/>
          </w:tcPr>
          <w:p w14:paraId="763EE05C" w14:textId="77777777" w:rsidR="00297135" w:rsidRPr="00297135" w:rsidRDefault="00297135">
            <w:pPr>
              <w:rPr>
                <w:rFonts w:ascii="仿宋" w:eastAsia="仿宋" w:hAnsi="仿宋" w:cs="Arial"/>
                <w:sz w:val="18"/>
                <w:szCs w:val="18"/>
              </w:rPr>
            </w:pPr>
          </w:p>
        </w:tc>
        <w:tc>
          <w:tcPr>
            <w:tcW w:w="1214" w:type="dxa"/>
            <w:noWrap/>
            <w:hideMark/>
          </w:tcPr>
          <w:p w14:paraId="65322580"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14:15-14:30</w:t>
            </w:r>
          </w:p>
        </w:tc>
        <w:tc>
          <w:tcPr>
            <w:tcW w:w="7574" w:type="dxa"/>
            <w:hideMark/>
          </w:tcPr>
          <w:p w14:paraId="4FD597E9"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邀请报告：超轻薄板高强化玻璃在汽车产业的展望</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r w:rsidRPr="009F61DB">
              <w:rPr>
                <w:rFonts w:ascii="仿宋" w:eastAsia="仿宋" w:hAnsi="仿宋" w:cs="Arial" w:hint="eastAsia"/>
                <w:sz w:val="18"/>
                <w:szCs w:val="18"/>
              </w:rPr>
              <w:t>藤田</w:t>
            </w:r>
            <w:proofErr w:type="gramStart"/>
            <w:r w:rsidRPr="009F61DB">
              <w:rPr>
                <w:rFonts w:ascii="仿宋" w:eastAsia="仿宋" w:hAnsi="仿宋" w:cs="Arial" w:hint="eastAsia"/>
                <w:sz w:val="18"/>
                <w:szCs w:val="18"/>
              </w:rPr>
              <w:t>浩</w:t>
            </w:r>
            <w:proofErr w:type="gramEnd"/>
            <w:r w:rsidRPr="009F61DB">
              <w:rPr>
                <w:rFonts w:ascii="仿宋" w:eastAsia="仿宋" w:hAnsi="仿宋" w:cs="Arial" w:hint="eastAsia"/>
                <w:sz w:val="18"/>
                <w:szCs w:val="18"/>
              </w:rPr>
              <w:t>之 先生，旭硝子株式会社统括主管中国担当</w:t>
            </w:r>
          </w:p>
        </w:tc>
      </w:tr>
      <w:tr w:rsidR="003F1564" w:rsidRPr="00297135" w14:paraId="7E35D05F" w14:textId="77777777" w:rsidTr="003F1564">
        <w:trPr>
          <w:trHeight w:val="419"/>
        </w:trPr>
        <w:tc>
          <w:tcPr>
            <w:cnfStyle w:val="001000000000" w:firstRow="0" w:lastRow="0" w:firstColumn="1" w:lastColumn="0" w:oddVBand="0" w:evenVBand="0" w:oddHBand="0" w:evenHBand="0" w:firstRowFirstColumn="0" w:firstRowLastColumn="0" w:lastRowFirstColumn="0" w:lastRowLastColumn="0"/>
            <w:tcW w:w="426" w:type="dxa"/>
            <w:vMerge/>
            <w:hideMark/>
          </w:tcPr>
          <w:p w14:paraId="1A27D093" w14:textId="77777777" w:rsidR="00297135" w:rsidRPr="00297135" w:rsidRDefault="00297135">
            <w:pPr>
              <w:rPr>
                <w:rFonts w:ascii="仿宋" w:eastAsia="仿宋" w:hAnsi="仿宋" w:cs="Arial"/>
                <w:sz w:val="18"/>
                <w:szCs w:val="18"/>
              </w:rPr>
            </w:pPr>
          </w:p>
        </w:tc>
        <w:tc>
          <w:tcPr>
            <w:tcW w:w="1214" w:type="dxa"/>
            <w:hideMark/>
          </w:tcPr>
          <w:p w14:paraId="04796508"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14:30-14:45</w:t>
            </w:r>
          </w:p>
        </w:tc>
        <w:tc>
          <w:tcPr>
            <w:tcW w:w="7574" w:type="dxa"/>
            <w:hideMark/>
          </w:tcPr>
          <w:p w14:paraId="40259E47"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2016CG-LW0008：固溶处理对Fe-Mn-Al-Si轻质冷轧钢组织性能影响</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r w:rsidRPr="009F61DB">
              <w:rPr>
                <w:rFonts w:ascii="仿宋" w:eastAsia="仿宋" w:hAnsi="仿宋" w:cs="Arial" w:hint="eastAsia"/>
                <w:sz w:val="18"/>
                <w:szCs w:val="18"/>
              </w:rPr>
              <w:t>史文 教授，上海大学</w:t>
            </w:r>
          </w:p>
        </w:tc>
      </w:tr>
      <w:tr w:rsidR="00297135" w:rsidRPr="00297135" w14:paraId="14FA67E4" w14:textId="77777777" w:rsidTr="003F1564">
        <w:trPr>
          <w:trHeight w:val="116"/>
        </w:trPr>
        <w:tc>
          <w:tcPr>
            <w:cnfStyle w:val="001000000000" w:firstRow="0" w:lastRow="0" w:firstColumn="1" w:lastColumn="0" w:oddVBand="0" w:evenVBand="0" w:oddHBand="0" w:evenHBand="0" w:firstRowFirstColumn="0" w:firstRowLastColumn="0" w:lastRowFirstColumn="0" w:lastRowLastColumn="0"/>
            <w:tcW w:w="426" w:type="dxa"/>
            <w:vMerge/>
            <w:hideMark/>
          </w:tcPr>
          <w:p w14:paraId="7187D0C2" w14:textId="77777777" w:rsidR="00297135" w:rsidRPr="00297135" w:rsidRDefault="00297135">
            <w:pPr>
              <w:rPr>
                <w:rFonts w:ascii="仿宋" w:eastAsia="仿宋" w:hAnsi="仿宋" w:cs="Arial"/>
                <w:sz w:val="18"/>
                <w:szCs w:val="18"/>
              </w:rPr>
            </w:pPr>
          </w:p>
        </w:tc>
        <w:tc>
          <w:tcPr>
            <w:tcW w:w="1214" w:type="dxa"/>
            <w:hideMark/>
          </w:tcPr>
          <w:p w14:paraId="0260933F"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14:45-15:00</w:t>
            </w:r>
          </w:p>
        </w:tc>
        <w:tc>
          <w:tcPr>
            <w:tcW w:w="7574" w:type="dxa"/>
            <w:hideMark/>
          </w:tcPr>
          <w:p w14:paraId="4DFD9999"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2016CG-LW0019：汽车保险杠使用PBT合金材料的研究</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r w:rsidRPr="009F61DB">
              <w:rPr>
                <w:rFonts w:ascii="仿宋" w:eastAsia="仿宋" w:hAnsi="仿宋" w:cs="Arial" w:hint="eastAsia"/>
                <w:sz w:val="18"/>
                <w:szCs w:val="18"/>
              </w:rPr>
              <w:t>林博，华晨汽车工程研究院</w:t>
            </w:r>
          </w:p>
        </w:tc>
      </w:tr>
      <w:tr w:rsidR="00297135" w:rsidRPr="00297135" w14:paraId="4A0E1C93" w14:textId="77777777" w:rsidTr="003F1564">
        <w:trPr>
          <w:trHeight w:val="349"/>
        </w:trPr>
        <w:tc>
          <w:tcPr>
            <w:cnfStyle w:val="001000000000" w:firstRow="0" w:lastRow="0" w:firstColumn="1" w:lastColumn="0" w:oddVBand="0" w:evenVBand="0" w:oddHBand="0" w:evenHBand="0" w:firstRowFirstColumn="0" w:firstRowLastColumn="0" w:lastRowFirstColumn="0" w:lastRowLastColumn="0"/>
            <w:tcW w:w="426" w:type="dxa"/>
            <w:vMerge/>
            <w:hideMark/>
          </w:tcPr>
          <w:p w14:paraId="6570501F" w14:textId="77777777" w:rsidR="00297135" w:rsidRPr="00297135" w:rsidRDefault="00297135">
            <w:pPr>
              <w:rPr>
                <w:rFonts w:ascii="仿宋" w:eastAsia="仿宋" w:hAnsi="仿宋" w:cs="Arial"/>
                <w:sz w:val="18"/>
                <w:szCs w:val="18"/>
              </w:rPr>
            </w:pPr>
          </w:p>
        </w:tc>
        <w:tc>
          <w:tcPr>
            <w:tcW w:w="1214" w:type="dxa"/>
            <w:noWrap/>
            <w:hideMark/>
          </w:tcPr>
          <w:p w14:paraId="20BE9B3E"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15:00-15:15</w:t>
            </w:r>
          </w:p>
        </w:tc>
        <w:tc>
          <w:tcPr>
            <w:tcW w:w="7574" w:type="dxa"/>
            <w:hideMark/>
          </w:tcPr>
          <w:p w14:paraId="4B56552A"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邀请报告：轻量化解决方案的构建及案例</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r w:rsidRPr="009F61DB">
              <w:rPr>
                <w:rFonts w:ascii="仿宋" w:eastAsia="仿宋" w:hAnsi="仿宋" w:cs="Arial" w:hint="eastAsia"/>
                <w:sz w:val="18"/>
                <w:szCs w:val="18"/>
              </w:rPr>
              <w:t>路洪洲 博士，中信微合金化技术中心高级技术经理</w:t>
            </w:r>
          </w:p>
        </w:tc>
      </w:tr>
      <w:tr w:rsidR="00297135" w:rsidRPr="00297135" w14:paraId="2657BACF" w14:textId="77777777" w:rsidTr="003F1564">
        <w:trPr>
          <w:trHeight w:val="299"/>
        </w:trPr>
        <w:tc>
          <w:tcPr>
            <w:cnfStyle w:val="001000000000" w:firstRow="0" w:lastRow="0" w:firstColumn="1" w:lastColumn="0" w:oddVBand="0" w:evenVBand="0" w:oddHBand="0" w:evenHBand="0" w:firstRowFirstColumn="0" w:firstRowLastColumn="0" w:lastRowFirstColumn="0" w:lastRowLastColumn="0"/>
            <w:tcW w:w="426" w:type="dxa"/>
            <w:vMerge/>
            <w:hideMark/>
          </w:tcPr>
          <w:p w14:paraId="1A6B17F5" w14:textId="77777777" w:rsidR="00297135" w:rsidRPr="00297135" w:rsidRDefault="00297135">
            <w:pPr>
              <w:rPr>
                <w:rFonts w:ascii="仿宋" w:eastAsia="仿宋" w:hAnsi="仿宋" w:cs="Arial"/>
                <w:sz w:val="18"/>
                <w:szCs w:val="18"/>
              </w:rPr>
            </w:pPr>
          </w:p>
        </w:tc>
        <w:tc>
          <w:tcPr>
            <w:tcW w:w="1214" w:type="dxa"/>
            <w:noWrap/>
            <w:hideMark/>
          </w:tcPr>
          <w:p w14:paraId="1982E2B4" w14:textId="77777777" w:rsidR="00297135" w:rsidRPr="009F61DB"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F61DB">
              <w:rPr>
                <w:rFonts w:ascii="仿宋" w:eastAsia="仿宋" w:hAnsi="仿宋" w:cs="Arial" w:hint="eastAsia"/>
                <w:sz w:val="18"/>
                <w:szCs w:val="18"/>
              </w:rPr>
              <w:t>15:15-15:30</w:t>
            </w:r>
          </w:p>
        </w:tc>
        <w:tc>
          <w:tcPr>
            <w:tcW w:w="7574" w:type="dxa"/>
            <w:hideMark/>
          </w:tcPr>
          <w:p w14:paraId="4D3FDEEB" w14:textId="77777777" w:rsidR="00297135" w:rsidRPr="00297135" w:rsidRDefault="0029713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297135">
              <w:rPr>
                <w:rFonts w:ascii="仿宋" w:eastAsia="仿宋" w:hAnsi="仿宋" w:cs="Arial" w:hint="eastAsia"/>
                <w:b/>
                <w:sz w:val="18"/>
                <w:szCs w:val="18"/>
              </w:rPr>
              <w:t>邀请报告：某轻型客车复合材料板弹簧性能匹配与优化设计</w:t>
            </w:r>
            <w:r w:rsidRPr="00297135">
              <w:rPr>
                <w:rFonts w:ascii="仿宋" w:eastAsia="仿宋" w:hAnsi="仿宋" w:cs="Arial" w:hint="eastAsia"/>
                <w:b/>
                <w:sz w:val="18"/>
                <w:szCs w:val="18"/>
              </w:rPr>
              <w:br/>
            </w:r>
            <w:r w:rsidRPr="009F61DB">
              <w:rPr>
                <w:rFonts w:ascii="仿宋" w:eastAsia="仿宋" w:hAnsi="仿宋" w:cs="Arial" w:hint="eastAsia"/>
                <w:sz w:val="18"/>
                <w:szCs w:val="18"/>
              </w:rPr>
              <w:t>-</w:t>
            </w:r>
            <w:r w:rsidR="009F61DB">
              <w:rPr>
                <w:rFonts w:ascii="仿宋" w:eastAsia="仿宋" w:hAnsi="仿宋" w:cs="Arial"/>
                <w:sz w:val="18"/>
                <w:szCs w:val="18"/>
              </w:rPr>
              <w:t xml:space="preserve"> </w:t>
            </w:r>
            <w:r w:rsidRPr="009F61DB">
              <w:rPr>
                <w:rFonts w:ascii="仿宋" w:eastAsia="仿宋" w:hAnsi="仿宋" w:cs="Arial" w:hint="eastAsia"/>
                <w:sz w:val="18"/>
                <w:szCs w:val="18"/>
              </w:rPr>
              <w:t>史文库 教授，吉林大学</w:t>
            </w:r>
          </w:p>
        </w:tc>
      </w:tr>
    </w:tbl>
    <w:p w14:paraId="0EA65E16" w14:textId="77777777" w:rsidR="00D37426" w:rsidRDefault="00D37426">
      <w:pPr>
        <w:rPr>
          <w:rFonts w:ascii="黑体" w:eastAsia="黑体" w:hAnsiTheme="minorEastAsia" w:cs="Arial"/>
          <w:b/>
          <w:sz w:val="18"/>
          <w:szCs w:val="18"/>
        </w:rPr>
      </w:pPr>
    </w:p>
    <w:tbl>
      <w:tblPr>
        <w:tblStyle w:val="1-11"/>
        <w:tblW w:w="0" w:type="auto"/>
        <w:tblInd w:w="108" w:type="dxa"/>
        <w:tblLook w:val="04A0" w:firstRow="1" w:lastRow="0" w:firstColumn="1" w:lastColumn="0" w:noHBand="0" w:noVBand="1"/>
      </w:tblPr>
      <w:tblGrid>
        <w:gridCol w:w="421"/>
        <w:gridCol w:w="1214"/>
        <w:gridCol w:w="7886"/>
      </w:tblGrid>
      <w:tr w:rsidR="00C40AA9" w:rsidRPr="00C40AA9" w14:paraId="44D70963" w14:textId="77777777" w:rsidTr="003F1564">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F741F07" w14:textId="77777777" w:rsidR="00C40AA9" w:rsidRPr="00C40AA9" w:rsidRDefault="00C40AA9" w:rsidP="00C40AA9">
            <w:pPr>
              <w:rPr>
                <w:rFonts w:ascii="仿宋" w:eastAsia="仿宋" w:hAnsi="仿宋" w:cs="Arial"/>
                <w:sz w:val="18"/>
                <w:szCs w:val="18"/>
              </w:rPr>
            </w:pPr>
            <w:r w:rsidRPr="00C40AA9">
              <w:rPr>
                <w:rFonts w:ascii="仿宋" w:eastAsia="仿宋" w:hAnsi="仿宋" w:cs="Arial" w:hint="eastAsia"/>
                <w:sz w:val="18"/>
                <w:szCs w:val="18"/>
              </w:rPr>
              <w:t>T08：先进汽车车身设计</w:t>
            </w:r>
            <w:r>
              <w:rPr>
                <w:rFonts w:ascii="仿宋" w:eastAsia="仿宋" w:hAnsi="仿宋" w:cs="Arial" w:hint="eastAsia"/>
                <w:b w:val="0"/>
                <w:sz w:val="18"/>
                <w:szCs w:val="18"/>
              </w:rPr>
              <w:t>（</w:t>
            </w:r>
            <w:r w:rsidRPr="00C40AA9">
              <w:rPr>
                <w:rFonts w:ascii="仿宋" w:eastAsia="仿宋" w:hAnsi="仿宋" w:cs="Arial" w:hint="eastAsia"/>
                <w:sz w:val="18"/>
                <w:szCs w:val="18"/>
              </w:rPr>
              <w:t>10月26日下午</w:t>
            </w:r>
            <w:r>
              <w:rPr>
                <w:rFonts w:ascii="仿宋" w:eastAsia="仿宋" w:hAnsi="仿宋" w:cs="Arial" w:hint="eastAsia"/>
                <w:b w:val="0"/>
                <w:sz w:val="18"/>
                <w:szCs w:val="18"/>
              </w:rPr>
              <w:t>，</w:t>
            </w:r>
            <w:r w:rsidRPr="00C40AA9">
              <w:rPr>
                <w:rFonts w:ascii="仿宋" w:eastAsia="仿宋" w:hAnsi="仿宋" w:cs="Arial" w:hint="eastAsia"/>
                <w:sz w:val="18"/>
                <w:szCs w:val="18"/>
              </w:rPr>
              <w:t>南展厅A9会议室</w:t>
            </w:r>
            <w:r>
              <w:rPr>
                <w:rFonts w:ascii="仿宋" w:eastAsia="仿宋" w:hAnsi="仿宋" w:cs="Arial" w:hint="eastAsia"/>
                <w:b w:val="0"/>
                <w:sz w:val="18"/>
                <w:szCs w:val="18"/>
              </w:rPr>
              <w:t>）</w:t>
            </w:r>
          </w:p>
        </w:tc>
      </w:tr>
      <w:tr w:rsidR="00C40AA9" w:rsidRPr="00C40AA9" w14:paraId="7A31D3EE" w14:textId="77777777" w:rsidTr="003F1564">
        <w:trPr>
          <w:trHeight w:val="121"/>
        </w:trPr>
        <w:tc>
          <w:tcPr>
            <w:cnfStyle w:val="001000000000" w:firstRow="0" w:lastRow="0" w:firstColumn="1" w:lastColumn="0" w:oddVBand="0" w:evenVBand="0" w:oddHBand="0" w:evenHBand="0" w:firstRowFirstColumn="0" w:firstRowLastColumn="0" w:lastRowFirstColumn="0" w:lastRowLastColumn="0"/>
            <w:tcW w:w="421" w:type="dxa"/>
            <w:vMerge w:val="restart"/>
            <w:noWrap/>
            <w:vAlign w:val="center"/>
            <w:hideMark/>
          </w:tcPr>
          <w:p w14:paraId="088FFD80" w14:textId="77777777" w:rsidR="00C40AA9" w:rsidRPr="00C40AA9" w:rsidRDefault="00C40AA9" w:rsidP="00C40AA9">
            <w:pPr>
              <w:rPr>
                <w:rFonts w:ascii="仿宋" w:eastAsia="仿宋" w:hAnsi="仿宋" w:cs="Arial"/>
                <w:sz w:val="18"/>
                <w:szCs w:val="18"/>
              </w:rPr>
            </w:pPr>
            <w:r w:rsidRPr="00C40AA9">
              <w:rPr>
                <w:rFonts w:ascii="仿宋" w:eastAsia="仿宋" w:hAnsi="仿宋" w:cs="Arial" w:hint="eastAsia"/>
                <w:sz w:val="18"/>
                <w:szCs w:val="18"/>
              </w:rPr>
              <w:t>10月26日</w:t>
            </w:r>
          </w:p>
        </w:tc>
        <w:tc>
          <w:tcPr>
            <w:tcW w:w="8651" w:type="dxa"/>
            <w:gridSpan w:val="2"/>
            <w:noWrap/>
            <w:hideMark/>
          </w:tcPr>
          <w:p w14:paraId="16FCC582" w14:textId="77777777" w:rsidR="00C40AA9" w:rsidRPr="00C40AA9" w:rsidRDefault="00C40AA9" w:rsidP="00C40AA9">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Pr>
                <w:rFonts w:ascii="仿宋" w:eastAsia="仿宋" w:hAnsi="仿宋" w:cs="Arial" w:hint="eastAsia"/>
                <w:b/>
                <w:sz w:val="18"/>
                <w:szCs w:val="18"/>
              </w:rPr>
              <w:t>主题：</w:t>
            </w:r>
            <w:r w:rsidRPr="00C40AA9">
              <w:rPr>
                <w:rFonts w:ascii="仿宋" w:eastAsia="仿宋" w:hAnsi="仿宋" w:cs="Arial" w:hint="eastAsia"/>
                <w:b/>
                <w:sz w:val="18"/>
                <w:szCs w:val="18"/>
              </w:rPr>
              <w:t>先进汽车车身设计与制造</w:t>
            </w:r>
          </w:p>
        </w:tc>
      </w:tr>
      <w:tr w:rsidR="00C40AA9" w:rsidRPr="00C40AA9" w14:paraId="02C330DE" w14:textId="77777777" w:rsidTr="003F1564">
        <w:trPr>
          <w:trHeight w:val="443"/>
        </w:trPr>
        <w:tc>
          <w:tcPr>
            <w:cnfStyle w:val="001000000000" w:firstRow="0" w:lastRow="0" w:firstColumn="1" w:lastColumn="0" w:oddVBand="0" w:evenVBand="0" w:oddHBand="0" w:evenHBand="0" w:firstRowFirstColumn="0" w:firstRowLastColumn="0" w:lastRowFirstColumn="0" w:lastRowLastColumn="0"/>
            <w:tcW w:w="421" w:type="dxa"/>
            <w:vMerge/>
            <w:hideMark/>
          </w:tcPr>
          <w:p w14:paraId="649C4B24" w14:textId="77777777" w:rsidR="00C40AA9" w:rsidRPr="00C40AA9" w:rsidRDefault="00C40AA9">
            <w:pPr>
              <w:rPr>
                <w:rFonts w:ascii="仿宋" w:eastAsia="仿宋" w:hAnsi="仿宋" w:cs="Arial"/>
                <w:sz w:val="18"/>
                <w:szCs w:val="18"/>
              </w:rPr>
            </w:pPr>
          </w:p>
        </w:tc>
        <w:tc>
          <w:tcPr>
            <w:tcW w:w="8651" w:type="dxa"/>
            <w:gridSpan w:val="2"/>
            <w:hideMark/>
          </w:tcPr>
          <w:p w14:paraId="5AFBA3AE" w14:textId="77777777" w:rsidR="00C40AA9" w:rsidRPr="00C40AA9" w:rsidRDefault="00C40AA9" w:rsidP="00C40AA9">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会议主席：钟志华 院士，中国工程院</w:t>
            </w:r>
            <w:r>
              <w:rPr>
                <w:rFonts w:ascii="仿宋" w:eastAsia="仿宋" w:hAnsi="仿宋" w:cs="Arial" w:hint="eastAsia"/>
                <w:b/>
                <w:sz w:val="18"/>
                <w:szCs w:val="18"/>
              </w:rPr>
              <w:br/>
            </w:r>
            <w:r w:rsidRPr="00C40AA9">
              <w:rPr>
                <w:rFonts w:ascii="仿宋" w:eastAsia="仿宋" w:hAnsi="仿宋" w:cs="Arial" w:hint="eastAsia"/>
                <w:b/>
                <w:sz w:val="18"/>
                <w:szCs w:val="18"/>
              </w:rPr>
              <w:t>李光耀 教授，湖南大学</w:t>
            </w:r>
          </w:p>
        </w:tc>
      </w:tr>
      <w:tr w:rsidR="00C40AA9" w:rsidRPr="00C40AA9" w14:paraId="16284CB6" w14:textId="77777777" w:rsidTr="003F1564">
        <w:trPr>
          <w:trHeight w:val="393"/>
        </w:trPr>
        <w:tc>
          <w:tcPr>
            <w:cnfStyle w:val="001000000000" w:firstRow="0" w:lastRow="0" w:firstColumn="1" w:lastColumn="0" w:oddVBand="0" w:evenVBand="0" w:oddHBand="0" w:evenHBand="0" w:firstRowFirstColumn="0" w:firstRowLastColumn="0" w:lastRowFirstColumn="0" w:lastRowLastColumn="0"/>
            <w:tcW w:w="421" w:type="dxa"/>
            <w:vMerge/>
            <w:hideMark/>
          </w:tcPr>
          <w:p w14:paraId="15366248" w14:textId="77777777" w:rsidR="00C40AA9" w:rsidRPr="00C40AA9" w:rsidRDefault="00C40AA9">
            <w:pPr>
              <w:rPr>
                <w:rFonts w:ascii="仿宋" w:eastAsia="仿宋" w:hAnsi="仿宋" w:cs="Arial"/>
                <w:sz w:val="18"/>
                <w:szCs w:val="18"/>
              </w:rPr>
            </w:pPr>
          </w:p>
        </w:tc>
        <w:tc>
          <w:tcPr>
            <w:tcW w:w="1214" w:type="dxa"/>
            <w:hideMark/>
          </w:tcPr>
          <w:p w14:paraId="62652F63"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15:50-16:05</w:t>
            </w:r>
          </w:p>
        </w:tc>
        <w:tc>
          <w:tcPr>
            <w:tcW w:w="7437" w:type="dxa"/>
            <w:hideMark/>
          </w:tcPr>
          <w:p w14:paraId="5ED7C187"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2016CG-BD0018：基于薄壁梁</w:t>
            </w:r>
            <w:proofErr w:type="gramStart"/>
            <w:r w:rsidRPr="00C40AA9">
              <w:rPr>
                <w:rFonts w:ascii="仿宋" w:eastAsia="仿宋" w:hAnsi="仿宋" w:cs="Arial" w:hint="eastAsia"/>
                <w:b/>
                <w:sz w:val="18"/>
                <w:szCs w:val="18"/>
              </w:rPr>
              <w:t>压溃和弯曲</w:t>
            </w:r>
            <w:proofErr w:type="gramEnd"/>
            <w:r w:rsidRPr="00C40AA9">
              <w:rPr>
                <w:rFonts w:ascii="仿宋" w:eastAsia="仿宋" w:hAnsi="仿宋" w:cs="Arial" w:hint="eastAsia"/>
                <w:b/>
                <w:sz w:val="18"/>
                <w:szCs w:val="18"/>
              </w:rPr>
              <w:t>理论的前纵梁轻量化设计</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陈光 博士，河北工业大学</w:t>
            </w:r>
          </w:p>
        </w:tc>
      </w:tr>
      <w:tr w:rsidR="003F1564" w:rsidRPr="00C40AA9" w14:paraId="0564244F" w14:textId="77777777" w:rsidTr="003F1564">
        <w:trPr>
          <w:trHeight w:val="343"/>
        </w:trPr>
        <w:tc>
          <w:tcPr>
            <w:cnfStyle w:val="001000000000" w:firstRow="0" w:lastRow="0" w:firstColumn="1" w:lastColumn="0" w:oddVBand="0" w:evenVBand="0" w:oddHBand="0" w:evenHBand="0" w:firstRowFirstColumn="0" w:firstRowLastColumn="0" w:lastRowFirstColumn="0" w:lastRowLastColumn="0"/>
            <w:tcW w:w="421" w:type="dxa"/>
            <w:vMerge/>
            <w:hideMark/>
          </w:tcPr>
          <w:p w14:paraId="23138E7A" w14:textId="77777777" w:rsidR="00C40AA9" w:rsidRPr="00C40AA9" w:rsidRDefault="00C40AA9">
            <w:pPr>
              <w:rPr>
                <w:rFonts w:ascii="仿宋" w:eastAsia="仿宋" w:hAnsi="仿宋" w:cs="Arial"/>
                <w:sz w:val="18"/>
                <w:szCs w:val="18"/>
              </w:rPr>
            </w:pPr>
          </w:p>
        </w:tc>
        <w:tc>
          <w:tcPr>
            <w:tcW w:w="1214" w:type="dxa"/>
            <w:noWrap/>
            <w:hideMark/>
          </w:tcPr>
          <w:p w14:paraId="404DA62D"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16:05-16:20</w:t>
            </w:r>
          </w:p>
        </w:tc>
        <w:tc>
          <w:tcPr>
            <w:tcW w:w="7938" w:type="dxa"/>
            <w:hideMark/>
          </w:tcPr>
          <w:p w14:paraId="7DECED9A"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2016CG-BD0026：白车身焊点开裂风险评估及优化</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邓道林 先生，中国第一汽车股份有限公司技术中心</w:t>
            </w:r>
          </w:p>
        </w:tc>
      </w:tr>
      <w:tr w:rsidR="003F1564" w:rsidRPr="00C40AA9" w14:paraId="12307F63" w14:textId="77777777" w:rsidTr="003F1564">
        <w:trPr>
          <w:trHeight w:val="435"/>
        </w:trPr>
        <w:tc>
          <w:tcPr>
            <w:cnfStyle w:val="001000000000" w:firstRow="0" w:lastRow="0" w:firstColumn="1" w:lastColumn="0" w:oddVBand="0" w:evenVBand="0" w:oddHBand="0" w:evenHBand="0" w:firstRowFirstColumn="0" w:firstRowLastColumn="0" w:lastRowFirstColumn="0" w:lastRowLastColumn="0"/>
            <w:tcW w:w="421" w:type="dxa"/>
            <w:vMerge/>
            <w:hideMark/>
          </w:tcPr>
          <w:p w14:paraId="6DD1ABCF" w14:textId="77777777" w:rsidR="00C40AA9" w:rsidRPr="00C40AA9" w:rsidRDefault="00C40AA9">
            <w:pPr>
              <w:rPr>
                <w:rFonts w:ascii="仿宋" w:eastAsia="仿宋" w:hAnsi="仿宋" w:cs="Arial"/>
                <w:sz w:val="18"/>
                <w:szCs w:val="18"/>
              </w:rPr>
            </w:pPr>
          </w:p>
        </w:tc>
        <w:tc>
          <w:tcPr>
            <w:tcW w:w="1214" w:type="dxa"/>
            <w:hideMark/>
          </w:tcPr>
          <w:p w14:paraId="1FB91E7C"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16:20-16:35</w:t>
            </w:r>
          </w:p>
        </w:tc>
        <w:tc>
          <w:tcPr>
            <w:tcW w:w="7437" w:type="dxa"/>
            <w:hideMark/>
          </w:tcPr>
          <w:p w14:paraId="1BD33F4F"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2016CG-BD0052：板料冲压工艺参数容差优化设计方法及应用</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张振明 先生，北京汽车股份有限公司汽车研究院</w:t>
            </w:r>
          </w:p>
        </w:tc>
      </w:tr>
      <w:tr w:rsidR="003F1564" w:rsidRPr="00C40AA9" w14:paraId="3496FA1A" w14:textId="77777777" w:rsidTr="003F1564">
        <w:trPr>
          <w:trHeight w:val="385"/>
        </w:trPr>
        <w:tc>
          <w:tcPr>
            <w:cnfStyle w:val="001000000000" w:firstRow="0" w:lastRow="0" w:firstColumn="1" w:lastColumn="0" w:oddVBand="0" w:evenVBand="0" w:oddHBand="0" w:evenHBand="0" w:firstRowFirstColumn="0" w:firstRowLastColumn="0" w:lastRowFirstColumn="0" w:lastRowLastColumn="0"/>
            <w:tcW w:w="421" w:type="dxa"/>
            <w:vMerge/>
            <w:hideMark/>
          </w:tcPr>
          <w:p w14:paraId="6993A997" w14:textId="77777777" w:rsidR="00C40AA9" w:rsidRPr="00C40AA9" w:rsidRDefault="00C40AA9">
            <w:pPr>
              <w:rPr>
                <w:rFonts w:ascii="仿宋" w:eastAsia="仿宋" w:hAnsi="仿宋" w:cs="Arial"/>
                <w:sz w:val="18"/>
                <w:szCs w:val="18"/>
              </w:rPr>
            </w:pPr>
          </w:p>
        </w:tc>
        <w:tc>
          <w:tcPr>
            <w:tcW w:w="1214" w:type="dxa"/>
            <w:noWrap/>
            <w:hideMark/>
          </w:tcPr>
          <w:p w14:paraId="60DE01A3"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16:35-16:50</w:t>
            </w:r>
          </w:p>
        </w:tc>
        <w:tc>
          <w:tcPr>
            <w:tcW w:w="7437" w:type="dxa"/>
            <w:hideMark/>
          </w:tcPr>
          <w:p w14:paraId="3FF1A6C0"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2016CG-BD0051：基于多体动力学的某车架疲劳耐久性分析</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张勤 先生，华南理工大学</w:t>
            </w:r>
          </w:p>
        </w:tc>
      </w:tr>
      <w:tr w:rsidR="003F1564" w:rsidRPr="00C40AA9" w14:paraId="42708699" w14:textId="77777777" w:rsidTr="003F1564">
        <w:trPr>
          <w:trHeight w:val="476"/>
        </w:trPr>
        <w:tc>
          <w:tcPr>
            <w:cnfStyle w:val="001000000000" w:firstRow="0" w:lastRow="0" w:firstColumn="1" w:lastColumn="0" w:oddVBand="0" w:evenVBand="0" w:oddHBand="0" w:evenHBand="0" w:firstRowFirstColumn="0" w:firstRowLastColumn="0" w:lastRowFirstColumn="0" w:lastRowLastColumn="0"/>
            <w:tcW w:w="421" w:type="dxa"/>
            <w:vMerge/>
            <w:hideMark/>
          </w:tcPr>
          <w:p w14:paraId="1F0595EF" w14:textId="77777777" w:rsidR="00C40AA9" w:rsidRPr="00C40AA9" w:rsidRDefault="00C40AA9">
            <w:pPr>
              <w:rPr>
                <w:rFonts w:ascii="仿宋" w:eastAsia="仿宋" w:hAnsi="仿宋" w:cs="Arial"/>
                <w:sz w:val="18"/>
                <w:szCs w:val="18"/>
              </w:rPr>
            </w:pPr>
          </w:p>
        </w:tc>
        <w:tc>
          <w:tcPr>
            <w:tcW w:w="1214" w:type="dxa"/>
            <w:hideMark/>
          </w:tcPr>
          <w:p w14:paraId="3455A72D"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17:50-17:05</w:t>
            </w:r>
          </w:p>
        </w:tc>
        <w:tc>
          <w:tcPr>
            <w:tcW w:w="7437" w:type="dxa"/>
            <w:hideMark/>
          </w:tcPr>
          <w:p w14:paraId="54FB2969"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2016CG-BD0047：基于缓和曲线曲率修正的中滑门平顺性提升</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周五峰，重庆长安汽车股份有限公司</w:t>
            </w:r>
          </w:p>
        </w:tc>
      </w:tr>
      <w:tr w:rsidR="003F1564" w:rsidRPr="00C40AA9" w14:paraId="208680B4" w14:textId="77777777" w:rsidTr="003F1564">
        <w:trPr>
          <w:trHeight w:val="412"/>
        </w:trPr>
        <w:tc>
          <w:tcPr>
            <w:cnfStyle w:val="001000000000" w:firstRow="0" w:lastRow="0" w:firstColumn="1" w:lastColumn="0" w:oddVBand="0" w:evenVBand="0" w:oddHBand="0" w:evenHBand="0" w:firstRowFirstColumn="0" w:firstRowLastColumn="0" w:lastRowFirstColumn="0" w:lastRowLastColumn="0"/>
            <w:tcW w:w="421" w:type="dxa"/>
            <w:vMerge/>
            <w:hideMark/>
          </w:tcPr>
          <w:p w14:paraId="71E8732C" w14:textId="77777777" w:rsidR="00C40AA9" w:rsidRPr="00C40AA9" w:rsidRDefault="00C40AA9">
            <w:pPr>
              <w:rPr>
                <w:rFonts w:ascii="仿宋" w:eastAsia="仿宋" w:hAnsi="仿宋" w:cs="Arial"/>
                <w:sz w:val="18"/>
                <w:szCs w:val="18"/>
              </w:rPr>
            </w:pPr>
          </w:p>
        </w:tc>
        <w:tc>
          <w:tcPr>
            <w:tcW w:w="1214" w:type="dxa"/>
            <w:noWrap/>
            <w:hideMark/>
          </w:tcPr>
          <w:p w14:paraId="7D9745C8"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17:05-17:20</w:t>
            </w:r>
          </w:p>
        </w:tc>
        <w:tc>
          <w:tcPr>
            <w:tcW w:w="7437" w:type="dxa"/>
            <w:hideMark/>
          </w:tcPr>
          <w:p w14:paraId="2F5D11F4"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2016CG-BD0003：基于参数化模型的车身结构优化设计</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王磊 先生，华晨汽车工程研究院</w:t>
            </w:r>
          </w:p>
        </w:tc>
      </w:tr>
      <w:tr w:rsidR="003F1564" w:rsidRPr="00C40AA9" w14:paraId="2B08B6F1" w14:textId="77777777" w:rsidTr="003F1564">
        <w:trPr>
          <w:trHeight w:val="363"/>
        </w:trPr>
        <w:tc>
          <w:tcPr>
            <w:cnfStyle w:val="001000000000" w:firstRow="0" w:lastRow="0" w:firstColumn="1" w:lastColumn="0" w:oddVBand="0" w:evenVBand="0" w:oddHBand="0" w:evenHBand="0" w:firstRowFirstColumn="0" w:firstRowLastColumn="0" w:lastRowFirstColumn="0" w:lastRowLastColumn="0"/>
            <w:tcW w:w="421" w:type="dxa"/>
            <w:vMerge/>
            <w:hideMark/>
          </w:tcPr>
          <w:p w14:paraId="630442AB" w14:textId="77777777" w:rsidR="00C40AA9" w:rsidRPr="00C40AA9" w:rsidRDefault="00C40AA9">
            <w:pPr>
              <w:rPr>
                <w:rFonts w:ascii="仿宋" w:eastAsia="仿宋" w:hAnsi="仿宋" w:cs="Arial"/>
                <w:sz w:val="18"/>
                <w:szCs w:val="18"/>
              </w:rPr>
            </w:pPr>
          </w:p>
        </w:tc>
        <w:tc>
          <w:tcPr>
            <w:tcW w:w="1214" w:type="dxa"/>
            <w:hideMark/>
          </w:tcPr>
          <w:p w14:paraId="357E8CB0"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17:20-17:35</w:t>
            </w:r>
          </w:p>
        </w:tc>
        <w:tc>
          <w:tcPr>
            <w:tcW w:w="7437" w:type="dxa"/>
            <w:hideMark/>
          </w:tcPr>
          <w:p w14:paraId="52E80B5C"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2016CG-BD0019：轿车车身结构</w:t>
            </w:r>
            <w:proofErr w:type="gramStart"/>
            <w:r w:rsidRPr="00C40AA9">
              <w:rPr>
                <w:rFonts w:ascii="仿宋" w:eastAsia="仿宋" w:hAnsi="仿宋" w:cs="Arial" w:hint="eastAsia"/>
                <w:b/>
                <w:sz w:val="18"/>
                <w:szCs w:val="18"/>
              </w:rPr>
              <w:t>件设计</w:t>
            </w:r>
            <w:proofErr w:type="gramEnd"/>
            <w:r w:rsidRPr="00C40AA9">
              <w:rPr>
                <w:rFonts w:ascii="仿宋" w:eastAsia="仿宋" w:hAnsi="仿宋" w:cs="Arial" w:hint="eastAsia"/>
                <w:b/>
                <w:sz w:val="18"/>
                <w:szCs w:val="18"/>
              </w:rPr>
              <w:t>方法研究</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李仲奎 先生，东风汽车公司技术中心</w:t>
            </w:r>
          </w:p>
        </w:tc>
      </w:tr>
      <w:tr w:rsidR="003F1564" w:rsidRPr="00C40AA9" w14:paraId="12F1EE3E" w14:textId="77777777" w:rsidTr="003F1564">
        <w:trPr>
          <w:trHeight w:val="455"/>
        </w:trPr>
        <w:tc>
          <w:tcPr>
            <w:cnfStyle w:val="001000000000" w:firstRow="0" w:lastRow="0" w:firstColumn="1" w:lastColumn="0" w:oddVBand="0" w:evenVBand="0" w:oddHBand="0" w:evenHBand="0" w:firstRowFirstColumn="0" w:firstRowLastColumn="0" w:lastRowFirstColumn="0" w:lastRowLastColumn="0"/>
            <w:tcW w:w="421" w:type="dxa"/>
            <w:vMerge/>
            <w:hideMark/>
          </w:tcPr>
          <w:p w14:paraId="085F1252" w14:textId="77777777" w:rsidR="00C40AA9" w:rsidRPr="00C40AA9" w:rsidRDefault="00C40AA9">
            <w:pPr>
              <w:rPr>
                <w:rFonts w:ascii="仿宋" w:eastAsia="仿宋" w:hAnsi="仿宋" w:cs="Arial"/>
                <w:sz w:val="18"/>
                <w:szCs w:val="18"/>
              </w:rPr>
            </w:pPr>
          </w:p>
        </w:tc>
        <w:tc>
          <w:tcPr>
            <w:tcW w:w="1214" w:type="dxa"/>
            <w:noWrap/>
            <w:hideMark/>
          </w:tcPr>
          <w:p w14:paraId="424E944D"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17:35-17:50</w:t>
            </w:r>
          </w:p>
        </w:tc>
        <w:tc>
          <w:tcPr>
            <w:tcW w:w="7437" w:type="dxa"/>
            <w:hideMark/>
          </w:tcPr>
          <w:p w14:paraId="5B9C36DF"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2016CG-BD0008：车辆空间驾乘舒适</w:t>
            </w:r>
            <w:proofErr w:type="gramStart"/>
            <w:r w:rsidRPr="00C40AA9">
              <w:rPr>
                <w:rFonts w:ascii="仿宋" w:eastAsia="仿宋" w:hAnsi="仿宋" w:cs="Arial" w:hint="eastAsia"/>
                <w:b/>
                <w:sz w:val="18"/>
                <w:szCs w:val="18"/>
              </w:rPr>
              <w:t>度综合</w:t>
            </w:r>
            <w:proofErr w:type="gramEnd"/>
            <w:r w:rsidRPr="00C40AA9">
              <w:rPr>
                <w:rFonts w:ascii="仿宋" w:eastAsia="仿宋" w:hAnsi="仿宋" w:cs="Arial" w:hint="eastAsia"/>
                <w:b/>
                <w:sz w:val="18"/>
                <w:szCs w:val="18"/>
              </w:rPr>
              <w:t>量化评价</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高云</w:t>
            </w:r>
            <w:proofErr w:type="gramStart"/>
            <w:r w:rsidRPr="00C40AA9">
              <w:rPr>
                <w:rFonts w:ascii="仿宋" w:eastAsia="仿宋" w:hAnsi="仿宋" w:cs="Arial" w:hint="eastAsia"/>
                <w:sz w:val="18"/>
                <w:szCs w:val="18"/>
              </w:rPr>
              <w:t>凯</w:t>
            </w:r>
            <w:proofErr w:type="gramEnd"/>
            <w:r w:rsidRPr="00C40AA9">
              <w:rPr>
                <w:rFonts w:ascii="仿宋" w:eastAsia="仿宋" w:hAnsi="仿宋" w:cs="Arial" w:hint="eastAsia"/>
                <w:sz w:val="18"/>
                <w:szCs w:val="18"/>
              </w:rPr>
              <w:t>，同济大学</w:t>
            </w:r>
          </w:p>
        </w:tc>
      </w:tr>
      <w:tr w:rsidR="003F1564" w:rsidRPr="00C40AA9" w14:paraId="11D418C4" w14:textId="77777777" w:rsidTr="003F1564">
        <w:trPr>
          <w:trHeight w:val="391"/>
        </w:trPr>
        <w:tc>
          <w:tcPr>
            <w:cnfStyle w:val="001000000000" w:firstRow="0" w:lastRow="0" w:firstColumn="1" w:lastColumn="0" w:oddVBand="0" w:evenVBand="0" w:oddHBand="0" w:evenHBand="0" w:firstRowFirstColumn="0" w:firstRowLastColumn="0" w:lastRowFirstColumn="0" w:lastRowLastColumn="0"/>
            <w:tcW w:w="421" w:type="dxa"/>
            <w:vMerge/>
            <w:hideMark/>
          </w:tcPr>
          <w:p w14:paraId="664D8335" w14:textId="77777777" w:rsidR="00C40AA9" w:rsidRPr="00C40AA9" w:rsidRDefault="00C40AA9">
            <w:pPr>
              <w:rPr>
                <w:rFonts w:ascii="仿宋" w:eastAsia="仿宋" w:hAnsi="仿宋" w:cs="Arial"/>
                <w:sz w:val="18"/>
                <w:szCs w:val="18"/>
              </w:rPr>
            </w:pPr>
          </w:p>
        </w:tc>
        <w:tc>
          <w:tcPr>
            <w:tcW w:w="1214" w:type="dxa"/>
            <w:noWrap/>
            <w:hideMark/>
          </w:tcPr>
          <w:p w14:paraId="46AF7B6B"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C40AA9">
              <w:rPr>
                <w:rFonts w:ascii="仿宋" w:eastAsia="仿宋" w:hAnsi="仿宋" w:cs="Arial" w:hint="eastAsia"/>
                <w:sz w:val="18"/>
                <w:szCs w:val="18"/>
              </w:rPr>
              <w:t>17:50-18:10</w:t>
            </w:r>
          </w:p>
        </w:tc>
        <w:tc>
          <w:tcPr>
            <w:tcW w:w="7437" w:type="dxa"/>
            <w:hideMark/>
          </w:tcPr>
          <w:p w14:paraId="551E98AD" w14:textId="77777777" w:rsidR="00C40AA9" w:rsidRPr="00C40AA9" w:rsidRDefault="00C40AA9">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C40AA9">
              <w:rPr>
                <w:rFonts w:ascii="仿宋" w:eastAsia="仿宋" w:hAnsi="仿宋" w:cs="Arial" w:hint="eastAsia"/>
                <w:b/>
                <w:sz w:val="18"/>
                <w:szCs w:val="18"/>
              </w:rPr>
              <w:t>邀请报告：基于概念设计的车身结构共享模块划分及筛选算法</w:t>
            </w:r>
            <w:r w:rsidRPr="00C40AA9">
              <w:rPr>
                <w:rFonts w:ascii="仿宋" w:eastAsia="仿宋" w:hAnsi="仿宋" w:cs="Arial" w:hint="eastAsia"/>
                <w:b/>
                <w:sz w:val="18"/>
                <w:szCs w:val="18"/>
              </w:rPr>
              <w:br/>
            </w:r>
            <w:r w:rsidRPr="00C40AA9">
              <w:rPr>
                <w:rFonts w:ascii="仿宋" w:eastAsia="仿宋" w:hAnsi="仿宋" w:cs="Arial" w:hint="eastAsia"/>
                <w:sz w:val="18"/>
                <w:szCs w:val="18"/>
              </w:rPr>
              <w:t>-</w:t>
            </w:r>
            <w:r>
              <w:rPr>
                <w:rFonts w:ascii="仿宋" w:eastAsia="仿宋" w:hAnsi="仿宋" w:cs="Arial"/>
                <w:sz w:val="18"/>
                <w:szCs w:val="18"/>
              </w:rPr>
              <w:t xml:space="preserve"> </w:t>
            </w:r>
            <w:r w:rsidRPr="00C40AA9">
              <w:rPr>
                <w:rFonts w:ascii="仿宋" w:eastAsia="仿宋" w:hAnsi="仿宋" w:cs="Arial" w:hint="eastAsia"/>
                <w:sz w:val="18"/>
                <w:szCs w:val="18"/>
              </w:rPr>
              <w:t>侯文彬 教授，大连理工大学</w:t>
            </w:r>
          </w:p>
        </w:tc>
      </w:tr>
    </w:tbl>
    <w:p w14:paraId="10C6CA9B" w14:textId="77777777" w:rsidR="003F1564" w:rsidRDefault="003F1564">
      <w:pPr>
        <w:rPr>
          <w:rFonts w:ascii="黑体" w:eastAsia="黑体" w:hAnsiTheme="minorEastAsia" w:cs="Arial"/>
          <w:b/>
          <w:sz w:val="18"/>
          <w:szCs w:val="18"/>
        </w:rPr>
      </w:pPr>
    </w:p>
    <w:p w14:paraId="35576703" w14:textId="77777777" w:rsidR="003F1564" w:rsidRDefault="003F1564">
      <w:pPr>
        <w:rPr>
          <w:rFonts w:ascii="黑体" w:eastAsia="黑体" w:hAnsiTheme="minorEastAsia" w:cs="Arial"/>
          <w:b/>
          <w:sz w:val="18"/>
          <w:szCs w:val="18"/>
        </w:rPr>
      </w:pPr>
      <w:r>
        <w:rPr>
          <w:rFonts w:ascii="黑体" w:eastAsia="黑体" w:hAnsiTheme="minorEastAsia" w:cs="Arial"/>
          <w:b/>
          <w:sz w:val="18"/>
          <w:szCs w:val="18"/>
        </w:rPr>
        <w:br w:type="page"/>
      </w:r>
    </w:p>
    <w:p w14:paraId="7517BB99" w14:textId="77777777" w:rsidR="00C40AA9" w:rsidRPr="00C40AA9" w:rsidRDefault="00C40AA9">
      <w:pPr>
        <w:rPr>
          <w:rFonts w:ascii="黑体" w:eastAsia="黑体" w:hAnsiTheme="minorEastAsia" w:cs="Arial"/>
          <w:b/>
          <w:sz w:val="18"/>
          <w:szCs w:val="18"/>
        </w:rPr>
      </w:pPr>
    </w:p>
    <w:tbl>
      <w:tblPr>
        <w:tblStyle w:val="1-11"/>
        <w:tblW w:w="0" w:type="auto"/>
        <w:tblInd w:w="108" w:type="dxa"/>
        <w:tblLook w:val="04A0" w:firstRow="1" w:lastRow="0" w:firstColumn="1" w:lastColumn="0" w:noHBand="0" w:noVBand="1"/>
      </w:tblPr>
      <w:tblGrid>
        <w:gridCol w:w="426"/>
        <w:gridCol w:w="1214"/>
        <w:gridCol w:w="7881"/>
      </w:tblGrid>
      <w:tr w:rsidR="00914A93" w:rsidRPr="00914A93" w14:paraId="444AF175" w14:textId="77777777" w:rsidTr="003F1564">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9214" w:type="dxa"/>
            <w:gridSpan w:val="3"/>
            <w:hideMark/>
          </w:tcPr>
          <w:p w14:paraId="2A84D0CC" w14:textId="77777777" w:rsidR="00914A93" w:rsidRPr="00914A93" w:rsidRDefault="00914A93" w:rsidP="00914A93">
            <w:pPr>
              <w:rPr>
                <w:rFonts w:ascii="仿宋" w:eastAsia="仿宋" w:hAnsi="仿宋" w:cs="Arial"/>
                <w:sz w:val="18"/>
                <w:szCs w:val="18"/>
              </w:rPr>
            </w:pPr>
            <w:r w:rsidRPr="00914A93">
              <w:rPr>
                <w:rFonts w:ascii="仿宋" w:eastAsia="仿宋" w:hAnsi="仿宋" w:cs="Arial" w:hint="eastAsia"/>
                <w:sz w:val="18"/>
                <w:szCs w:val="18"/>
              </w:rPr>
              <w:t>T09：</w:t>
            </w:r>
            <w:r w:rsidR="00DD4514">
              <w:rPr>
                <w:rFonts w:ascii="仿宋" w:eastAsia="仿宋" w:hAnsi="仿宋" w:cs="Arial" w:hint="eastAsia"/>
                <w:sz w:val="18"/>
                <w:szCs w:val="18"/>
              </w:rPr>
              <w:t>振动</w:t>
            </w:r>
            <w:r w:rsidRPr="00914A93">
              <w:rPr>
                <w:rFonts w:ascii="仿宋" w:eastAsia="仿宋" w:hAnsi="仿宋" w:cs="Arial" w:hint="eastAsia"/>
                <w:sz w:val="18"/>
                <w:szCs w:val="18"/>
              </w:rPr>
              <w:t>与噪声控制技术</w:t>
            </w:r>
            <w:r>
              <w:rPr>
                <w:rFonts w:ascii="仿宋" w:eastAsia="仿宋" w:hAnsi="仿宋" w:cs="Arial" w:hint="eastAsia"/>
                <w:sz w:val="18"/>
                <w:szCs w:val="18"/>
              </w:rPr>
              <w:t>（</w:t>
            </w:r>
            <w:r w:rsidRPr="00914A93">
              <w:rPr>
                <w:rFonts w:ascii="仿宋" w:eastAsia="仿宋" w:hAnsi="仿宋" w:cs="Arial" w:hint="eastAsia"/>
                <w:sz w:val="18"/>
                <w:szCs w:val="18"/>
              </w:rPr>
              <w:t>10月27日下午</w:t>
            </w:r>
            <w:r>
              <w:rPr>
                <w:rFonts w:ascii="仿宋" w:eastAsia="仿宋" w:hAnsi="仿宋" w:cs="Arial" w:hint="eastAsia"/>
                <w:sz w:val="18"/>
                <w:szCs w:val="18"/>
              </w:rPr>
              <w:t>，</w:t>
            </w:r>
            <w:r w:rsidRPr="00914A93">
              <w:rPr>
                <w:rFonts w:ascii="仿宋" w:eastAsia="仿宋" w:hAnsi="仿宋" w:cs="Arial" w:hint="eastAsia"/>
                <w:sz w:val="18"/>
                <w:szCs w:val="18"/>
              </w:rPr>
              <w:t>2楼多功能大会议室东</w:t>
            </w:r>
            <w:r>
              <w:rPr>
                <w:rFonts w:ascii="仿宋" w:eastAsia="仿宋" w:hAnsi="仿宋" w:cs="Arial" w:hint="eastAsia"/>
                <w:sz w:val="18"/>
                <w:szCs w:val="18"/>
              </w:rPr>
              <w:t>）</w:t>
            </w:r>
          </w:p>
        </w:tc>
      </w:tr>
      <w:tr w:rsidR="00914A93" w:rsidRPr="00914A93" w14:paraId="000722F7" w14:textId="77777777" w:rsidTr="003F1564">
        <w:trPr>
          <w:trHeight w:val="129"/>
        </w:trPr>
        <w:tc>
          <w:tcPr>
            <w:cnfStyle w:val="001000000000" w:firstRow="0" w:lastRow="0" w:firstColumn="1" w:lastColumn="0" w:oddVBand="0" w:evenVBand="0" w:oddHBand="0" w:evenHBand="0" w:firstRowFirstColumn="0" w:firstRowLastColumn="0" w:lastRowFirstColumn="0" w:lastRowLastColumn="0"/>
            <w:tcW w:w="426" w:type="dxa"/>
            <w:vMerge w:val="restart"/>
            <w:noWrap/>
            <w:vAlign w:val="center"/>
            <w:hideMark/>
          </w:tcPr>
          <w:p w14:paraId="0A1DFD0F" w14:textId="77777777" w:rsidR="00914A93" w:rsidRPr="00914A93" w:rsidRDefault="00914A93" w:rsidP="00914A93">
            <w:pPr>
              <w:rPr>
                <w:rFonts w:ascii="仿宋" w:eastAsia="仿宋" w:hAnsi="仿宋" w:cs="Arial"/>
                <w:sz w:val="18"/>
                <w:szCs w:val="18"/>
              </w:rPr>
            </w:pPr>
            <w:r w:rsidRPr="00914A93">
              <w:rPr>
                <w:rFonts w:ascii="仿宋" w:eastAsia="仿宋" w:hAnsi="仿宋" w:cs="Arial" w:hint="eastAsia"/>
                <w:sz w:val="18"/>
                <w:szCs w:val="18"/>
              </w:rPr>
              <w:t>10月27日</w:t>
            </w:r>
          </w:p>
        </w:tc>
        <w:tc>
          <w:tcPr>
            <w:tcW w:w="8788" w:type="dxa"/>
            <w:gridSpan w:val="2"/>
            <w:noWrap/>
            <w:hideMark/>
          </w:tcPr>
          <w:p w14:paraId="3B81DCF9" w14:textId="77777777" w:rsidR="00914A93" w:rsidRPr="00914A93" w:rsidRDefault="00914A93" w:rsidP="00914A93">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Pr>
                <w:rFonts w:ascii="仿宋" w:eastAsia="仿宋" w:hAnsi="仿宋" w:cs="Arial" w:hint="eastAsia"/>
                <w:b/>
                <w:sz w:val="18"/>
                <w:szCs w:val="18"/>
              </w:rPr>
              <w:t>主题：</w:t>
            </w:r>
            <w:proofErr w:type="gramStart"/>
            <w:r w:rsidRPr="00914A93">
              <w:rPr>
                <w:rFonts w:ascii="仿宋" w:eastAsia="仿宋" w:hAnsi="仿宋" w:cs="Arial" w:hint="eastAsia"/>
                <w:b/>
                <w:sz w:val="18"/>
                <w:szCs w:val="18"/>
              </w:rPr>
              <w:t>汽车风噪测试</w:t>
            </w:r>
            <w:proofErr w:type="gramEnd"/>
            <w:r w:rsidRPr="00914A93">
              <w:rPr>
                <w:rFonts w:ascii="仿宋" w:eastAsia="仿宋" w:hAnsi="仿宋" w:cs="Arial" w:hint="eastAsia"/>
                <w:b/>
                <w:sz w:val="18"/>
                <w:szCs w:val="18"/>
              </w:rPr>
              <w:t>、预测与控制技术</w:t>
            </w:r>
          </w:p>
        </w:tc>
      </w:tr>
      <w:tr w:rsidR="00914A93" w:rsidRPr="00914A93" w14:paraId="7DC10AFC" w14:textId="77777777" w:rsidTr="003F1564">
        <w:trPr>
          <w:trHeight w:val="167"/>
        </w:trPr>
        <w:tc>
          <w:tcPr>
            <w:cnfStyle w:val="001000000000" w:firstRow="0" w:lastRow="0" w:firstColumn="1" w:lastColumn="0" w:oddVBand="0" w:evenVBand="0" w:oddHBand="0" w:evenHBand="0" w:firstRowFirstColumn="0" w:firstRowLastColumn="0" w:lastRowFirstColumn="0" w:lastRowLastColumn="0"/>
            <w:tcW w:w="426" w:type="dxa"/>
            <w:vMerge/>
            <w:hideMark/>
          </w:tcPr>
          <w:p w14:paraId="2CD4FD6D" w14:textId="77777777" w:rsidR="00914A93" w:rsidRPr="00914A93" w:rsidRDefault="00914A93">
            <w:pPr>
              <w:rPr>
                <w:rFonts w:ascii="仿宋" w:eastAsia="仿宋" w:hAnsi="仿宋" w:cs="Arial"/>
                <w:sz w:val="18"/>
                <w:szCs w:val="18"/>
              </w:rPr>
            </w:pPr>
          </w:p>
        </w:tc>
        <w:tc>
          <w:tcPr>
            <w:tcW w:w="8788" w:type="dxa"/>
            <w:gridSpan w:val="2"/>
            <w:hideMark/>
          </w:tcPr>
          <w:p w14:paraId="020B1213" w14:textId="77777777" w:rsidR="00914A93" w:rsidRPr="00914A93" w:rsidRDefault="00914A93" w:rsidP="00914A93">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会议主席：</w:t>
            </w:r>
            <w:proofErr w:type="gramStart"/>
            <w:r w:rsidRPr="00914A93">
              <w:rPr>
                <w:rFonts w:ascii="仿宋" w:eastAsia="仿宋" w:hAnsi="仿宋" w:cs="Arial" w:hint="eastAsia"/>
                <w:b/>
                <w:sz w:val="18"/>
                <w:szCs w:val="18"/>
              </w:rPr>
              <w:t>贺银芝</w:t>
            </w:r>
            <w:proofErr w:type="gramEnd"/>
            <w:r w:rsidRPr="00914A93">
              <w:rPr>
                <w:rFonts w:ascii="仿宋" w:eastAsia="仿宋" w:hAnsi="仿宋" w:cs="Arial" w:hint="eastAsia"/>
                <w:b/>
                <w:sz w:val="18"/>
                <w:szCs w:val="18"/>
              </w:rPr>
              <w:t xml:space="preserve"> 教授，同济大学</w:t>
            </w:r>
          </w:p>
        </w:tc>
      </w:tr>
      <w:tr w:rsidR="00914A93" w:rsidRPr="00914A93" w14:paraId="4CD300FF" w14:textId="77777777" w:rsidTr="003F1564">
        <w:trPr>
          <w:trHeight w:val="340"/>
        </w:trPr>
        <w:tc>
          <w:tcPr>
            <w:cnfStyle w:val="001000000000" w:firstRow="0" w:lastRow="0" w:firstColumn="1" w:lastColumn="0" w:oddVBand="0" w:evenVBand="0" w:oddHBand="0" w:evenHBand="0" w:firstRowFirstColumn="0" w:firstRowLastColumn="0" w:lastRowFirstColumn="0" w:lastRowLastColumn="0"/>
            <w:tcW w:w="426" w:type="dxa"/>
            <w:vMerge/>
            <w:hideMark/>
          </w:tcPr>
          <w:p w14:paraId="71CF6C91" w14:textId="77777777" w:rsidR="00914A93" w:rsidRPr="00914A93" w:rsidRDefault="00914A93">
            <w:pPr>
              <w:rPr>
                <w:rFonts w:ascii="仿宋" w:eastAsia="仿宋" w:hAnsi="仿宋" w:cs="Arial"/>
                <w:sz w:val="18"/>
                <w:szCs w:val="18"/>
              </w:rPr>
            </w:pPr>
          </w:p>
        </w:tc>
        <w:tc>
          <w:tcPr>
            <w:tcW w:w="1214" w:type="dxa"/>
            <w:hideMark/>
          </w:tcPr>
          <w:p w14:paraId="3D84F3BB"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13:30-13:50</w:t>
            </w:r>
          </w:p>
        </w:tc>
        <w:tc>
          <w:tcPr>
            <w:tcW w:w="7574" w:type="dxa"/>
            <w:hideMark/>
          </w:tcPr>
          <w:p w14:paraId="30872CEB"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邀请报告：汽车风噪声研究与控制技术进展</w:t>
            </w:r>
            <w:r w:rsidRPr="00914A93">
              <w:rPr>
                <w:rFonts w:ascii="仿宋" w:eastAsia="仿宋" w:hAnsi="仿宋" w:cs="Arial" w:hint="eastAsia"/>
                <w:b/>
                <w:sz w:val="18"/>
                <w:szCs w:val="18"/>
              </w:rPr>
              <w:br/>
            </w:r>
            <w:r w:rsidRPr="00914A93">
              <w:rPr>
                <w:rFonts w:ascii="仿宋" w:eastAsia="仿宋" w:hAnsi="仿宋" w:cs="Arial" w:hint="eastAsia"/>
                <w:sz w:val="18"/>
                <w:szCs w:val="18"/>
              </w:rPr>
              <w:t>-</w:t>
            </w:r>
            <w:proofErr w:type="gramStart"/>
            <w:r w:rsidRPr="00914A93">
              <w:rPr>
                <w:rFonts w:ascii="仿宋" w:eastAsia="仿宋" w:hAnsi="仿宋" w:cs="Arial" w:hint="eastAsia"/>
                <w:sz w:val="18"/>
                <w:szCs w:val="18"/>
              </w:rPr>
              <w:t>贺银芝</w:t>
            </w:r>
            <w:proofErr w:type="gramEnd"/>
            <w:r w:rsidRPr="00914A93">
              <w:rPr>
                <w:rFonts w:ascii="仿宋" w:eastAsia="仿宋" w:hAnsi="仿宋" w:cs="Arial" w:hint="eastAsia"/>
                <w:sz w:val="18"/>
                <w:szCs w:val="18"/>
              </w:rPr>
              <w:t xml:space="preserve"> 教授，同济大学</w:t>
            </w:r>
          </w:p>
        </w:tc>
      </w:tr>
      <w:tr w:rsidR="00914A93" w:rsidRPr="00914A93" w14:paraId="5C49B0A3" w14:textId="77777777" w:rsidTr="003F1564">
        <w:trPr>
          <w:trHeight w:val="291"/>
        </w:trPr>
        <w:tc>
          <w:tcPr>
            <w:cnfStyle w:val="001000000000" w:firstRow="0" w:lastRow="0" w:firstColumn="1" w:lastColumn="0" w:oddVBand="0" w:evenVBand="0" w:oddHBand="0" w:evenHBand="0" w:firstRowFirstColumn="0" w:firstRowLastColumn="0" w:lastRowFirstColumn="0" w:lastRowLastColumn="0"/>
            <w:tcW w:w="426" w:type="dxa"/>
            <w:vMerge/>
            <w:hideMark/>
          </w:tcPr>
          <w:p w14:paraId="55DA175E" w14:textId="77777777" w:rsidR="00914A93" w:rsidRPr="00914A93" w:rsidRDefault="00914A93">
            <w:pPr>
              <w:rPr>
                <w:rFonts w:ascii="仿宋" w:eastAsia="仿宋" w:hAnsi="仿宋" w:cs="Arial"/>
                <w:sz w:val="18"/>
                <w:szCs w:val="18"/>
              </w:rPr>
            </w:pPr>
          </w:p>
        </w:tc>
        <w:tc>
          <w:tcPr>
            <w:tcW w:w="1214" w:type="dxa"/>
            <w:noWrap/>
            <w:hideMark/>
          </w:tcPr>
          <w:p w14:paraId="2ABF5E19"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13:50-14:05</w:t>
            </w:r>
          </w:p>
        </w:tc>
        <w:tc>
          <w:tcPr>
            <w:tcW w:w="7938" w:type="dxa"/>
            <w:hideMark/>
          </w:tcPr>
          <w:p w14:paraId="0A899C9C"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2016CG-NV0051：侧风下某车型A</w:t>
            </w:r>
            <w:proofErr w:type="gramStart"/>
            <w:r w:rsidRPr="00914A93">
              <w:rPr>
                <w:rFonts w:ascii="仿宋" w:eastAsia="仿宋" w:hAnsi="仿宋" w:cs="Arial" w:hint="eastAsia"/>
                <w:b/>
                <w:sz w:val="18"/>
                <w:szCs w:val="18"/>
              </w:rPr>
              <w:t>柱风噪优化</w:t>
            </w:r>
            <w:proofErr w:type="gramEnd"/>
            <w:r w:rsidRPr="00914A93">
              <w:rPr>
                <w:rFonts w:ascii="仿宋" w:eastAsia="仿宋" w:hAnsi="仿宋" w:cs="Arial" w:hint="eastAsia"/>
                <w:b/>
                <w:sz w:val="18"/>
                <w:szCs w:val="18"/>
              </w:rPr>
              <w:t>研究</w:t>
            </w:r>
            <w:r w:rsidRPr="00914A93">
              <w:rPr>
                <w:rFonts w:ascii="仿宋" w:eastAsia="仿宋" w:hAnsi="仿宋" w:cs="Arial" w:hint="eastAsia"/>
                <w:b/>
                <w:sz w:val="18"/>
                <w:szCs w:val="18"/>
              </w:rPr>
              <w:br/>
            </w:r>
            <w:r w:rsidRPr="00914A93">
              <w:rPr>
                <w:rFonts w:ascii="仿宋" w:eastAsia="仿宋" w:hAnsi="仿宋" w:cs="Arial" w:hint="eastAsia"/>
                <w:sz w:val="18"/>
                <w:szCs w:val="18"/>
              </w:rPr>
              <w:t>-王俊 先生，重庆长安汽车股份有限公司汽车工程研究总院</w:t>
            </w:r>
          </w:p>
        </w:tc>
      </w:tr>
      <w:tr w:rsidR="00914A93" w:rsidRPr="00914A93" w14:paraId="708B5256" w14:textId="77777777" w:rsidTr="003F1564">
        <w:trPr>
          <w:trHeight w:val="241"/>
        </w:trPr>
        <w:tc>
          <w:tcPr>
            <w:cnfStyle w:val="001000000000" w:firstRow="0" w:lastRow="0" w:firstColumn="1" w:lastColumn="0" w:oddVBand="0" w:evenVBand="0" w:oddHBand="0" w:evenHBand="0" w:firstRowFirstColumn="0" w:firstRowLastColumn="0" w:lastRowFirstColumn="0" w:lastRowLastColumn="0"/>
            <w:tcW w:w="426" w:type="dxa"/>
            <w:vMerge/>
            <w:hideMark/>
          </w:tcPr>
          <w:p w14:paraId="120A3E40" w14:textId="77777777" w:rsidR="00914A93" w:rsidRPr="00914A93" w:rsidRDefault="00914A93">
            <w:pPr>
              <w:rPr>
                <w:rFonts w:ascii="仿宋" w:eastAsia="仿宋" w:hAnsi="仿宋" w:cs="Arial"/>
                <w:sz w:val="18"/>
                <w:szCs w:val="18"/>
              </w:rPr>
            </w:pPr>
          </w:p>
        </w:tc>
        <w:tc>
          <w:tcPr>
            <w:tcW w:w="1214" w:type="dxa"/>
            <w:hideMark/>
          </w:tcPr>
          <w:p w14:paraId="2E02D958"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14:05-14:20</w:t>
            </w:r>
          </w:p>
        </w:tc>
        <w:tc>
          <w:tcPr>
            <w:tcW w:w="7574" w:type="dxa"/>
            <w:hideMark/>
          </w:tcPr>
          <w:p w14:paraId="3E58D25F"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2016CG-NV0006：某SUV车天窗开启行驶工况风激励引起共振问题研究</w:t>
            </w:r>
            <w:r w:rsidRPr="00914A93">
              <w:rPr>
                <w:rFonts w:ascii="仿宋" w:eastAsia="仿宋" w:hAnsi="仿宋" w:cs="Arial" w:hint="eastAsia"/>
                <w:b/>
                <w:sz w:val="18"/>
                <w:szCs w:val="18"/>
              </w:rPr>
              <w:br/>
            </w:r>
            <w:r w:rsidRPr="00914A93">
              <w:rPr>
                <w:rFonts w:ascii="仿宋" w:eastAsia="仿宋" w:hAnsi="仿宋" w:cs="Arial" w:hint="eastAsia"/>
                <w:sz w:val="18"/>
                <w:szCs w:val="18"/>
              </w:rPr>
              <w:t>-缪雷 先生，北京汽车股份有限公司汽车研究院</w:t>
            </w:r>
          </w:p>
        </w:tc>
      </w:tr>
      <w:tr w:rsidR="00914A93" w:rsidRPr="00914A93" w14:paraId="54EB4610" w14:textId="77777777" w:rsidTr="003F1564">
        <w:trPr>
          <w:trHeight w:val="333"/>
        </w:trPr>
        <w:tc>
          <w:tcPr>
            <w:cnfStyle w:val="001000000000" w:firstRow="0" w:lastRow="0" w:firstColumn="1" w:lastColumn="0" w:oddVBand="0" w:evenVBand="0" w:oddHBand="0" w:evenHBand="0" w:firstRowFirstColumn="0" w:firstRowLastColumn="0" w:lastRowFirstColumn="0" w:lastRowLastColumn="0"/>
            <w:tcW w:w="426" w:type="dxa"/>
            <w:vMerge/>
            <w:hideMark/>
          </w:tcPr>
          <w:p w14:paraId="2BE2A68D" w14:textId="77777777" w:rsidR="00914A93" w:rsidRPr="00914A93" w:rsidRDefault="00914A93">
            <w:pPr>
              <w:rPr>
                <w:rFonts w:ascii="仿宋" w:eastAsia="仿宋" w:hAnsi="仿宋" w:cs="Arial"/>
                <w:sz w:val="18"/>
                <w:szCs w:val="18"/>
              </w:rPr>
            </w:pPr>
          </w:p>
        </w:tc>
        <w:tc>
          <w:tcPr>
            <w:tcW w:w="1214" w:type="dxa"/>
            <w:noWrap/>
            <w:hideMark/>
          </w:tcPr>
          <w:p w14:paraId="311C4C0F"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14:20-14:35</w:t>
            </w:r>
          </w:p>
        </w:tc>
        <w:tc>
          <w:tcPr>
            <w:tcW w:w="7574" w:type="dxa"/>
            <w:hideMark/>
          </w:tcPr>
          <w:p w14:paraId="259EB750"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2016CG-NV0024：后视镜安装位置对侧窗</w:t>
            </w:r>
            <w:proofErr w:type="gramStart"/>
            <w:r w:rsidRPr="00914A93">
              <w:rPr>
                <w:rFonts w:ascii="仿宋" w:eastAsia="仿宋" w:hAnsi="仿宋" w:cs="Arial" w:hint="eastAsia"/>
                <w:b/>
                <w:sz w:val="18"/>
                <w:szCs w:val="18"/>
              </w:rPr>
              <w:t>风噪影响</w:t>
            </w:r>
            <w:proofErr w:type="gramEnd"/>
            <w:r w:rsidRPr="00914A93">
              <w:rPr>
                <w:rFonts w:ascii="仿宋" w:eastAsia="仿宋" w:hAnsi="仿宋" w:cs="Arial" w:hint="eastAsia"/>
                <w:b/>
                <w:sz w:val="18"/>
                <w:szCs w:val="18"/>
              </w:rPr>
              <w:t>的分析及实验研究</w:t>
            </w:r>
            <w:r w:rsidRPr="00914A93">
              <w:rPr>
                <w:rFonts w:ascii="仿宋" w:eastAsia="仿宋" w:hAnsi="仿宋" w:cs="Arial" w:hint="eastAsia"/>
                <w:b/>
                <w:sz w:val="18"/>
                <w:szCs w:val="18"/>
              </w:rPr>
              <w:br/>
            </w:r>
            <w:r w:rsidRPr="00914A93">
              <w:rPr>
                <w:rFonts w:ascii="仿宋" w:eastAsia="仿宋" w:hAnsi="仿宋" w:cs="Arial" w:hint="eastAsia"/>
                <w:sz w:val="18"/>
                <w:szCs w:val="18"/>
              </w:rPr>
              <w:t>-邓朝义，重庆长安汽车股份有限公司汽车研究总院</w:t>
            </w:r>
          </w:p>
        </w:tc>
      </w:tr>
      <w:tr w:rsidR="00914A93" w:rsidRPr="00914A93" w14:paraId="638130FC" w14:textId="77777777" w:rsidTr="003F1564">
        <w:trPr>
          <w:trHeight w:val="425"/>
        </w:trPr>
        <w:tc>
          <w:tcPr>
            <w:cnfStyle w:val="001000000000" w:firstRow="0" w:lastRow="0" w:firstColumn="1" w:lastColumn="0" w:oddVBand="0" w:evenVBand="0" w:oddHBand="0" w:evenHBand="0" w:firstRowFirstColumn="0" w:firstRowLastColumn="0" w:lastRowFirstColumn="0" w:lastRowLastColumn="0"/>
            <w:tcW w:w="426" w:type="dxa"/>
            <w:vMerge/>
            <w:hideMark/>
          </w:tcPr>
          <w:p w14:paraId="60EBB106" w14:textId="77777777" w:rsidR="00914A93" w:rsidRPr="00914A93" w:rsidRDefault="00914A93">
            <w:pPr>
              <w:rPr>
                <w:rFonts w:ascii="仿宋" w:eastAsia="仿宋" w:hAnsi="仿宋" w:cs="Arial"/>
                <w:sz w:val="18"/>
                <w:szCs w:val="18"/>
              </w:rPr>
            </w:pPr>
          </w:p>
        </w:tc>
        <w:tc>
          <w:tcPr>
            <w:tcW w:w="1214" w:type="dxa"/>
            <w:hideMark/>
          </w:tcPr>
          <w:p w14:paraId="4CF30B85"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14:35-14:50</w:t>
            </w:r>
          </w:p>
        </w:tc>
        <w:tc>
          <w:tcPr>
            <w:tcW w:w="7574" w:type="dxa"/>
            <w:hideMark/>
          </w:tcPr>
          <w:p w14:paraId="230DCD14"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2016CG-NV0086：汽车前围隔声性能计算及应用</w:t>
            </w:r>
            <w:r w:rsidRPr="00914A93">
              <w:rPr>
                <w:rFonts w:ascii="仿宋" w:eastAsia="仿宋" w:hAnsi="仿宋" w:cs="Arial" w:hint="eastAsia"/>
                <w:b/>
                <w:sz w:val="18"/>
                <w:szCs w:val="18"/>
              </w:rPr>
              <w:br/>
            </w:r>
            <w:r w:rsidRPr="00914A93">
              <w:rPr>
                <w:rFonts w:ascii="仿宋" w:eastAsia="仿宋" w:hAnsi="仿宋" w:cs="Arial" w:hint="eastAsia"/>
                <w:sz w:val="18"/>
                <w:szCs w:val="18"/>
              </w:rPr>
              <w:t>-彭程 先生，广州汽车集团股份有限公司汽车工程研究院</w:t>
            </w:r>
          </w:p>
        </w:tc>
      </w:tr>
      <w:tr w:rsidR="003F1564" w:rsidRPr="00914A93" w14:paraId="4C203A84" w14:textId="77777777" w:rsidTr="003F1564">
        <w:trPr>
          <w:trHeight w:val="220"/>
        </w:trPr>
        <w:tc>
          <w:tcPr>
            <w:cnfStyle w:val="001000000000" w:firstRow="0" w:lastRow="0" w:firstColumn="1" w:lastColumn="0" w:oddVBand="0" w:evenVBand="0" w:oddHBand="0" w:evenHBand="0" w:firstRowFirstColumn="0" w:firstRowLastColumn="0" w:lastRowFirstColumn="0" w:lastRowLastColumn="0"/>
            <w:tcW w:w="426" w:type="dxa"/>
            <w:vMerge/>
            <w:hideMark/>
          </w:tcPr>
          <w:p w14:paraId="6E4120A4" w14:textId="77777777" w:rsidR="00914A93" w:rsidRPr="00914A93" w:rsidRDefault="00914A93">
            <w:pPr>
              <w:rPr>
                <w:rFonts w:ascii="仿宋" w:eastAsia="仿宋" w:hAnsi="仿宋" w:cs="Arial"/>
                <w:sz w:val="18"/>
                <w:szCs w:val="18"/>
              </w:rPr>
            </w:pPr>
          </w:p>
        </w:tc>
        <w:tc>
          <w:tcPr>
            <w:tcW w:w="1214" w:type="dxa"/>
            <w:noWrap/>
            <w:hideMark/>
          </w:tcPr>
          <w:p w14:paraId="538E1F66"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15:30-15:50</w:t>
            </w:r>
          </w:p>
        </w:tc>
        <w:tc>
          <w:tcPr>
            <w:tcW w:w="7574" w:type="dxa"/>
            <w:hideMark/>
          </w:tcPr>
          <w:p w14:paraId="0E577495"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proofErr w:type="gramStart"/>
            <w:r w:rsidRPr="00914A93">
              <w:rPr>
                <w:rFonts w:ascii="仿宋" w:eastAsia="仿宋" w:hAnsi="仿宋" w:cs="Arial" w:hint="eastAsia"/>
                <w:b/>
                <w:sz w:val="18"/>
                <w:szCs w:val="18"/>
              </w:rPr>
              <w:t>茶歇</w:t>
            </w:r>
            <w:proofErr w:type="gramEnd"/>
            <w:r w:rsidRPr="00914A93">
              <w:rPr>
                <w:rFonts w:ascii="仿宋" w:eastAsia="仿宋" w:hAnsi="仿宋" w:cs="Arial" w:hint="eastAsia"/>
                <w:b/>
                <w:sz w:val="18"/>
                <w:szCs w:val="18"/>
              </w:rPr>
              <w:t xml:space="preserve"> &amp; 技术参观</w:t>
            </w:r>
          </w:p>
        </w:tc>
      </w:tr>
      <w:tr w:rsidR="00914A93" w:rsidRPr="00914A93" w14:paraId="39F285FB" w14:textId="77777777" w:rsidTr="003F1564">
        <w:trPr>
          <w:trHeight w:val="276"/>
        </w:trPr>
        <w:tc>
          <w:tcPr>
            <w:cnfStyle w:val="001000000000" w:firstRow="0" w:lastRow="0" w:firstColumn="1" w:lastColumn="0" w:oddVBand="0" w:evenVBand="0" w:oddHBand="0" w:evenHBand="0" w:firstRowFirstColumn="0" w:firstRowLastColumn="0" w:lastRowFirstColumn="0" w:lastRowLastColumn="0"/>
            <w:tcW w:w="426" w:type="dxa"/>
            <w:vMerge/>
            <w:hideMark/>
          </w:tcPr>
          <w:p w14:paraId="0B71B140" w14:textId="77777777" w:rsidR="00914A93" w:rsidRPr="00914A93" w:rsidRDefault="00914A93">
            <w:pPr>
              <w:rPr>
                <w:rFonts w:ascii="仿宋" w:eastAsia="仿宋" w:hAnsi="仿宋" w:cs="Arial"/>
                <w:sz w:val="18"/>
                <w:szCs w:val="18"/>
              </w:rPr>
            </w:pPr>
          </w:p>
        </w:tc>
        <w:tc>
          <w:tcPr>
            <w:tcW w:w="8788" w:type="dxa"/>
            <w:gridSpan w:val="2"/>
            <w:noWrap/>
            <w:hideMark/>
          </w:tcPr>
          <w:p w14:paraId="23A988D1" w14:textId="77777777" w:rsidR="00914A93" w:rsidRPr="003F1564" w:rsidRDefault="00914A93" w:rsidP="00914A93">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F1564">
              <w:rPr>
                <w:rFonts w:ascii="仿宋" w:eastAsia="仿宋" w:hAnsi="仿宋" w:cs="Arial" w:hint="eastAsia"/>
                <w:b/>
                <w:sz w:val="18"/>
                <w:szCs w:val="18"/>
              </w:rPr>
              <w:t>主题：动力总成NVH控制技术</w:t>
            </w:r>
          </w:p>
        </w:tc>
      </w:tr>
      <w:tr w:rsidR="00914A93" w:rsidRPr="00914A93" w14:paraId="170D991F" w14:textId="77777777" w:rsidTr="003F1564">
        <w:trPr>
          <w:trHeight w:val="134"/>
        </w:trPr>
        <w:tc>
          <w:tcPr>
            <w:cnfStyle w:val="001000000000" w:firstRow="0" w:lastRow="0" w:firstColumn="1" w:lastColumn="0" w:oddVBand="0" w:evenVBand="0" w:oddHBand="0" w:evenHBand="0" w:firstRowFirstColumn="0" w:firstRowLastColumn="0" w:lastRowFirstColumn="0" w:lastRowLastColumn="0"/>
            <w:tcW w:w="426" w:type="dxa"/>
            <w:vMerge/>
            <w:hideMark/>
          </w:tcPr>
          <w:p w14:paraId="280AAFAC" w14:textId="77777777" w:rsidR="00914A93" w:rsidRPr="00914A93" w:rsidRDefault="00914A93">
            <w:pPr>
              <w:rPr>
                <w:rFonts w:ascii="仿宋" w:eastAsia="仿宋" w:hAnsi="仿宋" w:cs="Arial"/>
                <w:sz w:val="18"/>
                <w:szCs w:val="18"/>
              </w:rPr>
            </w:pPr>
          </w:p>
        </w:tc>
        <w:tc>
          <w:tcPr>
            <w:tcW w:w="8788" w:type="dxa"/>
            <w:gridSpan w:val="2"/>
            <w:hideMark/>
          </w:tcPr>
          <w:p w14:paraId="3D0229E2" w14:textId="77777777" w:rsidR="00914A93" w:rsidRPr="003F1564" w:rsidRDefault="00914A93" w:rsidP="00914A93">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3F1564">
              <w:rPr>
                <w:rFonts w:ascii="仿宋" w:eastAsia="仿宋" w:hAnsi="仿宋" w:cs="Arial" w:hint="eastAsia"/>
                <w:b/>
                <w:sz w:val="18"/>
                <w:szCs w:val="18"/>
              </w:rPr>
              <w:t>会议主席：杨金才 博士，重庆长安汽车股份有限公司汽车工程研究总院</w:t>
            </w:r>
          </w:p>
        </w:tc>
      </w:tr>
      <w:tr w:rsidR="00914A93" w:rsidRPr="00914A93" w14:paraId="49313E60" w14:textId="77777777" w:rsidTr="003F1564">
        <w:trPr>
          <w:trHeight w:val="418"/>
        </w:trPr>
        <w:tc>
          <w:tcPr>
            <w:cnfStyle w:val="001000000000" w:firstRow="0" w:lastRow="0" w:firstColumn="1" w:lastColumn="0" w:oddVBand="0" w:evenVBand="0" w:oddHBand="0" w:evenHBand="0" w:firstRowFirstColumn="0" w:firstRowLastColumn="0" w:lastRowFirstColumn="0" w:lastRowLastColumn="0"/>
            <w:tcW w:w="426" w:type="dxa"/>
            <w:vMerge/>
            <w:hideMark/>
          </w:tcPr>
          <w:p w14:paraId="7FB801D1" w14:textId="77777777" w:rsidR="00914A93" w:rsidRPr="00914A93" w:rsidRDefault="00914A93">
            <w:pPr>
              <w:rPr>
                <w:rFonts w:ascii="仿宋" w:eastAsia="仿宋" w:hAnsi="仿宋" w:cs="Arial"/>
                <w:sz w:val="18"/>
                <w:szCs w:val="18"/>
              </w:rPr>
            </w:pPr>
          </w:p>
        </w:tc>
        <w:tc>
          <w:tcPr>
            <w:tcW w:w="1214" w:type="dxa"/>
            <w:noWrap/>
            <w:hideMark/>
          </w:tcPr>
          <w:p w14:paraId="512A9AAC"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15:50-16:10</w:t>
            </w:r>
          </w:p>
        </w:tc>
        <w:tc>
          <w:tcPr>
            <w:tcW w:w="7574" w:type="dxa"/>
            <w:hideMark/>
          </w:tcPr>
          <w:p w14:paraId="6A7C9A1D"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邀请报告：长安动力总成NVH开发现状及未来发展</w:t>
            </w:r>
            <w:r w:rsidRPr="00914A93">
              <w:rPr>
                <w:rFonts w:ascii="仿宋" w:eastAsia="仿宋" w:hAnsi="仿宋" w:cs="Arial" w:hint="eastAsia"/>
                <w:b/>
                <w:sz w:val="18"/>
                <w:szCs w:val="18"/>
              </w:rPr>
              <w:br/>
            </w:r>
            <w:r w:rsidRPr="00914A93">
              <w:rPr>
                <w:rFonts w:ascii="仿宋" w:eastAsia="仿宋" w:hAnsi="仿宋" w:cs="Arial" w:hint="eastAsia"/>
                <w:sz w:val="18"/>
                <w:szCs w:val="18"/>
              </w:rPr>
              <w:t>-杨金才 博士，重庆长安汽车股份有限公司汽车工程研究总院</w:t>
            </w:r>
          </w:p>
        </w:tc>
      </w:tr>
      <w:tr w:rsidR="00914A93" w:rsidRPr="00914A93" w14:paraId="5F19999D" w14:textId="77777777" w:rsidTr="003F1564">
        <w:trPr>
          <w:trHeight w:val="368"/>
        </w:trPr>
        <w:tc>
          <w:tcPr>
            <w:cnfStyle w:val="001000000000" w:firstRow="0" w:lastRow="0" w:firstColumn="1" w:lastColumn="0" w:oddVBand="0" w:evenVBand="0" w:oddHBand="0" w:evenHBand="0" w:firstRowFirstColumn="0" w:firstRowLastColumn="0" w:lastRowFirstColumn="0" w:lastRowLastColumn="0"/>
            <w:tcW w:w="426" w:type="dxa"/>
            <w:vMerge/>
            <w:hideMark/>
          </w:tcPr>
          <w:p w14:paraId="0132BBAD" w14:textId="77777777" w:rsidR="00914A93" w:rsidRPr="00914A93" w:rsidRDefault="00914A93">
            <w:pPr>
              <w:rPr>
                <w:rFonts w:ascii="仿宋" w:eastAsia="仿宋" w:hAnsi="仿宋" w:cs="Arial"/>
                <w:sz w:val="18"/>
                <w:szCs w:val="18"/>
              </w:rPr>
            </w:pPr>
          </w:p>
        </w:tc>
        <w:tc>
          <w:tcPr>
            <w:tcW w:w="1214" w:type="dxa"/>
            <w:noWrap/>
            <w:hideMark/>
          </w:tcPr>
          <w:p w14:paraId="12568450"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16:10-16:30</w:t>
            </w:r>
          </w:p>
        </w:tc>
        <w:tc>
          <w:tcPr>
            <w:tcW w:w="7574" w:type="dxa"/>
            <w:hideMark/>
          </w:tcPr>
          <w:p w14:paraId="1C1EA7D7"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 xml:space="preserve">集成NVH的动力传动系统开发流程 </w:t>
            </w:r>
            <w:r w:rsidRPr="00914A93">
              <w:rPr>
                <w:rFonts w:ascii="仿宋" w:eastAsia="仿宋" w:hAnsi="仿宋" w:cs="Arial" w:hint="eastAsia"/>
                <w:b/>
                <w:sz w:val="18"/>
                <w:szCs w:val="18"/>
              </w:rPr>
              <w:br/>
            </w:r>
            <w:r w:rsidRPr="00914A93">
              <w:rPr>
                <w:rFonts w:ascii="仿宋" w:eastAsia="仿宋" w:hAnsi="仿宋" w:cs="Arial" w:hint="eastAsia"/>
                <w:sz w:val="18"/>
                <w:szCs w:val="18"/>
              </w:rPr>
              <w:t>-林志鸿 先生，美国车桥亚洲区产品工程高级经理</w:t>
            </w:r>
          </w:p>
        </w:tc>
      </w:tr>
      <w:tr w:rsidR="00914A93" w:rsidRPr="00914A93" w14:paraId="68893879" w14:textId="77777777" w:rsidTr="003F1564">
        <w:trPr>
          <w:trHeight w:val="317"/>
        </w:trPr>
        <w:tc>
          <w:tcPr>
            <w:cnfStyle w:val="001000000000" w:firstRow="0" w:lastRow="0" w:firstColumn="1" w:lastColumn="0" w:oddVBand="0" w:evenVBand="0" w:oddHBand="0" w:evenHBand="0" w:firstRowFirstColumn="0" w:firstRowLastColumn="0" w:lastRowFirstColumn="0" w:lastRowLastColumn="0"/>
            <w:tcW w:w="426" w:type="dxa"/>
            <w:vMerge/>
            <w:hideMark/>
          </w:tcPr>
          <w:p w14:paraId="74270E8F" w14:textId="77777777" w:rsidR="00914A93" w:rsidRPr="00914A93" w:rsidRDefault="00914A93">
            <w:pPr>
              <w:rPr>
                <w:rFonts w:ascii="仿宋" w:eastAsia="仿宋" w:hAnsi="仿宋" w:cs="Arial"/>
                <w:sz w:val="18"/>
                <w:szCs w:val="18"/>
              </w:rPr>
            </w:pPr>
          </w:p>
        </w:tc>
        <w:tc>
          <w:tcPr>
            <w:tcW w:w="1214" w:type="dxa"/>
            <w:noWrap/>
            <w:hideMark/>
          </w:tcPr>
          <w:p w14:paraId="19668979"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16:30-16:50</w:t>
            </w:r>
          </w:p>
        </w:tc>
        <w:tc>
          <w:tcPr>
            <w:tcW w:w="7574" w:type="dxa"/>
            <w:hideMark/>
          </w:tcPr>
          <w:p w14:paraId="0DB4B4D0"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邀请报告：发动机悬置的半</w:t>
            </w:r>
            <w:proofErr w:type="gramStart"/>
            <w:r w:rsidRPr="00914A93">
              <w:rPr>
                <w:rFonts w:ascii="仿宋" w:eastAsia="仿宋" w:hAnsi="仿宋" w:cs="Arial" w:hint="eastAsia"/>
                <w:b/>
                <w:sz w:val="18"/>
                <w:szCs w:val="18"/>
              </w:rPr>
              <w:t>主动主动</w:t>
            </w:r>
            <w:proofErr w:type="gramEnd"/>
            <w:r w:rsidRPr="00914A93">
              <w:rPr>
                <w:rFonts w:ascii="仿宋" w:eastAsia="仿宋" w:hAnsi="仿宋" w:cs="Arial" w:hint="eastAsia"/>
                <w:b/>
                <w:sz w:val="18"/>
                <w:szCs w:val="18"/>
              </w:rPr>
              <w:t>控制技术进展</w:t>
            </w:r>
            <w:r w:rsidRPr="00914A93">
              <w:rPr>
                <w:rFonts w:ascii="仿宋" w:eastAsia="仿宋" w:hAnsi="仿宋" w:cs="Arial" w:hint="eastAsia"/>
                <w:b/>
                <w:sz w:val="18"/>
                <w:szCs w:val="18"/>
              </w:rPr>
              <w:br/>
            </w:r>
            <w:r w:rsidRPr="00914A93">
              <w:rPr>
                <w:rFonts w:ascii="仿宋" w:eastAsia="仿宋" w:hAnsi="仿宋" w:cs="Arial" w:hint="eastAsia"/>
                <w:sz w:val="18"/>
                <w:szCs w:val="18"/>
              </w:rPr>
              <w:t>-史文库 教授，吉林大学</w:t>
            </w:r>
          </w:p>
        </w:tc>
      </w:tr>
      <w:tr w:rsidR="00914A93" w:rsidRPr="00914A93" w14:paraId="620670D5" w14:textId="77777777" w:rsidTr="003F1564">
        <w:trPr>
          <w:trHeight w:val="409"/>
        </w:trPr>
        <w:tc>
          <w:tcPr>
            <w:cnfStyle w:val="001000000000" w:firstRow="0" w:lastRow="0" w:firstColumn="1" w:lastColumn="0" w:oddVBand="0" w:evenVBand="0" w:oddHBand="0" w:evenHBand="0" w:firstRowFirstColumn="0" w:firstRowLastColumn="0" w:lastRowFirstColumn="0" w:lastRowLastColumn="0"/>
            <w:tcW w:w="426" w:type="dxa"/>
            <w:vMerge/>
            <w:hideMark/>
          </w:tcPr>
          <w:p w14:paraId="73485A89" w14:textId="77777777" w:rsidR="00914A93" w:rsidRPr="00914A93" w:rsidRDefault="00914A93">
            <w:pPr>
              <w:rPr>
                <w:rFonts w:ascii="仿宋" w:eastAsia="仿宋" w:hAnsi="仿宋" w:cs="Arial"/>
                <w:sz w:val="18"/>
                <w:szCs w:val="18"/>
              </w:rPr>
            </w:pPr>
          </w:p>
        </w:tc>
        <w:tc>
          <w:tcPr>
            <w:tcW w:w="1214" w:type="dxa"/>
            <w:noWrap/>
            <w:hideMark/>
          </w:tcPr>
          <w:p w14:paraId="39C63F25"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16:50-17:05</w:t>
            </w:r>
          </w:p>
        </w:tc>
        <w:tc>
          <w:tcPr>
            <w:tcW w:w="7574" w:type="dxa"/>
            <w:hideMark/>
          </w:tcPr>
          <w:p w14:paraId="05712E36"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2016CG-NV0008：基于磁流变悬置系统的整车动力学建模及控制策略研究</w:t>
            </w:r>
            <w:r w:rsidRPr="00914A93">
              <w:rPr>
                <w:rFonts w:ascii="仿宋" w:eastAsia="仿宋" w:hAnsi="仿宋" w:cs="Arial" w:hint="eastAsia"/>
                <w:b/>
                <w:sz w:val="18"/>
                <w:szCs w:val="18"/>
              </w:rPr>
              <w:br/>
            </w:r>
            <w:r w:rsidRPr="00914A93">
              <w:rPr>
                <w:rFonts w:ascii="仿宋" w:eastAsia="仿宋" w:hAnsi="仿宋" w:cs="Arial" w:hint="eastAsia"/>
                <w:sz w:val="18"/>
                <w:szCs w:val="18"/>
              </w:rPr>
              <w:t>-邓召学，重庆交通大学</w:t>
            </w:r>
          </w:p>
        </w:tc>
      </w:tr>
      <w:tr w:rsidR="00914A93" w:rsidRPr="00914A93" w14:paraId="163DCC39" w14:textId="77777777" w:rsidTr="003F1564">
        <w:trPr>
          <w:trHeight w:val="359"/>
        </w:trPr>
        <w:tc>
          <w:tcPr>
            <w:cnfStyle w:val="001000000000" w:firstRow="0" w:lastRow="0" w:firstColumn="1" w:lastColumn="0" w:oddVBand="0" w:evenVBand="0" w:oddHBand="0" w:evenHBand="0" w:firstRowFirstColumn="0" w:firstRowLastColumn="0" w:lastRowFirstColumn="0" w:lastRowLastColumn="0"/>
            <w:tcW w:w="426" w:type="dxa"/>
            <w:vMerge/>
            <w:hideMark/>
          </w:tcPr>
          <w:p w14:paraId="2C238375" w14:textId="77777777" w:rsidR="00914A93" w:rsidRPr="00914A93" w:rsidRDefault="00914A93">
            <w:pPr>
              <w:rPr>
                <w:rFonts w:ascii="仿宋" w:eastAsia="仿宋" w:hAnsi="仿宋" w:cs="Arial"/>
                <w:sz w:val="18"/>
                <w:szCs w:val="18"/>
              </w:rPr>
            </w:pPr>
          </w:p>
        </w:tc>
        <w:tc>
          <w:tcPr>
            <w:tcW w:w="1214" w:type="dxa"/>
            <w:noWrap/>
            <w:hideMark/>
          </w:tcPr>
          <w:p w14:paraId="6976DE71"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17:05-17:20</w:t>
            </w:r>
          </w:p>
        </w:tc>
        <w:tc>
          <w:tcPr>
            <w:tcW w:w="7574" w:type="dxa"/>
            <w:hideMark/>
          </w:tcPr>
          <w:p w14:paraId="10408512"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2016CG-NV0019：基于BP神经网络的传动轴对整车噪声影响的预测研究</w:t>
            </w:r>
            <w:r w:rsidRPr="00914A93">
              <w:rPr>
                <w:rFonts w:ascii="仿宋" w:eastAsia="仿宋" w:hAnsi="仿宋" w:cs="Arial" w:hint="eastAsia"/>
                <w:b/>
                <w:sz w:val="18"/>
                <w:szCs w:val="18"/>
              </w:rPr>
              <w:br/>
            </w:r>
            <w:r w:rsidRPr="00914A93">
              <w:rPr>
                <w:rFonts w:ascii="仿宋" w:eastAsia="仿宋" w:hAnsi="仿宋" w:cs="Arial" w:hint="eastAsia"/>
                <w:sz w:val="18"/>
                <w:szCs w:val="18"/>
              </w:rPr>
              <w:t>-刘永军，长城汽车股份有限公司</w:t>
            </w:r>
          </w:p>
        </w:tc>
      </w:tr>
      <w:tr w:rsidR="00914A93" w:rsidRPr="00914A93" w14:paraId="33A76A64" w14:textId="77777777" w:rsidTr="003F1564">
        <w:trPr>
          <w:trHeight w:val="451"/>
        </w:trPr>
        <w:tc>
          <w:tcPr>
            <w:cnfStyle w:val="001000000000" w:firstRow="0" w:lastRow="0" w:firstColumn="1" w:lastColumn="0" w:oddVBand="0" w:evenVBand="0" w:oddHBand="0" w:evenHBand="0" w:firstRowFirstColumn="0" w:firstRowLastColumn="0" w:lastRowFirstColumn="0" w:lastRowLastColumn="0"/>
            <w:tcW w:w="426" w:type="dxa"/>
            <w:vMerge/>
            <w:hideMark/>
          </w:tcPr>
          <w:p w14:paraId="5BD06186" w14:textId="77777777" w:rsidR="00914A93" w:rsidRPr="00914A93" w:rsidRDefault="00914A93">
            <w:pPr>
              <w:rPr>
                <w:rFonts w:ascii="仿宋" w:eastAsia="仿宋" w:hAnsi="仿宋" w:cs="Arial"/>
                <w:sz w:val="18"/>
                <w:szCs w:val="18"/>
              </w:rPr>
            </w:pPr>
          </w:p>
        </w:tc>
        <w:tc>
          <w:tcPr>
            <w:tcW w:w="1214" w:type="dxa"/>
            <w:noWrap/>
            <w:hideMark/>
          </w:tcPr>
          <w:p w14:paraId="643A4212"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17:20-17:35</w:t>
            </w:r>
          </w:p>
        </w:tc>
        <w:tc>
          <w:tcPr>
            <w:tcW w:w="7574" w:type="dxa"/>
            <w:hideMark/>
          </w:tcPr>
          <w:p w14:paraId="2A059810"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2016CG-NV0020：增压汽油发动机高频噪声试验研究</w:t>
            </w:r>
            <w:r w:rsidRPr="00914A93">
              <w:rPr>
                <w:rFonts w:ascii="仿宋" w:eastAsia="仿宋" w:hAnsi="仿宋" w:cs="Arial" w:hint="eastAsia"/>
                <w:b/>
                <w:sz w:val="18"/>
                <w:szCs w:val="18"/>
              </w:rPr>
              <w:br/>
            </w:r>
            <w:r w:rsidRPr="00914A93">
              <w:rPr>
                <w:rFonts w:ascii="仿宋" w:eastAsia="仿宋" w:hAnsi="仿宋" w:cs="Arial" w:hint="eastAsia"/>
                <w:sz w:val="18"/>
                <w:szCs w:val="18"/>
              </w:rPr>
              <w:t>-冉超，上海索菲玛汽车滤清器有限公司</w:t>
            </w:r>
          </w:p>
        </w:tc>
      </w:tr>
      <w:tr w:rsidR="00914A93" w:rsidRPr="00914A93" w14:paraId="085C46BB" w14:textId="77777777" w:rsidTr="003F1564">
        <w:trPr>
          <w:trHeight w:val="103"/>
        </w:trPr>
        <w:tc>
          <w:tcPr>
            <w:cnfStyle w:val="001000000000" w:firstRow="0" w:lastRow="0" w:firstColumn="1" w:lastColumn="0" w:oddVBand="0" w:evenVBand="0" w:oddHBand="0" w:evenHBand="0" w:firstRowFirstColumn="0" w:firstRowLastColumn="0" w:lastRowFirstColumn="0" w:lastRowLastColumn="0"/>
            <w:tcW w:w="426" w:type="dxa"/>
            <w:vMerge/>
            <w:hideMark/>
          </w:tcPr>
          <w:p w14:paraId="38A94A3B" w14:textId="77777777" w:rsidR="00914A93" w:rsidRPr="00914A93" w:rsidRDefault="00914A93">
            <w:pPr>
              <w:rPr>
                <w:rFonts w:ascii="仿宋" w:eastAsia="仿宋" w:hAnsi="仿宋" w:cs="Arial"/>
                <w:sz w:val="18"/>
                <w:szCs w:val="18"/>
              </w:rPr>
            </w:pPr>
          </w:p>
        </w:tc>
        <w:tc>
          <w:tcPr>
            <w:tcW w:w="1214" w:type="dxa"/>
            <w:noWrap/>
            <w:hideMark/>
          </w:tcPr>
          <w:p w14:paraId="51919359"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17:35-17:50</w:t>
            </w:r>
          </w:p>
        </w:tc>
        <w:tc>
          <w:tcPr>
            <w:tcW w:w="7574" w:type="dxa"/>
            <w:hideMark/>
          </w:tcPr>
          <w:p w14:paraId="58CE95F9"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邀请报告：MDC Daetwyler (China)</w:t>
            </w:r>
          </w:p>
        </w:tc>
      </w:tr>
      <w:tr w:rsidR="00914A93" w:rsidRPr="00914A93" w14:paraId="31260A50" w14:textId="77777777" w:rsidTr="003F1564">
        <w:trPr>
          <w:trHeight w:val="432"/>
        </w:trPr>
        <w:tc>
          <w:tcPr>
            <w:cnfStyle w:val="001000000000" w:firstRow="0" w:lastRow="0" w:firstColumn="1" w:lastColumn="0" w:oddVBand="0" w:evenVBand="0" w:oddHBand="0" w:evenHBand="0" w:firstRowFirstColumn="0" w:firstRowLastColumn="0" w:lastRowFirstColumn="0" w:lastRowLastColumn="0"/>
            <w:tcW w:w="426" w:type="dxa"/>
            <w:vMerge/>
            <w:hideMark/>
          </w:tcPr>
          <w:p w14:paraId="57121C2B" w14:textId="77777777" w:rsidR="00914A93" w:rsidRPr="00914A93" w:rsidRDefault="00914A93">
            <w:pPr>
              <w:rPr>
                <w:rFonts w:ascii="仿宋" w:eastAsia="仿宋" w:hAnsi="仿宋" w:cs="Arial"/>
                <w:sz w:val="18"/>
                <w:szCs w:val="18"/>
              </w:rPr>
            </w:pPr>
          </w:p>
        </w:tc>
        <w:tc>
          <w:tcPr>
            <w:tcW w:w="1214" w:type="dxa"/>
            <w:noWrap/>
            <w:hideMark/>
          </w:tcPr>
          <w:p w14:paraId="6CCF8C36"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14A93">
              <w:rPr>
                <w:rFonts w:ascii="仿宋" w:eastAsia="仿宋" w:hAnsi="仿宋" w:cs="Arial" w:hint="eastAsia"/>
                <w:sz w:val="18"/>
                <w:szCs w:val="18"/>
              </w:rPr>
              <w:t>17:50-18:10</w:t>
            </w:r>
          </w:p>
        </w:tc>
        <w:tc>
          <w:tcPr>
            <w:tcW w:w="7574" w:type="dxa"/>
            <w:hideMark/>
          </w:tcPr>
          <w:p w14:paraId="7142F7B7" w14:textId="77777777" w:rsidR="00914A93" w:rsidRPr="00914A93" w:rsidRDefault="00914A93">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914A93">
              <w:rPr>
                <w:rFonts w:ascii="仿宋" w:eastAsia="仿宋" w:hAnsi="仿宋" w:cs="Arial" w:hint="eastAsia"/>
                <w:b/>
                <w:sz w:val="18"/>
                <w:szCs w:val="18"/>
              </w:rPr>
              <w:t>邀请报告：增压器气流声引起的NVH主观问题和控制方法研究</w:t>
            </w:r>
            <w:r w:rsidRPr="00914A93">
              <w:rPr>
                <w:rFonts w:ascii="仿宋" w:eastAsia="仿宋" w:hAnsi="仿宋" w:cs="Arial" w:hint="eastAsia"/>
                <w:b/>
                <w:sz w:val="18"/>
                <w:szCs w:val="18"/>
              </w:rPr>
              <w:br/>
            </w:r>
            <w:r w:rsidRPr="00914A93">
              <w:rPr>
                <w:rFonts w:ascii="仿宋" w:eastAsia="仿宋" w:hAnsi="仿宋" w:cs="Arial" w:hint="eastAsia"/>
                <w:sz w:val="18"/>
                <w:szCs w:val="18"/>
              </w:rPr>
              <w:t>-金岩 先生，中国汽车工程研究院股份有限公司汽车NVH技术中心副主任</w:t>
            </w:r>
          </w:p>
        </w:tc>
      </w:tr>
    </w:tbl>
    <w:p w14:paraId="1B666905" w14:textId="77777777" w:rsidR="00C40AA9" w:rsidRPr="00914A93" w:rsidRDefault="00C40AA9">
      <w:pPr>
        <w:rPr>
          <w:rFonts w:ascii="黑体" w:eastAsia="黑体" w:hAnsiTheme="minorEastAsia" w:cs="Arial"/>
          <w:b/>
          <w:sz w:val="18"/>
          <w:szCs w:val="18"/>
        </w:rPr>
      </w:pPr>
    </w:p>
    <w:tbl>
      <w:tblPr>
        <w:tblStyle w:val="1-11"/>
        <w:tblW w:w="0" w:type="auto"/>
        <w:tblInd w:w="108" w:type="dxa"/>
        <w:tblLook w:val="04A0" w:firstRow="1" w:lastRow="0" w:firstColumn="1" w:lastColumn="0" w:noHBand="0" w:noVBand="1"/>
      </w:tblPr>
      <w:tblGrid>
        <w:gridCol w:w="426"/>
        <w:gridCol w:w="1214"/>
        <w:gridCol w:w="7881"/>
      </w:tblGrid>
      <w:tr w:rsidR="00A02C4A" w:rsidRPr="00A02C4A" w14:paraId="6595546C" w14:textId="77777777" w:rsidTr="00A02C4A">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498" w:type="dxa"/>
            <w:gridSpan w:val="3"/>
            <w:hideMark/>
          </w:tcPr>
          <w:p w14:paraId="42D7A302" w14:textId="77777777" w:rsidR="00A02C4A" w:rsidRPr="00A02C4A" w:rsidRDefault="00A02C4A" w:rsidP="00A02C4A">
            <w:pPr>
              <w:rPr>
                <w:rFonts w:ascii="仿宋" w:eastAsia="仿宋" w:hAnsi="仿宋" w:cs="Arial"/>
                <w:sz w:val="18"/>
                <w:szCs w:val="18"/>
              </w:rPr>
            </w:pPr>
            <w:r w:rsidRPr="00A02C4A">
              <w:rPr>
                <w:rFonts w:ascii="仿宋" w:eastAsia="仿宋" w:hAnsi="仿宋" w:cs="Arial" w:hint="eastAsia"/>
                <w:sz w:val="18"/>
                <w:szCs w:val="18"/>
              </w:rPr>
              <w:t>T10：悬架技术</w:t>
            </w:r>
            <w:r>
              <w:rPr>
                <w:rFonts w:ascii="仿宋" w:eastAsia="仿宋" w:hAnsi="仿宋" w:cs="Arial" w:hint="eastAsia"/>
                <w:b w:val="0"/>
                <w:sz w:val="18"/>
                <w:szCs w:val="18"/>
              </w:rPr>
              <w:t>（</w:t>
            </w:r>
            <w:r w:rsidRPr="00A02C4A">
              <w:rPr>
                <w:rFonts w:ascii="仿宋" w:eastAsia="仿宋" w:hAnsi="仿宋" w:cs="Arial" w:hint="eastAsia"/>
                <w:sz w:val="18"/>
                <w:szCs w:val="18"/>
              </w:rPr>
              <w:t>10月28日上午</w:t>
            </w:r>
            <w:r>
              <w:rPr>
                <w:rFonts w:ascii="仿宋" w:eastAsia="仿宋" w:hAnsi="仿宋" w:cs="Arial" w:hint="eastAsia"/>
                <w:sz w:val="18"/>
                <w:szCs w:val="18"/>
              </w:rPr>
              <w:t>，</w:t>
            </w:r>
            <w:r w:rsidRPr="00A02C4A">
              <w:rPr>
                <w:rFonts w:ascii="仿宋" w:eastAsia="仿宋" w:hAnsi="仿宋" w:cs="Arial" w:hint="eastAsia"/>
                <w:sz w:val="18"/>
                <w:szCs w:val="18"/>
              </w:rPr>
              <w:t>2楼多功能大会议室东</w:t>
            </w:r>
            <w:r>
              <w:rPr>
                <w:rFonts w:ascii="仿宋" w:eastAsia="仿宋" w:hAnsi="仿宋" w:cs="Arial" w:hint="eastAsia"/>
                <w:b w:val="0"/>
                <w:sz w:val="18"/>
                <w:szCs w:val="18"/>
              </w:rPr>
              <w:t>）</w:t>
            </w:r>
          </w:p>
        </w:tc>
      </w:tr>
      <w:tr w:rsidR="00A02C4A" w:rsidRPr="00A02C4A" w14:paraId="5B561EB1" w14:textId="77777777" w:rsidTr="005070EC">
        <w:trPr>
          <w:trHeight w:val="131"/>
        </w:trPr>
        <w:tc>
          <w:tcPr>
            <w:cnfStyle w:val="001000000000" w:firstRow="0" w:lastRow="0" w:firstColumn="1" w:lastColumn="0" w:oddVBand="0" w:evenVBand="0" w:oddHBand="0" w:evenHBand="0" w:firstRowFirstColumn="0" w:firstRowLastColumn="0" w:lastRowFirstColumn="0" w:lastRowLastColumn="0"/>
            <w:tcW w:w="426" w:type="dxa"/>
            <w:vMerge w:val="restart"/>
            <w:noWrap/>
            <w:vAlign w:val="center"/>
            <w:hideMark/>
          </w:tcPr>
          <w:p w14:paraId="2CD4A520" w14:textId="77777777" w:rsidR="00A02C4A" w:rsidRPr="00A02C4A" w:rsidRDefault="00A02C4A" w:rsidP="00A02C4A">
            <w:pPr>
              <w:rPr>
                <w:rFonts w:ascii="仿宋" w:eastAsia="仿宋" w:hAnsi="仿宋" w:cs="Arial"/>
                <w:sz w:val="18"/>
                <w:szCs w:val="18"/>
              </w:rPr>
            </w:pPr>
            <w:r w:rsidRPr="00A02C4A">
              <w:rPr>
                <w:rFonts w:ascii="仿宋" w:eastAsia="仿宋" w:hAnsi="仿宋" w:cs="Arial" w:hint="eastAsia"/>
                <w:sz w:val="18"/>
                <w:szCs w:val="18"/>
              </w:rPr>
              <w:t>10月28日</w:t>
            </w:r>
          </w:p>
        </w:tc>
        <w:tc>
          <w:tcPr>
            <w:tcW w:w="9072" w:type="dxa"/>
            <w:gridSpan w:val="2"/>
            <w:noWrap/>
            <w:hideMark/>
          </w:tcPr>
          <w:p w14:paraId="74CF9A0F" w14:textId="77777777" w:rsidR="00A02C4A" w:rsidRPr="00A02C4A" w:rsidRDefault="00A02C4A" w:rsidP="00A02C4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Pr>
                <w:rFonts w:ascii="仿宋" w:eastAsia="仿宋" w:hAnsi="仿宋" w:cs="Arial" w:hint="eastAsia"/>
                <w:b/>
                <w:sz w:val="18"/>
                <w:szCs w:val="18"/>
              </w:rPr>
              <w:t>主题：</w:t>
            </w:r>
            <w:r w:rsidRPr="00A02C4A">
              <w:rPr>
                <w:rFonts w:ascii="仿宋" w:eastAsia="仿宋" w:hAnsi="仿宋" w:cs="Arial" w:hint="eastAsia"/>
                <w:b/>
                <w:sz w:val="18"/>
                <w:szCs w:val="18"/>
              </w:rPr>
              <w:t>汽车底盘悬架技术</w:t>
            </w:r>
          </w:p>
        </w:tc>
      </w:tr>
      <w:tr w:rsidR="00A02C4A" w:rsidRPr="00A02C4A" w14:paraId="506D3C58" w14:textId="77777777" w:rsidTr="00A8590F">
        <w:trPr>
          <w:trHeight w:val="311"/>
        </w:trPr>
        <w:tc>
          <w:tcPr>
            <w:cnfStyle w:val="001000000000" w:firstRow="0" w:lastRow="0" w:firstColumn="1" w:lastColumn="0" w:oddVBand="0" w:evenVBand="0" w:oddHBand="0" w:evenHBand="0" w:firstRowFirstColumn="0" w:firstRowLastColumn="0" w:lastRowFirstColumn="0" w:lastRowLastColumn="0"/>
            <w:tcW w:w="426" w:type="dxa"/>
            <w:vMerge/>
            <w:hideMark/>
          </w:tcPr>
          <w:p w14:paraId="11E46636" w14:textId="77777777" w:rsidR="00A02C4A" w:rsidRPr="00A02C4A" w:rsidRDefault="00A02C4A">
            <w:pPr>
              <w:rPr>
                <w:rFonts w:ascii="仿宋" w:eastAsia="仿宋" w:hAnsi="仿宋" w:cs="Arial"/>
                <w:sz w:val="18"/>
                <w:szCs w:val="18"/>
              </w:rPr>
            </w:pPr>
          </w:p>
        </w:tc>
        <w:tc>
          <w:tcPr>
            <w:tcW w:w="9072" w:type="dxa"/>
            <w:gridSpan w:val="2"/>
            <w:hideMark/>
          </w:tcPr>
          <w:p w14:paraId="0231ED67" w14:textId="66FD9730" w:rsidR="00A02C4A" w:rsidRPr="00A02C4A" w:rsidRDefault="00A02C4A" w:rsidP="00A02C4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会议主席：</w:t>
            </w:r>
            <w:proofErr w:type="gramStart"/>
            <w:r w:rsidRPr="00A02C4A">
              <w:rPr>
                <w:rFonts w:ascii="仿宋" w:eastAsia="仿宋" w:hAnsi="仿宋" w:cs="Arial" w:hint="eastAsia"/>
                <w:b/>
                <w:sz w:val="18"/>
                <w:szCs w:val="18"/>
              </w:rPr>
              <w:t>林逸</w:t>
            </w:r>
            <w:proofErr w:type="gramEnd"/>
            <w:r w:rsidR="00B815A4">
              <w:rPr>
                <w:rFonts w:ascii="仿宋" w:eastAsia="仿宋" w:hAnsi="仿宋" w:cs="Arial" w:hint="eastAsia"/>
                <w:b/>
                <w:sz w:val="18"/>
                <w:szCs w:val="18"/>
              </w:rPr>
              <w:t xml:space="preserve"> 教授，北京汽车集团 副总工程师</w:t>
            </w:r>
            <w:r w:rsidRPr="00A02C4A">
              <w:rPr>
                <w:rFonts w:ascii="仿宋" w:eastAsia="仿宋" w:hAnsi="仿宋" w:cs="Arial" w:hint="eastAsia"/>
                <w:b/>
                <w:sz w:val="18"/>
                <w:szCs w:val="18"/>
              </w:rPr>
              <w:br/>
              <w:t>陈潇凯 教授，北京理工大学</w:t>
            </w:r>
          </w:p>
        </w:tc>
      </w:tr>
      <w:tr w:rsidR="00A02C4A" w:rsidRPr="00A02C4A" w14:paraId="09F1604E" w14:textId="77777777" w:rsidTr="00A02C4A">
        <w:trPr>
          <w:trHeight w:val="261"/>
        </w:trPr>
        <w:tc>
          <w:tcPr>
            <w:cnfStyle w:val="001000000000" w:firstRow="0" w:lastRow="0" w:firstColumn="1" w:lastColumn="0" w:oddVBand="0" w:evenVBand="0" w:oddHBand="0" w:evenHBand="0" w:firstRowFirstColumn="0" w:firstRowLastColumn="0" w:lastRowFirstColumn="0" w:lastRowLastColumn="0"/>
            <w:tcW w:w="426" w:type="dxa"/>
            <w:vMerge/>
            <w:hideMark/>
          </w:tcPr>
          <w:p w14:paraId="09B0D118" w14:textId="77777777" w:rsidR="00A02C4A" w:rsidRPr="00A02C4A" w:rsidRDefault="00A02C4A">
            <w:pPr>
              <w:rPr>
                <w:rFonts w:ascii="仿宋" w:eastAsia="仿宋" w:hAnsi="仿宋" w:cs="Arial"/>
                <w:sz w:val="18"/>
                <w:szCs w:val="18"/>
              </w:rPr>
            </w:pPr>
          </w:p>
        </w:tc>
        <w:tc>
          <w:tcPr>
            <w:tcW w:w="1214" w:type="dxa"/>
            <w:hideMark/>
          </w:tcPr>
          <w:p w14:paraId="5F523705"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9:00-9:20</w:t>
            </w:r>
          </w:p>
        </w:tc>
        <w:tc>
          <w:tcPr>
            <w:tcW w:w="7938" w:type="dxa"/>
            <w:hideMark/>
          </w:tcPr>
          <w:p w14:paraId="7015A895"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邀请报告：Benteler-Toe-Correcting-Twistbeam (BTCT) – Extended Usage of Twistbeam Axles</w:t>
            </w:r>
            <w:r w:rsidRPr="00A02C4A">
              <w:rPr>
                <w:rFonts w:ascii="仿宋" w:eastAsia="仿宋" w:hAnsi="仿宋" w:cs="Arial" w:hint="eastAsia"/>
                <w:b/>
                <w:sz w:val="18"/>
                <w:szCs w:val="18"/>
              </w:rPr>
              <w:br/>
            </w:r>
            <w:r w:rsidRPr="005070EC">
              <w:rPr>
                <w:rFonts w:ascii="仿宋" w:eastAsia="仿宋" w:hAnsi="仿宋" w:cs="Arial" w:hint="eastAsia"/>
                <w:sz w:val="18"/>
                <w:szCs w:val="18"/>
              </w:rPr>
              <w:t>-Benteler</w:t>
            </w:r>
          </w:p>
        </w:tc>
      </w:tr>
      <w:tr w:rsidR="00A02C4A" w:rsidRPr="00A02C4A" w14:paraId="66F379A6" w14:textId="77777777" w:rsidTr="00A02C4A">
        <w:trPr>
          <w:trHeight w:val="637"/>
        </w:trPr>
        <w:tc>
          <w:tcPr>
            <w:cnfStyle w:val="001000000000" w:firstRow="0" w:lastRow="0" w:firstColumn="1" w:lastColumn="0" w:oddVBand="0" w:evenVBand="0" w:oddHBand="0" w:evenHBand="0" w:firstRowFirstColumn="0" w:firstRowLastColumn="0" w:lastRowFirstColumn="0" w:lastRowLastColumn="0"/>
            <w:tcW w:w="426" w:type="dxa"/>
            <w:vMerge/>
            <w:hideMark/>
          </w:tcPr>
          <w:p w14:paraId="0C0853B3" w14:textId="77777777" w:rsidR="00A02C4A" w:rsidRPr="00A02C4A" w:rsidRDefault="00A02C4A">
            <w:pPr>
              <w:rPr>
                <w:rFonts w:ascii="仿宋" w:eastAsia="仿宋" w:hAnsi="仿宋" w:cs="Arial"/>
                <w:sz w:val="18"/>
                <w:szCs w:val="18"/>
              </w:rPr>
            </w:pPr>
          </w:p>
        </w:tc>
        <w:tc>
          <w:tcPr>
            <w:tcW w:w="1214" w:type="dxa"/>
            <w:noWrap/>
            <w:hideMark/>
          </w:tcPr>
          <w:p w14:paraId="367FB8D1"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9:20-9:40</w:t>
            </w:r>
          </w:p>
        </w:tc>
        <w:tc>
          <w:tcPr>
            <w:tcW w:w="7858" w:type="dxa"/>
            <w:hideMark/>
          </w:tcPr>
          <w:p w14:paraId="5CE20C01"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SCI论文：Novel Evaluation Method of Vehicle Suspension Performance Based on Concept of Wheel Turn Center</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吉林大学</w:t>
            </w:r>
          </w:p>
        </w:tc>
      </w:tr>
      <w:tr w:rsidR="00A02C4A" w:rsidRPr="00A02C4A" w14:paraId="4486213E" w14:textId="77777777" w:rsidTr="00A02C4A">
        <w:trPr>
          <w:trHeight w:val="207"/>
        </w:trPr>
        <w:tc>
          <w:tcPr>
            <w:cnfStyle w:val="001000000000" w:firstRow="0" w:lastRow="0" w:firstColumn="1" w:lastColumn="0" w:oddVBand="0" w:evenVBand="0" w:oddHBand="0" w:evenHBand="0" w:firstRowFirstColumn="0" w:firstRowLastColumn="0" w:lastRowFirstColumn="0" w:lastRowLastColumn="0"/>
            <w:tcW w:w="426" w:type="dxa"/>
            <w:vMerge/>
            <w:hideMark/>
          </w:tcPr>
          <w:p w14:paraId="258EB5BD" w14:textId="77777777" w:rsidR="00A02C4A" w:rsidRPr="00A02C4A" w:rsidRDefault="00A02C4A">
            <w:pPr>
              <w:rPr>
                <w:rFonts w:ascii="仿宋" w:eastAsia="仿宋" w:hAnsi="仿宋" w:cs="Arial"/>
                <w:sz w:val="18"/>
                <w:szCs w:val="18"/>
              </w:rPr>
            </w:pPr>
          </w:p>
        </w:tc>
        <w:tc>
          <w:tcPr>
            <w:tcW w:w="1214" w:type="dxa"/>
            <w:hideMark/>
          </w:tcPr>
          <w:p w14:paraId="6EDEE4BB"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9:40-9:55</w:t>
            </w:r>
          </w:p>
        </w:tc>
        <w:tc>
          <w:tcPr>
            <w:tcW w:w="7858" w:type="dxa"/>
            <w:hideMark/>
          </w:tcPr>
          <w:p w14:paraId="77F9C84D"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2016CG-CI0017：基于电磁阀式阻尼连续可调减振器的 半主动悬架试验研究</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李罡，广州汽车集团股份有限公司汽车工程研究院</w:t>
            </w:r>
          </w:p>
        </w:tc>
      </w:tr>
      <w:tr w:rsidR="00A02C4A" w:rsidRPr="00A02C4A" w14:paraId="4D818F3F" w14:textId="77777777" w:rsidTr="00A02C4A">
        <w:trPr>
          <w:trHeight w:val="299"/>
        </w:trPr>
        <w:tc>
          <w:tcPr>
            <w:cnfStyle w:val="001000000000" w:firstRow="0" w:lastRow="0" w:firstColumn="1" w:lastColumn="0" w:oddVBand="0" w:evenVBand="0" w:oddHBand="0" w:evenHBand="0" w:firstRowFirstColumn="0" w:firstRowLastColumn="0" w:lastRowFirstColumn="0" w:lastRowLastColumn="0"/>
            <w:tcW w:w="426" w:type="dxa"/>
            <w:vMerge/>
            <w:hideMark/>
          </w:tcPr>
          <w:p w14:paraId="68B61752" w14:textId="77777777" w:rsidR="00A02C4A" w:rsidRPr="00A02C4A" w:rsidRDefault="00A02C4A">
            <w:pPr>
              <w:rPr>
                <w:rFonts w:ascii="仿宋" w:eastAsia="仿宋" w:hAnsi="仿宋" w:cs="Arial"/>
                <w:sz w:val="18"/>
                <w:szCs w:val="18"/>
              </w:rPr>
            </w:pPr>
          </w:p>
        </w:tc>
        <w:tc>
          <w:tcPr>
            <w:tcW w:w="1214" w:type="dxa"/>
            <w:noWrap/>
            <w:hideMark/>
          </w:tcPr>
          <w:p w14:paraId="2CA98FCA"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9:55-10:10</w:t>
            </w:r>
          </w:p>
        </w:tc>
        <w:tc>
          <w:tcPr>
            <w:tcW w:w="7858" w:type="dxa"/>
            <w:hideMark/>
          </w:tcPr>
          <w:p w14:paraId="7FFDFA8A"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2016CG-CI0019：商用车驾驶室全浮悬置系统正向开发流程研究</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黄德惠 先生，</w:t>
            </w:r>
            <w:proofErr w:type="gramStart"/>
            <w:r w:rsidRPr="005070EC">
              <w:rPr>
                <w:rFonts w:ascii="仿宋" w:eastAsia="仿宋" w:hAnsi="仿宋" w:cs="Arial" w:hint="eastAsia"/>
                <w:sz w:val="18"/>
                <w:szCs w:val="18"/>
              </w:rPr>
              <w:t>一汽解放</w:t>
            </w:r>
            <w:proofErr w:type="gramEnd"/>
            <w:r w:rsidRPr="005070EC">
              <w:rPr>
                <w:rFonts w:ascii="仿宋" w:eastAsia="仿宋" w:hAnsi="仿宋" w:cs="Arial" w:hint="eastAsia"/>
                <w:sz w:val="18"/>
                <w:szCs w:val="18"/>
              </w:rPr>
              <w:t>青岛汽车有限公司</w:t>
            </w:r>
          </w:p>
        </w:tc>
      </w:tr>
      <w:tr w:rsidR="00A02C4A" w:rsidRPr="00A02C4A" w14:paraId="7516798F" w14:textId="77777777" w:rsidTr="00A02C4A">
        <w:trPr>
          <w:trHeight w:val="391"/>
        </w:trPr>
        <w:tc>
          <w:tcPr>
            <w:cnfStyle w:val="001000000000" w:firstRow="0" w:lastRow="0" w:firstColumn="1" w:lastColumn="0" w:oddVBand="0" w:evenVBand="0" w:oddHBand="0" w:evenHBand="0" w:firstRowFirstColumn="0" w:firstRowLastColumn="0" w:lastRowFirstColumn="0" w:lastRowLastColumn="0"/>
            <w:tcW w:w="426" w:type="dxa"/>
            <w:vMerge/>
            <w:hideMark/>
          </w:tcPr>
          <w:p w14:paraId="7E613B53" w14:textId="77777777" w:rsidR="00A02C4A" w:rsidRPr="00A02C4A" w:rsidRDefault="00A02C4A">
            <w:pPr>
              <w:rPr>
                <w:rFonts w:ascii="仿宋" w:eastAsia="仿宋" w:hAnsi="仿宋" w:cs="Arial"/>
                <w:sz w:val="18"/>
                <w:szCs w:val="18"/>
              </w:rPr>
            </w:pPr>
          </w:p>
        </w:tc>
        <w:tc>
          <w:tcPr>
            <w:tcW w:w="1214" w:type="dxa"/>
            <w:hideMark/>
          </w:tcPr>
          <w:p w14:paraId="732DDE61"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10:10-10:25</w:t>
            </w:r>
          </w:p>
        </w:tc>
        <w:tc>
          <w:tcPr>
            <w:tcW w:w="7858" w:type="dxa"/>
            <w:hideMark/>
          </w:tcPr>
          <w:p w14:paraId="41B91990"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2016CG-CI0005：大学生方程式赛车多连杆悬架设计及优化</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王乐，太原理工大学</w:t>
            </w:r>
          </w:p>
        </w:tc>
      </w:tr>
      <w:tr w:rsidR="00A02C4A" w:rsidRPr="00A02C4A" w14:paraId="72FE16F5" w14:textId="77777777" w:rsidTr="00A02C4A">
        <w:trPr>
          <w:trHeight w:val="326"/>
        </w:trPr>
        <w:tc>
          <w:tcPr>
            <w:cnfStyle w:val="001000000000" w:firstRow="0" w:lastRow="0" w:firstColumn="1" w:lastColumn="0" w:oddVBand="0" w:evenVBand="0" w:oddHBand="0" w:evenHBand="0" w:firstRowFirstColumn="0" w:firstRowLastColumn="0" w:lastRowFirstColumn="0" w:lastRowLastColumn="0"/>
            <w:tcW w:w="426" w:type="dxa"/>
            <w:vMerge/>
            <w:hideMark/>
          </w:tcPr>
          <w:p w14:paraId="7A425164" w14:textId="77777777" w:rsidR="00A02C4A" w:rsidRPr="00A02C4A" w:rsidRDefault="00A02C4A">
            <w:pPr>
              <w:rPr>
                <w:rFonts w:ascii="仿宋" w:eastAsia="仿宋" w:hAnsi="仿宋" w:cs="Arial"/>
                <w:sz w:val="18"/>
                <w:szCs w:val="18"/>
              </w:rPr>
            </w:pPr>
          </w:p>
        </w:tc>
        <w:tc>
          <w:tcPr>
            <w:tcW w:w="1214" w:type="dxa"/>
            <w:noWrap/>
            <w:hideMark/>
          </w:tcPr>
          <w:p w14:paraId="5D395FA3"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10:25-10:40</w:t>
            </w:r>
          </w:p>
        </w:tc>
        <w:tc>
          <w:tcPr>
            <w:tcW w:w="7858" w:type="dxa"/>
            <w:hideMark/>
          </w:tcPr>
          <w:p w14:paraId="7D16E938"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2016CG-CI0011：基于半主动悬架侧倾力矩分配的横摆稳定性控制</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姚嘉凌 教授，南京林业大学</w:t>
            </w:r>
          </w:p>
        </w:tc>
      </w:tr>
      <w:tr w:rsidR="00A02C4A" w:rsidRPr="00A02C4A" w14:paraId="66670F57" w14:textId="77777777" w:rsidTr="00A02C4A">
        <w:trPr>
          <w:trHeight w:val="419"/>
        </w:trPr>
        <w:tc>
          <w:tcPr>
            <w:cnfStyle w:val="001000000000" w:firstRow="0" w:lastRow="0" w:firstColumn="1" w:lastColumn="0" w:oddVBand="0" w:evenVBand="0" w:oddHBand="0" w:evenHBand="0" w:firstRowFirstColumn="0" w:firstRowLastColumn="0" w:lastRowFirstColumn="0" w:lastRowLastColumn="0"/>
            <w:tcW w:w="426" w:type="dxa"/>
            <w:vMerge/>
            <w:hideMark/>
          </w:tcPr>
          <w:p w14:paraId="18C39A89" w14:textId="77777777" w:rsidR="00A02C4A" w:rsidRPr="00A02C4A" w:rsidRDefault="00A02C4A">
            <w:pPr>
              <w:rPr>
                <w:rFonts w:ascii="仿宋" w:eastAsia="仿宋" w:hAnsi="仿宋" w:cs="Arial"/>
                <w:sz w:val="18"/>
                <w:szCs w:val="18"/>
              </w:rPr>
            </w:pPr>
          </w:p>
        </w:tc>
        <w:tc>
          <w:tcPr>
            <w:tcW w:w="1214" w:type="dxa"/>
            <w:noWrap/>
            <w:hideMark/>
          </w:tcPr>
          <w:p w14:paraId="230C320B"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10:40-10:55</w:t>
            </w:r>
          </w:p>
        </w:tc>
        <w:tc>
          <w:tcPr>
            <w:tcW w:w="7858" w:type="dxa"/>
            <w:hideMark/>
          </w:tcPr>
          <w:p w14:paraId="25E89349"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2016CG-CI0005：考虑系统不确定性的汽车悬架系统自适应反推控制</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庞辉 博士，西安理工大学</w:t>
            </w:r>
          </w:p>
        </w:tc>
      </w:tr>
      <w:tr w:rsidR="00A02C4A" w:rsidRPr="00A02C4A" w14:paraId="77B1AD6E" w14:textId="77777777" w:rsidTr="005070EC">
        <w:trPr>
          <w:trHeight w:val="369"/>
        </w:trPr>
        <w:tc>
          <w:tcPr>
            <w:cnfStyle w:val="001000000000" w:firstRow="0" w:lastRow="0" w:firstColumn="1" w:lastColumn="0" w:oddVBand="0" w:evenVBand="0" w:oddHBand="0" w:evenHBand="0" w:firstRowFirstColumn="0" w:firstRowLastColumn="0" w:lastRowFirstColumn="0" w:lastRowLastColumn="0"/>
            <w:tcW w:w="426" w:type="dxa"/>
            <w:vMerge/>
            <w:hideMark/>
          </w:tcPr>
          <w:p w14:paraId="1AC462CF" w14:textId="77777777" w:rsidR="00A02C4A" w:rsidRPr="00A02C4A" w:rsidRDefault="00A02C4A">
            <w:pPr>
              <w:rPr>
                <w:rFonts w:ascii="仿宋" w:eastAsia="仿宋" w:hAnsi="仿宋" w:cs="Arial"/>
                <w:sz w:val="18"/>
                <w:szCs w:val="18"/>
              </w:rPr>
            </w:pPr>
          </w:p>
        </w:tc>
        <w:tc>
          <w:tcPr>
            <w:tcW w:w="1214" w:type="dxa"/>
            <w:noWrap/>
            <w:hideMark/>
          </w:tcPr>
          <w:p w14:paraId="7B0F6FBE"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10:55-11:15</w:t>
            </w:r>
          </w:p>
        </w:tc>
        <w:tc>
          <w:tcPr>
            <w:tcW w:w="7858" w:type="dxa"/>
            <w:hideMark/>
          </w:tcPr>
          <w:p w14:paraId="1A3ED658"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SCI论文：Annoyance Rate Evaluation Method on Ride Comfort of Vehicle Suspension System</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东北大学</w:t>
            </w:r>
          </w:p>
        </w:tc>
      </w:tr>
      <w:tr w:rsidR="00A02C4A" w:rsidRPr="00A02C4A" w14:paraId="68A44975" w14:textId="77777777" w:rsidTr="005070EC">
        <w:trPr>
          <w:trHeight w:val="461"/>
        </w:trPr>
        <w:tc>
          <w:tcPr>
            <w:cnfStyle w:val="001000000000" w:firstRow="0" w:lastRow="0" w:firstColumn="1" w:lastColumn="0" w:oddVBand="0" w:evenVBand="0" w:oddHBand="0" w:evenHBand="0" w:firstRowFirstColumn="0" w:firstRowLastColumn="0" w:lastRowFirstColumn="0" w:lastRowLastColumn="0"/>
            <w:tcW w:w="426" w:type="dxa"/>
            <w:vMerge/>
            <w:hideMark/>
          </w:tcPr>
          <w:p w14:paraId="76574F64" w14:textId="77777777" w:rsidR="00A02C4A" w:rsidRPr="00A02C4A" w:rsidRDefault="00A02C4A">
            <w:pPr>
              <w:rPr>
                <w:rFonts w:ascii="仿宋" w:eastAsia="仿宋" w:hAnsi="仿宋" w:cs="Arial"/>
                <w:sz w:val="18"/>
                <w:szCs w:val="18"/>
              </w:rPr>
            </w:pPr>
          </w:p>
        </w:tc>
        <w:tc>
          <w:tcPr>
            <w:tcW w:w="1214" w:type="dxa"/>
            <w:noWrap/>
            <w:hideMark/>
          </w:tcPr>
          <w:p w14:paraId="0E8DA80A" w14:textId="77777777" w:rsidR="00A02C4A" w:rsidRPr="005070EC"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070EC">
              <w:rPr>
                <w:rFonts w:ascii="仿宋" w:eastAsia="仿宋" w:hAnsi="仿宋" w:cs="Arial" w:hint="eastAsia"/>
                <w:sz w:val="18"/>
                <w:szCs w:val="18"/>
              </w:rPr>
              <w:t>11:15-11:35</w:t>
            </w:r>
          </w:p>
        </w:tc>
        <w:tc>
          <w:tcPr>
            <w:tcW w:w="7858" w:type="dxa"/>
            <w:hideMark/>
          </w:tcPr>
          <w:p w14:paraId="6B745315" w14:textId="77777777" w:rsidR="00A02C4A" w:rsidRPr="00A02C4A" w:rsidRDefault="00A02C4A">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A02C4A">
              <w:rPr>
                <w:rFonts w:ascii="仿宋" w:eastAsia="仿宋" w:hAnsi="仿宋" w:cs="Arial" w:hint="eastAsia"/>
                <w:b/>
                <w:sz w:val="18"/>
                <w:szCs w:val="18"/>
              </w:rPr>
              <w:t>SCI论文：Statistical Linearization on 2 DOFs Hydropneumatic Suspension with Asymmetric Non-linear Stiffness</w:t>
            </w:r>
            <w:r w:rsidRPr="00A02C4A">
              <w:rPr>
                <w:rFonts w:ascii="仿宋" w:eastAsia="仿宋" w:hAnsi="仿宋" w:cs="Arial" w:hint="eastAsia"/>
                <w:b/>
                <w:sz w:val="18"/>
                <w:szCs w:val="18"/>
              </w:rPr>
              <w:br/>
            </w:r>
            <w:r w:rsidRPr="005070EC">
              <w:rPr>
                <w:rFonts w:ascii="仿宋" w:eastAsia="仿宋" w:hAnsi="仿宋" w:cs="Arial" w:hint="eastAsia"/>
                <w:sz w:val="18"/>
                <w:szCs w:val="18"/>
              </w:rPr>
              <w:t>-</w:t>
            </w:r>
            <w:r w:rsidR="005070EC">
              <w:rPr>
                <w:rFonts w:ascii="仿宋" w:eastAsia="仿宋" w:hAnsi="仿宋" w:cs="Arial"/>
                <w:sz w:val="18"/>
                <w:szCs w:val="18"/>
              </w:rPr>
              <w:t xml:space="preserve"> </w:t>
            </w:r>
            <w:r w:rsidRPr="005070EC">
              <w:rPr>
                <w:rFonts w:ascii="仿宋" w:eastAsia="仿宋" w:hAnsi="仿宋" w:cs="Arial" w:hint="eastAsia"/>
                <w:sz w:val="18"/>
                <w:szCs w:val="18"/>
              </w:rPr>
              <w:t>北京理工大学</w:t>
            </w:r>
          </w:p>
        </w:tc>
      </w:tr>
    </w:tbl>
    <w:p w14:paraId="01A2FF06" w14:textId="77777777" w:rsidR="00E64F15" w:rsidRDefault="00E64F15">
      <w:pPr>
        <w:rPr>
          <w:rFonts w:ascii="黑体" w:eastAsia="黑体" w:hAnsiTheme="minorEastAsia" w:cs="Arial"/>
          <w:b/>
          <w:sz w:val="18"/>
          <w:szCs w:val="18"/>
        </w:rPr>
      </w:pPr>
    </w:p>
    <w:p w14:paraId="651E43C6" w14:textId="77777777" w:rsidR="00E64F15" w:rsidRDefault="00E64F15">
      <w:pPr>
        <w:rPr>
          <w:rFonts w:ascii="黑体" w:eastAsia="黑体" w:hAnsiTheme="minorEastAsia" w:cs="Arial"/>
          <w:b/>
          <w:sz w:val="18"/>
          <w:szCs w:val="18"/>
        </w:rPr>
      </w:pPr>
      <w:r>
        <w:rPr>
          <w:rFonts w:ascii="黑体" w:eastAsia="黑体" w:hAnsiTheme="minorEastAsia" w:cs="Arial"/>
          <w:b/>
          <w:sz w:val="18"/>
          <w:szCs w:val="18"/>
        </w:rPr>
        <w:br w:type="page"/>
      </w:r>
    </w:p>
    <w:tbl>
      <w:tblPr>
        <w:tblStyle w:val="1-11"/>
        <w:tblW w:w="0" w:type="auto"/>
        <w:tblInd w:w="108" w:type="dxa"/>
        <w:tblLook w:val="04A0" w:firstRow="1" w:lastRow="0" w:firstColumn="1" w:lastColumn="0" w:noHBand="0" w:noVBand="1"/>
      </w:tblPr>
      <w:tblGrid>
        <w:gridCol w:w="425"/>
        <w:gridCol w:w="1214"/>
        <w:gridCol w:w="7882"/>
      </w:tblGrid>
      <w:tr w:rsidR="00E64F15" w:rsidRPr="00E64F15" w14:paraId="02D38BDC" w14:textId="77777777" w:rsidTr="00E64F1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789" w:type="dxa"/>
            <w:gridSpan w:val="3"/>
            <w:hideMark/>
          </w:tcPr>
          <w:p w14:paraId="551ADE6B" w14:textId="77777777" w:rsidR="00E64F15" w:rsidRPr="00E64F15" w:rsidRDefault="00E64F15" w:rsidP="00E64F15">
            <w:pPr>
              <w:rPr>
                <w:rFonts w:ascii="仿宋" w:eastAsia="仿宋" w:hAnsi="仿宋" w:cs="Arial"/>
                <w:sz w:val="18"/>
                <w:szCs w:val="18"/>
              </w:rPr>
            </w:pPr>
            <w:r w:rsidRPr="00E64F15">
              <w:rPr>
                <w:rFonts w:ascii="仿宋" w:eastAsia="仿宋" w:hAnsi="仿宋" w:cs="Arial" w:hint="eastAsia"/>
                <w:sz w:val="18"/>
                <w:szCs w:val="18"/>
              </w:rPr>
              <w:lastRenderedPageBreak/>
              <w:t>T11：汽车电子技术</w:t>
            </w:r>
            <w:r>
              <w:rPr>
                <w:rFonts w:ascii="仿宋" w:eastAsia="仿宋" w:hAnsi="仿宋" w:cs="Arial" w:hint="eastAsia"/>
                <w:sz w:val="18"/>
                <w:szCs w:val="18"/>
              </w:rPr>
              <w:t>（</w:t>
            </w:r>
            <w:r w:rsidRPr="00E64F15">
              <w:rPr>
                <w:rFonts w:ascii="仿宋" w:eastAsia="仿宋" w:hAnsi="仿宋" w:cs="Arial" w:hint="eastAsia"/>
                <w:sz w:val="18"/>
                <w:szCs w:val="18"/>
              </w:rPr>
              <w:t>10月27日下午</w:t>
            </w:r>
            <w:r>
              <w:rPr>
                <w:rFonts w:ascii="仿宋" w:eastAsia="仿宋" w:hAnsi="仿宋" w:cs="Arial" w:hint="eastAsia"/>
                <w:sz w:val="18"/>
                <w:szCs w:val="18"/>
              </w:rPr>
              <w:t>，</w:t>
            </w:r>
            <w:r w:rsidRPr="00E64F15">
              <w:rPr>
                <w:rFonts w:ascii="仿宋" w:eastAsia="仿宋" w:hAnsi="仿宋" w:cs="Arial" w:hint="eastAsia"/>
                <w:sz w:val="18"/>
                <w:szCs w:val="18"/>
              </w:rPr>
              <w:t>2楼1号会议室</w:t>
            </w:r>
            <w:r>
              <w:rPr>
                <w:rFonts w:ascii="仿宋" w:eastAsia="仿宋" w:hAnsi="仿宋" w:cs="Arial" w:hint="eastAsia"/>
                <w:sz w:val="18"/>
                <w:szCs w:val="18"/>
              </w:rPr>
              <w:t>）</w:t>
            </w:r>
          </w:p>
        </w:tc>
      </w:tr>
      <w:tr w:rsidR="00E64F15" w:rsidRPr="00E64F15" w14:paraId="67A456AA" w14:textId="77777777" w:rsidTr="00E64F15">
        <w:trPr>
          <w:trHeight w:val="247"/>
        </w:trPr>
        <w:tc>
          <w:tcPr>
            <w:cnfStyle w:val="001000000000" w:firstRow="0" w:lastRow="0" w:firstColumn="1" w:lastColumn="0" w:oddVBand="0" w:evenVBand="0" w:oddHBand="0" w:evenHBand="0" w:firstRowFirstColumn="0" w:firstRowLastColumn="0" w:lastRowFirstColumn="0" w:lastRowLastColumn="0"/>
            <w:tcW w:w="425" w:type="dxa"/>
            <w:vMerge w:val="restart"/>
            <w:noWrap/>
            <w:vAlign w:val="center"/>
            <w:hideMark/>
          </w:tcPr>
          <w:p w14:paraId="08A93A5C" w14:textId="77777777" w:rsidR="00E64F15" w:rsidRPr="00E64F15" w:rsidRDefault="00E64F15" w:rsidP="00E64F15">
            <w:pPr>
              <w:rPr>
                <w:rFonts w:ascii="仿宋" w:eastAsia="仿宋" w:hAnsi="仿宋" w:cs="Arial"/>
                <w:sz w:val="18"/>
                <w:szCs w:val="18"/>
              </w:rPr>
            </w:pPr>
            <w:r w:rsidRPr="00E64F15">
              <w:rPr>
                <w:rFonts w:ascii="仿宋" w:eastAsia="仿宋" w:hAnsi="仿宋" w:cs="Arial" w:hint="eastAsia"/>
                <w:sz w:val="18"/>
                <w:szCs w:val="18"/>
              </w:rPr>
              <w:t>10月27日</w:t>
            </w:r>
          </w:p>
        </w:tc>
        <w:tc>
          <w:tcPr>
            <w:tcW w:w="8364" w:type="dxa"/>
            <w:gridSpan w:val="2"/>
            <w:hideMark/>
          </w:tcPr>
          <w:p w14:paraId="5F30A12E" w14:textId="77777777" w:rsidR="00E64F15" w:rsidRPr="00E64F15" w:rsidRDefault="00E64F15" w:rsidP="00E64F1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会议主席：吴泽民 先生，东风汽车公司技术中心部长</w:t>
            </w:r>
            <w:proofErr w:type="gramStart"/>
            <w:r w:rsidRPr="00E64F15">
              <w:rPr>
                <w:rFonts w:ascii="仿宋" w:eastAsia="仿宋" w:hAnsi="仿宋" w:cs="Arial" w:hint="eastAsia"/>
                <w:b/>
                <w:sz w:val="18"/>
                <w:szCs w:val="18"/>
              </w:rPr>
              <w:t>兼电子</w:t>
            </w:r>
            <w:proofErr w:type="gramEnd"/>
            <w:r w:rsidRPr="00E64F15">
              <w:rPr>
                <w:rFonts w:ascii="仿宋" w:eastAsia="仿宋" w:hAnsi="仿宋" w:cs="Arial" w:hint="eastAsia"/>
                <w:b/>
                <w:sz w:val="18"/>
                <w:szCs w:val="18"/>
              </w:rPr>
              <w:t>电器总师</w:t>
            </w:r>
          </w:p>
        </w:tc>
      </w:tr>
      <w:tr w:rsidR="00E64F15" w:rsidRPr="00E64F15" w14:paraId="4EDE7A64" w14:textId="77777777" w:rsidTr="00E64F15">
        <w:trPr>
          <w:trHeight w:val="142"/>
        </w:trPr>
        <w:tc>
          <w:tcPr>
            <w:cnfStyle w:val="001000000000" w:firstRow="0" w:lastRow="0" w:firstColumn="1" w:lastColumn="0" w:oddVBand="0" w:evenVBand="0" w:oddHBand="0" w:evenHBand="0" w:firstRowFirstColumn="0" w:firstRowLastColumn="0" w:lastRowFirstColumn="0" w:lastRowLastColumn="0"/>
            <w:tcW w:w="425" w:type="dxa"/>
            <w:vMerge/>
            <w:hideMark/>
          </w:tcPr>
          <w:p w14:paraId="269D9712" w14:textId="77777777" w:rsidR="00E64F15" w:rsidRPr="00E64F15" w:rsidRDefault="00E64F15">
            <w:pPr>
              <w:rPr>
                <w:rFonts w:ascii="仿宋" w:eastAsia="仿宋" w:hAnsi="仿宋" w:cs="Arial"/>
                <w:sz w:val="18"/>
                <w:szCs w:val="18"/>
              </w:rPr>
            </w:pPr>
          </w:p>
        </w:tc>
        <w:tc>
          <w:tcPr>
            <w:tcW w:w="1214" w:type="dxa"/>
            <w:hideMark/>
          </w:tcPr>
          <w:p w14:paraId="06B942D1"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13:30-13:50</w:t>
            </w:r>
          </w:p>
        </w:tc>
        <w:tc>
          <w:tcPr>
            <w:tcW w:w="7150" w:type="dxa"/>
            <w:hideMark/>
          </w:tcPr>
          <w:p w14:paraId="0C450506"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待定</w:t>
            </w:r>
          </w:p>
        </w:tc>
      </w:tr>
      <w:tr w:rsidR="00E64F15" w:rsidRPr="00E64F15" w14:paraId="59C3A558" w14:textId="77777777" w:rsidTr="00E64F15">
        <w:trPr>
          <w:trHeight w:val="457"/>
        </w:trPr>
        <w:tc>
          <w:tcPr>
            <w:cnfStyle w:val="001000000000" w:firstRow="0" w:lastRow="0" w:firstColumn="1" w:lastColumn="0" w:oddVBand="0" w:evenVBand="0" w:oddHBand="0" w:evenHBand="0" w:firstRowFirstColumn="0" w:firstRowLastColumn="0" w:lastRowFirstColumn="0" w:lastRowLastColumn="0"/>
            <w:tcW w:w="425" w:type="dxa"/>
            <w:vMerge/>
            <w:hideMark/>
          </w:tcPr>
          <w:p w14:paraId="480A258B" w14:textId="77777777" w:rsidR="00E64F15" w:rsidRPr="00E64F15" w:rsidRDefault="00E64F15">
            <w:pPr>
              <w:rPr>
                <w:rFonts w:ascii="仿宋" w:eastAsia="仿宋" w:hAnsi="仿宋" w:cs="Arial"/>
                <w:sz w:val="18"/>
                <w:szCs w:val="18"/>
              </w:rPr>
            </w:pPr>
          </w:p>
        </w:tc>
        <w:tc>
          <w:tcPr>
            <w:tcW w:w="1214" w:type="dxa"/>
            <w:noWrap/>
            <w:hideMark/>
          </w:tcPr>
          <w:p w14:paraId="484F2FD2"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13:50-14:10</w:t>
            </w:r>
          </w:p>
        </w:tc>
        <w:tc>
          <w:tcPr>
            <w:tcW w:w="7938" w:type="dxa"/>
            <w:hideMark/>
          </w:tcPr>
          <w:p w14:paraId="20EA5B77"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邀请报告：二代eDC（电子动力学控制系统）</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Lan Willows，米拉车辆工程技术（上海）有限公司</w:t>
            </w:r>
          </w:p>
        </w:tc>
      </w:tr>
      <w:tr w:rsidR="00E64F15" w:rsidRPr="00E64F15" w14:paraId="1A8619A1" w14:textId="77777777" w:rsidTr="00E64F15">
        <w:trPr>
          <w:trHeight w:val="421"/>
        </w:trPr>
        <w:tc>
          <w:tcPr>
            <w:cnfStyle w:val="001000000000" w:firstRow="0" w:lastRow="0" w:firstColumn="1" w:lastColumn="0" w:oddVBand="0" w:evenVBand="0" w:oddHBand="0" w:evenHBand="0" w:firstRowFirstColumn="0" w:firstRowLastColumn="0" w:lastRowFirstColumn="0" w:lastRowLastColumn="0"/>
            <w:tcW w:w="425" w:type="dxa"/>
            <w:vMerge/>
            <w:hideMark/>
          </w:tcPr>
          <w:p w14:paraId="41AAF4E3" w14:textId="77777777" w:rsidR="00E64F15" w:rsidRPr="00E64F15" w:rsidRDefault="00E64F15">
            <w:pPr>
              <w:rPr>
                <w:rFonts w:ascii="仿宋" w:eastAsia="仿宋" w:hAnsi="仿宋" w:cs="Arial"/>
                <w:sz w:val="18"/>
                <w:szCs w:val="18"/>
              </w:rPr>
            </w:pPr>
          </w:p>
        </w:tc>
        <w:tc>
          <w:tcPr>
            <w:tcW w:w="1214" w:type="dxa"/>
            <w:hideMark/>
          </w:tcPr>
          <w:p w14:paraId="56819316"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14:10-14:25</w:t>
            </w:r>
          </w:p>
        </w:tc>
        <w:tc>
          <w:tcPr>
            <w:tcW w:w="7150" w:type="dxa"/>
            <w:hideMark/>
          </w:tcPr>
          <w:p w14:paraId="43F49F0A"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2016CG-VE0006：Research on Automatic Automobile Air-conditioning Controller</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杨波，广州汽车集团股份有限公司汽车工程研究院</w:t>
            </w:r>
          </w:p>
        </w:tc>
      </w:tr>
      <w:tr w:rsidR="00E64F15" w:rsidRPr="00E64F15" w14:paraId="65064476" w14:textId="77777777" w:rsidTr="00E64F15">
        <w:trPr>
          <w:trHeight w:val="357"/>
        </w:trPr>
        <w:tc>
          <w:tcPr>
            <w:cnfStyle w:val="001000000000" w:firstRow="0" w:lastRow="0" w:firstColumn="1" w:lastColumn="0" w:oddVBand="0" w:evenVBand="0" w:oddHBand="0" w:evenHBand="0" w:firstRowFirstColumn="0" w:firstRowLastColumn="0" w:lastRowFirstColumn="0" w:lastRowLastColumn="0"/>
            <w:tcW w:w="425" w:type="dxa"/>
            <w:vMerge/>
            <w:hideMark/>
          </w:tcPr>
          <w:p w14:paraId="2591E48C" w14:textId="77777777" w:rsidR="00E64F15" w:rsidRPr="00E64F15" w:rsidRDefault="00E64F15">
            <w:pPr>
              <w:rPr>
                <w:rFonts w:ascii="仿宋" w:eastAsia="仿宋" w:hAnsi="仿宋" w:cs="Arial"/>
                <w:sz w:val="18"/>
                <w:szCs w:val="18"/>
              </w:rPr>
            </w:pPr>
          </w:p>
        </w:tc>
        <w:tc>
          <w:tcPr>
            <w:tcW w:w="1214" w:type="dxa"/>
            <w:noWrap/>
            <w:hideMark/>
          </w:tcPr>
          <w:p w14:paraId="68F98508"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14:25-14:40</w:t>
            </w:r>
          </w:p>
        </w:tc>
        <w:tc>
          <w:tcPr>
            <w:tcW w:w="7150" w:type="dxa"/>
            <w:hideMark/>
          </w:tcPr>
          <w:p w14:paraId="47716A42"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2016CG-VE0082：EPS的功能安全设计</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苏谢祖 先生，同济大学</w:t>
            </w:r>
          </w:p>
        </w:tc>
      </w:tr>
      <w:tr w:rsidR="00E64F15" w:rsidRPr="00E64F15" w14:paraId="33AFA835" w14:textId="77777777" w:rsidTr="00E64F15">
        <w:trPr>
          <w:trHeight w:val="307"/>
        </w:trPr>
        <w:tc>
          <w:tcPr>
            <w:cnfStyle w:val="001000000000" w:firstRow="0" w:lastRow="0" w:firstColumn="1" w:lastColumn="0" w:oddVBand="0" w:evenVBand="0" w:oddHBand="0" w:evenHBand="0" w:firstRowFirstColumn="0" w:firstRowLastColumn="0" w:lastRowFirstColumn="0" w:lastRowLastColumn="0"/>
            <w:tcW w:w="425" w:type="dxa"/>
            <w:vMerge/>
            <w:hideMark/>
          </w:tcPr>
          <w:p w14:paraId="3C7D3E94" w14:textId="77777777" w:rsidR="00E64F15" w:rsidRPr="00E64F15" w:rsidRDefault="00E64F15">
            <w:pPr>
              <w:rPr>
                <w:rFonts w:ascii="仿宋" w:eastAsia="仿宋" w:hAnsi="仿宋" w:cs="Arial"/>
                <w:sz w:val="18"/>
                <w:szCs w:val="18"/>
              </w:rPr>
            </w:pPr>
          </w:p>
        </w:tc>
        <w:tc>
          <w:tcPr>
            <w:tcW w:w="1214" w:type="dxa"/>
            <w:hideMark/>
          </w:tcPr>
          <w:p w14:paraId="2BD69A32"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14:40-14:55</w:t>
            </w:r>
          </w:p>
        </w:tc>
        <w:tc>
          <w:tcPr>
            <w:tcW w:w="7150" w:type="dxa"/>
            <w:hideMark/>
          </w:tcPr>
          <w:p w14:paraId="62E62F40"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2016CG-VE0018：整车电量平衡设计</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王涛，东风汽车公司技术中心</w:t>
            </w:r>
          </w:p>
        </w:tc>
      </w:tr>
      <w:tr w:rsidR="00E64F15" w:rsidRPr="00E64F15" w14:paraId="21FCC634" w14:textId="77777777" w:rsidTr="00E64F15">
        <w:trPr>
          <w:trHeight w:val="385"/>
        </w:trPr>
        <w:tc>
          <w:tcPr>
            <w:cnfStyle w:val="001000000000" w:firstRow="0" w:lastRow="0" w:firstColumn="1" w:lastColumn="0" w:oddVBand="0" w:evenVBand="0" w:oddHBand="0" w:evenHBand="0" w:firstRowFirstColumn="0" w:firstRowLastColumn="0" w:lastRowFirstColumn="0" w:lastRowLastColumn="0"/>
            <w:tcW w:w="425" w:type="dxa"/>
            <w:vMerge/>
            <w:hideMark/>
          </w:tcPr>
          <w:p w14:paraId="74D4B9B0" w14:textId="77777777" w:rsidR="00E64F15" w:rsidRPr="00E64F15" w:rsidRDefault="00E64F15">
            <w:pPr>
              <w:rPr>
                <w:rFonts w:ascii="仿宋" w:eastAsia="仿宋" w:hAnsi="仿宋" w:cs="Arial"/>
                <w:sz w:val="18"/>
                <w:szCs w:val="18"/>
              </w:rPr>
            </w:pPr>
          </w:p>
        </w:tc>
        <w:tc>
          <w:tcPr>
            <w:tcW w:w="1214" w:type="dxa"/>
            <w:noWrap/>
            <w:hideMark/>
          </w:tcPr>
          <w:p w14:paraId="1FE49D3C"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14:55-15:10</w:t>
            </w:r>
          </w:p>
        </w:tc>
        <w:tc>
          <w:tcPr>
            <w:tcW w:w="7150" w:type="dxa"/>
            <w:hideMark/>
          </w:tcPr>
          <w:p w14:paraId="2070C9DC"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2016CG-VE0057：永磁同步电机弱磁调速控制策略研究</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潜</w:t>
            </w:r>
            <w:proofErr w:type="gramStart"/>
            <w:r w:rsidRPr="00E64F15">
              <w:rPr>
                <w:rFonts w:ascii="仿宋" w:eastAsia="仿宋" w:hAnsi="仿宋" w:cs="Arial" w:hint="eastAsia"/>
                <w:sz w:val="18"/>
                <w:szCs w:val="18"/>
              </w:rPr>
              <w:t>磊</w:t>
            </w:r>
            <w:proofErr w:type="gramEnd"/>
            <w:r w:rsidRPr="00E64F15">
              <w:rPr>
                <w:rFonts w:ascii="仿宋" w:eastAsia="仿宋" w:hAnsi="仿宋" w:cs="Arial" w:hint="eastAsia"/>
                <w:sz w:val="18"/>
                <w:szCs w:val="18"/>
              </w:rPr>
              <w:t>，吉林大学</w:t>
            </w:r>
          </w:p>
        </w:tc>
      </w:tr>
      <w:tr w:rsidR="00E64F15" w:rsidRPr="00E64F15" w14:paraId="632E2C59" w14:textId="77777777" w:rsidTr="00E64F15">
        <w:trPr>
          <w:trHeight w:val="66"/>
        </w:trPr>
        <w:tc>
          <w:tcPr>
            <w:cnfStyle w:val="001000000000" w:firstRow="0" w:lastRow="0" w:firstColumn="1" w:lastColumn="0" w:oddVBand="0" w:evenVBand="0" w:oddHBand="0" w:evenHBand="0" w:firstRowFirstColumn="0" w:firstRowLastColumn="0" w:lastRowFirstColumn="0" w:lastRowLastColumn="0"/>
            <w:tcW w:w="425" w:type="dxa"/>
            <w:vMerge/>
            <w:hideMark/>
          </w:tcPr>
          <w:p w14:paraId="794C8517" w14:textId="77777777" w:rsidR="00E64F15" w:rsidRPr="00E64F15" w:rsidRDefault="00E64F15">
            <w:pPr>
              <w:rPr>
                <w:rFonts w:ascii="仿宋" w:eastAsia="仿宋" w:hAnsi="仿宋" w:cs="Arial"/>
                <w:sz w:val="18"/>
                <w:szCs w:val="18"/>
              </w:rPr>
            </w:pPr>
          </w:p>
        </w:tc>
        <w:tc>
          <w:tcPr>
            <w:tcW w:w="1214" w:type="dxa"/>
            <w:noWrap/>
            <w:hideMark/>
          </w:tcPr>
          <w:p w14:paraId="079AB926"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15:30-15:50</w:t>
            </w:r>
          </w:p>
        </w:tc>
        <w:tc>
          <w:tcPr>
            <w:tcW w:w="7150" w:type="dxa"/>
            <w:hideMark/>
          </w:tcPr>
          <w:p w14:paraId="55BD8899"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proofErr w:type="gramStart"/>
            <w:r w:rsidRPr="00E64F15">
              <w:rPr>
                <w:rFonts w:ascii="仿宋" w:eastAsia="仿宋" w:hAnsi="仿宋" w:cs="Arial" w:hint="eastAsia"/>
                <w:b/>
                <w:sz w:val="18"/>
                <w:szCs w:val="18"/>
              </w:rPr>
              <w:t>茶歇</w:t>
            </w:r>
            <w:proofErr w:type="gramEnd"/>
            <w:r w:rsidRPr="00E64F15">
              <w:rPr>
                <w:rFonts w:ascii="仿宋" w:eastAsia="仿宋" w:hAnsi="仿宋" w:cs="Arial" w:hint="eastAsia"/>
                <w:b/>
                <w:sz w:val="18"/>
                <w:szCs w:val="18"/>
              </w:rPr>
              <w:t xml:space="preserve"> &amp; 技术参观</w:t>
            </w:r>
          </w:p>
        </w:tc>
      </w:tr>
      <w:tr w:rsidR="00E64F15" w:rsidRPr="00E64F15" w14:paraId="61DAFBBD" w14:textId="77777777" w:rsidTr="00E64F15">
        <w:trPr>
          <w:trHeight w:val="381"/>
        </w:trPr>
        <w:tc>
          <w:tcPr>
            <w:cnfStyle w:val="001000000000" w:firstRow="0" w:lastRow="0" w:firstColumn="1" w:lastColumn="0" w:oddVBand="0" w:evenVBand="0" w:oddHBand="0" w:evenHBand="0" w:firstRowFirstColumn="0" w:firstRowLastColumn="0" w:lastRowFirstColumn="0" w:lastRowLastColumn="0"/>
            <w:tcW w:w="425" w:type="dxa"/>
            <w:vMerge/>
            <w:hideMark/>
          </w:tcPr>
          <w:p w14:paraId="7D683935" w14:textId="77777777" w:rsidR="00E64F15" w:rsidRPr="00E64F15" w:rsidRDefault="00E64F15">
            <w:pPr>
              <w:rPr>
                <w:rFonts w:ascii="仿宋" w:eastAsia="仿宋" w:hAnsi="仿宋" w:cs="Arial"/>
                <w:sz w:val="18"/>
                <w:szCs w:val="18"/>
              </w:rPr>
            </w:pPr>
          </w:p>
        </w:tc>
        <w:tc>
          <w:tcPr>
            <w:tcW w:w="1214" w:type="dxa"/>
            <w:noWrap/>
            <w:hideMark/>
          </w:tcPr>
          <w:p w14:paraId="22678F28"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15:50-16:10</w:t>
            </w:r>
          </w:p>
        </w:tc>
        <w:tc>
          <w:tcPr>
            <w:tcW w:w="7150" w:type="dxa"/>
            <w:hideMark/>
          </w:tcPr>
          <w:p w14:paraId="79EBB065"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邀请报告：</w:t>
            </w:r>
            <w:proofErr w:type="gramStart"/>
            <w:r w:rsidRPr="00E64F15">
              <w:rPr>
                <w:rFonts w:ascii="仿宋" w:eastAsia="仿宋" w:hAnsi="仿宋" w:cs="Arial" w:hint="eastAsia"/>
                <w:b/>
                <w:sz w:val="18"/>
                <w:szCs w:val="18"/>
              </w:rPr>
              <w:t>车辆避撞可行域</w:t>
            </w:r>
            <w:proofErr w:type="gramEnd"/>
            <w:r w:rsidRPr="00E64F15">
              <w:rPr>
                <w:rFonts w:ascii="仿宋" w:eastAsia="仿宋" w:hAnsi="仿宋" w:cs="Arial" w:hint="eastAsia"/>
                <w:b/>
                <w:sz w:val="18"/>
                <w:szCs w:val="18"/>
              </w:rPr>
              <w:t>研究</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proofErr w:type="gramStart"/>
            <w:r w:rsidRPr="00E64F15">
              <w:rPr>
                <w:rFonts w:ascii="仿宋" w:eastAsia="仿宋" w:hAnsi="仿宋" w:cs="Arial" w:hint="eastAsia"/>
                <w:sz w:val="18"/>
                <w:szCs w:val="18"/>
              </w:rPr>
              <w:t>卓桂荣</w:t>
            </w:r>
            <w:proofErr w:type="gramEnd"/>
            <w:r w:rsidRPr="00E64F15">
              <w:rPr>
                <w:rFonts w:ascii="仿宋" w:eastAsia="仿宋" w:hAnsi="仿宋" w:cs="Arial" w:hint="eastAsia"/>
                <w:sz w:val="18"/>
                <w:szCs w:val="18"/>
              </w:rPr>
              <w:t>，同济大学</w:t>
            </w:r>
          </w:p>
        </w:tc>
      </w:tr>
      <w:tr w:rsidR="00E64F15" w:rsidRPr="00E64F15" w14:paraId="765D8A0A" w14:textId="77777777" w:rsidTr="00E64F15">
        <w:trPr>
          <w:trHeight w:val="615"/>
        </w:trPr>
        <w:tc>
          <w:tcPr>
            <w:cnfStyle w:val="001000000000" w:firstRow="0" w:lastRow="0" w:firstColumn="1" w:lastColumn="0" w:oddVBand="0" w:evenVBand="0" w:oddHBand="0" w:evenHBand="0" w:firstRowFirstColumn="0" w:firstRowLastColumn="0" w:lastRowFirstColumn="0" w:lastRowLastColumn="0"/>
            <w:tcW w:w="425" w:type="dxa"/>
            <w:vMerge/>
            <w:hideMark/>
          </w:tcPr>
          <w:p w14:paraId="28F874FA" w14:textId="77777777" w:rsidR="00E64F15" w:rsidRPr="00E64F15" w:rsidRDefault="00E64F15">
            <w:pPr>
              <w:rPr>
                <w:rFonts w:ascii="仿宋" w:eastAsia="仿宋" w:hAnsi="仿宋" w:cs="Arial"/>
                <w:sz w:val="18"/>
                <w:szCs w:val="18"/>
              </w:rPr>
            </w:pPr>
          </w:p>
        </w:tc>
        <w:tc>
          <w:tcPr>
            <w:tcW w:w="1214" w:type="dxa"/>
            <w:noWrap/>
            <w:hideMark/>
          </w:tcPr>
          <w:p w14:paraId="5EAC6333"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hint="eastAsia"/>
                <w:sz w:val="18"/>
                <w:szCs w:val="18"/>
              </w:rPr>
              <w:t>16:10-16:30</w:t>
            </w:r>
          </w:p>
        </w:tc>
        <w:tc>
          <w:tcPr>
            <w:tcW w:w="7150" w:type="dxa"/>
            <w:hideMark/>
          </w:tcPr>
          <w:p w14:paraId="16668734"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SCI论文：Central Electric-Motoring-Assisted Handling Control System for Electrified Vehicles</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福特汽车</w:t>
            </w:r>
          </w:p>
        </w:tc>
      </w:tr>
      <w:tr w:rsidR="00E64F15" w:rsidRPr="00E64F15" w14:paraId="39A72286" w14:textId="77777777" w:rsidTr="00E64F15">
        <w:trPr>
          <w:trHeight w:val="327"/>
        </w:trPr>
        <w:tc>
          <w:tcPr>
            <w:cnfStyle w:val="001000000000" w:firstRow="0" w:lastRow="0" w:firstColumn="1" w:lastColumn="0" w:oddVBand="0" w:evenVBand="0" w:oddHBand="0" w:evenHBand="0" w:firstRowFirstColumn="0" w:firstRowLastColumn="0" w:lastRowFirstColumn="0" w:lastRowLastColumn="0"/>
            <w:tcW w:w="425" w:type="dxa"/>
            <w:vMerge/>
            <w:hideMark/>
          </w:tcPr>
          <w:p w14:paraId="7D858BA7" w14:textId="77777777" w:rsidR="00E64F15" w:rsidRPr="00E64F15" w:rsidRDefault="00E64F15">
            <w:pPr>
              <w:rPr>
                <w:rFonts w:ascii="仿宋" w:eastAsia="仿宋" w:hAnsi="仿宋" w:cs="Arial"/>
                <w:sz w:val="18"/>
                <w:szCs w:val="18"/>
              </w:rPr>
            </w:pPr>
          </w:p>
        </w:tc>
        <w:tc>
          <w:tcPr>
            <w:tcW w:w="1214" w:type="dxa"/>
            <w:noWrap/>
            <w:hideMark/>
          </w:tcPr>
          <w:p w14:paraId="074B86C6"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sz w:val="18"/>
                <w:szCs w:val="18"/>
              </w:rPr>
              <w:t>16:30-16:45</w:t>
            </w:r>
          </w:p>
        </w:tc>
        <w:tc>
          <w:tcPr>
            <w:tcW w:w="7150" w:type="dxa"/>
            <w:hideMark/>
          </w:tcPr>
          <w:p w14:paraId="777E0C34"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2016CG-VE0045：基于悬架行程解耦的SUV路面不平度识别算法研究</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张建，中国第一汽车股份有限公司技术中心</w:t>
            </w:r>
          </w:p>
        </w:tc>
      </w:tr>
      <w:tr w:rsidR="00E64F15" w:rsidRPr="00E64F15" w14:paraId="13CB3031" w14:textId="77777777" w:rsidTr="00E64F15">
        <w:trPr>
          <w:trHeight w:val="433"/>
        </w:trPr>
        <w:tc>
          <w:tcPr>
            <w:cnfStyle w:val="001000000000" w:firstRow="0" w:lastRow="0" w:firstColumn="1" w:lastColumn="0" w:oddVBand="0" w:evenVBand="0" w:oddHBand="0" w:evenHBand="0" w:firstRowFirstColumn="0" w:firstRowLastColumn="0" w:lastRowFirstColumn="0" w:lastRowLastColumn="0"/>
            <w:tcW w:w="425" w:type="dxa"/>
            <w:vMerge/>
            <w:hideMark/>
          </w:tcPr>
          <w:p w14:paraId="5BE43D6E" w14:textId="77777777" w:rsidR="00E64F15" w:rsidRPr="00E64F15" w:rsidRDefault="00E64F15">
            <w:pPr>
              <w:rPr>
                <w:rFonts w:ascii="仿宋" w:eastAsia="仿宋" w:hAnsi="仿宋" w:cs="Arial"/>
                <w:sz w:val="18"/>
                <w:szCs w:val="18"/>
              </w:rPr>
            </w:pPr>
          </w:p>
        </w:tc>
        <w:tc>
          <w:tcPr>
            <w:tcW w:w="1214" w:type="dxa"/>
            <w:noWrap/>
            <w:hideMark/>
          </w:tcPr>
          <w:p w14:paraId="5E157B21"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sz w:val="18"/>
                <w:szCs w:val="18"/>
              </w:rPr>
              <w:t>16:45-17:00</w:t>
            </w:r>
          </w:p>
        </w:tc>
        <w:tc>
          <w:tcPr>
            <w:tcW w:w="7150" w:type="dxa"/>
            <w:hideMark/>
          </w:tcPr>
          <w:p w14:paraId="7921767A"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邀请报告：基于CANFD总线的车载Bootloader设计与实现</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赵亚楠，北京经纬恒润科技有限公司</w:t>
            </w:r>
          </w:p>
        </w:tc>
      </w:tr>
      <w:tr w:rsidR="00E64F15" w:rsidRPr="00E64F15" w14:paraId="0080F271" w14:textId="77777777" w:rsidTr="00E64F15">
        <w:trPr>
          <w:trHeight w:val="369"/>
        </w:trPr>
        <w:tc>
          <w:tcPr>
            <w:cnfStyle w:val="001000000000" w:firstRow="0" w:lastRow="0" w:firstColumn="1" w:lastColumn="0" w:oddVBand="0" w:evenVBand="0" w:oddHBand="0" w:evenHBand="0" w:firstRowFirstColumn="0" w:firstRowLastColumn="0" w:lastRowFirstColumn="0" w:lastRowLastColumn="0"/>
            <w:tcW w:w="425" w:type="dxa"/>
            <w:vMerge/>
            <w:hideMark/>
          </w:tcPr>
          <w:p w14:paraId="750483AA" w14:textId="77777777" w:rsidR="00E64F15" w:rsidRPr="00E64F15" w:rsidRDefault="00E64F15">
            <w:pPr>
              <w:rPr>
                <w:rFonts w:ascii="仿宋" w:eastAsia="仿宋" w:hAnsi="仿宋" w:cs="Arial"/>
                <w:sz w:val="18"/>
                <w:szCs w:val="18"/>
              </w:rPr>
            </w:pPr>
          </w:p>
        </w:tc>
        <w:tc>
          <w:tcPr>
            <w:tcW w:w="1214" w:type="dxa"/>
            <w:noWrap/>
            <w:hideMark/>
          </w:tcPr>
          <w:p w14:paraId="493C15FB"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sz w:val="18"/>
                <w:szCs w:val="18"/>
              </w:rPr>
              <w:t>17:00-17:15</w:t>
            </w:r>
          </w:p>
        </w:tc>
        <w:tc>
          <w:tcPr>
            <w:tcW w:w="7150" w:type="dxa"/>
            <w:hideMark/>
          </w:tcPr>
          <w:p w14:paraId="21241687"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2016CG-VE0027：面向汽车操纵稳定性的EPS助力算法设计方法</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刘尚，北京经纬恒润科技有限公司</w:t>
            </w:r>
          </w:p>
        </w:tc>
      </w:tr>
      <w:tr w:rsidR="00E64F15" w:rsidRPr="00E64F15" w14:paraId="413C0C84" w14:textId="77777777" w:rsidTr="00E64F15">
        <w:trPr>
          <w:trHeight w:val="319"/>
        </w:trPr>
        <w:tc>
          <w:tcPr>
            <w:cnfStyle w:val="001000000000" w:firstRow="0" w:lastRow="0" w:firstColumn="1" w:lastColumn="0" w:oddVBand="0" w:evenVBand="0" w:oddHBand="0" w:evenHBand="0" w:firstRowFirstColumn="0" w:firstRowLastColumn="0" w:lastRowFirstColumn="0" w:lastRowLastColumn="0"/>
            <w:tcW w:w="425" w:type="dxa"/>
            <w:vMerge/>
            <w:hideMark/>
          </w:tcPr>
          <w:p w14:paraId="6DE191C5" w14:textId="77777777" w:rsidR="00E64F15" w:rsidRPr="00E64F15" w:rsidRDefault="00E64F15">
            <w:pPr>
              <w:rPr>
                <w:rFonts w:ascii="仿宋" w:eastAsia="仿宋" w:hAnsi="仿宋" w:cs="Arial"/>
                <w:sz w:val="18"/>
                <w:szCs w:val="18"/>
              </w:rPr>
            </w:pPr>
          </w:p>
        </w:tc>
        <w:tc>
          <w:tcPr>
            <w:tcW w:w="1214" w:type="dxa"/>
            <w:noWrap/>
            <w:hideMark/>
          </w:tcPr>
          <w:p w14:paraId="01A21FAB"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E64F15">
              <w:rPr>
                <w:rFonts w:ascii="仿宋" w:eastAsia="仿宋" w:hAnsi="仿宋" w:cs="Arial"/>
                <w:sz w:val="18"/>
                <w:szCs w:val="18"/>
              </w:rPr>
              <w:t>17:15-17:30</w:t>
            </w:r>
          </w:p>
        </w:tc>
        <w:tc>
          <w:tcPr>
            <w:tcW w:w="7150" w:type="dxa"/>
            <w:hideMark/>
          </w:tcPr>
          <w:p w14:paraId="43A58DC1" w14:textId="77777777" w:rsidR="00E64F15" w:rsidRPr="00E64F15" w:rsidRDefault="00E64F15">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E64F15">
              <w:rPr>
                <w:rFonts w:ascii="仿宋" w:eastAsia="仿宋" w:hAnsi="仿宋" w:cs="Arial" w:hint="eastAsia"/>
                <w:b/>
                <w:sz w:val="18"/>
                <w:szCs w:val="18"/>
              </w:rPr>
              <w:t>2016CG-VE0073：三元催化转化器劣化诊断技术研究</w:t>
            </w:r>
            <w:r w:rsidRPr="00E64F15">
              <w:rPr>
                <w:rFonts w:ascii="仿宋" w:eastAsia="仿宋" w:hAnsi="仿宋" w:cs="Arial" w:hint="eastAsia"/>
                <w:b/>
                <w:sz w:val="18"/>
                <w:szCs w:val="18"/>
              </w:rPr>
              <w:br/>
            </w:r>
            <w:r w:rsidRPr="00E64F15">
              <w:rPr>
                <w:rFonts w:ascii="仿宋" w:eastAsia="仿宋" w:hAnsi="仿宋" w:cs="Arial" w:hint="eastAsia"/>
                <w:sz w:val="18"/>
                <w:szCs w:val="18"/>
              </w:rPr>
              <w:t>-</w:t>
            </w:r>
            <w:r>
              <w:rPr>
                <w:rFonts w:ascii="仿宋" w:eastAsia="仿宋" w:hAnsi="仿宋" w:cs="Arial"/>
                <w:sz w:val="18"/>
                <w:szCs w:val="18"/>
              </w:rPr>
              <w:t xml:space="preserve"> </w:t>
            </w:r>
            <w:r w:rsidRPr="00E64F15">
              <w:rPr>
                <w:rFonts w:ascii="仿宋" w:eastAsia="仿宋" w:hAnsi="仿宋" w:cs="Arial" w:hint="eastAsia"/>
                <w:sz w:val="18"/>
                <w:szCs w:val="18"/>
              </w:rPr>
              <w:t>颜松，中国第一汽车股份有限公司技术中心</w:t>
            </w:r>
          </w:p>
        </w:tc>
      </w:tr>
    </w:tbl>
    <w:p w14:paraId="37B8FC5F" w14:textId="77777777" w:rsidR="003F1564" w:rsidRPr="00E64F15" w:rsidRDefault="003F1564">
      <w:pPr>
        <w:rPr>
          <w:rFonts w:ascii="黑体" w:eastAsia="黑体" w:hAnsiTheme="minorEastAsia" w:cs="Arial"/>
          <w:b/>
          <w:sz w:val="18"/>
          <w:szCs w:val="18"/>
        </w:rPr>
      </w:pPr>
    </w:p>
    <w:tbl>
      <w:tblPr>
        <w:tblStyle w:val="1-11"/>
        <w:tblW w:w="9497" w:type="dxa"/>
        <w:tblInd w:w="137" w:type="dxa"/>
        <w:tblLayout w:type="fixed"/>
        <w:tblLook w:val="04A0" w:firstRow="1" w:lastRow="0" w:firstColumn="1" w:lastColumn="0" w:noHBand="0" w:noVBand="1"/>
      </w:tblPr>
      <w:tblGrid>
        <w:gridCol w:w="398"/>
        <w:gridCol w:w="1213"/>
        <w:gridCol w:w="7886"/>
      </w:tblGrid>
      <w:tr w:rsidR="00ED07E0" w:rsidRPr="00530E3C" w14:paraId="4BADD456" w14:textId="77777777" w:rsidTr="00960E40">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497" w:type="dxa"/>
            <w:gridSpan w:val="3"/>
            <w:hideMark/>
          </w:tcPr>
          <w:p w14:paraId="4EB688E0" w14:textId="77777777" w:rsidR="00ED07E0" w:rsidRPr="00530E3C" w:rsidRDefault="00ED07E0" w:rsidP="00ED07E0">
            <w:pPr>
              <w:rPr>
                <w:rFonts w:ascii="仿宋" w:eastAsia="仿宋" w:hAnsi="仿宋" w:cs="Arial"/>
                <w:sz w:val="18"/>
                <w:szCs w:val="18"/>
              </w:rPr>
            </w:pPr>
            <w:r w:rsidRPr="00530E3C">
              <w:rPr>
                <w:rFonts w:ascii="仿宋" w:eastAsia="仿宋" w:hAnsi="仿宋" w:cs="Arial" w:hint="eastAsia"/>
                <w:sz w:val="18"/>
                <w:szCs w:val="18"/>
              </w:rPr>
              <w:t>T12：机加工、检测与测量</w:t>
            </w:r>
            <w:r w:rsidRPr="00530E3C">
              <w:rPr>
                <w:rFonts w:ascii="仿宋" w:eastAsia="仿宋" w:hAnsi="仿宋" w:cs="Arial" w:hint="eastAsia"/>
                <w:b w:val="0"/>
                <w:sz w:val="18"/>
                <w:szCs w:val="18"/>
              </w:rPr>
              <w:t>（</w:t>
            </w:r>
            <w:r w:rsidRPr="00530E3C">
              <w:rPr>
                <w:rFonts w:ascii="仿宋" w:eastAsia="仿宋" w:hAnsi="仿宋" w:cs="Arial" w:hint="eastAsia"/>
                <w:sz w:val="18"/>
                <w:szCs w:val="18"/>
              </w:rPr>
              <w:t>10月27日</w:t>
            </w:r>
            <w:r w:rsidRPr="00530E3C">
              <w:rPr>
                <w:rFonts w:ascii="仿宋" w:eastAsia="仿宋" w:hAnsi="仿宋" w:cs="Arial" w:hint="eastAsia"/>
                <w:b w:val="0"/>
                <w:sz w:val="18"/>
                <w:szCs w:val="18"/>
              </w:rPr>
              <w:t>，</w:t>
            </w:r>
            <w:r w:rsidRPr="00530E3C">
              <w:rPr>
                <w:rFonts w:ascii="仿宋" w:eastAsia="仿宋" w:hAnsi="仿宋" w:cs="Arial" w:hint="eastAsia"/>
                <w:sz w:val="18"/>
                <w:szCs w:val="18"/>
              </w:rPr>
              <w:t>博物馆5层</w:t>
            </w:r>
            <w:r w:rsidRPr="00530E3C">
              <w:rPr>
                <w:rFonts w:ascii="仿宋" w:eastAsia="仿宋" w:hAnsi="仿宋" w:cs="Arial" w:hint="eastAsia"/>
                <w:b w:val="0"/>
                <w:sz w:val="18"/>
                <w:szCs w:val="18"/>
              </w:rPr>
              <w:t>）</w:t>
            </w:r>
          </w:p>
        </w:tc>
      </w:tr>
      <w:tr w:rsidR="00960E40" w:rsidRPr="00530E3C" w14:paraId="796306B6" w14:textId="77777777" w:rsidTr="00960E40">
        <w:trPr>
          <w:trHeight w:val="630"/>
        </w:trPr>
        <w:tc>
          <w:tcPr>
            <w:cnfStyle w:val="001000000000" w:firstRow="0" w:lastRow="0" w:firstColumn="1" w:lastColumn="0" w:oddVBand="0" w:evenVBand="0" w:oddHBand="0" w:evenHBand="0" w:firstRowFirstColumn="0" w:firstRowLastColumn="0" w:lastRowFirstColumn="0" w:lastRowLastColumn="0"/>
            <w:tcW w:w="398" w:type="dxa"/>
            <w:vMerge w:val="restart"/>
            <w:noWrap/>
            <w:vAlign w:val="center"/>
            <w:hideMark/>
          </w:tcPr>
          <w:p w14:paraId="66B7D4B6" w14:textId="77777777" w:rsidR="00960E40" w:rsidRPr="00530E3C" w:rsidRDefault="00960E40" w:rsidP="00ED07E0">
            <w:pPr>
              <w:rPr>
                <w:rFonts w:ascii="仿宋" w:eastAsia="仿宋" w:hAnsi="仿宋" w:cs="Arial"/>
                <w:sz w:val="18"/>
                <w:szCs w:val="18"/>
              </w:rPr>
            </w:pPr>
            <w:r w:rsidRPr="00530E3C">
              <w:rPr>
                <w:rFonts w:ascii="仿宋" w:eastAsia="仿宋" w:hAnsi="仿宋" w:cs="Arial" w:hint="eastAsia"/>
                <w:sz w:val="18"/>
                <w:szCs w:val="18"/>
              </w:rPr>
              <w:t>10月27日</w:t>
            </w:r>
          </w:p>
        </w:tc>
        <w:tc>
          <w:tcPr>
            <w:tcW w:w="9099" w:type="dxa"/>
            <w:gridSpan w:val="2"/>
            <w:hideMark/>
          </w:tcPr>
          <w:p w14:paraId="3568326B" w14:textId="77777777" w:rsidR="00960E40" w:rsidRPr="00530E3C" w:rsidRDefault="00960E40" w:rsidP="00ED07E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会议主席：朱正德 先生，上海大众动力总成有限公司</w:t>
            </w:r>
            <w:r w:rsidRPr="00530E3C">
              <w:rPr>
                <w:rFonts w:ascii="仿宋" w:eastAsia="仿宋" w:hAnsi="仿宋" w:cs="Arial" w:hint="eastAsia"/>
                <w:b/>
                <w:sz w:val="18"/>
                <w:szCs w:val="18"/>
              </w:rPr>
              <w:br/>
              <w:t>夏维 女士，神龙汽车有限公司</w:t>
            </w:r>
            <w:r w:rsidRPr="00530E3C">
              <w:rPr>
                <w:rFonts w:ascii="仿宋" w:eastAsia="仿宋" w:hAnsi="仿宋" w:cs="Arial" w:hint="eastAsia"/>
                <w:b/>
                <w:sz w:val="18"/>
                <w:szCs w:val="18"/>
              </w:rPr>
              <w:br/>
              <w:t>李明 教授，上海大学</w:t>
            </w:r>
            <w:r w:rsidRPr="00530E3C">
              <w:rPr>
                <w:rFonts w:ascii="仿宋" w:eastAsia="仿宋" w:hAnsi="仿宋" w:cs="Arial" w:hint="eastAsia"/>
                <w:b/>
                <w:sz w:val="18"/>
                <w:szCs w:val="18"/>
              </w:rPr>
              <w:br/>
              <w:t>敖贵齐 先生，上海汽车集团股份有限公司乘用车公司</w:t>
            </w:r>
          </w:p>
        </w:tc>
      </w:tr>
      <w:tr w:rsidR="00960E40" w:rsidRPr="00530E3C" w14:paraId="60586F8B" w14:textId="77777777" w:rsidTr="00960E40">
        <w:trPr>
          <w:trHeight w:val="375"/>
        </w:trPr>
        <w:tc>
          <w:tcPr>
            <w:cnfStyle w:val="001000000000" w:firstRow="0" w:lastRow="0" w:firstColumn="1" w:lastColumn="0" w:oddVBand="0" w:evenVBand="0" w:oddHBand="0" w:evenHBand="0" w:firstRowFirstColumn="0" w:firstRowLastColumn="0" w:lastRowFirstColumn="0" w:lastRowLastColumn="0"/>
            <w:tcW w:w="398" w:type="dxa"/>
            <w:vMerge/>
            <w:hideMark/>
          </w:tcPr>
          <w:p w14:paraId="67057E22" w14:textId="77777777" w:rsidR="00960E40" w:rsidRPr="00530E3C" w:rsidRDefault="00960E40">
            <w:pPr>
              <w:rPr>
                <w:rFonts w:ascii="仿宋" w:eastAsia="仿宋" w:hAnsi="仿宋" w:cs="Arial"/>
                <w:sz w:val="18"/>
                <w:szCs w:val="18"/>
              </w:rPr>
            </w:pPr>
          </w:p>
        </w:tc>
        <w:tc>
          <w:tcPr>
            <w:tcW w:w="1213" w:type="dxa"/>
            <w:hideMark/>
          </w:tcPr>
          <w:p w14:paraId="58C4CEAB"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sz w:val="18"/>
                <w:szCs w:val="18"/>
              </w:rPr>
              <w:t>0</w:t>
            </w:r>
            <w:r w:rsidRPr="00530E3C">
              <w:rPr>
                <w:rFonts w:ascii="仿宋" w:eastAsia="仿宋" w:hAnsi="仿宋" w:cs="Arial" w:hint="eastAsia"/>
                <w:sz w:val="18"/>
                <w:szCs w:val="18"/>
              </w:rPr>
              <w:t>9:00-</w:t>
            </w:r>
            <w:r w:rsidRPr="00530E3C">
              <w:rPr>
                <w:rFonts w:ascii="仿宋" w:eastAsia="仿宋" w:hAnsi="仿宋" w:cs="Arial"/>
                <w:sz w:val="18"/>
                <w:szCs w:val="18"/>
              </w:rPr>
              <w:t>0</w:t>
            </w:r>
            <w:r w:rsidRPr="00530E3C">
              <w:rPr>
                <w:rFonts w:ascii="仿宋" w:eastAsia="仿宋" w:hAnsi="仿宋" w:cs="Arial" w:hint="eastAsia"/>
                <w:sz w:val="18"/>
                <w:szCs w:val="18"/>
              </w:rPr>
              <w:t>9:20</w:t>
            </w:r>
          </w:p>
        </w:tc>
        <w:tc>
          <w:tcPr>
            <w:tcW w:w="7886" w:type="dxa"/>
            <w:hideMark/>
          </w:tcPr>
          <w:p w14:paraId="11395AAE"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2016CG-VD0087：基于感应淬火热处理的小型铸铁曲轴圆角强化工艺的实践与验证</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李伟 先生，上海大众动力总成有限公司</w:t>
            </w:r>
          </w:p>
        </w:tc>
      </w:tr>
      <w:tr w:rsidR="00960E40" w:rsidRPr="00530E3C" w14:paraId="2677035F" w14:textId="77777777" w:rsidTr="00960E40">
        <w:trPr>
          <w:trHeight w:val="183"/>
        </w:trPr>
        <w:tc>
          <w:tcPr>
            <w:cnfStyle w:val="001000000000" w:firstRow="0" w:lastRow="0" w:firstColumn="1" w:lastColumn="0" w:oddVBand="0" w:evenVBand="0" w:oddHBand="0" w:evenHBand="0" w:firstRowFirstColumn="0" w:firstRowLastColumn="0" w:lastRowFirstColumn="0" w:lastRowLastColumn="0"/>
            <w:tcW w:w="398" w:type="dxa"/>
            <w:vMerge/>
            <w:hideMark/>
          </w:tcPr>
          <w:p w14:paraId="3BBC1963" w14:textId="77777777" w:rsidR="00960E40" w:rsidRPr="00530E3C" w:rsidRDefault="00960E40">
            <w:pPr>
              <w:rPr>
                <w:rFonts w:ascii="仿宋" w:eastAsia="仿宋" w:hAnsi="仿宋" w:cs="Arial"/>
                <w:sz w:val="18"/>
                <w:szCs w:val="18"/>
              </w:rPr>
            </w:pPr>
          </w:p>
        </w:tc>
        <w:tc>
          <w:tcPr>
            <w:tcW w:w="1213" w:type="dxa"/>
            <w:noWrap/>
            <w:hideMark/>
          </w:tcPr>
          <w:p w14:paraId="3A26C867"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sz w:val="18"/>
                <w:szCs w:val="18"/>
              </w:rPr>
              <w:t>0</w:t>
            </w:r>
            <w:r w:rsidRPr="00530E3C">
              <w:rPr>
                <w:rFonts w:ascii="仿宋" w:eastAsia="仿宋" w:hAnsi="仿宋" w:cs="Arial" w:hint="eastAsia"/>
                <w:sz w:val="18"/>
                <w:szCs w:val="18"/>
              </w:rPr>
              <w:t>9:20-</w:t>
            </w:r>
            <w:r w:rsidRPr="00530E3C">
              <w:rPr>
                <w:rFonts w:ascii="仿宋" w:eastAsia="仿宋" w:hAnsi="仿宋" w:cs="Arial"/>
                <w:sz w:val="18"/>
                <w:szCs w:val="18"/>
              </w:rPr>
              <w:t>0</w:t>
            </w:r>
            <w:r w:rsidRPr="00530E3C">
              <w:rPr>
                <w:rFonts w:ascii="仿宋" w:eastAsia="仿宋" w:hAnsi="仿宋" w:cs="Arial" w:hint="eastAsia"/>
                <w:sz w:val="18"/>
                <w:szCs w:val="18"/>
              </w:rPr>
              <w:t>9:40</w:t>
            </w:r>
          </w:p>
        </w:tc>
        <w:tc>
          <w:tcPr>
            <w:tcW w:w="7886" w:type="dxa"/>
            <w:hideMark/>
          </w:tcPr>
          <w:p w14:paraId="7CE2DE4C"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2016CG-VD0006：发动机轴类零件振</w:t>
            </w:r>
            <w:proofErr w:type="gramStart"/>
            <w:r w:rsidRPr="00530E3C">
              <w:rPr>
                <w:rFonts w:ascii="仿宋" w:eastAsia="仿宋" w:hAnsi="仿宋" w:cs="Arial" w:hint="eastAsia"/>
                <w:b/>
                <w:sz w:val="18"/>
                <w:szCs w:val="18"/>
              </w:rPr>
              <w:t>纹分析</w:t>
            </w:r>
            <w:proofErr w:type="gramEnd"/>
            <w:r w:rsidRPr="00530E3C">
              <w:rPr>
                <w:rFonts w:ascii="仿宋" w:eastAsia="仿宋" w:hAnsi="仿宋" w:cs="Arial" w:hint="eastAsia"/>
                <w:b/>
                <w:sz w:val="18"/>
                <w:szCs w:val="18"/>
              </w:rPr>
              <w:t>与测量</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proofErr w:type="gramStart"/>
            <w:r w:rsidRPr="00960E40">
              <w:rPr>
                <w:rFonts w:ascii="仿宋" w:eastAsia="仿宋" w:hAnsi="仿宋" w:cs="Arial" w:hint="eastAsia"/>
                <w:sz w:val="18"/>
                <w:szCs w:val="18"/>
              </w:rPr>
              <w:t>叶宗茂</w:t>
            </w:r>
            <w:proofErr w:type="gramEnd"/>
            <w:r w:rsidRPr="00960E40">
              <w:rPr>
                <w:rFonts w:ascii="仿宋" w:eastAsia="仿宋" w:hAnsi="仿宋" w:cs="Arial" w:hint="eastAsia"/>
                <w:sz w:val="18"/>
                <w:szCs w:val="18"/>
              </w:rPr>
              <w:t xml:space="preserve"> 先生，东风汽车公司</w:t>
            </w:r>
          </w:p>
        </w:tc>
      </w:tr>
      <w:tr w:rsidR="00960E40" w:rsidRPr="00530E3C" w14:paraId="57B9F7FA" w14:textId="77777777" w:rsidTr="00960E40">
        <w:trPr>
          <w:trHeight w:val="275"/>
        </w:trPr>
        <w:tc>
          <w:tcPr>
            <w:cnfStyle w:val="001000000000" w:firstRow="0" w:lastRow="0" w:firstColumn="1" w:lastColumn="0" w:oddVBand="0" w:evenVBand="0" w:oddHBand="0" w:evenHBand="0" w:firstRowFirstColumn="0" w:firstRowLastColumn="0" w:lastRowFirstColumn="0" w:lastRowLastColumn="0"/>
            <w:tcW w:w="398" w:type="dxa"/>
            <w:vMerge/>
            <w:hideMark/>
          </w:tcPr>
          <w:p w14:paraId="3EC90D6F" w14:textId="77777777" w:rsidR="00960E40" w:rsidRPr="00530E3C" w:rsidRDefault="00960E40">
            <w:pPr>
              <w:rPr>
                <w:rFonts w:ascii="仿宋" w:eastAsia="仿宋" w:hAnsi="仿宋" w:cs="Arial"/>
                <w:sz w:val="18"/>
                <w:szCs w:val="18"/>
              </w:rPr>
            </w:pPr>
          </w:p>
        </w:tc>
        <w:tc>
          <w:tcPr>
            <w:tcW w:w="1213" w:type="dxa"/>
            <w:hideMark/>
          </w:tcPr>
          <w:p w14:paraId="42151E76"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sz w:val="18"/>
                <w:szCs w:val="18"/>
              </w:rPr>
              <w:t>0</w:t>
            </w:r>
            <w:r w:rsidRPr="00530E3C">
              <w:rPr>
                <w:rFonts w:ascii="仿宋" w:eastAsia="仿宋" w:hAnsi="仿宋" w:cs="Arial" w:hint="eastAsia"/>
                <w:sz w:val="18"/>
                <w:szCs w:val="18"/>
              </w:rPr>
              <w:t>9:40-10:00</w:t>
            </w:r>
          </w:p>
        </w:tc>
        <w:tc>
          <w:tcPr>
            <w:tcW w:w="7886" w:type="dxa"/>
            <w:hideMark/>
          </w:tcPr>
          <w:p w14:paraId="3F3E651E"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2016CG-VD0060：</w:t>
            </w:r>
            <w:proofErr w:type="gramStart"/>
            <w:r w:rsidRPr="00530E3C">
              <w:rPr>
                <w:rFonts w:ascii="仿宋" w:eastAsia="仿宋" w:hAnsi="仿宋" w:cs="Arial" w:hint="eastAsia"/>
                <w:b/>
                <w:sz w:val="18"/>
                <w:szCs w:val="18"/>
              </w:rPr>
              <w:t>氢检仪</w:t>
            </w:r>
            <w:proofErr w:type="gramEnd"/>
            <w:r w:rsidRPr="00530E3C">
              <w:rPr>
                <w:rFonts w:ascii="仿宋" w:eastAsia="仿宋" w:hAnsi="仿宋" w:cs="Arial" w:hint="eastAsia"/>
                <w:b/>
                <w:sz w:val="18"/>
                <w:szCs w:val="18"/>
              </w:rPr>
              <w:t>在发动机检漏中的试验研究</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王琦，</w:t>
            </w:r>
            <w:proofErr w:type="gramStart"/>
            <w:r w:rsidRPr="00960E40">
              <w:rPr>
                <w:rFonts w:ascii="仿宋" w:eastAsia="仿宋" w:hAnsi="仿宋" w:cs="Arial" w:hint="eastAsia"/>
                <w:sz w:val="18"/>
                <w:szCs w:val="18"/>
              </w:rPr>
              <w:t>一汽解放</w:t>
            </w:r>
            <w:proofErr w:type="gramEnd"/>
            <w:r w:rsidRPr="00960E40">
              <w:rPr>
                <w:rFonts w:ascii="仿宋" w:eastAsia="仿宋" w:hAnsi="仿宋" w:cs="Arial" w:hint="eastAsia"/>
                <w:sz w:val="18"/>
                <w:szCs w:val="18"/>
              </w:rPr>
              <w:t>汽车有限公司无锡柴油机厂</w:t>
            </w:r>
          </w:p>
        </w:tc>
      </w:tr>
      <w:tr w:rsidR="00960E40" w:rsidRPr="00530E3C" w14:paraId="4459EA9F" w14:textId="77777777" w:rsidTr="00960E40">
        <w:trPr>
          <w:trHeight w:val="225"/>
        </w:trPr>
        <w:tc>
          <w:tcPr>
            <w:cnfStyle w:val="001000000000" w:firstRow="0" w:lastRow="0" w:firstColumn="1" w:lastColumn="0" w:oddVBand="0" w:evenVBand="0" w:oddHBand="0" w:evenHBand="0" w:firstRowFirstColumn="0" w:firstRowLastColumn="0" w:lastRowFirstColumn="0" w:lastRowLastColumn="0"/>
            <w:tcW w:w="398" w:type="dxa"/>
            <w:vMerge/>
            <w:hideMark/>
          </w:tcPr>
          <w:p w14:paraId="146B27FC" w14:textId="77777777" w:rsidR="00960E40" w:rsidRPr="00530E3C" w:rsidRDefault="00960E40">
            <w:pPr>
              <w:rPr>
                <w:rFonts w:ascii="仿宋" w:eastAsia="仿宋" w:hAnsi="仿宋" w:cs="Arial"/>
                <w:sz w:val="18"/>
                <w:szCs w:val="18"/>
              </w:rPr>
            </w:pPr>
          </w:p>
        </w:tc>
        <w:tc>
          <w:tcPr>
            <w:tcW w:w="1213" w:type="dxa"/>
            <w:noWrap/>
            <w:hideMark/>
          </w:tcPr>
          <w:p w14:paraId="6DE9B32E"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10:00-10:20</w:t>
            </w:r>
          </w:p>
        </w:tc>
        <w:tc>
          <w:tcPr>
            <w:tcW w:w="7886" w:type="dxa"/>
            <w:hideMark/>
          </w:tcPr>
          <w:p w14:paraId="398BD43D"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2016CG-VD0066：过程能力验证中的异常特性点分析</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王标，安徽华菱汽车有限公司</w:t>
            </w:r>
          </w:p>
        </w:tc>
      </w:tr>
      <w:tr w:rsidR="00960E40" w:rsidRPr="00530E3C" w14:paraId="50977592" w14:textId="77777777" w:rsidTr="00960E40">
        <w:trPr>
          <w:trHeight w:val="316"/>
        </w:trPr>
        <w:tc>
          <w:tcPr>
            <w:cnfStyle w:val="001000000000" w:firstRow="0" w:lastRow="0" w:firstColumn="1" w:lastColumn="0" w:oddVBand="0" w:evenVBand="0" w:oddHBand="0" w:evenHBand="0" w:firstRowFirstColumn="0" w:firstRowLastColumn="0" w:lastRowFirstColumn="0" w:lastRowLastColumn="0"/>
            <w:tcW w:w="398" w:type="dxa"/>
            <w:vMerge/>
            <w:hideMark/>
          </w:tcPr>
          <w:p w14:paraId="488AB405" w14:textId="77777777" w:rsidR="00960E40" w:rsidRPr="00530E3C" w:rsidRDefault="00960E40">
            <w:pPr>
              <w:rPr>
                <w:rFonts w:ascii="仿宋" w:eastAsia="仿宋" w:hAnsi="仿宋" w:cs="Arial"/>
                <w:sz w:val="18"/>
                <w:szCs w:val="18"/>
              </w:rPr>
            </w:pPr>
          </w:p>
        </w:tc>
        <w:tc>
          <w:tcPr>
            <w:tcW w:w="1213" w:type="dxa"/>
            <w:hideMark/>
          </w:tcPr>
          <w:p w14:paraId="0C2910FE"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10:20-10:40</w:t>
            </w:r>
          </w:p>
        </w:tc>
        <w:tc>
          <w:tcPr>
            <w:tcW w:w="7886" w:type="dxa"/>
            <w:hideMark/>
          </w:tcPr>
          <w:p w14:paraId="1E7D8657"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2016CG-VD0072：浅析不同测量设备下对连杆直径的控制</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施强，上海大众动力总成有限公司</w:t>
            </w:r>
          </w:p>
        </w:tc>
      </w:tr>
      <w:tr w:rsidR="00960E40" w:rsidRPr="00530E3C" w14:paraId="5D1DF581" w14:textId="77777777" w:rsidTr="00960E40">
        <w:trPr>
          <w:trHeight w:val="267"/>
        </w:trPr>
        <w:tc>
          <w:tcPr>
            <w:cnfStyle w:val="001000000000" w:firstRow="0" w:lastRow="0" w:firstColumn="1" w:lastColumn="0" w:oddVBand="0" w:evenVBand="0" w:oddHBand="0" w:evenHBand="0" w:firstRowFirstColumn="0" w:firstRowLastColumn="0" w:lastRowFirstColumn="0" w:lastRowLastColumn="0"/>
            <w:tcW w:w="398" w:type="dxa"/>
            <w:vMerge/>
            <w:hideMark/>
          </w:tcPr>
          <w:p w14:paraId="5D864432" w14:textId="77777777" w:rsidR="00960E40" w:rsidRPr="00530E3C" w:rsidRDefault="00960E40">
            <w:pPr>
              <w:rPr>
                <w:rFonts w:ascii="仿宋" w:eastAsia="仿宋" w:hAnsi="仿宋" w:cs="Arial"/>
                <w:sz w:val="18"/>
                <w:szCs w:val="18"/>
              </w:rPr>
            </w:pPr>
          </w:p>
        </w:tc>
        <w:tc>
          <w:tcPr>
            <w:tcW w:w="1213" w:type="dxa"/>
            <w:noWrap/>
            <w:hideMark/>
          </w:tcPr>
          <w:p w14:paraId="02F30A0F"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10:25-10:40</w:t>
            </w:r>
          </w:p>
        </w:tc>
        <w:tc>
          <w:tcPr>
            <w:tcW w:w="7886" w:type="dxa"/>
            <w:hideMark/>
          </w:tcPr>
          <w:p w14:paraId="40D59766"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2016CG-VD0070：零点定位系统在缸盖柔性加工的应用</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练续飞，上海大众动力总成有限公司</w:t>
            </w:r>
          </w:p>
        </w:tc>
      </w:tr>
      <w:tr w:rsidR="00960E40" w:rsidRPr="00530E3C" w14:paraId="6C3DAE93" w14:textId="77777777" w:rsidTr="00960E40">
        <w:trPr>
          <w:trHeight w:val="345"/>
        </w:trPr>
        <w:tc>
          <w:tcPr>
            <w:cnfStyle w:val="001000000000" w:firstRow="0" w:lastRow="0" w:firstColumn="1" w:lastColumn="0" w:oddVBand="0" w:evenVBand="0" w:oddHBand="0" w:evenHBand="0" w:firstRowFirstColumn="0" w:firstRowLastColumn="0" w:lastRowFirstColumn="0" w:lastRowLastColumn="0"/>
            <w:tcW w:w="398" w:type="dxa"/>
            <w:vMerge/>
            <w:hideMark/>
          </w:tcPr>
          <w:p w14:paraId="61603159" w14:textId="77777777" w:rsidR="00960E40" w:rsidRPr="00530E3C" w:rsidRDefault="00960E40">
            <w:pPr>
              <w:rPr>
                <w:rFonts w:ascii="仿宋" w:eastAsia="仿宋" w:hAnsi="仿宋" w:cs="Arial"/>
                <w:sz w:val="18"/>
                <w:szCs w:val="18"/>
              </w:rPr>
            </w:pPr>
          </w:p>
        </w:tc>
        <w:tc>
          <w:tcPr>
            <w:tcW w:w="1213" w:type="dxa"/>
            <w:noWrap/>
            <w:hideMark/>
          </w:tcPr>
          <w:p w14:paraId="42521B38"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10:40-11:00</w:t>
            </w:r>
          </w:p>
        </w:tc>
        <w:tc>
          <w:tcPr>
            <w:tcW w:w="7886" w:type="dxa"/>
            <w:hideMark/>
          </w:tcPr>
          <w:p w14:paraId="62EAFECB"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2016CG-VD0053：对没有</w:t>
            </w:r>
            <w:proofErr w:type="gramStart"/>
            <w:r w:rsidRPr="00530E3C">
              <w:rPr>
                <w:rFonts w:ascii="仿宋" w:eastAsia="仿宋" w:hAnsi="仿宋" w:cs="Arial" w:hint="eastAsia"/>
                <w:b/>
                <w:sz w:val="18"/>
                <w:szCs w:val="18"/>
              </w:rPr>
              <w:t>专用轴控单元的</w:t>
            </w:r>
            <w:proofErr w:type="gramEnd"/>
            <w:r w:rsidRPr="00530E3C">
              <w:rPr>
                <w:rFonts w:ascii="仿宋" w:eastAsia="仿宋" w:hAnsi="仿宋" w:cs="Arial" w:hint="eastAsia"/>
                <w:b/>
                <w:sz w:val="18"/>
                <w:szCs w:val="18"/>
              </w:rPr>
              <w:t>拧紧机拧紧精度低下的分析</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冯德富，</w:t>
            </w:r>
            <w:proofErr w:type="gramStart"/>
            <w:r w:rsidRPr="00960E40">
              <w:rPr>
                <w:rFonts w:ascii="仿宋" w:eastAsia="仿宋" w:hAnsi="仿宋" w:cs="Arial" w:hint="eastAsia"/>
                <w:sz w:val="18"/>
                <w:szCs w:val="18"/>
              </w:rPr>
              <w:t>一</w:t>
            </w:r>
            <w:proofErr w:type="gramEnd"/>
            <w:r w:rsidRPr="00960E40">
              <w:rPr>
                <w:rFonts w:ascii="仿宋" w:eastAsia="仿宋" w:hAnsi="仿宋" w:cs="Arial" w:hint="eastAsia"/>
                <w:sz w:val="18"/>
                <w:szCs w:val="18"/>
              </w:rPr>
              <w:t>汽轿车公司发动机传动器制造中心</w:t>
            </w:r>
          </w:p>
        </w:tc>
      </w:tr>
      <w:tr w:rsidR="00960E40" w:rsidRPr="00530E3C" w14:paraId="152BE960" w14:textId="77777777" w:rsidTr="00960E40">
        <w:trPr>
          <w:trHeight w:val="53"/>
        </w:trPr>
        <w:tc>
          <w:tcPr>
            <w:cnfStyle w:val="001000000000" w:firstRow="0" w:lastRow="0" w:firstColumn="1" w:lastColumn="0" w:oddVBand="0" w:evenVBand="0" w:oddHBand="0" w:evenHBand="0" w:firstRowFirstColumn="0" w:firstRowLastColumn="0" w:lastRowFirstColumn="0" w:lastRowLastColumn="0"/>
            <w:tcW w:w="398" w:type="dxa"/>
            <w:vMerge/>
            <w:hideMark/>
          </w:tcPr>
          <w:p w14:paraId="155F2EC6" w14:textId="77777777" w:rsidR="00960E40" w:rsidRPr="00530E3C" w:rsidRDefault="00960E40">
            <w:pPr>
              <w:rPr>
                <w:rFonts w:ascii="仿宋" w:eastAsia="仿宋" w:hAnsi="仿宋" w:cs="Arial"/>
                <w:sz w:val="18"/>
                <w:szCs w:val="18"/>
              </w:rPr>
            </w:pPr>
          </w:p>
        </w:tc>
        <w:tc>
          <w:tcPr>
            <w:tcW w:w="1213" w:type="dxa"/>
            <w:noWrap/>
            <w:hideMark/>
          </w:tcPr>
          <w:p w14:paraId="7F920EA9"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12:00-13:30</w:t>
            </w:r>
          </w:p>
        </w:tc>
        <w:tc>
          <w:tcPr>
            <w:tcW w:w="7886" w:type="dxa"/>
            <w:hideMark/>
          </w:tcPr>
          <w:p w14:paraId="21495418"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午餐 &amp; 技术参观</w:t>
            </w:r>
          </w:p>
        </w:tc>
      </w:tr>
      <w:tr w:rsidR="00960E40" w:rsidRPr="00530E3C" w14:paraId="0C381181" w14:textId="77777777" w:rsidTr="00960E40">
        <w:trPr>
          <w:trHeight w:val="340"/>
        </w:trPr>
        <w:tc>
          <w:tcPr>
            <w:cnfStyle w:val="001000000000" w:firstRow="0" w:lastRow="0" w:firstColumn="1" w:lastColumn="0" w:oddVBand="0" w:evenVBand="0" w:oddHBand="0" w:evenHBand="0" w:firstRowFirstColumn="0" w:firstRowLastColumn="0" w:lastRowFirstColumn="0" w:lastRowLastColumn="0"/>
            <w:tcW w:w="398" w:type="dxa"/>
            <w:vMerge/>
            <w:hideMark/>
          </w:tcPr>
          <w:p w14:paraId="50A4B462" w14:textId="77777777" w:rsidR="00960E40" w:rsidRPr="00530E3C" w:rsidRDefault="00960E40">
            <w:pPr>
              <w:rPr>
                <w:rFonts w:ascii="仿宋" w:eastAsia="仿宋" w:hAnsi="仿宋" w:cs="Arial"/>
                <w:sz w:val="18"/>
                <w:szCs w:val="18"/>
              </w:rPr>
            </w:pPr>
          </w:p>
        </w:tc>
        <w:tc>
          <w:tcPr>
            <w:tcW w:w="1213" w:type="dxa"/>
            <w:noWrap/>
            <w:hideMark/>
          </w:tcPr>
          <w:p w14:paraId="59A8E965"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13:30-13:50</w:t>
            </w:r>
          </w:p>
        </w:tc>
        <w:tc>
          <w:tcPr>
            <w:tcW w:w="7886" w:type="dxa"/>
            <w:hideMark/>
          </w:tcPr>
          <w:p w14:paraId="400EA0B5"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2016CG-VD0045：曲轴新增生产线检测方案的优化</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吴烨，神龙汽车有限公司</w:t>
            </w:r>
          </w:p>
        </w:tc>
      </w:tr>
      <w:tr w:rsidR="00960E40" w:rsidRPr="00530E3C" w14:paraId="1F927FF1" w14:textId="77777777" w:rsidTr="00960E40">
        <w:trPr>
          <w:trHeight w:val="291"/>
        </w:trPr>
        <w:tc>
          <w:tcPr>
            <w:cnfStyle w:val="001000000000" w:firstRow="0" w:lastRow="0" w:firstColumn="1" w:lastColumn="0" w:oddVBand="0" w:evenVBand="0" w:oddHBand="0" w:evenHBand="0" w:firstRowFirstColumn="0" w:firstRowLastColumn="0" w:lastRowFirstColumn="0" w:lastRowLastColumn="0"/>
            <w:tcW w:w="398" w:type="dxa"/>
            <w:vMerge/>
            <w:hideMark/>
          </w:tcPr>
          <w:p w14:paraId="5E043BDB" w14:textId="77777777" w:rsidR="00960E40" w:rsidRPr="00530E3C" w:rsidRDefault="00960E40">
            <w:pPr>
              <w:rPr>
                <w:rFonts w:ascii="仿宋" w:eastAsia="仿宋" w:hAnsi="仿宋" w:cs="Arial"/>
                <w:sz w:val="18"/>
                <w:szCs w:val="18"/>
              </w:rPr>
            </w:pPr>
          </w:p>
        </w:tc>
        <w:tc>
          <w:tcPr>
            <w:tcW w:w="1213" w:type="dxa"/>
            <w:noWrap/>
            <w:hideMark/>
          </w:tcPr>
          <w:p w14:paraId="63793106"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13:50-14:10</w:t>
            </w:r>
          </w:p>
        </w:tc>
        <w:tc>
          <w:tcPr>
            <w:tcW w:w="7886" w:type="dxa"/>
            <w:hideMark/>
          </w:tcPr>
          <w:p w14:paraId="3B5AA5AC"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2016CG-VD0084：工业4.0中的几何精度测量与关键技术</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李明，上海大学</w:t>
            </w:r>
          </w:p>
        </w:tc>
      </w:tr>
      <w:tr w:rsidR="00960E40" w:rsidRPr="00530E3C" w14:paraId="79922AD9" w14:textId="77777777" w:rsidTr="00960E40">
        <w:trPr>
          <w:trHeight w:val="383"/>
        </w:trPr>
        <w:tc>
          <w:tcPr>
            <w:cnfStyle w:val="001000000000" w:firstRow="0" w:lastRow="0" w:firstColumn="1" w:lastColumn="0" w:oddVBand="0" w:evenVBand="0" w:oddHBand="0" w:evenHBand="0" w:firstRowFirstColumn="0" w:firstRowLastColumn="0" w:lastRowFirstColumn="0" w:lastRowLastColumn="0"/>
            <w:tcW w:w="398" w:type="dxa"/>
            <w:vMerge/>
            <w:hideMark/>
          </w:tcPr>
          <w:p w14:paraId="52430CD4" w14:textId="77777777" w:rsidR="00960E40" w:rsidRPr="00530E3C" w:rsidRDefault="00960E40">
            <w:pPr>
              <w:rPr>
                <w:rFonts w:ascii="仿宋" w:eastAsia="仿宋" w:hAnsi="仿宋" w:cs="Arial"/>
                <w:sz w:val="18"/>
                <w:szCs w:val="18"/>
              </w:rPr>
            </w:pPr>
          </w:p>
        </w:tc>
        <w:tc>
          <w:tcPr>
            <w:tcW w:w="1213" w:type="dxa"/>
            <w:noWrap/>
            <w:hideMark/>
          </w:tcPr>
          <w:p w14:paraId="714FF768"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14:10-14:30</w:t>
            </w:r>
          </w:p>
        </w:tc>
        <w:tc>
          <w:tcPr>
            <w:tcW w:w="7886" w:type="dxa"/>
            <w:hideMark/>
          </w:tcPr>
          <w:p w14:paraId="23D33B2E"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2016CG-VD0086：融合智能制造内涵的在线检测技术初探</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陈建民 先生，</w:t>
            </w:r>
            <w:proofErr w:type="gramStart"/>
            <w:r w:rsidRPr="00960E40">
              <w:rPr>
                <w:rFonts w:ascii="仿宋" w:eastAsia="仿宋" w:hAnsi="仿宋" w:cs="Arial" w:hint="eastAsia"/>
                <w:sz w:val="18"/>
                <w:szCs w:val="18"/>
              </w:rPr>
              <w:t>埃恩精工</w:t>
            </w:r>
            <w:proofErr w:type="gramEnd"/>
            <w:r w:rsidRPr="00960E40">
              <w:rPr>
                <w:rFonts w:ascii="仿宋" w:eastAsia="仿宋" w:hAnsi="仿宋" w:cs="Arial" w:hint="eastAsia"/>
                <w:sz w:val="18"/>
                <w:szCs w:val="18"/>
              </w:rPr>
              <w:t>无锡有限公司</w:t>
            </w:r>
          </w:p>
        </w:tc>
      </w:tr>
      <w:tr w:rsidR="00960E40" w:rsidRPr="00530E3C" w14:paraId="4F10A441" w14:textId="77777777" w:rsidTr="00960E40">
        <w:trPr>
          <w:trHeight w:val="319"/>
        </w:trPr>
        <w:tc>
          <w:tcPr>
            <w:cnfStyle w:val="001000000000" w:firstRow="0" w:lastRow="0" w:firstColumn="1" w:lastColumn="0" w:oddVBand="0" w:evenVBand="0" w:oddHBand="0" w:evenHBand="0" w:firstRowFirstColumn="0" w:firstRowLastColumn="0" w:lastRowFirstColumn="0" w:lastRowLastColumn="0"/>
            <w:tcW w:w="398" w:type="dxa"/>
            <w:vMerge/>
            <w:hideMark/>
          </w:tcPr>
          <w:p w14:paraId="7782D08C" w14:textId="77777777" w:rsidR="00960E40" w:rsidRPr="00530E3C" w:rsidRDefault="00960E40">
            <w:pPr>
              <w:rPr>
                <w:rFonts w:ascii="仿宋" w:eastAsia="仿宋" w:hAnsi="仿宋" w:cs="Arial"/>
                <w:sz w:val="18"/>
                <w:szCs w:val="18"/>
              </w:rPr>
            </w:pPr>
          </w:p>
        </w:tc>
        <w:tc>
          <w:tcPr>
            <w:tcW w:w="1213" w:type="dxa"/>
            <w:noWrap/>
            <w:hideMark/>
          </w:tcPr>
          <w:p w14:paraId="708785AA"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14:30-14:50</w:t>
            </w:r>
          </w:p>
        </w:tc>
        <w:tc>
          <w:tcPr>
            <w:tcW w:w="7886" w:type="dxa"/>
            <w:hideMark/>
          </w:tcPr>
          <w:p w14:paraId="1A1FBFE0"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2016CG-VD0074：车辆异响问题的研究与应用</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胡新意，东风汽车公司</w:t>
            </w:r>
          </w:p>
        </w:tc>
      </w:tr>
      <w:tr w:rsidR="00960E40" w:rsidRPr="00530E3C" w14:paraId="7A8DABF6" w14:textId="77777777" w:rsidTr="00960E40">
        <w:trPr>
          <w:trHeight w:val="425"/>
        </w:trPr>
        <w:tc>
          <w:tcPr>
            <w:cnfStyle w:val="001000000000" w:firstRow="0" w:lastRow="0" w:firstColumn="1" w:lastColumn="0" w:oddVBand="0" w:evenVBand="0" w:oddHBand="0" w:evenHBand="0" w:firstRowFirstColumn="0" w:firstRowLastColumn="0" w:lastRowFirstColumn="0" w:lastRowLastColumn="0"/>
            <w:tcW w:w="398" w:type="dxa"/>
            <w:vMerge/>
            <w:hideMark/>
          </w:tcPr>
          <w:p w14:paraId="4C7A2E13" w14:textId="77777777" w:rsidR="00960E40" w:rsidRPr="00530E3C" w:rsidRDefault="00960E40">
            <w:pPr>
              <w:rPr>
                <w:rFonts w:ascii="仿宋" w:eastAsia="仿宋" w:hAnsi="仿宋" w:cs="Arial"/>
                <w:sz w:val="18"/>
                <w:szCs w:val="18"/>
              </w:rPr>
            </w:pPr>
          </w:p>
        </w:tc>
        <w:tc>
          <w:tcPr>
            <w:tcW w:w="1213" w:type="dxa"/>
            <w:noWrap/>
            <w:hideMark/>
          </w:tcPr>
          <w:p w14:paraId="06466E4A"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14:50-15:10</w:t>
            </w:r>
          </w:p>
        </w:tc>
        <w:tc>
          <w:tcPr>
            <w:tcW w:w="7886" w:type="dxa"/>
            <w:hideMark/>
          </w:tcPr>
          <w:p w14:paraId="5701C920"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2016CG-VD0009：基准“矩阵扩展法”在车身改制和现场测量中的应用</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proofErr w:type="gramStart"/>
            <w:r w:rsidRPr="00960E40">
              <w:rPr>
                <w:rFonts w:ascii="仿宋" w:eastAsia="仿宋" w:hAnsi="仿宋" w:cs="Arial" w:hint="eastAsia"/>
                <w:sz w:val="18"/>
                <w:szCs w:val="18"/>
              </w:rPr>
              <w:t>杨付四</w:t>
            </w:r>
            <w:proofErr w:type="gramEnd"/>
            <w:r w:rsidRPr="00960E40">
              <w:rPr>
                <w:rFonts w:ascii="仿宋" w:eastAsia="仿宋" w:hAnsi="仿宋" w:cs="Arial" w:hint="eastAsia"/>
                <w:sz w:val="18"/>
                <w:szCs w:val="18"/>
              </w:rPr>
              <w:t xml:space="preserve"> 先生，广州汽车集团股份有限公司汽车工程研究院</w:t>
            </w:r>
          </w:p>
        </w:tc>
      </w:tr>
      <w:tr w:rsidR="00960E40" w:rsidRPr="00530E3C" w14:paraId="41100203" w14:textId="77777777" w:rsidTr="00960E40">
        <w:trPr>
          <w:trHeight w:val="92"/>
        </w:trPr>
        <w:tc>
          <w:tcPr>
            <w:cnfStyle w:val="001000000000" w:firstRow="0" w:lastRow="0" w:firstColumn="1" w:lastColumn="0" w:oddVBand="0" w:evenVBand="0" w:oddHBand="0" w:evenHBand="0" w:firstRowFirstColumn="0" w:firstRowLastColumn="0" w:lastRowFirstColumn="0" w:lastRowLastColumn="0"/>
            <w:tcW w:w="398" w:type="dxa"/>
            <w:vMerge/>
            <w:hideMark/>
          </w:tcPr>
          <w:p w14:paraId="280AE651" w14:textId="77777777" w:rsidR="00960E40" w:rsidRPr="00530E3C" w:rsidRDefault="00960E40">
            <w:pPr>
              <w:rPr>
                <w:rFonts w:ascii="仿宋" w:eastAsia="仿宋" w:hAnsi="仿宋" w:cs="Arial"/>
                <w:sz w:val="18"/>
                <w:szCs w:val="18"/>
              </w:rPr>
            </w:pPr>
          </w:p>
        </w:tc>
        <w:tc>
          <w:tcPr>
            <w:tcW w:w="1213" w:type="dxa"/>
            <w:noWrap/>
            <w:hideMark/>
          </w:tcPr>
          <w:p w14:paraId="45328545"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530E3C">
              <w:rPr>
                <w:rFonts w:ascii="仿宋" w:eastAsia="仿宋" w:hAnsi="仿宋" w:cs="Arial" w:hint="eastAsia"/>
                <w:sz w:val="18"/>
                <w:szCs w:val="18"/>
              </w:rPr>
              <w:t>15:30-15:50</w:t>
            </w:r>
          </w:p>
        </w:tc>
        <w:tc>
          <w:tcPr>
            <w:tcW w:w="7886" w:type="dxa"/>
            <w:hideMark/>
          </w:tcPr>
          <w:p w14:paraId="3E2F8BB9"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proofErr w:type="gramStart"/>
            <w:r w:rsidRPr="00530E3C">
              <w:rPr>
                <w:rFonts w:ascii="仿宋" w:eastAsia="仿宋" w:hAnsi="仿宋" w:cs="Arial" w:hint="eastAsia"/>
                <w:b/>
                <w:sz w:val="18"/>
                <w:szCs w:val="18"/>
              </w:rPr>
              <w:t>茶歇</w:t>
            </w:r>
            <w:proofErr w:type="gramEnd"/>
            <w:r w:rsidRPr="00530E3C">
              <w:rPr>
                <w:rFonts w:ascii="仿宋" w:eastAsia="仿宋" w:hAnsi="仿宋" w:cs="Arial" w:hint="eastAsia"/>
                <w:b/>
                <w:sz w:val="18"/>
                <w:szCs w:val="18"/>
              </w:rPr>
              <w:t xml:space="preserve"> &amp; 技术参观</w:t>
            </w:r>
          </w:p>
        </w:tc>
      </w:tr>
      <w:tr w:rsidR="00960E40" w:rsidRPr="00530E3C" w14:paraId="12C1D588" w14:textId="77777777" w:rsidTr="00960E40">
        <w:trPr>
          <w:trHeight w:val="274"/>
        </w:trPr>
        <w:tc>
          <w:tcPr>
            <w:cnfStyle w:val="001000000000" w:firstRow="0" w:lastRow="0" w:firstColumn="1" w:lastColumn="0" w:oddVBand="0" w:evenVBand="0" w:oddHBand="0" w:evenHBand="0" w:firstRowFirstColumn="0" w:firstRowLastColumn="0" w:lastRowFirstColumn="0" w:lastRowLastColumn="0"/>
            <w:tcW w:w="398" w:type="dxa"/>
            <w:vMerge/>
            <w:hideMark/>
          </w:tcPr>
          <w:p w14:paraId="1E2A03B6" w14:textId="77777777" w:rsidR="00960E40" w:rsidRPr="00530E3C" w:rsidRDefault="00960E40">
            <w:pPr>
              <w:rPr>
                <w:rFonts w:ascii="仿宋" w:eastAsia="仿宋" w:hAnsi="仿宋" w:cs="Arial"/>
                <w:sz w:val="18"/>
                <w:szCs w:val="18"/>
              </w:rPr>
            </w:pPr>
          </w:p>
        </w:tc>
        <w:tc>
          <w:tcPr>
            <w:tcW w:w="1213" w:type="dxa"/>
            <w:noWrap/>
            <w:hideMark/>
          </w:tcPr>
          <w:p w14:paraId="4CDD0FB1" w14:textId="77777777" w:rsidR="00960E40" w:rsidRPr="00960E40"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60E40">
              <w:rPr>
                <w:rFonts w:ascii="仿宋" w:eastAsia="仿宋" w:hAnsi="仿宋" w:cs="Arial" w:hint="eastAsia"/>
                <w:sz w:val="18"/>
                <w:szCs w:val="18"/>
              </w:rPr>
              <w:t>15:50-16:10</w:t>
            </w:r>
          </w:p>
        </w:tc>
        <w:tc>
          <w:tcPr>
            <w:tcW w:w="7886" w:type="dxa"/>
            <w:hideMark/>
          </w:tcPr>
          <w:p w14:paraId="57AFEA71"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2016CG-VD0061：柔性路径</w:t>
            </w:r>
            <w:proofErr w:type="gramStart"/>
            <w:r w:rsidRPr="00530E3C">
              <w:rPr>
                <w:rFonts w:ascii="仿宋" w:eastAsia="仿宋" w:hAnsi="仿宋" w:cs="Arial" w:hint="eastAsia"/>
                <w:b/>
                <w:sz w:val="18"/>
                <w:szCs w:val="18"/>
              </w:rPr>
              <w:t>轴分配</w:t>
            </w:r>
            <w:proofErr w:type="gramEnd"/>
            <w:r w:rsidRPr="00530E3C">
              <w:rPr>
                <w:rFonts w:ascii="仿宋" w:eastAsia="仿宋" w:hAnsi="仿宋" w:cs="Arial" w:hint="eastAsia"/>
                <w:b/>
                <w:sz w:val="18"/>
                <w:szCs w:val="18"/>
              </w:rPr>
              <w:t>的新方法</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杨琦，天津</w:t>
            </w:r>
            <w:proofErr w:type="gramStart"/>
            <w:r w:rsidRPr="00960E40">
              <w:rPr>
                <w:rFonts w:ascii="仿宋" w:eastAsia="仿宋" w:hAnsi="仿宋" w:cs="Arial" w:hint="eastAsia"/>
                <w:sz w:val="18"/>
                <w:szCs w:val="18"/>
              </w:rPr>
              <w:t>一</w:t>
            </w:r>
            <w:proofErr w:type="gramEnd"/>
            <w:r w:rsidRPr="00960E40">
              <w:rPr>
                <w:rFonts w:ascii="仿宋" w:eastAsia="仿宋" w:hAnsi="仿宋" w:cs="Arial" w:hint="eastAsia"/>
                <w:sz w:val="18"/>
                <w:szCs w:val="18"/>
              </w:rPr>
              <w:t>汽夏利汽车股份有限公司内燃机制造分公司</w:t>
            </w:r>
          </w:p>
        </w:tc>
      </w:tr>
      <w:tr w:rsidR="00960E40" w:rsidRPr="00530E3C" w14:paraId="44E4253C" w14:textId="77777777" w:rsidTr="00960E40">
        <w:trPr>
          <w:trHeight w:val="416"/>
        </w:trPr>
        <w:tc>
          <w:tcPr>
            <w:cnfStyle w:val="001000000000" w:firstRow="0" w:lastRow="0" w:firstColumn="1" w:lastColumn="0" w:oddVBand="0" w:evenVBand="0" w:oddHBand="0" w:evenHBand="0" w:firstRowFirstColumn="0" w:firstRowLastColumn="0" w:lastRowFirstColumn="0" w:lastRowLastColumn="0"/>
            <w:tcW w:w="398" w:type="dxa"/>
            <w:vMerge w:val="restart"/>
            <w:vAlign w:val="center"/>
            <w:hideMark/>
          </w:tcPr>
          <w:p w14:paraId="31298C23" w14:textId="77777777" w:rsidR="00960E40" w:rsidRPr="00530E3C" w:rsidRDefault="00960E40">
            <w:pPr>
              <w:rPr>
                <w:rFonts w:ascii="仿宋" w:eastAsia="仿宋" w:hAnsi="仿宋" w:cs="Arial"/>
                <w:sz w:val="18"/>
                <w:szCs w:val="18"/>
              </w:rPr>
            </w:pPr>
            <w:r w:rsidRPr="00530E3C">
              <w:rPr>
                <w:rFonts w:ascii="仿宋" w:eastAsia="仿宋" w:hAnsi="仿宋" w:cs="Arial" w:hint="eastAsia"/>
                <w:sz w:val="18"/>
                <w:szCs w:val="18"/>
              </w:rPr>
              <w:lastRenderedPageBreak/>
              <w:t>10月27日</w:t>
            </w:r>
          </w:p>
        </w:tc>
        <w:tc>
          <w:tcPr>
            <w:tcW w:w="1213" w:type="dxa"/>
            <w:noWrap/>
            <w:hideMark/>
          </w:tcPr>
          <w:p w14:paraId="21F1EA5E" w14:textId="77777777" w:rsidR="00960E40" w:rsidRPr="00960E40"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60E40">
              <w:rPr>
                <w:rFonts w:ascii="仿宋" w:eastAsia="仿宋" w:hAnsi="仿宋" w:cs="Arial" w:hint="eastAsia"/>
                <w:sz w:val="18"/>
                <w:szCs w:val="18"/>
              </w:rPr>
              <w:t>16:10-16:30</w:t>
            </w:r>
          </w:p>
        </w:tc>
        <w:tc>
          <w:tcPr>
            <w:tcW w:w="7886" w:type="dxa"/>
            <w:hideMark/>
          </w:tcPr>
          <w:p w14:paraId="58B8CED8"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2016CG-VD0043：关于汽车变速器的综合性能测试</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夏维 女士、叶晓</w:t>
            </w:r>
            <w:proofErr w:type="gramStart"/>
            <w:r w:rsidRPr="00960E40">
              <w:rPr>
                <w:rFonts w:ascii="仿宋" w:eastAsia="仿宋" w:hAnsi="仿宋" w:cs="Arial" w:hint="eastAsia"/>
                <w:sz w:val="18"/>
                <w:szCs w:val="18"/>
              </w:rPr>
              <w:t>斌</w:t>
            </w:r>
            <w:proofErr w:type="gramEnd"/>
            <w:r w:rsidRPr="00960E40">
              <w:rPr>
                <w:rFonts w:ascii="仿宋" w:eastAsia="仿宋" w:hAnsi="仿宋" w:cs="Arial" w:hint="eastAsia"/>
                <w:sz w:val="18"/>
                <w:szCs w:val="18"/>
              </w:rPr>
              <w:t xml:space="preserve"> 先生，神龙汽车有限公司</w:t>
            </w:r>
          </w:p>
        </w:tc>
      </w:tr>
      <w:tr w:rsidR="00960E40" w:rsidRPr="00530E3C" w14:paraId="65EA14FA" w14:textId="77777777" w:rsidTr="00960E40">
        <w:trPr>
          <w:trHeight w:val="368"/>
        </w:trPr>
        <w:tc>
          <w:tcPr>
            <w:cnfStyle w:val="001000000000" w:firstRow="0" w:lastRow="0" w:firstColumn="1" w:lastColumn="0" w:oddVBand="0" w:evenVBand="0" w:oddHBand="0" w:evenHBand="0" w:firstRowFirstColumn="0" w:firstRowLastColumn="0" w:lastRowFirstColumn="0" w:lastRowLastColumn="0"/>
            <w:tcW w:w="398" w:type="dxa"/>
            <w:vMerge/>
            <w:hideMark/>
          </w:tcPr>
          <w:p w14:paraId="7F7556CB" w14:textId="77777777" w:rsidR="00960E40" w:rsidRPr="00530E3C" w:rsidRDefault="00960E40">
            <w:pPr>
              <w:rPr>
                <w:rFonts w:ascii="仿宋" w:eastAsia="仿宋" w:hAnsi="仿宋" w:cs="Arial"/>
                <w:sz w:val="18"/>
                <w:szCs w:val="18"/>
              </w:rPr>
            </w:pPr>
          </w:p>
        </w:tc>
        <w:tc>
          <w:tcPr>
            <w:tcW w:w="1213" w:type="dxa"/>
            <w:noWrap/>
            <w:hideMark/>
          </w:tcPr>
          <w:p w14:paraId="538FAE71" w14:textId="77777777" w:rsidR="00960E40" w:rsidRPr="00960E40"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60E40">
              <w:rPr>
                <w:rFonts w:ascii="仿宋" w:eastAsia="仿宋" w:hAnsi="仿宋" w:cs="Arial" w:hint="eastAsia"/>
                <w:sz w:val="18"/>
                <w:szCs w:val="18"/>
              </w:rPr>
              <w:t>16:30-16:50</w:t>
            </w:r>
          </w:p>
        </w:tc>
        <w:tc>
          <w:tcPr>
            <w:tcW w:w="7886" w:type="dxa"/>
            <w:hideMark/>
          </w:tcPr>
          <w:p w14:paraId="4A241944"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2016CG-VD0036：麦</w:t>
            </w:r>
            <w:proofErr w:type="gramStart"/>
            <w:r w:rsidRPr="00530E3C">
              <w:rPr>
                <w:rFonts w:ascii="仿宋" w:eastAsia="仿宋" w:hAnsi="仿宋" w:cs="Arial" w:hint="eastAsia"/>
                <w:b/>
                <w:sz w:val="18"/>
                <w:szCs w:val="18"/>
              </w:rPr>
              <w:t>弗</w:t>
            </w:r>
            <w:proofErr w:type="gramEnd"/>
            <w:r w:rsidRPr="00530E3C">
              <w:rPr>
                <w:rFonts w:ascii="仿宋" w:eastAsia="仿宋" w:hAnsi="仿宋" w:cs="Arial" w:hint="eastAsia"/>
                <w:b/>
                <w:sz w:val="18"/>
                <w:szCs w:val="18"/>
              </w:rPr>
              <w:t>逊式独立悬架公差控制策略研究</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宋华 先生，重庆长安汽车股份有限公司汽车研究总院</w:t>
            </w:r>
          </w:p>
        </w:tc>
      </w:tr>
      <w:tr w:rsidR="00960E40" w:rsidRPr="00530E3C" w14:paraId="1F725D27" w14:textId="77777777" w:rsidTr="00960E40">
        <w:trPr>
          <w:trHeight w:val="317"/>
        </w:trPr>
        <w:tc>
          <w:tcPr>
            <w:cnfStyle w:val="001000000000" w:firstRow="0" w:lastRow="0" w:firstColumn="1" w:lastColumn="0" w:oddVBand="0" w:evenVBand="0" w:oddHBand="0" w:evenHBand="0" w:firstRowFirstColumn="0" w:firstRowLastColumn="0" w:lastRowFirstColumn="0" w:lastRowLastColumn="0"/>
            <w:tcW w:w="398" w:type="dxa"/>
            <w:vMerge/>
            <w:hideMark/>
          </w:tcPr>
          <w:p w14:paraId="60339B67" w14:textId="77777777" w:rsidR="00960E40" w:rsidRPr="00530E3C" w:rsidRDefault="00960E40">
            <w:pPr>
              <w:rPr>
                <w:rFonts w:ascii="仿宋" w:eastAsia="仿宋" w:hAnsi="仿宋" w:cs="Arial"/>
                <w:sz w:val="18"/>
                <w:szCs w:val="18"/>
              </w:rPr>
            </w:pPr>
          </w:p>
        </w:tc>
        <w:tc>
          <w:tcPr>
            <w:tcW w:w="1213" w:type="dxa"/>
            <w:noWrap/>
            <w:hideMark/>
          </w:tcPr>
          <w:p w14:paraId="36DD9D6E" w14:textId="77777777" w:rsidR="00960E40" w:rsidRPr="00960E40"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60E40">
              <w:rPr>
                <w:rFonts w:ascii="仿宋" w:eastAsia="仿宋" w:hAnsi="仿宋" w:cs="Arial" w:hint="eastAsia"/>
                <w:sz w:val="18"/>
                <w:szCs w:val="18"/>
              </w:rPr>
              <w:t>16:50-17:10</w:t>
            </w:r>
          </w:p>
        </w:tc>
        <w:tc>
          <w:tcPr>
            <w:tcW w:w="7886" w:type="dxa"/>
            <w:hideMark/>
          </w:tcPr>
          <w:p w14:paraId="6EED44B9"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2016CG-VD0049：关于缸盖气门阀座和导管</w:t>
            </w:r>
            <w:proofErr w:type="gramStart"/>
            <w:r w:rsidRPr="00530E3C">
              <w:rPr>
                <w:rFonts w:ascii="仿宋" w:eastAsia="仿宋" w:hAnsi="仿宋" w:cs="Arial" w:hint="eastAsia"/>
                <w:b/>
                <w:sz w:val="18"/>
                <w:szCs w:val="18"/>
              </w:rPr>
              <w:t>孔加工</w:t>
            </w:r>
            <w:proofErr w:type="gramEnd"/>
            <w:r w:rsidRPr="00530E3C">
              <w:rPr>
                <w:rFonts w:ascii="仿宋" w:eastAsia="仿宋" w:hAnsi="仿宋" w:cs="Arial" w:hint="eastAsia"/>
                <w:b/>
                <w:sz w:val="18"/>
                <w:szCs w:val="18"/>
              </w:rPr>
              <w:t>的工艺改进</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曲雅丽，华晨汽车集团控股有限公司</w:t>
            </w:r>
          </w:p>
        </w:tc>
      </w:tr>
      <w:tr w:rsidR="00960E40" w:rsidRPr="00530E3C" w14:paraId="78A6FD37" w14:textId="77777777" w:rsidTr="00960E40">
        <w:trPr>
          <w:trHeight w:val="267"/>
        </w:trPr>
        <w:tc>
          <w:tcPr>
            <w:cnfStyle w:val="001000000000" w:firstRow="0" w:lastRow="0" w:firstColumn="1" w:lastColumn="0" w:oddVBand="0" w:evenVBand="0" w:oddHBand="0" w:evenHBand="0" w:firstRowFirstColumn="0" w:firstRowLastColumn="0" w:lastRowFirstColumn="0" w:lastRowLastColumn="0"/>
            <w:tcW w:w="398" w:type="dxa"/>
            <w:vMerge/>
            <w:hideMark/>
          </w:tcPr>
          <w:p w14:paraId="016C6309" w14:textId="77777777" w:rsidR="00960E40" w:rsidRPr="00530E3C" w:rsidRDefault="00960E40">
            <w:pPr>
              <w:rPr>
                <w:rFonts w:ascii="仿宋" w:eastAsia="仿宋" w:hAnsi="仿宋" w:cs="Arial"/>
                <w:sz w:val="18"/>
                <w:szCs w:val="18"/>
              </w:rPr>
            </w:pPr>
          </w:p>
        </w:tc>
        <w:tc>
          <w:tcPr>
            <w:tcW w:w="1213" w:type="dxa"/>
            <w:noWrap/>
            <w:hideMark/>
          </w:tcPr>
          <w:p w14:paraId="361FF6C9" w14:textId="77777777" w:rsidR="00960E40" w:rsidRPr="00960E40"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sz w:val="18"/>
                <w:szCs w:val="18"/>
              </w:rPr>
            </w:pPr>
            <w:r w:rsidRPr="00960E40">
              <w:rPr>
                <w:rFonts w:ascii="仿宋" w:eastAsia="仿宋" w:hAnsi="仿宋" w:cs="Arial" w:hint="eastAsia"/>
                <w:sz w:val="18"/>
                <w:szCs w:val="18"/>
              </w:rPr>
              <w:t>17:10-17:30</w:t>
            </w:r>
          </w:p>
        </w:tc>
        <w:tc>
          <w:tcPr>
            <w:tcW w:w="7886" w:type="dxa"/>
            <w:hideMark/>
          </w:tcPr>
          <w:p w14:paraId="034B3E70" w14:textId="77777777" w:rsidR="00960E40" w:rsidRPr="00530E3C" w:rsidRDefault="00960E40">
            <w:pPr>
              <w:cnfStyle w:val="000000000000" w:firstRow="0" w:lastRow="0" w:firstColumn="0" w:lastColumn="0" w:oddVBand="0" w:evenVBand="0" w:oddHBand="0" w:evenHBand="0" w:firstRowFirstColumn="0" w:firstRowLastColumn="0" w:lastRowFirstColumn="0" w:lastRowLastColumn="0"/>
              <w:rPr>
                <w:rFonts w:ascii="仿宋" w:eastAsia="仿宋" w:hAnsi="仿宋" w:cs="Arial"/>
                <w:b/>
                <w:sz w:val="18"/>
                <w:szCs w:val="18"/>
              </w:rPr>
            </w:pPr>
            <w:r w:rsidRPr="00530E3C">
              <w:rPr>
                <w:rFonts w:ascii="仿宋" w:eastAsia="仿宋" w:hAnsi="仿宋" w:cs="Arial" w:hint="eastAsia"/>
                <w:b/>
                <w:sz w:val="18"/>
                <w:szCs w:val="18"/>
              </w:rPr>
              <w:t>2016CG-VD0073：主动圆柱齿轮轴感应淬火技术研究</w:t>
            </w:r>
            <w:r w:rsidRPr="00530E3C">
              <w:rPr>
                <w:rFonts w:ascii="仿宋" w:eastAsia="仿宋" w:hAnsi="仿宋" w:cs="Arial" w:hint="eastAsia"/>
                <w:b/>
                <w:sz w:val="18"/>
                <w:szCs w:val="18"/>
              </w:rPr>
              <w:br/>
            </w:r>
            <w:r w:rsidRPr="00960E40">
              <w:rPr>
                <w:rFonts w:ascii="仿宋" w:eastAsia="仿宋" w:hAnsi="仿宋" w:cs="Arial" w:hint="eastAsia"/>
                <w:sz w:val="18"/>
                <w:szCs w:val="18"/>
              </w:rPr>
              <w:t>-</w:t>
            </w:r>
            <w:r w:rsidR="00C540A1">
              <w:rPr>
                <w:rFonts w:ascii="仿宋" w:eastAsia="仿宋" w:hAnsi="仿宋" w:cs="Arial"/>
                <w:sz w:val="18"/>
                <w:szCs w:val="18"/>
              </w:rPr>
              <w:t xml:space="preserve"> </w:t>
            </w:r>
            <w:r w:rsidRPr="00960E40">
              <w:rPr>
                <w:rFonts w:ascii="仿宋" w:eastAsia="仿宋" w:hAnsi="仿宋" w:cs="Arial" w:hint="eastAsia"/>
                <w:sz w:val="18"/>
                <w:szCs w:val="18"/>
              </w:rPr>
              <w:t>陈博 先生，中国第一汽车股份有限公司技术中心</w:t>
            </w:r>
          </w:p>
        </w:tc>
      </w:tr>
    </w:tbl>
    <w:p w14:paraId="394D1F78" w14:textId="77777777" w:rsidR="009036DA" w:rsidRPr="00ED07E0" w:rsidRDefault="009036DA">
      <w:pPr>
        <w:rPr>
          <w:rFonts w:ascii="黑体" w:eastAsia="黑体" w:hAnsiTheme="minorEastAsia" w:cs="Arial"/>
          <w:b/>
          <w:sz w:val="18"/>
          <w:szCs w:val="18"/>
        </w:rPr>
      </w:pPr>
    </w:p>
    <w:p w14:paraId="5EBD0C25" w14:textId="77777777" w:rsidR="003B1641" w:rsidRDefault="003B1641">
      <w:pPr>
        <w:rPr>
          <w:rFonts w:ascii="黑体" w:eastAsia="黑体" w:hAnsiTheme="minorEastAsia" w:cs="Arial"/>
          <w:b/>
          <w:sz w:val="18"/>
          <w:szCs w:val="18"/>
        </w:rPr>
      </w:pPr>
      <w:r>
        <w:rPr>
          <w:rFonts w:ascii="黑体" w:eastAsia="黑体" w:hAnsiTheme="minorEastAsia" w:cs="Arial"/>
          <w:b/>
          <w:sz w:val="18"/>
          <w:szCs w:val="18"/>
        </w:rPr>
        <w:br w:type="page"/>
      </w:r>
    </w:p>
    <w:p w14:paraId="1587C135" w14:textId="77777777" w:rsidR="00ED07E0" w:rsidRPr="003B1641" w:rsidRDefault="00ED07E0">
      <w:pPr>
        <w:rPr>
          <w:rFonts w:ascii="黑体" w:eastAsia="黑体" w:hAnsiTheme="minorEastAsia" w:cs="Arial"/>
          <w:b/>
          <w:sz w:val="18"/>
          <w:szCs w:val="18"/>
        </w:rPr>
      </w:pPr>
    </w:p>
    <w:p w14:paraId="140BD8F6" w14:textId="77777777" w:rsidR="00CA509D" w:rsidRPr="00DD5CF7" w:rsidRDefault="004B3FB8" w:rsidP="00AA084D">
      <w:pPr>
        <w:rPr>
          <w:rFonts w:ascii="黑体" w:eastAsia="黑体" w:hAnsiTheme="minorEastAsia" w:cs="Arial"/>
          <w:b/>
          <w:sz w:val="18"/>
          <w:szCs w:val="18"/>
        </w:rPr>
      </w:pPr>
      <w:r>
        <w:rPr>
          <w:rFonts w:ascii="黑体" w:eastAsia="黑体" w:hAnsiTheme="minorEastAsia" w:cs="Arial" w:hint="eastAsia"/>
          <w:b/>
          <w:sz w:val="18"/>
          <w:szCs w:val="18"/>
        </w:rPr>
        <w:t>6</w:t>
      </w:r>
      <w:r w:rsidR="00323A62">
        <w:rPr>
          <w:rFonts w:ascii="黑体" w:eastAsia="黑体" w:hAnsiTheme="minorEastAsia" w:cs="Arial" w:hint="eastAsia"/>
          <w:b/>
          <w:sz w:val="18"/>
          <w:szCs w:val="18"/>
        </w:rPr>
        <w:t>、</w:t>
      </w:r>
      <w:r w:rsidR="00CA509D">
        <w:rPr>
          <w:rFonts w:ascii="黑体" w:eastAsia="黑体" w:hAnsiTheme="minorEastAsia" w:cs="Arial" w:hint="eastAsia"/>
          <w:b/>
          <w:sz w:val="18"/>
          <w:szCs w:val="18"/>
        </w:rPr>
        <w:t>同期活动：</w:t>
      </w:r>
    </w:p>
    <w:p w14:paraId="258F0C84" w14:textId="457B4126" w:rsidR="00CA509D" w:rsidRPr="001D7881" w:rsidRDefault="00323A62" w:rsidP="00480343">
      <w:pPr>
        <w:spacing w:beforeLines="50" w:before="120"/>
        <w:rPr>
          <w:rFonts w:eastAsia="仿宋_GB2312"/>
          <w:b/>
          <w:bCs/>
          <w:smallCaps/>
          <w:sz w:val="18"/>
          <w:szCs w:val="18"/>
        </w:rPr>
      </w:pPr>
      <w:r>
        <w:rPr>
          <w:rFonts w:ascii="黑体" w:eastAsia="黑体" w:hAnsiTheme="minorEastAsia" w:cs="Arial" w:hint="eastAsia"/>
          <w:b/>
          <w:sz w:val="18"/>
          <w:szCs w:val="18"/>
        </w:rPr>
        <w:t>（1）</w:t>
      </w:r>
      <w:r w:rsidR="00D937AB" w:rsidRPr="00D937AB">
        <w:rPr>
          <w:rFonts w:ascii="黑体" w:eastAsia="黑体" w:hAnsiTheme="minorEastAsia" w:cs="Arial" w:hint="eastAsia"/>
          <w:b/>
          <w:sz w:val="18"/>
          <w:szCs w:val="18"/>
        </w:rPr>
        <w:t>中国汽车技术首脑闭门峰会</w:t>
      </w:r>
    </w:p>
    <w:p w14:paraId="7BDFF1CD" w14:textId="77777777" w:rsidR="00171D1A" w:rsidRDefault="00171D1A" w:rsidP="00480343">
      <w:pPr>
        <w:spacing w:beforeLines="30" w:before="72"/>
        <w:ind w:leftChars="200" w:left="400"/>
        <w:rPr>
          <w:rFonts w:eastAsia="仿宋_GB2312"/>
          <w:b/>
          <w:bCs/>
          <w:smallCaps/>
          <w:sz w:val="18"/>
          <w:szCs w:val="18"/>
        </w:rPr>
      </w:pPr>
      <w:r w:rsidRPr="00171D1A">
        <w:rPr>
          <w:rFonts w:eastAsia="仿宋_GB2312" w:hint="eastAsia"/>
          <w:b/>
          <w:bCs/>
          <w:smallCaps/>
          <w:sz w:val="18"/>
          <w:szCs w:val="18"/>
        </w:rPr>
        <w:t>时间及地点</w:t>
      </w:r>
      <w:r w:rsidR="00912AB0">
        <w:rPr>
          <w:rFonts w:eastAsia="仿宋_GB2312" w:hint="eastAsia"/>
          <w:b/>
          <w:bCs/>
          <w:smallCaps/>
          <w:sz w:val="18"/>
          <w:szCs w:val="18"/>
        </w:rPr>
        <w:t>：</w:t>
      </w:r>
      <w:r w:rsidR="00912AB0">
        <w:rPr>
          <w:rFonts w:eastAsia="仿宋_GB2312" w:hint="eastAsia"/>
          <w:b/>
          <w:bCs/>
          <w:smallCaps/>
          <w:sz w:val="18"/>
          <w:szCs w:val="18"/>
        </w:rPr>
        <w:t>2016</w:t>
      </w:r>
      <w:r w:rsidRPr="00171D1A">
        <w:rPr>
          <w:rFonts w:eastAsia="仿宋_GB2312" w:hint="eastAsia"/>
          <w:b/>
          <w:bCs/>
          <w:smallCaps/>
          <w:sz w:val="18"/>
          <w:szCs w:val="18"/>
        </w:rPr>
        <w:t>年</w:t>
      </w:r>
      <w:r w:rsidR="00912AB0">
        <w:rPr>
          <w:rFonts w:eastAsia="仿宋_GB2312" w:hint="eastAsia"/>
          <w:b/>
          <w:bCs/>
          <w:smallCaps/>
          <w:sz w:val="18"/>
          <w:szCs w:val="18"/>
        </w:rPr>
        <w:t>10</w:t>
      </w:r>
      <w:r w:rsidRPr="00171D1A">
        <w:rPr>
          <w:rFonts w:eastAsia="仿宋_GB2312" w:hint="eastAsia"/>
          <w:b/>
          <w:bCs/>
          <w:smallCaps/>
          <w:sz w:val="18"/>
          <w:szCs w:val="18"/>
        </w:rPr>
        <w:t>月</w:t>
      </w:r>
      <w:r w:rsidR="00912AB0">
        <w:rPr>
          <w:rFonts w:eastAsia="仿宋_GB2312" w:hint="eastAsia"/>
          <w:b/>
          <w:bCs/>
          <w:smallCaps/>
          <w:sz w:val="18"/>
          <w:szCs w:val="18"/>
        </w:rPr>
        <w:t>25</w:t>
      </w:r>
      <w:r w:rsidRPr="00171D1A">
        <w:rPr>
          <w:rFonts w:eastAsia="仿宋_GB2312" w:hint="eastAsia"/>
          <w:b/>
          <w:bCs/>
          <w:smallCaps/>
          <w:sz w:val="18"/>
          <w:szCs w:val="18"/>
        </w:rPr>
        <w:t>日</w:t>
      </w:r>
      <w:r w:rsidR="00912AB0">
        <w:rPr>
          <w:rFonts w:eastAsia="仿宋_GB2312" w:hint="eastAsia"/>
          <w:b/>
          <w:bCs/>
          <w:smallCaps/>
          <w:sz w:val="18"/>
          <w:szCs w:val="18"/>
        </w:rPr>
        <w:t xml:space="preserve"> </w:t>
      </w:r>
      <w:r w:rsidRPr="00171D1A">
        <w:rPr>
          <w:rFonts w:eastAsia="仿宋_GB2312" w:hint="eastAsia"/>
          <w:b/>
          <w:bCs/>
          <w:smallCaps/>
          <w:sz w:val="18"/>
          <w:szCs w:val="18"/>
        </w:rPr>
        <w:t xml:space="preserve">16:30-18:30 </w:t>
      </w:r>
      <w:r w:rsidRPr="00171D1A">
        <w:rPr>
          <w:rFonts w:eastAsia="仿宋_GB2312" w:hint="eastAsia"/>
          <w:b/>
          <w:bCs/>
          <w:smallCaps/>
          <w:sz w:val="18"/>
          <w:szCs w:val="18"/>
        </w:rPr>
        <w:t>上海，安亭</w:t>
      </w:r>
      <w:r w:rsidRPr="00171D1A">
        <w:rPr>
          <w:rFonts w:eastAsia="仿宋_GB2312" w:hint="eastAsia"/>
          <w:b/>
          <w:bCs/>
          <w:smallCaps/>
          <w:sz w:val="18"/>
          <w:szCs w:val="18"/>
        </w:rPr>
        <w:t xml:space="preserve"> </w:t>
      </w:r>
      <w:r w:rsidRPr="00171D1A">
        <w:rPr>
          <w:rFonts w:eastAsia="仿宋_GB2312" w:hint="eastAsia"/>
          <w:b/>
          <w:bCs/>
          <w:smallCaps/>
          <w:sz w:val="18"/>
          <w:szCs w:val="18"/>
        </w:rPr>
        <w:t>昆山</w:t>
      </w:r>
      <w:proofErr w:type="gramStart"/>
      <w:r w:rsidRPr="00171D1A">
        <w:rPr>
          <w:rFonts w:eastAsia="仿宋_GB2312" w:hint="eastAsia"/>
          <w:b/>
          <w:bCs/>
          <w:smallCaps/>
          <w:sz w:val="18"/>
          <w:szCs w:val="18"/>
        </w:rPr>
        <w:t>维景国际</w:t>
      </w:r>
      <w:proofErr w:type="gramEnd"/>
      <w:r w:rsidRPr="00171D1A">
        <w:rPr>
          <w:rFonts w:eastAsia="仿宋_GB2312" w:hint="eastAsia"/>
          <w:b/>
          <w:bCs/>
          <w:smallCaps/>
          <w:sz w:val="18"/>
          <w:szCs w:val="18"/>
        </w:rPr>
        <w:t>大酒店（初步）</w:t>
      </w:r>
    </w:p>
    <w:p w14:paraId="594C3B1C" w14:textId="77777777" w:rsidR="00CA509D" w:rsidRDefault="00CA509D" w:rsidP="00480343">
      <w:pPr>
        <w:spacing w:beforeLines="30" w:before="72"/>
        <w:ind w:leftChars="200" w:left="400"/>
        <w:rPr>
          <w:rFonts w:eastAsia="仿宋_GB2312"/>
          <w:b/>
          <w:bCs/>
          <w:smallCaps/>
          <w:sz w:val="18"/>
          <w:szCs w:val="18"/>
        </w:rPr>
      </w:pPr>
      <w:r w:rsidRPr="001D7881">
        <w:rPr>
          <w:rFonts w:eastAsia="仿宋_GB2312" w:hint="eastAsia"/>
          <w:b/>
          <w:bCs/>
          <w:smallCaps/>
          <w:sz w:val="18"/>
          <w:szCs w:val="18"/>
        </w:rPr>
        <w:t>主题：</w:t>
      </w:r>
      <w:r w:rsidR="00912AB0" w:rsidRPr="00912AB0">
        <w:rPr>
          <w:rFonts w:eastAsia="仿宋_GB2312" w:hint="eastAsia"/>
          <w:bCs/>
          <w:smallCaps/>
          <w:sz w:val="18"/>
          <w:szCs w:val="18"/>
        </w:rPr>
        <w:t>汽车产业的跨界、融合、创新发展</w:t>
      </w:r>
    </w:p>
    <w:p w14:paraId="5C8481E7" w14:textId="77777777" w:rsidR="00CA509D" w:rsidRPr="001D7881" w:rsidRDefault="00CA509D" w:rsidP="00480343">
      <w:pPr>
        <w:spacing w:beforeLines="30" w:before="72"/>
        <w:ind w:leftChars="200" w:left="400"/>
        <w:rPr>
          <w:rFonts w:eastAsia="仿宋_GB2312"/>
          <w:b/>
          <w:bCs/>
          <w:smallCaps/>
          <w:sz w:val="18"/>
          <w:szCs w:val="18"/>
        </w:rPr>
      </w:pPr>
      <w:r>
        <w:rPr>
          <w:rFonts w:eastAsia="仿宋_GB2312" w:hint="eastAsia"/>
          <w:b/>
          <w:bCs/>
          <w:smallCaps/>
          <w:sz w:val="18"/>
          <w:szCs w:val="18"/>
        </w:rPr>
        <w:t>简介：</w:t>
      </w:r>
    </w:p>
    <w:p w14:paraId="627867DD" w14:textId="77777777" w:rsidR="004D56CE" w:rsidRPr="004D56CE" w:rsidRDefault="004D56CE" w:rsidP="004D56CE">
      <w:pPr>
        <w:ind w:leftChars="200" w:left="400" w:firstLineChars="200" w:firstLine="360"/>
        <w:rPr>
          <w:rFonts w:eastAsia="仿宋_GB2312"/>
          <w:bCs/>
          <w:smallCaps/>
          <w:sz w:val="18"/>
          <w:szCs w:val="18"/>
        </w:rPr>
      </w:pPr>
      <w:r w:rsidRPr="004D56CE">
        <w:rPr>
          <w:rFonts w:eastAsia="仿宋_GB2312" w:hint="eastAsia"/>
          <w:bCs/>
          <w:smallCaps/>
          <w:sz w:val="18"/>
          <w:szCs w:val="18"/>
        </w:rPr>
        <w:t>当前新一轮科技革命引发全球制造业格局重塑的趋势日益明显，基础性、关联性、带动性无可比拟的汽车产业再次成为跨界融合创新与新技术集成应用的平台与载体，新兴力量正在加快进入汽车领域，传统力量也在积极应对挑战、谋求新的发展。同时，汽车技术向低碳化、信息化、智能化方向不断演进，汽车互联互通与自动驾驶等持续引发行业关注。如何在汽车智能升级与动力系统转变的历史机遇期，抢占未来的战略制高点，成为业界同仁普遍关注的共性议题和核心焦点。</w:t>
      </w:r>
    </w:p>
    <w:p w14:paraId="4035672C" w14:textId="77777777" w:rsidR="00CA509D" w:rsidRPr="001D7881" w:rsidRDefault="004D56CE" w:rsidP="004D56CE">
      <w:pPr>
        <w:ind w:leftChars="200" w:left="400" w:firstLineChars="200" w:firstLine="360"/>
        <w:rPr>
          <w:rFonts w:eastAsia="仿宋_GB2312"/>
          <w:bCs/>
          <w:smallCaps/>
          <w:sz w:val="18"/>
          <w:szCs w:val="18"/>
        </w:rPr>
      </w:pPr>
      <w:r w:rsidRPr="004D56CE">
        <w:rPr>
          <w:rFonts w:eastAsia="仿宋_GB2312" w:hint="eastAsia"/>
          <w:bCs/>
          <w:smallCaps/>
          <w:sz w:val="18"/>
          <w:szCs w:val="18"/>
        </w:rPr>
        <w:t>为此本次峰会集合汽车产业技术领军人物，聚焦中国汽车产业的新形势、新变局与新发展，围绕汽车产业跨界融合与创新发展的大主题，共同探讨新时期汽车技术趋势与机遇、企业技术战略路线选择、技术合作与融合创新等重要问题，展开一场开放式的思想碰撞。</w:t>
      </w:r>
    </w:p>
    <w:p w14:paraId="5BC3CD50" w14:textId="77777777" w:rsidR="00CA509D" w:rsidRPr="001D7881" w:rsidRDefault="00CA509D" w:rsidP="00480343">
      <w:pPr>
        <w:spacing w:beforeLines="30" w:before="72"/>
        <w:ind w:leftChars="200" w:left="400"/>
        <w:rPr>
          <w:rFonts w:eastAsia="仿宋_GB2312"/>
          <w:b/>
          <w:bCs/>
          <w:smallCaps/>
          <w:sz w:val="18"/>
          <w:szCs w:val="18"/>
        </w:rPr>
      </w:pPr>
      <w:r w:rsidRPr="001D7881">
        <w:rPr>
          <w:rFonts w:eastAsia="仿宋_GB2312" w:hint="eastAsia"/>
          <w:b/>
          <w:bCs/>
          <w:smallCaps/>
          <w:sz w:val="18"/>
          <w:szCs w:val="18"/>
        </w:rPr>
        <w:t>议题：</w:t>
      </w:r>
    </w:p>
    <w:p w14:paraId="01A85719" w14:textId="77777777" w:rsidR="00CA509D" w:rsidRPr="004D56CE" w:rsidRDefault="004D56CE" w:rsidP="004D56CE">
      <w:pPr>
        <w:pStyle w:val="afd"/>
        <w:numPr>
          <w:ilvl w:val="0"/>
          <w:numId w:val="10"/>
        </w:numPr>
        <w:ind w:firstLineChars="0"/>
        <w:rPr>
          <w:rFonts w:eastAsia="仿宋_GB2312"/>
          <w:color w:val="000000"/>
          <w:sz w:val="18"/>
          <w:szCs w:val="18"/>
        </w:rPr>
      </w:pPr>
      <w:r w:rsidRPr="004D56CE">
        <w:rPr>
          <w:rFonts w:eastAsia="仿宋_GB2312" w:hint="eastAsia"/>
          <w:color w:val="000000"/>
          <w:sz w:val="18"/>
          <w:szCs w:val="18"/>
        </w:rPr>
        <w:t>在工业化与信息化深度融合的大背景下，中国汽车传统和新兴力量如何把握机遇，相互借鉴，加快提升汽车产业的总体实力？</w:t>
      </w:r>
    </w:p>
    <w:p w14:paraId="3222162D" w14:textId="77777777" w:rsidR="00CA509D" w:rsidRPr="004D56CE" w:rsidRDefault="004D56CE" w:rsidP="004D56CE">
      <w:pPr>
        <w:pStyle w:val="afd"/>
        <w:numPr>
          <w:ilvl w:val="0"/>
          <w:numId w:val="10"/>
        </w:numPr>
        <w:ind w:firstLineChars="0"/>
        <w:rPr>
          <w:rFonts w:eastAsia="仿宋_GB2312"/>
          <w:color w:val="000000"/>
          <w:sz w:val="18"/>
          <w:szCs w:val="18"/>
        </w:rPr>
      </w:pPr>
      <w:r w:rsidRPr="004D56CE">
        <w:rPr>
          <w:rFonts w:eastAsia="仿宋_GB2312" w:hint="eastAsia"/>
          <w:color w:val="000000"/>
          <w:sz w:val="18"/>
          <w:szCs w:val="18"/>
        </w:rPr>
        <w:t>面对跨界融合的新环境与新格局，中国汽车企业应该如何有针对性地把握或调整产品战略规划、技术路线选择以及企业在</w:t>
      </w:r>
      <w:proofErr w:type="gramStart"/>
      <w:r w:rsidRPr="004D56CE">
        <w:rPr>
          <w:rFonts w:eastAsia="仿宋_GB2312" w:hint="eastAsia"/>
          <w:color w:val="000000"/>
          <w:sz w:val="18"/>
          <w:szCs w:val="18"/>
        </w:rPr>
        <w:t>全新产业</w:t>
      </w:r>
      <w:proofErr w:type="gramEnd"/>
      <w:r w:rsidRPr="004D56CE">
        <w:rPr>
          <w:rFonts w:eastAsia="仿宋_GB2312" w:hint="eastAsia"/>
          <w:color w:val="000000"/>
          <w:sz w:val="18"/>
          <w:szCs w:val="18"/>
        </w:rPr>
        <w:t>生态中的定位？</w:t>
      </w:r>
    </w:p>
    <w:p w14:paraId="60B989C0" w14:textId="77777777" w:rsidR="00CA509D" w:rsidRPr="004D56CE" w:rsidRDefault="004D56CE" w:rsidP="004D56CE">
      <w:pPr>
        <w:pStyle w:val="afd"/>
        <w:numPr>
          <w:ilvl w:val="0"/>
          <w:numId w:val="10"/>
        </w:numPr>
        <w:ind w:firstLineChars="0"/>
        <w:rPr>
          <w:rFonts w:eastAsia="仿宋_GB2312"/>
          <w:color w:val="000000"/>
          <w:sz w:val="18"/>
          <w:szCs w:val="18"/>
        </w:rPr>
      </w:pPr>
      <w:r w:rsidRPr="004D56CE">
        <w:rPr>
          <w:rFonts w:eastAsia="仿宋_GB2312" w:hint="eastAsia"/>
          <w:color w:val="000000"/>
          <w:sz w:val="18"/>
          <w:szCs w:val="18"/>
        </w:rPr>
        <w:t>全面提升核心技术水平与融合创新能力的汽车产业战略调整、</w:t>
      </w:r>
      <w:r>
        <w:rPr>
          <w:rFonts w:eastAsia="仿宋_GB2312" w:hint="eastAsia"/>
          <w:color w:val="000000"/>
          <w:sz w:val="18"/>
          <w:szCs w:val="18"/>
        </w:rPr>
        <w:t>体系建设、流程再造与人才培养</w:t>
      </w:r>
    </w:p>
    <w:p w14:paraId="48E66214" w14:textId="77777777" w:rsidR="00CA509D" w:rsidRPr="001D7881" w:rsidRDefault="00CA509D" w:rsidP="00480343">
      <w:pPr>
        <w:spacing w:beforeLines="30" w:before="72"/>
        <w:ind w:leftChars="200" w:left="400"/>
        <w:rPr>
          <w:rFonts w:eastAsia="仿宋_GB2312"/>
          <w:b/>
          <w:bCs/>
          <w:smallCaps/>
          <w:sz w:val="18"/>
          <w:szCs w:val="18"/>
        </w:rPr>
      </w:pPr>
      <w:r w:rsidRPr="001D7881">
        <w:rPr>
          <w:rFonts w:eastAsia="仿宋_GB2312" w:hint="eastAsia"/>
          <w:b/>
          <w:bCs/>
          <w:smallCaps/>
          <w:sz w:val="18"/>
          <w:szCs w:val="18"/>
        </w:rPr>
        <w:t>拟定邀请</w:t>
      </w:r>
      <w:r>
        <w:rPr>
          <w:rFonts w:eastAsia="仿宋_GB2312" w:hint="eastAsia"/>
          <w:b/>
          <w:bCs/>
          <w:smallCaps/>
          <w:sz w:val="18"/>
          <w:szCs w:val="18"/>
        </w:rPr>
        <w:t>以下整车、零部件企业及高校的技术中心负责人、汽车学院院长</w:t>
      </w:r>
      <w:r w:rsidRPr="001D7881">
        <w:rPr>
          <w:rFonts w:eastAsia="仿宋_GB2312" w:hint="eastAsia"/>
          <w:b/>
          <w:bCs/>
          <w:smallCaps/>
          <w:sz w:val="18"/>
          <w:szCs w:val="18"/>
        </w:rPr>
        <w:t>：</w:t>
      </w:r>
    </w:p>
    <w:p w14:paraId="494D7AD2" w14:textId="77777777" w:rsidR="00CA509D" w:rsidRDefault="00CA509D" w:rsidP="006D69FB">
      <w:pPr>
        <w:spacing w:beforeLines="30" w:before="72"/>
        <w:rPr>
          <w:rFonts w:eastAsia="仿宋_GB2312"/>
          <w:bCs/>
          <w:smallCaps/>
          <w:sz w:val="18"/>
          <w:szCs w:val="18"/>
        </w:rPr>
        <w:sectPr w:rsidR="00CA509D" w:rsidSect="00482B39">
          <w:type w:val="continuous"/>
          <w:pgSz w:w="11907" w:h="16840" w:code="9"/>
          <w:pgMar w:top="851" w:right="1134" w:bottom="567" w:left="1134" w:header="851" w:footer="992" w:gutter="0"/>
          <w:cols w:space="720"/>
          <w:titlePg/>
          <w:docGrid w:linePitch="272" w:charSpace="-3447"/>
        </w:sectPr>
      </w:pPr>
    </w:p>
    <w:p w14:paraId="16353151"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中国第一汽车集团公司</w:t>
      </w:r>
    </w:p>
    <w:p w14:paraId="11B1B8CF"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东风汽车公司</w:t>
      </w:r>
    </w:p>
    <w:p w14:paraId="6A0BA281"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上海汽车集团股份有限公司</w:t>
      </w:r>
    </w:p>
    <w:p w14:paraId="5B662FBD"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重庆长安汽车股份有限公司</w:t>
      </w:r>
    </w:p>
    <w:p w14:paraId="7A424FAE"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北京汽车集团有限公司</w:t>
      </w:r>
    </w:p>
    <w:p w14:paraId="5CF7C73C"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广州汽车集团股份有限公司</w:t>
      </w:r>
    </w:p>
    <w:p w14:paraId="28A340E9"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吉利汽车有限公司</w:t>
      </w:r>
    </w:p>
    <w:p w14:paraId="19FDE4A4"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奇瑞汽车股份有限公司</w:t>
      </w:r>
    </w:p>
    <w:p w14:paraId="3C3931AF"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比亚</w:t>
      </w:r>
      <w:proofErr w:type="gramStart"/>
      <w:r w:rsidRPr="001D72C3">
        <w:rPr>
          <w:rFonts w:eastAsia="仿宋_GB2312" w:hint="eastAsia"/>
          <w:bCs/>
          <w:smallCaps/>
          <w:sz w:val="18"/>
          <w:szCs w:val="18"/>
        </w:rPr>
        <w:t>迪</w:t>
      </w:r>
      <w:proofErr w:type="gramEnd"/>
      <w:r w:rsidRPr="001D72C3">
        <w:rPr>
          <w:rFonts w:eastAsia="仿宋_GB2312" w:hint="eastAsia"/>
          <w:bCs/>
          <w:smallCaps/>
          <w:sz w:val="18"/>
          <w:szCs w:val="18"/>
        </w:rPr>
        <w:t>股份有限公司</w:t>
      </w:r>
    </w:p>
    <w:p w14:paraId="7933D2B3" w14:textId="77777777" w:rsidR="001D72C3" w:rsidRPr="001D72C3" w:rsidRDefault="001D72C3" w:rsidP="006D69FB">
      <w:pPr>
        <w:spacing w:beforeLines="50" w:before="120"/>
        <w:ind w:leftChars="200" w:left="400"/>
        <w:rPr>
          <w:rFonts w:eastAsia="仿宋_GB2312"/>
          <w:bCs/>
          <w:smallCaps/>
          <w:sz w:val="18"/>
          <w:szCs w:val="18"/>
        </w:rPr>
      </w:pPr>
      <w:r w:rsidRPr="001D72C3">
        <w:rPr>
          <w:rFonts w:eastAsia="仿宋_GB2312" w:hint="eastAsia"/>
          <w:bCs/>
          <w:smallCaps/>
          <w:sz w:val="18"/>
          <w:szCs w:val="18"/>
        </w:rPr>
        <w:t>中国重汽集团有限公司</w:t>
      </w:r>
    </w:p>
    <w:p w14:paraId="54270BD8"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长城汽车股份有限公司</w:t>
      </w:r>
    </w:p>
    <w:p w14:paraId="78FE502E"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江淮汽车股份有限公司</w:t>
      </w:r>
    </w:p>
    <w:p w14:paraId="4F56F86F"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华晨汽车集团</w:t>
      </w:r>
    </w:p>
    <w:p w14:paraId="5685A0C0"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上汽通用五菱股份有限公司</w:t>
      </w:r>
    </w:p>
    <w:p w14:paraId="5F74CB34"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清华大学</w:t>
      </w:r>
    </w:p>
    <w:p w14:paraId="1EA4617C"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同济大学</w:t>
      </w:r>
    </w:p>
    <w:p w14:paraId="233C927D"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吉林大学</w:t>
      </w:r>
    </w:p>
    <w:p w14:paraId="65CC80FA"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北京航空航天大学</w:t>
      </w:r>
    </w:p>
    <w:p w14:paraId="717CE02B" w14:textId="6819E611"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汉能集团</w:t>
      </w:r>
    </w:p>
    <w:p w14:paraId="5EB0BA4B" w14:textId="77777777" w:rsidR="001D72C3" w:rsidRPr="001D72C3" w:rsidRDefault="001D72C3" w:rsidP="006D69FB">
      <w:pPr>
        <w:spacing w:beforeLines="50" w:before="120"/>
        <w:ind w:leftChars="100" w:left="200"/>
        <w:rPr>
          <w:rFonts w:eastAsia="仿宋_GB2312"/>
          <w:bCs/>
          <w:smallCaps/>
          <w:sz w:val="18"/>
          <w:szCs w:val="18"/>
        </w:rPr>
      </w:pPr>
      <w:r w:rsidRPr="001D72C3">
        <w:rPr>
          <w:rFonts w:eastAsia="仿宋_GB2312" w:hint="eastAsia"/>
          <w:bCs/>
          <w:smallCaps/>
          <w:sz w:val="18"/>
          <w:szCs w:val="18"/>
        </w:rPr>
        <w:t>沃尔沃汽车集团中国区</w:t>
      </w:r>
    </w:p>
    <w:p w14:paraId="3CE7C602"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泛亚汽车技术中心有限公司</w:t>
      </w:r>
    </w:p>
    <w:p w14:paraId="22A410BF"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博</w:t>
      </w:r>
      <w:proofErr w:type="gramStart"/>
      <w:r w:rsidRPr="001D72C3">
        <w:rPr>
          <w:rFonts w:eastAsia="仿宋_GB2312" w:hint="eastAsia"/>
          <w:bCs/>
          <w:smallCaps/>
          <w:sz w:val="18"/>
          <w:szCs w:val="18"/>
        </w:rPr>
        <w:t>世</w:t>
      </w:r>
      <w:proofErr w:type="gramEnd"/>
      <w:r w:rsidRPr="001D72C3">
        <w:rPr>
          <w:rFonts w:eastAsia="仿宋_GB2312" w:hint="eastAsia"/>
          <w:bCs/>
          <w:smallCaps/>
          <w:sz w:val="18"/>
          <w:szCs w:val="18"/>
        </w:rPr>
        <w:t xml:space="preserve">( </w:t>
      </w:r>
      <w:r w:rsidRPr="001D72C3">
        <w:rPr>
          <w:rFonts w:eastAsia="仿宋_GB2312" w:hint="eastAsia"/>
          <w:bCs/>
          <w:smallCaps/>
          <w:sz w:val="18"/>
          <w:szCs w:val="18"/>
        </w:rPr>
        <w:t>中国</w:t>
      </w:r>
      <w:r w:rsidRPr="001D72C3">
        <w:rPr>
          <w:rFonts w:eastAsia="仿宋_GB2312" w:hint="eastAsia"/>
          <w:bCs/>
          <w:smallCaps/>
          <w:sz w:val="18"/>
          <w:szCs w:val="18"/>
        </w:rPr>
        <w:t xml:space="preserve">) </w:t>
      </w:r>
      <w:r w:rsidRPr="001D72C3">
        <w:rPr>
          <w:rFonts w:eastAsia="仿宋_GB2312" w:hint="eastAsia"/>
          <w:bCs/>
          <w:smallCaps/>
          <w:sz w:val="18"/>
          <w:szCs w:val="18"/>
        </w:rPr>
        <w:t>投资有限公司</w:t>
      </w:r>
    </w:p>
    <w:p w14:paraId="0B2336F2"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采埃孚（中国）投资有限公司</w:t>
      </w:r>
    </w:p>
    <w:p w14:paraId="60FFA74C"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 xml:space="preserve">AVL </w:t>
      </w:r>
      <w:r w:rsidRPr="001D72C3">
        <w:rPr>
          <w:rFonts w:eastAsia="仿宋_GB2312" w:hint="eastAsia"/>
          <w:bCs/>
          <w:smallCaps/>
          <w:sz w:val="18"/>
          <w:szCs w:val="18"/>
        </w:rPr>
        <w:t>中国</w:t>
      </w:r>
    </w:p>
    <w:p w14:paraId="4AC1F017"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舍弗勒投资（中国）有限公司</w:t>
      </w:r>
    </w:p>
    <w:p w14:paraId="0D248843"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华为技术有限公司</w:t>
      </w:r>
    </w:p>
    <w:p w14:paraId="4D8C2704"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乐视汽车</w:t>
      </w:r>
    </w:p>
    <w:p w14:paraId="14C19288"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百度</w:t>
      </w:r>
    </w:p>
    <w:p w14:paraId="611F2938" w14:textId="77777777" w:rsidR="001D72C3" w:rsidRPr="001D72C3" w:rsidRDefault="001D72C3" w:rsidP="001D72C3">
      <w:pPr>
        <w:spacing w:beforeLines="50" w:before="120"/>
        <w:rPr>
          <w:rFonts w:eastAsia="仿宋_GB2312"/>
          <w:bCs/>
          <w:smallCaps/>
          <w:sz w:val="18"/>
          <w:szCs w:val="18"/>
        </w:rPr>
      </w:pPr>
      <w:r w:rsidRPr="001D72C3">
        <w:rPr>
          <w:rFonts w:eastAsia="仿宋_GB2312" w:hint="eastAsia"/>
          <w:bCs/>
          <w:smallCaps/>
          <w:sz w:val="18"/>
          <w:szCs w:val="18"/>
        </w:rPr>
        <w:t>阿里巴巴网络技术有限公司</w:t>
      </w:r>
    </w:p>
    <w:p w14:paraId="590E498E" w14:textId="037D43EE" w:rsidR="004D56CE" w:rsidRDefault="001D72C3" w:rsidP="001D72C3">
      <w:pPr>
        <w:spacing w:beforeLines="50" w:before="120"/>
        <w:rPr>
          <w:rFonts w:ascii="黑体" w:eastAsia="黑体" w:hAnsiTheme="minorEastAsia" w:cs="Arial"/>
          <w:b/>
          <w:sz w:val="18"/>
          <w:szCs w:val="18"/>
        </w:rPr>
      </w:pPr>
      <w:proofErr w:type="gramStart"/>
      <w:r w:rsidRPr="001D72C3">
        <w:rPr>
          <w:rFonts w:eastAsia="仿宋_GB2312" w:hint="eastAsia"/>
          <w:bCs/>
          <w:smallCaps/>
          <w:sz w:val="18"/>
          <w:szCs w:val="18"/>
        </w:rPr>
        <w:t>蔚来汽车</w:t>
      </w:r>
      <w:proofErr w:type="gramEnd"/>
    </w:p>
    <w:p w14:paraId="0A65FACB" w14:textId="77777777" w:rsidR="001D72C3" w:rsidRDefault="001D72C3" w:rsidP="004D56CE">
      <w:pPr>
        <w:spacing w:beforeLines="50" w:before="120"/>
        <w:rPr>
          <w:rFonts w:ascii="黑体" w:eastAsia="黑体" w:hAnsiTheme="minorEastAsia" w:cs="Arial"/>
          <w:b/>
          <w:sz w:val="18"/>
          <w:szCs w:val="18"/>
        </w:rPr>
        <w:sectPr w:rsidR="001D72C3" w:rsidSect="001D72C3">
          <w:type w:val="continuous"/>
          <w:pgSz w:w="11907" w:h="16840" w:code="9"/>
          <w:pgMar w:top="1134" w:right="1134" w:bottom="1134" w:left="1134" w:header="851" w:footer="992" w:gutter="0"/>
          <w:cols w:num="3" w:space="720"/>
          <w:titlePg/>
          <w:docGrid w:linePitch="272" w:charSpace="-3447"/>
        </w:sectPr>
      </w:pPr>
    </w:p>
    <w:p w14:paraId="342EB195" w14:textId="77777777" w:rsidR="006451C7" w:rsidRDefault="006451C7" w:rsidP="004D56CE">
      <w:pPr>
        <w:spacing w:beforeLines="50" w:before="120"/>
        <w:rPr>
          <w:rFonts w:ascii="黑体" w:eastAsia="黑体" w:hAnsiTheme="minorEastAsia" w:cs="Arial"/>
          <w:b/>
          <w:sz w:val="18"/>
          <w:szCs w:val="18"/>
        </w:rPr>
      </w:pPr>
    </w:p>
    <w:p w14:paraId="1428ACF2" w14:textId="2E134444" w:rsidR="004D56CE" w:rsidRPr="001D7881" w:rsidRDefault="004D56CE" w:rsidP="004D56CE">
      <w:pPr>
        <w:spacing w:beforeLines="50" w:before="120"/>
        <w:rPr>
          <w:rFonts w:eastAsia="仿宋_GB2312"/>
          <w:b/>
          <w:bCs/>
          <w:smallCaps/>
          <w:sz w:val="18"/>
          <w:szCs w:val="18"/>
        </w:rPr>
      </w:pPr>
      <w:r>
        <w:rPr>
          <w:rFonts w:ascii="黑体" w:eastAsia="黑体" w:hAnsiTheme="minorEastAsia" w:cs="Arial" w:hint="eastAsia"/>
          <w:b/>
          <w:sz w:val="18"/>
          <w:szCs w:val="18"/>
        </w:rPr>
        <w:t>（</w:t>
      </w:r>
      <w:r>
        <w:rPr>
          <w:rFonts w:ascii="黑体" w:eastAsia="黑体" w:hAnsiTheme="minorEastAsia" w:cs="Arial"/>
          <w:b/>
          <w:sz w:val="18"/>
          <w:szCs w:val="18"/>
        </w:rPr>
        <w:t>2</w:t>
      </w:r>
      <w:r>
        <w:rPr>
          <w:rFonts w:ascii="黑体" w:eastAsia="黑体" w:hAnsiTheme="minorEastAsia" w:cs="Arial" w:hint="eastAsia"/>
          <w:b/>
          <w:sz w:val="18"/>
          <w:szCs w:val="18"/>
        </w:rPr>
        <w:t>）</w:t>
      </w:r>
      <w:r w:rsidRPr="004D56CE">
        <w:rPr>
          <w:rFonts w:ascii="黑体" w:eastAsia="黑体" w:hAnsiTheme="minorEastAsia" w:cs="Arial" w:hint="eastAsia"/>
          <w:b/>
          <w:sz w:val="18"/>
          <w:szCs w:val="18"/>
        </w:rPr>
        <w:t>中国汽车技术战略国际咨询委员会（iTAC）第二届闭门会议</w:t>
      </w:r>
    </w:p>
    <w:p w14:paraId="72DEADF1" w14:textId="0C87AC38" w:rsidR="00CA509D" w:rsidRDefault="002C7EA1" w:rsidP="002C7EA1">
      <w:pPr>
        <w:ind w:firstLineChars="200" w:firstLine="361"/>
      </w:pPr>
      <w:r w:rsidRPr="002C7EA1">
        <w:rPr>
          <w:rFonts w:eastAsia="仿宋_GB2312" w:hint="eastAsia"/>
          <w:b/>
          <w:bCs/>
          <w:smallCaps/>
          <w:sz w:val="18"/>
          <w:szCs w:val="18"/>
        </w:rPr>
        <w:t>时间</w:t>
      </w:r>
      <w:r w:rsidRPr="002C7EA1">
        <w:rPr>
          <w:rFonts w:eastAsia="仿宋_GB2312"/>
          <w:b/>
          <w:bCs/>
          <w:smallCaps/>
          <w:sz w:val="18"/>
          <w:szCs w:val="18"/>
        </w:rPr>
        <w:t>及地点：</w:t>
      </w:r>
      <w:r w:rsidRPr="002C7EA1">
        <w:rPr>
          <w:rFonts w:eastAsia="仿宋_GB2312" w:hint="eastAsia"/>
          <w:b/>
          <w:bCs/>
          <w:smallCaps/>
          <w:sz w:val="18"/>
          <w:szCs w:val="18"/>
        </w:rPr>
        <w:t>2016</w:t>
      </w:r>
      <w:r w:rsidRPr="002C7EA1">
        <w:rPr>
          <w:rFonts w:eastAsia="仿宋_GB2312" w:hint="eastAsia"/>
          <w:b/>
          <w:bCs/>
          <w:smallCaps/>
          <w:sz w:val="18"/>
          <w:szCs w:val="18"/>
        </w:rPr>
        <w:t>年</w:t>
      </w:r>
      <w:r w:rsidRPr="002C7EA1">
        <w:rPr>
          <w:rFonts w:eastAsia="仿宋_GB2312" w:hint="eastAsia"/>
          <w:b/>
          <w:bCs/>
          <w:smallCaps/>
          <w:sz w:val="18"/>
          <w:szCs w:val="18"/>
        </w:rPr>
        <w:t>10</w:t>
      </w:r>
      <w:r w:rsidRPr="002C7EA1">
        <w:rPr>
          <w:rFonts w:eastAsia="仿宋_GB2312" w:hint="eastAsia"/>
          <w:b/>
          <w:bCs/>
          <w:smallCaps/>
          <w:sz w:val="18"/>
          <w:szCs w:val="18"/>
        </w:rPr>
        <w:t>月</w:t>
      </w:r>
      <w:r w:rsidRPr="002C7EA1">
        <w:rPr>
          <w:rFonts w:eastAsia="仿宋_GB2312" w:hint="eastAsia"/>
          <w:b/>
          <w:bCs/>
          <w:smallCaps/>
          <w:sz w:val="18"/>
          <w:szCs w:val="18"/>
        </w:rPr>
        <w:t>26</w:t>
      </w:r>
      <w:r w:rsidRPr="002C7EA1">
        <w:rPr>
          <w:rFonts w:eastAsia="仿宋_GB2312" w:hint="eastAsia"/>
          <w:b/>
          <w:bCs/>
          <w:smallCaps/>
          <w:sz w:val="18"/>
          <w:szCs w:val="18"/>
        </w:rPr>
        <w:t>日</w:t>
      </w:r>
      <w:r w:rsidRPr="002C7EA1">
        <w:rPr>
          <w:rFonts w:eastAsia="仿宋_GB2312" w:hint="eastAsia"/>
          <w:b/>
          <w:bCs/>
          <w:smallCaps/>
          <w:sz w:val="18"/>
          <w:szCs w:val="18"/>
        </w:rPr>
        <w:t xml:space="preserve">14:00-17:30 </w:t>
      </w:r>
      <w:r w:rsidRPr="002C7EA1">
        <w:rPr>
          <w:rFonts w:eastAsia="仿宋_GB2312" w:hint="eastAsia"/>
          <w:b/>
          <w:bCs/>
          <w:smallCaps/>
          <w:sz w:val="18"/>
          <w:szCs w:val="18"/>
        </w:rPr>
        <w:t>上海</w:t>
      </w:r>
      <w:r w:rsidRPr="002C7EA1">
        <w:rPr>
          <w:rFonts w:eastAsia="仿宋_GB2312"/>
          <w:b/>
          <w:bCs/>
          <w:smallCaps/>
          <w:sz w:val="18"/>
          <w:szCs w:val="18"/>
        </w:rPr>
        <w:t>颖</w:t>
      </w:r>
      <w:proofErr w:type="gramStart"/>
      <w:r w:rsidRPr="002C7EA1">
        <w:rPr>
          <w:rFonts w:eastAsia="仿宋_GB2312"/>
          <w:b/>
          <w:bCs/>
          <w:smallCaps/>
          <w:sz w:val="18"/>
          <w:szCs w:val="18"/>
        </w:rPr>
        <w:t>奕</w:t>
      </w:r>
      <w:proofErr w:type="gramEnd"/>
      <w:r w:rsidRPr="002C7EA1">
        <w:rPr>
          <w:rFonts w:eastAsia="仿宋_GB2312"/>
          <w:b/>
          <w:bCs/>
          <w:smallCaps/>
          <w:sz w:val="18"/>
          <w:szCs w:val="18"/>
        </w:rPr>
        <w:t>皇冠</w:t>
      </w:r>
      <w:r w:rsidRPr="002C7EA1">
        <w:rPr>
          <w:rFonts w:eastAsia="仿宋_GB2312" w:hint="eastAsia"/>
          <w:b/>
          <w:bCs/>
          <w:smallCaps/>
          <w:sz w:val="18"/>
          <w:szCs w:val="18"/>
        </w:rPr>
        <w:t>假日</w:t>
      </w:r>
      <w:r w:rsidRPr="002C7EA1">
        <w:rPr>
          <w:rFonts w:eastAsia="仿宋_GB2312"/>
          <w:b/>
          <w:bCs/>
          <w:smallCaps/>
          <w:sz w:val="18"/>
          <w:szCs w:val="18"/>
        </w:rPr>
        <w:t>酒店</w:t>
      </w:r>
    </w:p>
    <w:p w14:paraId="27231A2E" w14:textId="77777777" w:rsidR="002C7EA1" w:rsidRPr="002C7EA1" w:rsidRDefault="002C7EA1" w:rsidP="002C7EA1">
      <w:pPr>
        <w:spacing w:beforeLines="30" w:before="72"/>
        <w:ind w:leftChars="200" w:left="400"/>
        <w:rPr>
          <w:rFonts w:eastAsia="仿宋_GB2312"/>
          <w:b/>
          <w:bCs/>
          <w:smallCaps/>
          <w:sz w:val="18"/>
          <w:szCs w:val="18"/>
        </w:rPr>
      </w:pPr>
      <w:r w:rsidRPr="002C7EA1">
        <w:rPr>
          <w:rFonts w:eastAsia="仿宋_GB2312" w:hint="eastAsia"/>
          <w:b/>
          <w:bCs/>
          <w:smallCaps/>
          <w:sz w:val="18"/>
          <w:szCs w:val="18"/>
        </w:rPr>
        <w:t>简介</w:t>
      </w:r>
      <w:r w:rsidRPr="002C7EA1">
        <w:rPr>
          <w:rFonts w:eastAsia="仿宋_GB2312"/>
          <w:b/>
          <w:bCs/>
          <w:smallCaps/>
          <w:sz w:val="18"/>
          <w:szCs w:val="18"/>
        </w:rPr>
        <w:t>：</w:t>
      </w:r>
    </w:p>
    <w:p w14:paraId="08B01069" w14:textId="77777777" w:rsidR="002C7EA1" w:rsidRPr="002C7EA1" w:rsidRDefault="002C7EA1" w:rsidP="002C7EA1">
      <w:pPr>
        <w:ind w:leftChars="200" w:left="400" w:firstLineChars="200" w:firstLine="360"/>
        <w:rPr>
          <w:rFonts w:eastAsia="仿宋_GB2312"/>
          <w:bCs/>
          <w:smallCaps/>
          <w:sz w:val="18"/>
          <w:szCs w:val="18"/>
        </w:rPr>
      </w:pPr>
      <w:r w:rsidRPr="002C7EA1">
        <w:rPr>
          <w:rFonts w:eastAsia="仿宋_GB2312" w:hint="eastAsia"/>
          <w:bCs/>
          <w:smallCaps/>
          <w:sz w:val="18"/>
          <w:szCs w:val="18"/>
        </w:rPr>
        <w:t>中国汽车</w:t>
      </w:r>
      <w:r w:rsidRPr="002C7EA1">
        <w:rPr>
          <w:rFonts w:eastAsia="仿宋_GB2312"/>
          <w:bCs/>
          <w:smallCaps/>
          <w:sz w:val="18"/>
          <w:szCs w:val="18"/>
        </w:rPr>
        <w:t>产业自</w:t>
      </w:r>
      <w:r w:rsidRPr="002C7EA1">
        <w:rPr>
          <w:rFonts w:eastAsia="仿宋_GB2312" w:hint="eastAsia"/>
          <w:bCs/>
          <w:smallCaps/>
          <w:sz w:val="18"/>
          <w:szCs w:val="18"/>
        </w:rPr>
        <w:t>2009</w:t>
      </w:r>
      <w:r w:rsidRPr="002C7EA1">
        <w:rPr>
          <w:rFonts w:eastAsia="仿宋_GB2312" w:hint="eastAsia"/>
          <w:bCs/>
          <w:smallCaps/>
          <w:sz w:val="18"/>
          <w:szCs w:val="18"/>
        </w:rPr>
        <w:t>年</w:t>
      </w:r>
      <w:r w:rsidRPr="002C7EA1">
        <w:rPr>
          <w:rFonts w:eastAsia="仿宋_GB2312"/>
          <w:bCs/>
          <w:smallCaps/>
          <w:sz w:val="18"/>
          <w:szCs w:val="18"/>
        </w:rPr>
        <w:t>以来</w:t>
      </w:r>
      <w:r w:rsidRPr="002C7EA1">
        <w:rPr>
          <w:rFonts w:eastAsia="仿宋_GB2312" w:hint="eastAsia"/>
          <w:bCs/>
          <w:smallCaps/>
          <w:sz w:val="18"/>
          <w:szCs w:val="18"/>
        </w:rPr>
        <w:t>连续</w:t>
      </w:r>
      <w:r w:rsidRPr="002C7EA1">
        <w:rPr>
          <w:rFonts w:eastAsia="仿宋_GB2312"/>
          <w:bCs/>
          <w:smallCaps/>
          <w:sz w:val="18"/>
          <w:szCs w:val="18"/>
        </w:rPr>
        <w:t>七年蝉联世界产销量第一，</w:t>
      </w:r>
      <w:r w:rsidRPr="002C7EA1">
        <w:rPr>
          <w:rFonts w:eastAsia="仿宋_GB2312" w:hint="eastAsia"/>
          <w:bCs/>
          <w:smallCaps/>
          <w:sz w:val="18"/>
          <w:szCs w:val="18"/>
        </w:rPr>
        <w:t>正处于</w:t>
      </w:r>
      <w:r w:rsidRPr="002C7EA1">
        <w:rPr>
          <w:rFonts w:eastAsia="仿宋_GB2312"/>
          <w:bCs/>
          <w:smallCaps/>
          <w:sz w:val="18"/>
          <w:szCs w:val="18"/>
        </w:rPr>
        <w:t>由大到强的关键发展阶段。第三次</w:t>
      </w:r>
      <w:r w:rsidRPr="002C7EA1">
        <w:rPr>
          <w:rFonts w:eastAsia="仿宋_GB2312" w:hint="eastAsia"/>
          <w:bCs/>
          <w:smallCaps/>
          <w:sz w:val="18"/>
          <w:szCs w:val="18"/>
        </w:rPr>
        <w:t>工业</w:t>
      </w:r>
      <w:r w:rsidRPr="002C7EA1">
        <w:rPr>
          <w:rFonts w:eastAsia="仿宋_GB2312"/>
          <w:bCs/>
          <w:smallCaps/>
          <w:sz w:val="18"/>
          <w:szCs w:val="18"/>
        </w:rPr>
        <w:t>革命</w:t>
      </w:r>
      <w:r w:rsidRPr="002C7EA1">
        <w:rPr>
          <w:rFonts w:eastAsia="仿宋_GB2312" w:hint="eastAsia"/>
          <w:bCs/>
          <w:smallCaps/>
          <w:sz w:val="18"/>
          <w:szCs w:val="18"/>
        </w:rPr>
        <w:t>为</w:t>
      </w:r>
      <w:r w:rsidRPr="002C7EA1">
        <w:rPr>
          <w:rFonts w:eastAsia="仿宋_GB2312"/>
          <w:bCs/>
          <w:smallCaps/>
          <w:sz w:val="18"/>
          <w:szCs w:val="18"/>
        </w:rPr>
        <w:t>产业</w:t>
      </w:r>
      <w:r w:rsidRPr="002C7EA1">
        <w:rPr>
          <w:rFonts w:eastAsia="仿宋_GB2312" w:hint="eastAsia"/>
          <w:bCs/>
          <w:smallCaps/>
          <w:sz w:val="18"/>
          <w:szCs w:val="18"/>
        </w:rPr>
        <w:t>转型</w:t>
      </w:r>
      <w:r w:rsidRPr="002C7EA1">
        <w:rPr>
          <w:rFonts w:eastAsia="仿宋_GB2312"/>
          <w:bCs/>
          <w:smallCaps/>
          <w:sz w:val="18"/>
          <w:szCs w:val="18"/>
        </w:rPr>
        <w:t>及升级提供了</w:t>
      </w:r>
      <w:r w:rsidRPr="002C7EA1">
        <w:rPr>
          <w:rFonts w:eastAsia="仿宋_GB2312" w:hint="eastAsia"/>
          <w:bCs/>
          <w:smallCaps/>
          <w:sz w:val="18"/>
          <w:szCs w:val="18"/>
        </w:rPr>
        <w:t>珍贵</w:t>
      </w:r>
      <w:r w:rsidRPr="002C7EA1">
        <w:rPr>
          <w:rFonts w:eastAsia="仿宋_GB2312"/>
          <w:bCs/>
          <w:smallCaps/>
          <w:sz w:val="18"/>
          <w:szCs w:val="18"/>
        </w:rPr>
        <w:t>的</w:t>
      </w:r>
      <w:r w:rsidRPr="002C7EA1">
        <w:rPr>
          <w:rFonts w:eastAsia="仿宋_GB2312" w:hint="eastAsia"/>
          <w:bCs/>
          <w:smallCaps/>
          <w:sz w:val="18"/>
          <w:szCs w:val="18"/>
        </w:rPr>
        <w:t>契机</w:t>
      </w:r>
      <w:r w:rsidRPr="002C7EA1">
        <w:rPr>
          <w:rFonts w:eastAsia="仿宋_GB2312"/>
          <w:bCs/>
          <w:smallCaps/>
          <w:sz w:val="18"/>
          <w:szCs w:val="18"/>
        </w:rPr>
        <w:t>，</w:t>
      </w:r>
      <w:r w:rsidRPr="002C7EA1">
        <w:rPr>
          <w:rFonts w:eastAsia="仿宋_GB2312" w:hint="eastAsia"/>
          <w:bCs/>
          <w:smallCaps/>
          <w:sz w:val="18"/>
          <w:szCs w:val="18"/>
        </w:rPr>
        <w:t>中国汽车产业</w:t>
      </w:r>
      <w:r w:rsidRPr="002C7EA1">
        <w:rPr>
          <w:rFonts w:eastAsia="仿宋_GB2312"/>
          <w:bCs/>
          <w:smallCaps/>
          <w:sz w:val="18"/>
          <w:szCs w:val="18"/>
        </w:rPr>
        <w:t>如何抓住机</w:t>
      </w:r>
      <w:r w:rsidRPr="002C7EA1">
        <w:rPr>
          <w:rFonts w:eastAsia="仿宋_GB2312" w:hint="eastAsia"/>
          <w:bCs/>
          <w:smallCaps/>
          <w:sz w:val="18"/>
          <w:szCs w:val="18"/>
        </w:rPr>
        <w:t>会，</w:t>
      </w:r>
      <w:r w:rsidRPr="002C7EA1">
        <w:rPr>
          <w:rFonts w:eastAsia="仿宋_GB2312"/>
          <w:bCs/>
          <w:smallCaps/>
          <w:sz w:val="18"/>
          <w:szCs w:val="18"/>
        </w:rPr>
        <w:t>以技术创新推动产业创新，突破当前制约行业发展的</w:t>
      </w:r>
      <w:r w:rsidRPr="002C7EA1">
        <w:rPr>
          <w:rFonts w:eastAsia="仿宋_GB2312" w:hint="eastAsia"/>
          <w:bCs/>
          <w:smallCaps/>
          <w:sz w:val="18"/>
          <w:szCs w:val="18"/>
        </w:rPr>
        <w:t>种种</w:t>
      </w:r>
      <w:r w:rsidRPr="002C7EA1">
        <w:rPr>
          <w:rFonts w:eastAsia="仿宋_GB2312"/>
          <w:bCs/>
          <w:smallCaps/>
          <w:sz w:val="18"/>
          <w:szCs w:val="18"/>
        </w:rPr>
        <w:t>限制</w:t>
      </w:r>
      <w:r w:rsidRPr="002C7EA1">
        <w:rPr>
          <w:rFonts w:eastAsia="仿宋_GB2312" w:hint="eastAsia"/>
          <w:bCs/>
          <w:smallCaps/>
          <w:sz w:val="18"/>
          <w:szCs w:val="18"/>
        </w:rPr>
        <w:t>瓶颈，</w:t>
      </w:r>
      <w:r w:rsidRPr="002C7EA1">
        <w:rPr>
          <w:rFonts w:eastAsia="仿宋_GB2312"/>
          <w:bCs/>
          <w:smallCaps/>
          <w:sz w:val="18"/>
          <w:szCs w:val="18"/>
        </w:rPr>
        <w:t>实现与其他相关产业的深度融合，探索可持续发展道路</w:t>
      </w:r>
      <w:r w:rsidRPr="002C7EA1">
        <w:rPr>
          <w:rFonts w:eastAsia="仿宋_GB2312" w:hint="eastAsia"/>
          <w:bCs/>
          <w:smallCaps/>
          <w:sz w:val="18"/>
          <w:szCs w:val="18"/>
        </w:rPr>
        <w:t>，成为</w:t>
      </w:r>
      <w:r w:rsidRPr="002C7EA1">
        <w:rPr>
          <w:rFonts w:eastAsia="仿宋_GB2312"/>
          <w:bCs/>
          <w:smallCaps/>
          <w:sz w:val="18"/>
          <w:szCs w:val="18"/>
        </w:rPr>
        <w:t>全行业共同关注的焦点</w:t>
      </w:r>
      <w:r w:rsidRPr="002C7EA1">
        <w:rPr>
          <w:rFonts w:eastAsia="仿宋_GB2312" w:hint="eastAsia"/>
          <w:bCs/>
          <w:smallCaps/>
          <w:sz w:val="18"/>
          <w:szCs w:val="18"/>
        </w:rPr>
        <w:t>，</w:t>
      </w:r>
      <w:r w:rsidRPr="002C7EA1">
        <w:rPr>
          <w:rFonts w:eastAsia="仿宋_GB2312"/>
          <w:bCs/>
          <w:smallCaps/>
          <w:sz w:val="18"/>
          <w:szCs w:val="18"/>
        </w:rPr>
        <w:t>也是全球汽车行业普遍关注的</w:t>
      </w:r>
      <w:r w:rsidRPr="002C7EA1">
        <w:rPr>
          <w:rFonts w:eastAsia="仿宋_GB2312" w:hint="eastAsia"/>
          <w:bCs/>
          <w:smallCaps/>
          <w:sz w:val="18"/>
          <w:szCs w:val="18"/>
        </w:rPr>
        <w:t>重要</w:t>
      </w:r>
      <w:r w:rsidRPr="002C7EA1">
        <w:rPr>
          <w:rFonts w:eastAsia="仿宋_GB2312"/>
          <w:bCs/>
          <w:smallCaps/>
          <w:sz w:val="18"/>
          <w:szCs w:val="18"/>
        </w:rPr>
        <w:t>议题。</w:t>
      </w:r>
    </w:p>
    <w:p w14:paraId="65723A60" w14:textId="77777777" w:rsidR="002C7EA1" w:rsidRPr="002C7EA1" w:rsidRDefault="002C7EA1" w:rsidP="002C7EA1">
      <w:pPr>
        <w:ind w:leftChars="200" w:left="400" w:firstLineChars="200" w:firstLine="360"/>
        <w:rPr>
          <w:rFonts w:eastAsia="仿宋_GB2312"/>
          <w:bCs/>
          <w:smallCaps/>
          <w:sz w:val="18"/>
          <w:szCs w:val="18"/>
        </w:rPr>
      </w:pPr>
      <w:r w:rsidRPr="002C7EA1">
        <w:rPr>
          <w:rFonts w:eastAsia="仿宋_GB2312" w:hint="eastAsia"/>
          <w:bCs/>
          <w:smallCaps/>
          <w:sz w:val="18"/>
          <w:szCs w:val="18"/>
        </w:rPr>
        <w:t>中国汽车工程学会</w:t>
      </w:r>
      <w:r w:rsidRPr="002C7EA1">
        <w:rPr>
          <w:rFonts w:eastAsia="仿宋_GB2312"/>
          <w:bCs/>
          <w:smallCaps/>
          <w:sz w:val="18"/>
          <w:szCs w:val="18"/>
        </w:rPr>
        <w:t>于</w:t>
      </w:r>
      <w:r w:rsidRPr="002C7EA1">
        <w:rPr>
          <w:rFonts w:eastAsia="仿宋_GB2312" w:hint="eastAsia"/>
          <w:bCs/>
          <w:smallCaps/>
          <w:sz w:val="18"/>
          <w:szCs w:val="18"/>
        </w:rPr>
        <w:t>2015</w:t>
      </w:r>
      <w:r w:rsidRPr="002C7EA1">
        <w:rPr>
          <w:rFonts w:eastAsia="仿宋_GB2312" w:hint="eastAsia"/>
          <w:bCs/>
          <w:smallCaps/>
          <w:sz w:val="18"/>
          <w:szCs w:val="18"/>
        </w:rPr>
        <w:t>年</w:t>
      </w:r>
      <w:r w:rsidRPr="002C7EA1">
        <w:rPr>
          <w:rFonts w:eastAsia="仿宋_GB2312"/>
          <w:bCs/>
          <w:smallCaps/>
          <w:sz w:val="18"/>
          <w:szCs w:val="18"/>
        </w:rPr>
        <w:t>，牵头成立一支由国际知名整车和零部件企业</w:t>
      </w:r>
      <w:r w:rsidRPr="002C7EA1">
        <w:rPr>
          <w:rFonts w:eastAsia="仿宋_GB2312"/>
          <w:bCs/>
          <w:smallCaps/>
          <w:sz w:val="18"/>
          <w:szCs w:val="18"/>
        </w:rPr>
        <w:t>CTO</w:t>
      </w:r>
      <w:r w:rsidRPr="002C7EA1">
        <w:rPr>
          <w:rFonts w:eastAsia="仿宋_GB2312"/>
          <w:bCs/>
          <w:smallCaps/>
          <w:sz w:val="18"/>
          <w:szCs w:val="18"/>
        </w:rPr>
        <w:t>、关键技术领域国际知名专家以及主要行业组织领导者等</w:t>
      </w:r>
      <w:r w:rsidRPr="002C7EA1">
        <w:rPr>
          <w:rFonts w:eastAsia="仿宋_GB2312" w:hint="eastAsia"/>
          <w:bCs/>
          <w:smallCaps/>
          <w:sz w:val="18"/>
          <w:szCs w:val="18"/>
        </w:rPr>
        <w:t>人</w:t>
      </w:r>
      <w:r w:rsidRPr="002C7EA1">
        <w:rPr>
          <w:rFonts w:eastAsia="仿宋_GB2312"/>
          <w:bCs/>
          <w:smallCaps/>
          <w:sz w:val="18"/>
          <w:szCs w:val="18"/>
        </w:rPr>
        <w:t>组成的</w:t>
      </w:r>
      <w:r w:rsidRPr="002C7EA1">
        <w:rPr>
          <w:rFonts w:eastAsia="仿宋_GB2312"/>
          <w:bCs/>
          <w:smallCaps/>
          <w:sz w:val="18"/>
          <w:szCs w:val="18"/>
        </w:rPr>
        <w:t>“</w:t>
      </w:r>
      <w:r w:rsidRPr="002C7EA1">
        <w:rPr>
          <w:rFonts w:eastAsia="仿宋_GB2312" w:hint="eastAsia"/>
          <w:bCs/>
          <w:smallCaps/>
          <w:sz w:val="18"/>
          <w:szCs w:val="18"/>
        </w:rPr>
        <w:t>顶级</w:t>
      </w:r>
      <w:r w:rsidRPr="002C7EA1">
        <w:rPr>
          <w:rFonts w:eastAsia="仿宋_GB2312"/>
          <w:bCs/>
          <w:smallCaps/>
          <w:sz w:val="18"/>
          <w:szCs w:val="18"/>
        </w:rPr>
        <w:t>汽车智库团队</w:t>
      </w:r>
      <w:r w:rsidRPr="002C7EA1">
        <w:rPr>
          <w:rFonts w:eastAsia="仿宋_GB2312"/>
          <w:bCs/>
          <w:smallCaps/>
          <w:sz w:val="18"/>
          <w:szCs w:val="18"/>
        </w:rPr>
        <w:t>”</w:t>
      </w:r>
      <w:r w:rsidRPr="002C7EA1">
        <w:rPr>
          <w:rFonts w:eastAsia="仿宋_GB2312" w:hint="eastAsia"/>
          <w:bCs/>
          <w:smallCaps/>
          <w:sz w:val="18"/>
          <w:szCs w:val="18"/>
        </w:rPr>
        <w:t>，</w:t>
      </w:r>
      <w:r w:rsidRPr="002C7EA1">
        <w:rPr>
          <w:rFonts w:eastAsia="仿宋_GB2312"/>
          <w:bCs/>
          <w:smallCaps/>
          <w:sz w:val="18"/>
          <w:szCs w:val="18"/>
        </w:rPr>
        <w:t>充分运用顶层专家资源，搭建国内外汽车技术领军人物交流与对话平台，</w:t>
      </w:r>
      <w:r w:rsidRPr="002C7EA1">
        <w:rPr>
          <w:rFonts w:eastAsia="仿宋_GB2312" w:hint="eastAsia"/>
          <w:bCs/>
          <w:smallCaps/>
          <w:sz w:val="18"/>
          <w:szCs w:val="18"/>
        </w:rPr>
        <w:t>共同</w:t>
      </w:r>
      <w:r w:rsidRPr="002C7EA1">
        <w:rPr>
          <w:rFonts w:eastAsia="仿宋_GB2312"/>
          <w:bCs/>
          <w:smallCaps/>
          <w:sz w:val="18"/>
          <w:szCs w:val="18"/>
        </w:rPr>
        <w:t>探讨能源、环境、交通、安全等</w:t>
      </w:r>
      <w:r w:rsidRPr="002C7EA1">
        <w:rPr>
          <w:rFonts w:eastAsia="仿宋_GB2312" w:hint="eastAsia"/>
          <w:bCs/>
          <w:smallCaps/>
          <w:sz w:val="18"/>
          <w:szCs w:val="18"/>
        </w:rPr>
        <w:t>共性</w:t>
      </w:r>
      <w:r w:rsidRPr="002C7EA1">
        <w:rPr>
          <w:rFonts w:eastAsia="仿宋_GB2312"/>
          <w:bCs/>
          <w:smallCaps/>
          <w:sz w:val="18"/>
          <w:szCs w:val="18"/>
        </w:rPr>
        <w:t>问题，</w:t>
      </w:r>
      <w:r w:rsidRPr="002C7EA1">
        <w:rPr>
          <w:rFonts w:eastAsia="仿宋_GB2312" w:hint="eastAsia"/>
          <w:bCs/>
          <w:smallCaps/>
          <w:sz w:val="18"/>
          <w:szCs w:val="18"/>
        </w:rPr>
        <w:t>为</w:t>
      </w:r>
      <w:r w:rsidRPr="002C7EA1">
        <w:rPr>
          <w:rFonts w:eastAsia="仿宋_GB2312"/>
          <w:bCs/>
          <w:smallCaps/>
          <w:sz w:val="18"/>
          <w:szCs w:val="18"/>
        </w:rPr>
        <w:t>关键技术发展战略和行业发展方向</w:t>
      </w:r>
      <w:r w:rsidRPr="002C7EA1">
        <w:rPr>
          <w:rFonts w:eastAsia="仿宋_GB2312" w:hint="eastAsia"/>
          <w:bCs/>
          <w:smallCaps/>
          <w:sz w:val="18"/>
          <w:szCs w:val="18"/>
        </w:rPr>
        <w:t>提供</w:t>
      </w:r>
      <w:r w:rsidRPr="002C7EA1">
        <w:rPr>
          <w:rFonts w:eastAsia="仿宋_GB2312"/>
          <w:bCs/>
          <w:smallCaps/>
          <w:sz w:val="18"/>
          <w:szCs w:val="18"/>
        </w:rPr>
        <w:t>高质量的</w:t>
      </w:r>
      <w:r w:rsidRPr="002C7EA1">
        <w:rPr>
          <w:rFonts w:eastAsia="仿宋_GB2312" w:hint="eastAsia"/>
          <w:bCs/>
          <w:smallCaps/>
          <w:sz w:val="18"/>
          <w:szCs w:val="18"/>
        </w:rPr>
        <w:t>政策参考，</w:t>
      </w:r>
      <w:r w:rsidRPr="002C7EA1">
        <w:rPr>
          <w:rFonts w:eastAsia="仿宋_GB2312"/>
          <w:bCs/>
          <w:smallCaps/>
          <w:sz w:val="18"/>
          <w:szCs w:val="18"/>
        </w:rPr>
        <w:t>为汽车技术和产业协调发展贡献力量。</w:t>
      </w:r>
    </w:p>
    <w:p w14:paraId="6A36517C" w14:textId="77777777" w:rsidR="002C7EA1" w:rsidRPr="002C7EA1" w:rsidRDefault="002C7EA1" w:rsidP="002C7EA1">
      <w:pPr>
        <w:ind w:leftChars="200" w:left="400" w:firstLineChars="200" w:firstLine="360"/>
        <w:rPr>
          <w:rFonts w:eastAsia="仿宋_GB2312"/>
          <w:bCs/>
          <w:smallCaps/>
          <w:sz w:val="18"/>
          <w:szCs w:val="18"/>
        </w:rPr>
      </w:pPr>
      <w:r w:rsidRPr="002C7EA1">
        <w:rPr>
          <w:rFonts w:eastAsia="仿宋_GB2312" w:hint="eastAsia"/>
          <w:bCs/>
          <w:smallCaps/>
          <w:sz w:val="18"/>
          <w:szCs w:val="18"/>
        </w:rPr>
        <w:t>一年一届</w:t>
      </w:r>
      <w:r w:rsidRPr="002C7EA1">
        <w:rPr>
          <w:rFonts w:eastAsia="仿宋_GB2312"/>
          <w:bCs/>
          <w:smallCaps/>
          <w:sz w:val="18"/>
          <w:szCs w:val="18"/>
        </w:rPr>
        <w:t>的</w:t>
      </w:r>
      <w:r w:rsidRPr="002C7EA1">
        <w:rPr>
          <w:rFonts w:eastAsia="仿宋_GB2312"/>
          <w:bCs/>
          <w:smallCaps/>
          <w:sz w:val="18"/>
          <w:szCs w:val="18"/>
        </w:rPr>
        <w:t>iTAC</w:t>
      </w:r>
      <w:r w:rsidRPr="002C7EA1">
        <w:rPr>
          <w:rFonts w:eastAsia="仿宋_GB2312" w:hint="eastAsia"/>
          <w:bCs/>
          <w:smallCaps/>
          <w:sz w:val="18"/>
          <w:szCs w:val="18"/>
        </w:rPr>
        <w:t>闭门</w:t>
      </w:r>
      <w:r w:rsidRPr="002C7EA1">
        <w:rPr>
          <w:rFonts w:eastAsia="仿宋_GB2312"/>
          <w:bCs/>
          <w:smallCaps/>
          <w:sz w:val="18"/>
          <w:szCs w:val="18"/>
        </w:rPr>
        <w:t>会议</w:t>
      </w:r>
      <w:r w:rsidRPr="002C7EA1">
        <w:rPr>
          <w:rFonts w:eastAsia="仿宋_GB2312" w:hint="eastAsia"/>
          <w:bCs/>
          <w:smallCaps/>
          <w:sz w:val="18"/>
          <w:szCs w:val="18"/>
        </w:rPr>
        <w:t>与中国汽车工程学会</w:t>
      </w:r>
      <w:r w:rsidRPr="002C7EA1">
        <w:rPr>
          <w:rFonts w:eastAsia="仿宋_GB2312"/>
          <w:bCs/>
          <w:smallCaps/>
          <w:sz w:val="18"/>
          <w:szCs w:val="18"/>
        </w:rPr>
        <w:t>年会同地举行。每届</w:t>
      </w:r>
      <w:r w:rsidRPr="002C7EA1">
        <w:rPr>
          <w:rFonts w:eastAsia="仿宋_GB2312" w:hint="eastAsia"/>
          <w:bCs/>
          <w:smallCaps/>
          <w:sz w:val="18"/>
          <w:szCs w:val="18"/>
        </w:rPr>
        <w:t>会议</w:t>
      </w:r>
      <w:r w:rsidRPr="002C7EA1">
        <w:rPr>
          <w:rFonts w:eastAsia="仿宋_GB2312"/>
          <w:bCs/>
          <w:smallCaps/>
          <w:sz w:val="18"/>
          <w:szCs w:val="18"/>
        </w:rPr>
        <w:t>将于</w:t>
      </w:r>
      <w:r w:rsidRPr="002C7EA1">
        <w:rPr>
          <w:rFonts w:eastAsia="仿宋_GB2312" w:hint="eastAsia"/>
          <w:bCs/>
          <w:smallCaps/>
          <w:sz w:val="18"/>
          <w:szCs w:val="18"/>
        </w:rPr>
        <w:t>2016</w:t>
      </w:r>
      <w:r w:rsidRPr="002C7EA1">
        <w:rPr>
          <w:rFonts w:eastAsia="仿宋_GB2312" w:hint="eastAsia"/>
          <w:bCs/>
          <w:smallCaps/>
          <w:sz w:val="18"/>
          <w:szCs w:val="18"/>
        </w:rPr>
        <w:t>年</w:t>
      </w:r>
      <w:r w:rsidRPr="002C7EA1">
        <w:rPr>
          <w:rFonts w:eastAsia="仿宋_GB2312" w:hint="eastAsia"/>
          <w:bCs/>
          <w:smallCaps/>
          <w:sz w:val="18"/>
          <w:szCs w:val="18"/>
        </w:rPr>
        <w:t>10</w:t>
      </w:r>
      <w:r w:rsidRPr="002C7EA1">
        <w:rPr>
          <w:rFonts w:eastAsia="仿宋_GB2312" w:hint="eastAsia"/>
          <w:bCs/>
          <w:smallCaps/>
          <w:sz w:val="18"/>
          <w:szCs w:val="18"/>
        </w:rPr>
        <w:t>月</w:t>
      </w:r>
      <w:r w:rsidRPr="002C7EA1">
        <w:rPr>
          <w:rFonts w:eastAsia="仿宋_GB2312" w:hint="eastAsia"/>
          <w:bCs/>
          <w:smallCaps/>
          <w:sz w:val="18"/>
          <w:szCs w:val="18"/>
        </w:rPr>
        <w:t>26</w:t>
      </w:r>
      <w:r w:rsidRPr="002C7EA1">
        <w:rPr>
          <w:rFonts w:eastAsia="仿宋_GB2312" w:hint="eastAsia"/>
          <w:bCs/>
          <w:smallCaps/>
          <w:sz w:val="18"/>
          <w:szCs w:val="18"/>
        </w:rPr>
        <w:t>日</w:t>
      </w:r>
      <w:r w:rsidRPr="002C7EA1">
        <w:rPr>
          <w:rFonts w:eastAsia="仿宋_GB2312"/>
          <w:bCs/>
          <w:smallCaps/>
          <w:sz w:val="18"/>
          <w:szCs w:val="18"/>
        </w:rPr>
        <w:t>在上海举行。</w:t>
      </w:r>
    </w:p>
    <w:p w14:paraId="4BE6A79A" w14:textId="77777777" w:rsidR="002C7EA1" w:rsidRPr="002C7EA1" w:rsidRDefault="002C7EA1" w:rsidP="00CA509D">
      <w:pPr>
        <w:rPr>
          <w:rFonts w:eastAsia="仿宋_GB2312"/>
          <w:b/>
        </w:rPr>
      </w:pPr>
    </w:p>
    <w:p w14:paraId="63C3E55E" w14:textId="77777777" w:rsidR="00CA509D" w:rsidRDefault="00CA509D">
      <w:pPr>
        <w:rPr>
          <w:rFonts w:eastAsia="仿宋_GB2312"/>
          <w:sz w:val="18"/>
          <w:szCs w:val="18"/>
        </w:rPr>
      </w:pPr>
      <w:r>
        <w:rPr>
          <w:rFonts w:eastAsia="仿宋_GB2312"/>
          <w:sz w:val="18"/>
          <w:szCs w:val="18"/>
        </w:rPr>
        <w:br w:type="page"/>
      </w:r>
    </w:p>
    <w:p w14:paraId="6D4339DC" w14:textId="625FB0F6" w:rsidR="00F3259C" w:rsidRPr="00FF2803" w:rsidRDefault="00F3259C" w:rsidP="00480343">
      <w:pPr>
        <w:spacing w:beforeLines="50" w:before="120" w:afterLines="50" w:after="120"/>
        <w:rPr>
          <w:rFonts w:eastAsia="仿宋_GB2312"/>
          <w:b/>
          <w:sz w:val="28"/>
          <w:szCs w:val="28"/>
        </w:rPr>
      </w:pPr>
      <w:r w:rsidRPr="00FF2803">
        <w:rPr>
          <w:rFonts w:eastAsia="仿宋_GB2312"/>
          <w:b/>
          <w:sz w:val="28"/>
          <w:szCs w:val="28"/>
        </w:rPr>
        <w:lastRenderedPageBreak/>
        <w:t>附件</w:t>
      </w:r>
      <w:r w:rsidR="004B3FB8">
        <w:rPr>
          <w:rFonts w:eastAsia="仿宋_GB2312" w:hint="eastAsia"/>
          <w:b/>
          <w:sz w:val="28"/>
          <w:szCs w:val="28"/>
        </w:rPr>
        <w:t>3</w:t>
      </w:r>
      <w:r w:rsidRPr="00FF2803">
        <w:rPr>
          <w:rFonts w:eastAsia="仿宋_GB2312"/>
          <w:b/>
          <w:sz w:val="28"/>
          <w:szCs w:val="28"/>
        </w:rPr>
        <w:t>：</w:t>
      </w:r>
      <w:r w:rsidR="00A045F7" w:rsidRPr="00FF2803">
        <w:rPr>
          <w:rFonts w:eastAsia="仿宋_GB2312"/>
          <w:b/>
          <w:sz w:val="28"/>
          <w:szCs w:val="28"/>
        </w:rPr>
        <w:t>201</w:t>
      </w:r>
      <w:r w:rsidR="006176BD">
        <w:rPr>
          <w:rFonts w:eastAsia="仿宋_GB2312"/>
          <w:b/>
          <w:sz w:val="28"/>
          <w:szCs w:val="28"/>
        </w:rPr>
        <w:t xml:space="preserve">6 </w:t>
      </w:r>
      <w:r w:rsidR="00A045F7" w:rsidRPr="00FF2803">
        <w:rPr>
          <w:rFonts w:eastAsia="仿宋_GB2312"/>
          <w:b/>
          <w:sz w:val="28"/>
          <w:szCs w:val="28"/>
        </w:rPr>
        <w:t>SAECCE</w:t>
      </w:r>
      <w:r w:rsidR="00A045F7" w:rsidRPr="00FF2803">
        <w:rPr>
          <w:rFonts w:eastAsia="仿宋_GB2312"/>
          <w:b/>
          <w:sz w:val="28"/>
          <w:szCs w:val="28"/>
        </w:rPr>
        <w:t>参会报名</w:t>
      </w:r>
    </w:p>
    <w:p w14:paraId="470FB0A5" w14:textId="77777777" w:rsidR="00C2379F" w:rsidRPr="00DB1825" w:rsidRDefault="00DB1825" w:rsidP="00480343">
      <w:pPr>
        <w:spacing w:beforeLines="20" w:before="48" w:line="330" w:lineRule="exact"/>
        <w:rPr>
          <w:rFonts w:eastAsia="仿宋_GB2312"/>
          <w:b/>
          <w:sz w:val="18"/>
          <w:szCs w:val="18"/>
        </w:rPr>
      </w:pPr>
      <w:r>
        <w:rPr>
          <w:rFonts w:eastAsia="仿宋_GB2312" w:hint="eastAsia"/>
          <w:b/>
          <w:sz w:val="18"/>
          <w:szCs w:val="18"/>
        </w:rPr>
        <w:t>1</w:t>
      </w:r>
      <w:r>
        <w:rPr>
          <w:rFonts w:eastAsia="仿宋_GB2312" w:hint="eastAsia"/>
          <w:b/>
          <w:sz w:val="18"/>
          <w:szCs w:val="18"/>
        </w:rPr>
        <w:t>、</w:t>
      </w:r>
      <w:r w:rsidR="00C2379F" w:rsidRPr="00DB1825">
        <w:rPr>
          <w:rFonts w:eastAsia="仿宋_GB2312"/>
          <w:b/>
          <w:sz w:val="18"/>
          <w:szCs w:val="18"/>
        </w:rPr>
        <w:t>所有参会代表，包括论文作者，均需登录</w:t>
      </w:r>
      <w:hyperlink r:id="rId24" w:history="1">
        <w:r w:rsidR="0004530A" w:rsidRPr="00DB1825">
          <w:rPr>
            <w:rFonts w:eastAsia="仿宋_GB2312"/>
            <w:b/>
            <w:sz w:val="18"/>
            <w:szCs w:val="18"/>
          </w:rPr>
          <w:t>http://www.saecce.com</w:t>
        </w:r>
      </w:hyperlink>
      <w:r w:rsidR="00C2379F" w:rsidRPr="00DB1825">
        <w:rPr>
          <w:rFonts w:eastAsia="仿宋_GB2312"/>
          <w:b/>
          <w:sz w:val="18"/>
          <w:szCs w:val="18"/>
        </w:rPr>
        <w:t>报名注册。</w:t>
      </w:r>
    </w:p>
    <w:p w14:paraId="3FF8905E" w14:textId="77777777" w:rsidR="00C2379F" w:rsidRDefault="00DB1825" w:rsidP="00480343">
      <w:pPr>
        <w:spacing w:beforeLines="20" w:before="48" w:line="330" w:lineRule="exact"/>
        <w:rPr>
          <w:rFonts w:eastAsia="仿宋_GB2312"/>
          <w:b/>
          <w:sz w:val="18"/>
          <w:szCs w:val="18"/>
        </w:rPr>
      </w:pPr>
      <w:r>
        <w:rPr>
          <w:rFonts w:eastAsia="仿宋_GB2312" w:hint="eastAsia"/>
          <w:b/>
          <w:sz w:val="18"/>
          <w:szCs w:val="18"/>
        </w:rPr>
        <w:t>2</w:t>
      </w:r>
      <w:r>
        <w:rPr>
          <w:rFonts w:eastAsia="仿宋_GB2312" w:hint="eastAsia"/>
          <w:b/>
          <w:sz w:val="18"/>
          <w:szCs w:val="18"/>
        </w:rPr>
        <w:t>、</w:t>
      </w:r>
      <w:r w:rsidR="00C2379F" w:rsidRPr="00DB1825">
        <w:rPr>
          <w:rFonts w:eastAsia="仿宋_GB2312"/>
          <w:b/>
          <w:sz w:val="18"/>
          <w:szCs w:val="18"/>
        </w:rPr>
        <w:t>付款</w:t>
      </w:r>
      <w:r w:rsidR="00704713">
        <w:rPr>
          <w:rFonts w:eastAsia="仿宋_GB2312" w:hint="eastAsia"/>
          <w:b/>
          <w:sz w:val="18"/>
          <w:szCs w:val="18"/>
        </w:rPr>
        <w:t>，</w:t>
      </w:r>
      <w:r w:rsidR="002D13FD" w:rsidRPr="00DB1825">
        <w:rPr>
          <w:rFonts w:eastAsia="仿宋_GB2312"/>
          <w:b/>
          <w:sz w:val="18"/>
          <w:szCs w:val="18"/>
        </w:rPr>
        <w:t>会议费标准及</w:t>
      </w:r>
      <w:r w:rsidR="00C2379F" w:rsidRPr="00DB1825">
        <w:rPr>
          <w:rFonts w:eastAsia="仿宋_GB2312"/>
          <w:b/>
          <w:sz w:val="18"/>
          <w:szCs w:val="18"/>
        </w:rPr>
        <w:t>银行汇款信息如下。</w:t>
      </w:r>
      <w:r w:rsidR="002D13FD" w:rsidRPr="00DB1825">
        <w:rPr>
          <w:rFonts w:eastAsia="仿宋_GB2312"/>
          <w:b/>
          <w:sz w:val="18"/>
          <w:szCs w:val="18"/>
        </w:rPr>
        <w:t>提前优惠以汇出时间为准。</w:t>
      </w:r>
      <w:r w:rsidR="00C2379F" w:rsidRPr="00DB1825">
        <w:rPr>
          <w:rFonts w:eastAsia="仿宋_GB2312"/>
          <w:b/>
          <w:sz w:val="18"/>
          <w:szCs w:val="18"/>
        </w:rPr>
        <w:t>现场交费不能享受提前注册优惠。</w:t>
      </w:r>
    </w:p>
    <w:p w14:paraId="3DC74B9A" w14:textId="77777777" w:rsidR="005C0984" w:rsidRPr="00DB1825" w:rsidRDefault="005C0984" w:rsidP="005C0984">
      <w:pPr>
        <w:spacing w:beforeLines="20" w:before="48" w:line="330" w:lineRule="exact"/>
        <w:jc w:val="right"/>
        <w:rPr>
          <w:rFonts w:eastAsia="仿宋_GB2312"/>
          <w:b/>
          <w:sz w:val="18"/>
          <w:szCs w:val="18"/>
        </w:rPr>
      </w:pPr>
      <w:r>
        <w:rPr>
          <w:rFonts w:eastAsia="仿宋_GB2312" w:hint="eastAsia"/>
          <w:b/>
          <w:sz w:val="18"/>
          <w:szCs w:val="18"/>
        </w:rPr>
        <w:t>单位：元</w:t>
      </w:r>
      <w:r>
        <w:rPr>
          <w:rFonts w:eastAsia="仿宋_GB2312" w:hint="eastAsia"/>
          <w:b/>
          <w:sz w:val="18"/>
          <w:szCs w:val="18"/>
        </w:rPr>
        <w:t>/</w:t>
      </w:r>
      <w:r>
        <w:rPr>
          <w:rFonts w:eastAsia="仿宋_GB2312" w:hint="eastAsia"/>
          <w:b/>
          <w:sz w:val="18"/>
          <w:szCs w:val="18"/>
        </w:rPr>
        <w:t>人</w:t>
      </w:r>
    </w:p>
    <w:tbl>
      <w:tblPr>
        <w:tblStyle w:val="afe"/>
        <w:tblW w:w="0" w:type="auto"/>
        <w:tblLook w:val="04A0" w:firstRow="1" w:lastRow="0" w:firstColumn="1" w:lastColumn="0" w:noHBand="0" w:noVBand="1"/>
      </w:tblPr>
      <w:tblGrid>
        <w:gridCol w:w="2205"/>
        <w:gridCol w:w="841"/>
        <w:gridCol w:w="1121"/>
        <w:gridCol w:w="1821"/>
        <w:gridCol w:w="1821"/>
        <w:gridCol w:w="1820"/>
      </w:tblGrid>
      <w:tr w:rsidR="004D56CE" w14:paraId="5E08132F" w14:textId="77777777" w:rsidTr="005C0984">
        <w:tc>
          <w:tcPr>
            <w:tcW w:w="2235" w:type="dxa"/>
          </w:tcPr>
          <w:p w14:paraId="21AC2A8A" w14:textId="77777777" w:rsidR="004D56CE" w:rsidRPr="00704713" w:rsidRDefault="004D56CE" w:rsidP="005C0984">
            <w:pPr>
              <w:pStyle w:val="31"/>
              <w:spacing w:line="280" w:lineRule="exact"/>
              <w:ind w:firstLineChars="0" w:firstLine="0"/>
              <w:jc w:val="center"/>
              <w:rPr>
                <w:rFonts w:eastAsia="仿宋_GB2312"/>
                <w:sz w:val="18"/>
                <w:szCs w:val="18"/>
              </w:rPr>
            </w:pPr>
            <w:r w:rsidRPr="00704713">
              <w:rPr>
                <w:rFonts w:eastAsia="仿宋_GB2312" w:hint="eastAsia"/>
                <w:sz w:val="18"/>
                <w:szCs w:val="18"/>
              </w:rPr>
              <w:t>代表类型</w:t>
            </w:r>
          </w:p>
        </w:tc>
        <w:tc>
          <w:tcPr>
            <w:tcW w:w="850" w:type="dxa"/>
          </w:tcPr>
          <w:p w14:paraId="64E8B092" w14:textId="77777777" w:rsidR="004D56CE" w:rsidRPr="00704713" w:rsidRDefault="004D56CE" w:rsidP="005C0984">
            <w:pPr>
              <w:pStyle w:val="31"/>
              <w:spacing w:line="280" w:lineRule="exact"/>
              <w:ind w:firstLineChars="0" w:firstLine="0"/>
              <w:jc w:val="center"/>
              <w:rPr>
                <w:rFonts w:eastAsia="仿宋_GB2312"/>
                <w:sz w:val="18"/>
                <w:szCs w:val="18"/>
              </w:rPr>
            </w:pPr>
          </w:p>
        </w:tc>
        <w:tc>
          <w:tcPr>
            <w:tcW w:w="1134" w:type="dxa"/>
          </w:tcPr>
          <w:p w14:paraId="4DCAB2F8" w14:textId="77777777" w:rsidR="004D56CE" w:rsidRPr="00704713" w:rsidRDefault="004D56CE" w:rsidP="005C0984">
            <w:pPr>
              <w:pStyle w:val="31"/>
              <w:spacing w:line="280" w:lineRule="exact"/>
              <w:ind w:firstLineChars="0" w:firstLine="0"/>
              <w:jc w:val="center"/>
              <w:rPr>
                <w:rFonts w:eastAsia="仿宋_GB2312"/>
                <w:sz w:val="18"/>
                <w:szCs w:val="18"/>
              </w:rPr>
            </w:pPr>
            <w:r w:rsidRPr="00704713">
              <w:rPr>
                <w:rFonts w:eastAsia="仿宋_GB2312" w:hint="eastAsia"/>
                <w:sz w:val="18"/>
                <w:szCs w:val="18"/>
              </w:rPr>
              <w:t>包含内容</w:t>
            </w:r>
          </w:p>
        </w:tc>
        <w:tc>
          <w:tcPr>
            <w:tcW w:w="1843" w:type="dxa"/>
          </w:tcPr>
          <w:p w14:paraId="7440BD71" w14:textId="77777777" w:rsidR="004D56CE" w:rsidRPr="00704713" w:rsidRDefault="005C0984" w:rsidP="005C0984">
            <w:pPr>
              <w:pStyle w:val="31"/>
              <w:spacing w:line="280" w:lineRule="exact"/>
              <w:ind w:firstLineChars="0" w:firstLine="0"/>
              <w:jc w:val="center"/>
              <w:rPr>
                <w:rFonts w:eastAsia="仿宋_GB2312"/>
                <w:sz w:val="18"/>
                <w:szCs w:val="18"/>
              </w:rPr>
            </w:pPr>
            <w:r w:rsidRPr="00704713">
              <w:rPr>
                <w:rFonts w:eastAsia="仿宋_GB2312" w:hint="eastAsia"/>
                <w:sz w:val="18"/>
                <w:szCs w:val="18"/>
              </w:rPr>
              <w:t>9</w:t>
            </w:r>
            <w:r w:rsidR="00914E80" w:rsidRPr="00704713">
              <w:rPr>
                <w:rFonts w:eastAsia="仿宋_GB2312" w:hint="eastAsia"/>
                <w:sz w:val="18"/>
                <w:szCs w:val="18"/>
              </w:rPr>
              <w:t>月</w:t>
            </w:r>
            <w:r w:rsidR="00914E80" w:rsidRPr="00704713">
              <w:rPr>
                <w:rFonts w:eastAsia="仿宋_GB2312" w:hint="eastAsia"/>
                <w:sz w:val="18"/>
                <w:szCs w:val="18"/>
              </w:rPr>
              <w:t>19</w:t>
            </w:r>
            <w:r w:rsidR="00914E80" w:rsidRPr="00704713">
              <w:rPr>
                <w:rFonts w:eastAsia="仿宋_GB2312" w:hint="eastAsia"/>
                <w:sz w:val="18"/>
                <w:szCs w:val="18"/>
              </w:rPr>
              <w:t>日前交费</w:t>
            </w:r>
          </w:p>
        </w:tc>
        <w:tc>
          <w:tcPr>
            <w:tcW w:w="1843" w:type="dxa"/>
          </w:tcPr>
          <w:p w14:paraId="72B080B9" w14:textId="77777777" w:rsidR="004D56CE" w:rsidRPr="00704713" w:rsidRDefault="00914E80" w:rsidP="005C0984">
            <w:pPr>
              <w:pStyle w:val="31"/>
              <w:spacing w:line="280" w:lineRule="exact"/>
              <w:ind w:firstLineChars="0" w:firstLine="0"/>
              <w:jc w:val="center"/>
              <w:rPr>
                <w:rFonts w:eastAsia="仿宋_GB2312"/>
                <w:sz w:val="18"/>
                <w:szCs w:val="18"/>
              </w:rPr>
            </w:pPr>
            <w:r w:rsidRPr="00704713">
              <w:rPr>
                <w:rFonts w:eastAsia="仿宋_GB2312" w:hint="eastAsia"/>
                <w:sz w:val="18"/>
                <w:szCs w:val="18"/>
              </w:rPr>
              <w:t>1</w:t>
            </w:r>
            <w:r w:rsidR="005C0984" w:rsidRPr="00704713">
              <w:rPr>
                <w:rFonts w:eastAsia="仿宋_GB2312" w:hint="eastAsia"/>
                <w:sz w:val="18"/>
                <w:szCs w:val="18"/>
              </w:rPr>
              <w:t>0</w:t>
            </w:r>
            <w:r w:rsidRPr="00704713">
              <w:rPr>
                <w:rFonts w:eastAsia="仿宋_GB2312" w:hint="eastAsia"/>
                <w:sz w:val="18"/>
                <w:szCs w:val="18"/>
              </w:rPr>
              <w:t>月</w:t>
            </w:r>
            <w:r w:rsidR="005C0984" w:rsidRPr="00704713">
              <w:rPr>
                <w:rFonts w:eastAsia="仿宋_GB2312" w:hint="eastAsia"/>
                <w:sz w:val="18"/>
                <w:szCs w:val="18"/>
              </w:rPr>
              <w:t>16</w:t>
            </w:r>
            <w:r w:rsidRPr="00704713">
              <w:rPr>
                <w:rFonts w:eastAsia="仿宋_GB2312" w:hint="eastAsia"/>
                <w:sz w:val="18"/>
                <w:szCs w:val="18"/>
              </w:rPr>
              <w:t>日前交费</w:t>
            </w:r>
          </w:p>
        </w:tc>
        <w:tc>
          <w:tcPr>
            <w:tcW w:w="1842" w:type="dxa"/>
          </w:tcPr>
          <w:p w14:paraId="78472FF7" w14:textId="77777777" w:rsidR="004D56CE" w:rsidRPr="00704713" w:rsidRDefault="00914E80" w:rsidP="005C0984">
            <w:pPr>
              <w:pStyle w:val="31"/>
              <w:spacing w:line="280" w:lineRule="exact"/>
              <w:ind w:firstLineChars="0" w:firstLine="0"/>
              <w:jc w:val="center"/>
              <w:rPr>
                <w:rFonts w:eastAsia="仿宋_GB2312"/>
                <w:sz w:val="18"/>
                <w:szCs w:val="18"/>
              </w:rPr>
            </w:pPr>
            <w:r w:rsidRPr="00704713">
              <w:rPr>
                <w:rFonts w:eastAsia="仿宋_GB2312" w:hint="eastAsia"/>
                <w:sz w:val="18"/>
                <w:szCs w:val="18"/>
              </w:rPr>
              <w:t>现场交费</w:t>
            </w:r>
          </w:p>
        </w:tc>
      </w:tr>
      <w:tr w:rsidR="00914E80" w14:paraId="2032CA03" w14:textId="77777777" w:rsidTr="005C0984">
        <w:tc>
          <w:tcPr>
            <w:tcW w:w="2235" w:type="dxa"/>
            <w:vMerge w:val="restart"/>
          </w:tcPr>
          <w:p w14:paraId="76D4E709" w14:textId="77777777" w:rsidR="00914E80" w:rsidRPr="00704713" w:rsidRDefault="00914E80"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普通代表</w:t>
            </w:r>
          </w:p>
        </w:tc>
        <w:tc>
          <w:tcPr>
            <w:tcW w:w="850" w:type="dxa"/>
          </w:tcPr>
          <w:p w14:paraId="60B032DD" w14:textId="77777777" w:rsidR="00914E80" w:rsidRPr="00704713" w:rsidRDefault="00914E80"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会员</w:t>
            </w:r>
          </w:p>
        </w:tc>
        <w:tc>
          <w:tcPr>
            <w:tcW w:w="1134" w:type="dxa"/>
          </w:tcPr>
          <w:p w14:paraId="629C2605" w14:textId="77777777" w:rsidR="00914E80" w:rsidRPr="00704713" w:rsidRDefault="00914E80"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1B6B7093" w14:textId="77777777" w:rsidR="00914E80" w:rsidRPr="00704713" w:rsidRDefault="005C0984"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1500</w:t>
            </w:r>
          </w:p>
        </w:tc>
        <w:tc>
          <w:tcPr>
            <w:tcW w:w="1843" w:type="dxa"/>
          </w:tcPr>
          <w:p w14:paraId="03CA7A51" w14:textId="77777777" w:rsidR="00914E80" w:rsidRPr="00704713" w:rsidRDefault="005C0984"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1800</w:t>
            </w:r>
          </w:p>
        </w:tc>
        <w:tc>
          <w:tcPr>
            <w:tcW w:w="1842" w:type="dxa"/>
          </w:tcPr>
          <w:p w14:paraId="09C330C6" w14:textId="77777777" w:rsidR="00914E80" w:rsidRPr="00704713" w:rsidRDefault="005C0984"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2100</w:t>
            </w:r>
          </w:p>
        </w:tc>
      </w:tr>
      <w:tr w:rsidR="00914E80" w14:paraId="6BB3A679" w14:textId="77777777" w:rsidTr="005C0984">
        <w:tc>
          <w:tcPr>
            <w:tcW w:w="2235" w:type="dxa"/>
            <w:vMerge/>
          </w:tcPr>
          <w:p w14:paraId="577CA3C3" w14:textId="77777777" w:rsidR="00914E80" w:rsidRPr="00704713" w:rsidRDefault="00914E80" w:rsidP="0061090D">
            <w:pPr>
              <w:pStyle w:val="31"/>
              <w:spacing w:line="280" w:lineRule="exact"/>
              <w:ind w:firstLineChars="0" w:firstLine="0"/>
              <w:jc w:val="both"/>
              <w:rPr>
                <w:rFonts w:eastAsia="仿宋_GB2312"/>
                <w:sz w:val="18"/>
                <w:szCs w:val="18"/>
              </w:rPr>
            </w:pPr>
          </w:p>
        </w:tc>
        <w:tc>
          <w:tcPr>
            <w:tcW w:w="850" w:type="dxa"/>
          </w:tcPr>
          <w:p w14:paraId="63A36567" w14:textId="77777777" w:rsidR="00914E80" w:rsidRPr="00704713" w:rsidRDefault="00914E80"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非会员</w:t>
            </w:r>
          </w:p>
        </w:tc>
        <w:tc>
          <w:tcPr>
            <w:tcW w:w="1134" w:type="dxa"/>
          </w:tcPr>
          <w:p w14:paraId="0E75FA09" w14:textId="77777777" w:rsidR="00914E80" w:rsidRPr="00704713" w:rsidRDefault="00914E80"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5F05E809" w14:textId="77777777" w:rsidR="00914E80" w:rsidRPr="00704713" w:rsidRDefault="005C0984"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2500</w:t>
            </w:r>
          </w:p>
        </w:tc>
        <w:tc>
          <w:tcPr>
            <w:tcW w:w="1843" w:type="dxa"/>
          </w:tcPr>
          <w:p w14:paraId="00A38707" w14:textId="77777777" w:rsidR="00914E80" w:rsidRPr="00704713" w:rsidRDefault="005C0984"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3000</w:t>
            </w:r>
          </w:p>
        </w:tc>
        <w:tc>
          <w:tcPr>
            <w:tcW w:w="1842" w:type="dxa"/>
          </w:tcPr>
          <w:p w14:paraId="1C7FBE49" w14:textId="77777777" w:rsidR="00914E80" w:rsidRPr="00704713" w:rsidRDefault="005C0984" w:rsidP="0061090D">
            <w:pPr>
              <w:pStyle w:val="31"/>
              <w:spacing w:line="280" w:lineRule="exact"/>
              <w:ind w:firstLineChars="0" w:firstLine="0"/>
              <w:jc w:val="both"/>
              <w:rPr>
                <w:rFonts w:eastAsia="仿宋_GB2312"/>
                <w:sz w:val="18"/>
                <w:szCs w:val="18"/>
              </w:rPr>
            </w:pPr>
            <w:r w:rsidRPr="00704713">
              <w:rPr>
                <w:rFonts w:eastAsia="仿宋_GB2312" w:hint="eastAsia"/>
                <w:sz w:val="18"/>
                <w:szCs w:val="18"/>
              </w:rPr>
              <w:t>3500</w:t>
            </w:r>
          </w:p>
        </w:tc>
      </w:tr>
      <w:tr w:rsidR="00914E80" w14:paraId="694CAD01" w14:textId="77777777" w:rsidTr="005C0984">
        <w:tc>
          <w:tcPr>
            <w:tcW w:w="2235" w:type="dxa"/>
            <w:vMerge w:val="restart"/>
          </w:tcPr>
          <w:p w14:paraId="66065EE3"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论文宣读作者</w:t>
            </w:r>
          </w:p>
        </w:tc>
        <w:tc>
          <w:tcPr>
            <w:tcW w:w="850" w:type="dxa"/>
          </w:tcPr>
          <w:p w14:paraId="1D73147E"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会员</w:t>
            </w:r>
          </w:p>
        </w:tc>
        <w:tc>
          <w:tcPr>
            <w:tcW w:w="1134" w:type="dxa"/>
          </w:tcPr>
          <w:p w14:paraId="62E5DA12"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26EBDC80"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1000</w:t>
            </w:r>
          </w:p>
        </w:tc>
        <w:tc>
          <w:tcPr>
            <w:tcW w:w="1843" w:type="dxa"/>
          </w:tcPr>
          <w:p w14:paraId="4176ECEC"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c>
          <w:tcPr>
            <w:tcW w:w="1842" w:type="dxa"/>
          </w:tcPr>
          <w:p w14:paraId="0A6BEC16"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r>
      <w:tr w:rsidR="00914E80" w14:paraId="64D10BDF" w14:textId="77777777" w:rsidTr="005C0984">
        <w:tc>
          <w:tcPr>
            <w:tcW w:w="2235" w:type="dxa"/>
            <w:vMerge/>
          </w:tcPr>
          <w:p w14:paraId="3D95F53A" w14:textId="77777777" w:rsidR="00914E80" w:rsidRPr="00704713" w:rsidRDefault="00914E80" w:rsidP="00914E80">
            <w:pPr>
              <w:pStyle w:val="31"/>
              <w:spacing w:line="280" w:lineRule="exact"/>
              <w:ind w:firstLineChars="0" w:firstLine="0"/>
              <w:jc w:val="both"/>
              <w:rPr>
                <w:rFonts w:eastAsia="仿宋_GB2312"/>
                <w:sz w:val="18"/>
                <w:szCs w:val="18"/>
              </w:rPr>
            </w:pPr>
          </w:p>
        </w:tc>
        <w:tc>
          <w:tcPr>
            <w:tcW w:w="850" w:type="dxa"/>
          </w:tcPr>
          <w:p w14:paraId="3CED8132"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非会员</w:t>
            </w:r>
          </w:p>
        </w:tc>
        <w:tc>
          <w:tcPr>
            <w:tcW w:w="1134" w:type="dxa"/>
          </w:tcPr>
          <w:p w14:paraId="7E822DCE"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63244573"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1250</w:t>
            </w:r>
          </w:p>
        </w:tc>
        <w:tc>
          <w:tcPr>
            <w:tcW w:w="1843" w:type="dxa"/>
          </w:tcPr>
          <w:p w14:paraId="0189324F"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c>
          <w:tcPr>
            <w:tcW w:w="1842" w:type="dxa"/>
          </w:tcPr>
          <w:p w14:paraId="075BB8E6"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r>
      <w:tr w:rsidR="00914E80" w14:paraId="2CFCB03F" w14:textId="77777777" w:rsidTr="005C0984">
        <w:tc>
          <w:tcPr>
            <w:tcW w:w="2235" w:type="dxa"/>
            <w:vMerge w:val="restart"/>
          </w:tcPr>
          <w:p w14:paraId="42C157D2"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书面发表论文作者（非宣读作者）</w:t>
            </w:r>
          </w:p>
        </w:tc>
        <w:tc>
          <w:tcPr>
            <w:tcW w:w="850" w:type="dxa"/>
          </w:tcPr>
          <w:p w14:paraId="0E52E15E"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会员</w:t>
            </w:r>
          </w:p>
        </w:tc>
        <w:tc>
          <w:tcPr>
            <w:tcW w:w="1134" w:type="dxa"/>
          </w:tcPr>
          <w:p w14:paraId="1C9C90F7"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3D7227F3"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1250</w:t>
            </w:r>
          </w:p>
        </w:tc>
        <w:tc>
          <w:tcPr>
            <w:tcW w:w="1843" w:type="dxa"/>
          </w:tcPr>
          <w:p w14:paraId="5F737569"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1500</w:t>
            </w:r>
          </w:p>
        </w:tc>
        <w:tc>
          <w:tcPr>
            <w:tcW w:w="1842" w:type="dxa"/>
          </w:tcPr>
          <w:p w14:paraId="6B6C18B4"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r>
      <w:tr w:rsidR="00914E80" w14:paraId="60BF8E9D" w14:textId="77777777" w:rsidTr="005C0984">
        <w:tc>
          <w:tcPr>
            <w:tcW w:w="2235" w:type="dxa"/>
            <w:vMerge/>
          </w:tcPr>
          <w:p w14:paraId="7502284A" w14:textId="77777777" w:rsidR="00914E80" w:rsidRPr="00704713" w:rsidRDefault="00914E80" w:rsidP="00914E80">
            <w:pPr>
              <w:pStyle w:val="31"/>
              <w:spacing w:line="280" w:lineRule="exact"/>
              <w:ind w:firstLineChars="0" w:firstLine="0"/>
              <w:jc w:val="both"/>
              <w:rPr>
                <w:rFonts w:eastAsia="仿宋_GB2312"/>
                <w:sz w:val="18"/>
                <w:szCs w:val="18"/>
              </w:rPr>
            </w:pPr>
          </w:p>
        </w:tc>
        <w:tc>
          <w:tcPr>
            <w:tcW w:w="850" w:type="dxa"/>
          </w:tcPr>
          <w:p w14:paraId="6ED0A30E"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非会员</w:t>
            </w:r>
          </w:p>
        </w:tc>
        <w:tc>
          <w:tcPr>
            <w:tcW w:w="1134" w:type="dxa"/>
          </w:tcPr>
          <w:p w14:paraId="550C39CF" w14:textId="77777777" w:rsidR="00914E80" w:rsidRPr="00704713" w:rsidRDefault="00914E80"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51129F6D"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1500</w:t>
            </w:r>
          </w:p>
        </w:tc>
        <w:tc>
          <w:tcPr>
            <w:tcW w:w="1843" w:type="dxa"/>
          </w:tcPr>
          <w:p w14:paraId="527B01A5"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1800</w:t>
            </w:r>
          </w:p>
        </w:tc>
        <w:tc>
          <w:tcPr>
            <w:tcW w:w="1842" w:type="dxa"/>
          </w:tcPr>
          <w:p w14:paraId="53FB0A1B" w14:textId="77777777" w:rsidR="00914E80" w:rsidRPr="00704713" w:rsidRDefault="005C0984" w:rsidP="00914E80">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r>
      <w:tr w:rsidR="009C1E07" w14:paraId="123739BF" w14:textId="77777777" w:rsidTr="005C0984">
        <w:tc>
          <w:tcPr>
            <w:tcW w:w="2235" w:type="dxa"/>
            <w:vMerge w:val="restart"/>
          </w:tcPr>
          <w:p w14:paraId="2FCF10F3"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学生（全日制脱产本科生、硕士研究生）</w:t>
            </w:r>
          </w:p>
        </w:tc>
        <w:tc>
          <w:tcPr>
            <w:tcW w:w="850" w:type="dxa"/>
          </w:tcPr>
          <w:p w14:paraId="35CA140B"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会员</w:t>
            </w:r>
          </w:p>
        </w:tc>
        <w:tc>
          <w:tcPr>
            <w:tcW w:w="1134" w:type="dxa"/>
          </w:tcPr>
          <w:p w14:paraId="246FB4B4"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sz w:val="18"/>
                <w:szCs w:val="18"/>
              </w:rPr>
              <w:t>2</w:t>
            </w:r>
          </w:p>
        </w:tc>
        <w:tc>
          <w:tcPr>
            <w:tcW w:w="1843" w:type="dxa"/>
          </w:tcPr>
          <w:p w14:paraId="6C741489"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c>
          <w:tcPr>
            <w:tcW w:w="1843" w:type="dxa"/>
          </w:tcPr>
          <w:p w14:paraId="3C44BFFC"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c>
          <w:tcPr>
            <w:tcW w:w="1842" w:type="dxa"/>
          </w:tcPr>
          <w:p w14:paraId="3485F5E6"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r>
      <w:tr w:rsidR="009C1E07" w14:paraId="5341DEFD" w14:textId="77777777" w:rsidTr="005C0984">
        <w:tc>
          <w:tcPr>
            <w:tcW w:w="2235" w:type="dxa"/>
            <w:vMerge/>
          </w:tcPr>
          <w:p w14:paraId="6BAF08E9" w14:textId="77777777" w:rsidR="009C1E07" w:rsidRPr="00704713" w:rsidRDefault="009C1E07" w:rsidP="009C1E07">
            <w:pPr>
              <w:pStyle w:val="31"/>
              <w:spacing w:line="280" w:lineRule="exact"/>
              <w:ind w:firstLineChars="0" w:firstLine="0"/>
              <w:jc w:val="both"/>
              <w:rPr>
                <w:rFonts w:eastAsia="仿宋_GB2312"/>
                <w:sz w:val="18"/>
                <w:szCs w:val="18"/>
              </w:rPr>
            </w:pPr>
          </w:p>
        </w:tc>
        <w:tc>
          <w:tcPr>
            <w:tcW w:w="850" w:type="dxa"/>
          </w:tcPr>
          <w:p w14:paraId="34F5B926"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非会员</w:t>
            </w:r>
          </w:p>
        </w:tc>
        <w:tc>
          <w:tcPr>
            <w:tcW w:w="1134" w:type="dxa"/>
          </w:tcPr>
          <w:p w14:paraId="51CCACDD"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sz w:val="18"/>
                <w:szCs w:val="18"/>
              </w:rPr>
              <w:t>2</w:t>
            </w:r>
          </w:p>
        </w:tc>
        <w:tc>
          <w:tcPr>
            <w:tcW w:w="1843" w:type="dxa"/>
          </w:tcPr>
          <w:p w14:paraId="34106DC2"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250</w:t>
            </w:r>
          </w:p>
        </w:tc>
        <w:tc>
          <w:tcPr>
            <w:tcW w:w="1843" w:type="dxa"/>
          </w:tcPr>
          <w:p w14:paraId="754F6C49"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300</w:t>
            </w:r>
          </w:p>
        </w:tc>
        <w:tc>
          <w:tcPr>
            <w:tcW w:w="1842" w:type="dxa"/>
          </w:tcPr>
          <w:p w14:paraId="02FA314C"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350</w:t>
            </w:r>
          </w:p>
        </w:tc>
      </w:tr>
      <w:tr w:rsidR="009C1E07" w14:paraId="79C92B6C" w14:textId="77777777" w:rsidTr="005C0984">
        <w:tc>
          <w:tcPr>
            <w:tcW w:w="2235" w:type="dxa"/>
            <w:vMerge w:val="restart"/>
          </w:tcPr>
          <w:p w14:paraId="21147A76"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特邀嘉宾</w:t>
            </w:r>
          </w:p>
          <w:p w14:paraId="29AAD696" w14:textId="77777777" w:rsidR="009C1E07" w:rsidRPr="00704713" w:rsidRDefault="009C1E07" w:rsidP="009C1E07">
            <w:pPr>
              <w:pStyle w:val="31"/>
              <w:spacing w:line="280" w:lineRule="exact"/>
              <w:ind w:firstLineChars="0" w:firstLine="0"/>
              <w:jc w:val="both"/>
              <w:rPr>
                <w:rFonts w:eastAsia="仿宋_GB2312"/>
                <w:sz w:val="18"/>
                <w:szCs w:val="18"/>
              </w:rPr>
            </w:pPr>
          </w:p>
        </w:tc>
        <w:tc>
          <w:tcPr>
            <w:tcW w:w="850" w:type="dxa"/>
          </w:tcPr>
          <w:p w14:paraId="19F70A8B"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会员</w:t>
            </w:r>
          </w:p>
        </w:tc>
        <w:tc>
          <w:tcPr>
            <w:tcW w:w="1134" w:type="dxa"/>
          </w:tcPr>
          <w:p w14:paraId="355C2600"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2B2AADFC"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c>
          <w:tcPr>
            <w:tcW w:w="1843" w:type="dxa"/>
          </w:tcPr>
          <w:p w14:paraId="1F616A2D"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c>
          <w:tcPr>
            <w:tcW w:w="1842" w:type="dxa"/>
          </w:tcPr>
          <w:p w14:paraId="7732FAB7" w14:textId="77777777" w:rsidR="009C1E07" w:rsidRPr="00704713" w:rsidRDefault="005C0984"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r>
      <w:tr w:rsidR="009C1E07" w14:paraId="728E792C" w14:textId="77777777" w:rsidTr="005C0984">
        <w:tc>
          <w:tcPr>
            <w:tcW w:w="2235" w:type="dxa"/>
            <w:vMerge/>
          </w:tcPr>
          <w:p w14:paraId="3593D2A2" w14:textId="77777777" w:rsidR="009C1E07" w:rsidRPr="00704713" w:rsidRDefault="009C1E07" w:rsidP="009C1E07">
            <w:pPr>
              <w:pStyle w:val="31"/>
              <w:spacing w:line="280" w:lineRule="exact"/>
              <w:ind w:firstLineChars="0" w:firstLine="0"/>
              <w:jc w:val="both"/>
              <w:rPr>
                <w:rFonts w:eastAsia="仿宋_GB2312"/>
                <w:sz w:val="18"/>
                <w:szCs w:val="18"/>
              </w:rPr>
            </w:pPr>
          </w:p>
        </w:tc>
        <w:tc>
          <w:tcPr>
            <w:tcW w:w="850" w:type="dxa"/>
          </w:tcPr>
          <w:p w14:paraId="03046932"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非会员</w:t>
            </w:r>
          </w:p>
        </w:tc>
        <w:tc>
          <w:tcPr>
            <w:tcW w:w="1134" w:type="dxa"/>
          </w:tcPr>
          <w:p w14:paraId="5B445C8F"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689FB909"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1250</w:t>
            </w:r>
          </w:p>
        </w:tc>
        <w:tc>
          <w:tcPr>
            <w:tcW w:w="1843" w:type="dxa"/>
          </w:tcPr>
          <w:p w14:paraId="528A6C01"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1500</w:t>
            </w:r>
          </w:p>
        </w:tc>
        <w:tc>
          <w:tcPr>
            <w:tcW w:w="1842" w:type="dxa"/>
          </w:tcPr>
          <w:p w14:paraId="235E451F"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1750</w:t>
            </w:r>
          </w:p>
        </w:tc>
      </w:tr>
      <w:tr w:rsidR="009F4745" w14:paraId="2AA3BCF6" w14:textId="77777777" w:rsidTr="005C0984">
        <w:tc>
          <w:tcPr>
            <w:tcW w:w="2235" w:type="dxa"/>
          </w:tcPr>
          <w:p w14:paraId="5ECB6EB0" w14:textId="77777777" w:rsidR="009F4745" w:rsidRPr="00704713" w:rsidRDefault="009F4745" w:rsidP="00704713">
            <w:pPr>
              <w:pStyle w:val="31"/>
              <w:spacing w:line="280" w:lineRule="exact"/>
              <w:ind w:firstLineChars="0" w:firstLine="0"/>
              <w:jc w:val="both"/>
              <w:rPr>
                <w:rFonts w:eastAsia="仿宋_GB2312"/>
                <w:sz w:val="18"/>
                <w:szCs w:val="18"/>
              </w:rPr>
            </w:pPr>
            <w:r w:rsidRPr="00704713">
              <w:rPr>
                <w:rFonts w:eastAsia="仿宋_GB2312" w:hint="eastAsia"/>
                <w:sz w:val="18"/>
                <w:szCs w:val="18"/>
              </w:rPr>
              <w:t>团队报名</w:t>
            </w:r>
          </w:p>
        </w:tc>
        <w:tc>
          <w:tcPr>
            <w:tcW w:w="850" w:type="dxa"/>
          </w:tcPr>
          <w:p w14:paraId="3D6250BF" w14:textId="77777777" w:rsidR="009F4745" w:rsidRPr="00704713" w:rsidRDefault="009F4745" w:rsidP="009F4745">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c>
          <w:tcPr>
            <w:tcW w:w="1134" w:type="dxa"/>
          </w:tcPr>
          <w:p w14:paraId="7FC07E0F" w14:textId="77777777" w:rsidR="009F4745" w:rsidRPr="00704713" w:rsidRDefault="009F4745" w:rsidP="009F4745">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1</w:t>
            </w:r>
          </w:p>
        </w:tc>
        <w:tc>
          <w:tcPr>
            <w:tcW w:w="1843" w:type="dxa"/>
          </w:tcPr>
          <w:p w14:paraId="16B0FB04" w14:textId="77777777" w:rsidR="009F4745" w:rsidRPr="00704713" w:rsidRDefault="009F4745" w:rsidP="009F4745">
            <w:pPr>
              <w:pStyle w:val="31"/>
              <w:spacing w:line="280" w:lineRule="exact"/>
              <w:ind w:firstLineChars="0" w:firstLine="0"/>
              <w:jc w:val="both"/>
              <w:rPr>
                <w:rFonts w:eastAsia="仿宋_GB2312"/>
                <w:sz w:val="18"/>
                <w:szCs w:val="18"/>
              </w:rPr>
            </w:pPr>
            <w:r w:rsidRPr="00704713">
              <w:rPr>
                <w:rFonts w:eastAsia="仿宋_GB2312"/>
                <w:sz w:val="18"/>
                <w:szCs w:val="18"/>
              </w:rPr>
              <w:t>1250</w:t>
            </w:r>
          </w:p>
        </w:tc>
        <w:tc>
          <w:tcPr>
            <w:tcW w:w="1843" w:type="dxa"/>
          </w:tcPr>
          <w:p w14:paraId="1E9A7BC8" w14:textId="77777777" w:rsidR="009F4745" w:rsidRPr="00704713" w:rsidRDefault="009F4745" w:rsidP="009F4745">
            <w:pPr>
              <w:pStyle w:val="31"/>
              <w:spacing w:line="280" w:lineRule="exact"/>
              <w:ind w:firstLineChars="0" w:firstLine="0"/>
              <w:jc w:val="both"/>
              <w:rPr>
                <w:rFonts w:eastAsia="仿宋_GB2312"/>
                <w:sz w:val="18"/>
                <w:szCs w:val="18"/>
              </w:rPr>
            </w:pPr>
            <w:r w:rsidRPr="00704713">
              <w:rPr>
                <w:rFonts w:eastAsia="仿宋_GB2312"/>
                <w:sz w:val="18"/>
                <w:szCs w:val="18"/>
              </w:rPr>
              <w:t>1500</w:t>
            </w:r>
          </w:p>
        </w:tc>
        <w:tc>
          <w:tcPr>
            <w:tcW w:w="1842" w:type="dxa"/>
          </w:tcPr>
          <w:p w14:paraId="278B6B65" w14:textId="77777777" w:rsidR="009F4745" w:rsidRPr="00704713" w:rsidRDefault="009F4745" w:rsidP="009F4745">
            <w:pPr>
              <w:pStyle w:val="31"/>
              <w:spacing w:line="280" w:lineRule="exact"/>
              <w:ind w:firstLineChars="0" w:firstLine="0"/>
              <w:jc w:val="both"/>
              <w:rPr>
                <w:rFonts w:eastAsia="仿宋_GB2312"/>
                <w:sz w:val="18"/>
                <w:szCs w:val="18"/>
              </w:rPr>
            </w:pPr>
            <w:r w:rsidRPr="00704713">
              <w:rPr>
                <w:rFonts w:eastAsia="仿宋_GB2312"/>
                <w:sz w:val="18"/>
                <w:szCs w:val="18"/>
              </w:rPr>
              <w:t>1750</w:t>
            </w:r>
          </w:p>
        </w:tc>
      </w:tr>
      <w:tr w:rsidR="009C1E07" w14:paraId="55248EEF" w14:textId="77777777" w:rsidTr="005C0984">
        <w:tc>
          <w:tcPr>
            <w:tcW w:w="2235" w:type="dxa"/>
          </w:tcPr>
          <w:p w14:paraId="6694F6D7"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展览参观</w:t>
            </w:r>
          </w:p>
        </w:tc>
        <w:tc>
          <w:tcPr>
            <w:tcW w:w="850" w:type="dxa"/>
          </w:tcPr>
          <w:p w14:paraId="7BCE8F43"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c>
          <w:tcPr>
            <w:tcW w:w="1134" w:type="dxa"/>
          </w:tcPr>
          <w:p w14:paraId="3E5AF287"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套餐</w:t>
            </w:r>
            <w:r w:rsidRPr="00704713">
              <w:rPr>
                <w:rFonts w:eastAsia="仿宋_GB2312" w:hint="eastAsia"/>
                <w:sz w:val="18"/>
                <w:szCs w:val="18"/>
              </w:rPr>
              <w:t>3</w:t>
            </w:r>
          </w:p>
        </w:tc>
        <w:tc>
          <w:tcPr>
            <w:tcW w:w="1843" w:type="dxa"/>
          </w:tcPr>
          <w:p w14:paraId="4217022E"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c>
          <w:tcPr>
            <w:tcW w:w="1843" w:type="dxa"/>
          </w:tcPr>
          <w:p w14:paraId="07BB7016"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c>
          <w:tcPr>
            <w:tcW w:w="1842" w:type="dxa"/>
          </w:tcPr>
          <w:p w14:paraId="3CC7B982"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0</w:t>
            </w:r>
          </w:p>
        </w:tc>
      </w:tr>
      <w:tr w:rsidR="009C1E07" w14:paraId="50A309DA" w14:textId="77777777" w:rsidTr="005C0984">
        <w:tc>
          <w:tcPr>
            <w:tcW w:w="2235" w:type="dxa"/>
          </w:tcPr>
          <w:p w14:paraId="768C5770"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企业参观</w:t>
            </w:r>
          </w:p>
        </w:tc>
        <w:tc>
          <w:tcPr>
            <w:tcW w:w="850" w:type="dxa"/>
          </w:tcPr>
          <w:p w14:paraId="0103641E"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c>
          <w:tcPr>
            <w:tcW w:w="1134" w:type="dxa"/>
          </w:tcPr>
          <w:p w14:paraId="7A249342" w14:textId="77777777" w:rsidR="009C1E07" w:rsidRPr="00704713" w:rsidRDefault="009C1E07"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c>
          <w:tcPr>
            <w:tcW w:w="1843" w:type="dxa"/>
          </w:tcPr>
          <w:p w14:paraId="68324C4D"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50</w:t>
            </w:r>
          </w:p>
        </w:tc>
        <w:tc>
          <w:tcPr>
            <w:tcW w:w="1843" w:type="dxa"/>
          </w:tcPr>
          <w:p w14:paraId="6CA61EFB"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sz w:val="18"/>
                <w:szCs w:val="18"/>
              </w:rPr>
              <w:t>50</w:t>
            </w:r>
          </w:p>
        </w:tc>
        <w:tc>
          <w:tcPr>
            <w:tcW w:w="1842" w:type="dxa"/>
          </w:tcPr>
          <w:p w14:paraId="3BFF6A6F" w14:textId="77777777" w:rsidR="009C1E07" w:rsidRPr="00704713" w:rsidRDefault="009F4745" w:rsidP="009C1E07">
            <w:pPr>
              <w:pStyle w:val="31"/>
              <w:spacing w:line="280" w:lineRule="exact"/>
              <w:ind w:firstLineChars="0" w:firstLine="0"/>
              <w:jc w:val="both"/>
              <w:rPr>
                <w:rFonts w:eastAsia="仿宋_GB2312"/>
                <w:sz w:val="18"/>
                <w:szCs w:val="18"/>
              </w:rPr>
            </w:pPr>
            <w:r w:rsidRPr="00704713">
              <w:rPr>
                <w:rFonts w:eastAsia="仿宋_GB2312" w:hint="eastAsia"/>
                <w:sz w:val="18"/>
                <w:szCs w:val="18"/>
              </w:rPr>
              <w:t>/</w:t>
            </w:r>
          </w:p>
        </w:tc>
      </w:tr>
    </w:tbl>
    <w:p w14:paraId="19BDCEC2" w14:textId="77777777" w:rsidR="0061090D" w:rsidRPr="00704713" w:rsidRDefault="009F4745" w:rsidP="00704713">
      <w:pPr>
        <w:pStyle w:val="31"/>
        <w:spacing w:beforeLines="30" w:before="72" w:line="280" w:lineRule="exact"/>
        <w:ind w:firstLineChars="0" w:firstLine="0"/>
        <w:jc w:val="both"/>
        <w:rPr>
          <w:rFonts w:eastAsia="仿宋_GB2312"/>
          <w:sz w:val="18"/>
          <w:szCs w:val="18"/>
        </w:rPr>
      </w:pPr>
      <w:r>
        <w:rPr>
          <w:rFonts w:eastAsia="仿宋_GB2312" w:hint="eastAsia"/>
          <w:sz w:val="20"/>
        </w:rPr>
        <w:t>*</w:t>
      </w:r>
      <w:r w:rsidR="00704713">
        <w:rPr>
          <w:rFonts w:eastAsia="仿宋_GB2312"/>
          <w:sz w:val="20"/>
        </w:rPr>
        <w:t xml:space="preserve"> </w:t>
      </w:r>
      <w:r w:rsidRPr="00704713">
        <w:rPr>
          <w:rFonts w:eastAsia="仿宋_GB2312" w:hint="eastAsia"/>
          <w:sz w:val="18"/>
          <w:szCs w:val="18"/>
        </w:rPr>
        <w:t>特邀嘉宾：特邀演讲嘉宾、</w:t>
      </w:r>
      <w:r w:rsidRPr="00704713">
        <w:rPr>
          <w:rFonts w:eastAsia="仿宋_GB2312" w:hint="eastAsia"/>
          <w:sz w:val="18"/>
          <w:szCs w:val="18"/>
        </w:rPr>
        <w:t>SCI</w:t>
      </w:r>
      <w:r w:rsidRPr="00704713">
        <w:rPr>
          <w:rFonts w:eastAsia="仿宋_GB2312" w:hint="eastAsia"/>
          <w:sz w:val="18"/>
          <w:szCs w:val="18"/>
        </w:rPr>
        <w:t>论文交流作者、会议主席、主持嘉宾、互动讨论嘉宾、评审专家、特邀</w:t>
      </w:r>
      <w:r w:rsidRPr="00704713">
        <w:rPr>
          <w:rFonts w:eastAsia="仿宋_GB2312" w:hint="eastAsia"/>
          <w:sz w:val="18"/>
          <w:szCs w:val="18"/>
        </w:rPr>
        <w:t xml:space="preserve"> VIP</w:t>
      </w:r>
    </w:p>
    <w:p w14:paraId="21B1A4CC" w14:textId="77777777" w:rsidR="00704713" w:rsidRPr="00704713" w:rsidRDefault="00704713" w:rsidP="00704713">
      <w:pPr>
        <w:pStyle w:val="31"/>
        <w:spacing w:beforeLines="30" w:before="72" w:line="280" w:lineRule="exact"/>
        <w:ind w:firstLineChars="100" w:firstLine="180"/>
        <w:jc w:val="both"/>
        <w:rPr>
          <w:rFonts w:eastAsia="仿宋_GB2312"/>
          <w:sz w:val="18"/>
          <w:szCs w:val="18"/>
        </w:rPr>
      </w:pPr>
      <w:r w:rsidRPr="00704713">
        <w:rPr>
          <w:rFonts w:eastAsia="仿宋_GB2312" w:hint="eastAsia"/>
          <w:sz w:val="18"/>
          <w:szCs w:val="18"/>
        </w:rPr>
        <w:t>团队报名：同单位</w:t>
      </w:r>
      <w:r w:rsidRPr="00704713">
        <w:rPr>
          <w:rFonts w:eastAsia="仿宋_GB2312" w:hint="eastAsia"/>
          <w:sz w:val="18"/>
          <w:szCs w:val="18"/>
        </w:rPr>
        <w:t xml:space="preserve"> 3 </w:t>
      </w:r>
      <w:r w:rsidRPr="00704713">
        <w:rPr>
          <w:rFonts w:eastAsia="仿宋_GB2312" w:hint="eastAsia"/>
          <w:sz w:val="18"/>
          <w:szCs w:val="18"/>
        </w:rPr>
        <w:t>人及以上一笔支付</w:t>
      </w:r>
    </w:p>
    <w:p w14:paraId="370BE20E" w14:textId="77777777" w:rsidR="0061090D" w:rsidRPr="00704713" w:rsidRDefault="00704713" w:rsidP="0061090D">
      <w:pPr>
        <w:spacing w:line="300" w:lineRule="exact"/>
        <w:ind w:left="361" w:hangingChars="200" w:hanging="361"/>
        <w:rPr>
          <w:rFonts w:eastAsia="仿宋_GB2312"/>
          <w:b/>
          <w:sz w:val="18"/>
          <w:szCs w:val="18"/>
        </w:rPr>
      </w:pPr>
      <w:r w:rsidRPr="00704713">
        <w:rPr>
          <w:rFonts w:eastAsia="仿宋_GB2312" w:hint="eastAsia"/>
          <w:b/>
          <w:sz w:val="18"/>
          <w:szCs w:val="18"/>
        </w:rPr>
        <w:t>说明：</w:t>
      </w:r>
    </w:p>
    <w:p w14:paraId="5DEBF28C" w14:textId="77777777" w:rsidR="00A94B37" w:rsidRPr="00A94B37" w:rsidRDefault="00704713" w:rsidP="00704713">
      <w:pPr>
        <w:pStyle w:val="afd"/>
        <w:numPr>
          <w:ilvl w:val="0"/>
          <w:numId w:val="2"/>
        </w:numPr>
        <w:spacing w:line="300" w:lineRule="exact"/>
        <w:ind w:firstLineChars="0"/>
        <w:rPr>
          <w:rFonts w:ascii="Times New Roman" w:eastAsia="仿宋_GB2312" w:hAnsi="Times New Roman"/>
          <w:sz w:val="18"/>
          <w:szCs w:val="18"/>
        </w:rPr>
      </w:pPr>
      <w:r w:rsidRPr="00704713">
        <w:rPr>
          <w:rFonts w:ascii="Times New Roman" w:eastAsia="仿宋_GB2312" w:hAnsi="Times New Roman" w:hint="eastAsia"/>
          <w:sz w:val="18"/>
          <w:szCs w:val="18"/>
        </w:rPr>
        <w:t>所有参会代表均需登录</w:t>
      </w:r>
      <w:proofErr w:type="gramStart"/>
      <w:r w:rsidRPr="00704713">
        <w:rPr>
          <w:rFonts w:ascii="Times New Roman" w:eastAsia="仿宋_GB2312" w:hAnsi="Times New Roman" w:hint="eastAsia"/>
          <w:sz w:val="18"/>
          <w:szCs w:val="18"/>
        </w:rPr>
        <w:t>会议官网</w:t>
      </w:r>
      <w:proofErr w:type="gramEnd"/>
      <w:r w:rsidRPr="00704713">
        <w:rPr>
          <w:rFonts w:ascii="Times New Roman" w:eastAsia="仿宋_GB2312" w:hAnsi="Times New Roman" w:hint="eastAsia"/>
          <w:sz w:val="18"/>
          <w:szCs w:val="18"/>
        </w:rPr>
        <w:t xml:space="preserve"> www.saecce.com </w:t>
      </w:r>
      <w:r w:rsidRPr="00704713">
        <w:rPr>
          <w:rFonts w:ascii="Times New Roman" w:eastAsia="仿宋_GB2312" w:hAnsi="Times New Roman" w:hint="eastAsia"/>
          <w:sz w:val="18"/>
          <w:szCs w:val="18"/>
        </w:rPr>
        <w:t>报名注册。</w:t>
      </w:r>
    </w:p>
    <w:p w14:paraId="3FC4DF4B" w14:textId="77777777" w:rsidR="00704713" w:rsidRPr="00704713" w:rsidRDefault="00704713" w:rsidP="00704713">
      <w:pPr>
        <w:pStyle w:val="afd"/>
        <w:numPr>
          <w:ilvl w:val="0"/>
          <w:numId w:val="2"/>
        </w:numPr>
        <w:spacing w:line="300" w:lineRule="exact"/>
        <w:ind w:firstLineChars="0"/>
        <w:rPr>
          <w:rFonts w:ascii="Times New Roman" w:eastAsia="仿宋_GB2312" w:hAnsi="Times New Roman"/>
          <w:sz w:val="18"/>
          <w:szCs w:val="18"/>
        </w:rPr>
      </w:pPr>
      <w:r w:rsidRPr="00704713">
        <w:rPr>
          <w:rFonts w:ascii="Times New Roman" w:eastAsia="仿宋_GB2312" w:hAnsi="Times New Roman" w:hint="eastAsia"/>
          <w:sz w:val="18"/>
          <w:szCs w:val="18"/>
        </w:rPr>
        <w:t>套餐介绍：</w:t>
      </w:r>
    </w:p>
    <w:p w14:paraId="7EB71270" w14:textId="77777777"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Times New Roman" w:eastAsia="仿宋_GB2312" w:hAnsi="Times New Roman" w:hint="eastAsia"/>
          <w:sz w:val="18"/>
          <w:szCs w:val="18"/>
        </w:rPr>
        <w:t>套餐</w:t>
      </w:r>
      <w:r w:rsidRPr="00704713">
        <w:rPr>
          <w:rFonts w:ascii="Times New Roman" w:eastAsia="仿宋_GB2312" w:hAnsi="Times New Roman" w:hint="eastAsia"/>
          <w:sz w:val="18"/>
          <w:szCs w:val="18"/>
        </w:rPr>
        <w:t xml:space="preserve"> 1</w:t>
      </w:r>
      <w:r w:rsidRPr="00704713">
        <w:rPr>
          <w:rFonts w:ascii="Times New Roman" w:eastAsia="仿宋_GB2312" w:hAnsi="Times New Roman" w:hint="eastAsia"/>
          <w:sz w:val="18"/>
          <w:szCs w:val="18"/>
        </w:rPr>
        <w:t>：可以参加年会期间所有活动，并包含会议资料、午餐。</w:t>
      </w:r>
    </w:p>
    <w:p w14:paraId="504B5CDB" w14:textId="77777777"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Times New Roman" w:eastAsia="仿宋_GB2312" w:hAnsi="Times New Roman" w:hint="eastAsia"/>
          <w:sz w:val="18"/>
          <w:szCs w:val="18"/>
        </w:rPr>
        <w:t>套餐</w:t>
      </w:r>
      <w:r w:rsidRPr="00704713">
        <w:rPr>
          <w:rFonts w:ascii="Times New Roman" w:eastAsia="仿宋_GB2312" w:hAnsi="Times New Roman" w:hint="eastAsia"/>
          <w:sz w:val="18"/>
          <w:szCs w:val="18"/>
        </w:rPr>
        <w:t xml:space="preserve"> 2</w:t>
      </w:r>
      <w:r w:rsidRPr="00704713">
        <w:rPr>
          <w:rFonts w:ascii="Times New Roman" w:eastAsia="仿宋_GB2312" w:hAnsi="Times New Roman" w:hint="eastAsia"/>
          <w:sz w:val="18"/>
          <w:szCs w:val="18"/>
        </w:rPr>
        <w:t>：可以参加年会期间所有活动，但不包含资料、午餐。</w:t>
      </w:r>
    </w:p>
    <w:p w14:paraId="7636154C" w14:textId="77777777"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Times New Roman" w:eastAsia="仿宋_GB2312" w:hAnsi="Times New Roman" w:hint="eastAsia"/>
          <w:sz w:val="18"/>
          <w:szCs w:val="18"/>
        </w:rPr>
        <w:t>套餐</w:t>
      </w:r>
      <w:r w:rsidRPr="00704713">
        <w:rPr>
          <w:rFonts w:ascii="Times New Roman" w:eastAsia="仿宋_GB2312" w:hAnsi="Times New Roman" w:hint="eastAsia"/>
          <w:sz w:val="18"/>
          <w:szCs w:val="18"/>
        </w:rPr>
        <w:t xml:space="preserve"> 3</w:t>
      </w:r>
      <w:r w:rsidRPr="00704713">
        <w:rPr>
          <w:rFonts w:ascii="Times New Roman" w:eastAsia="仿宋_GB2312" w:hAnsi="Times New Roman" w:hint="eastAsia"/>
          <w:sz w:val="18"/>
          <w:szCs w:val="18"/>
        </w:rPr>
        <w:t>：仅可以参观展览，不可参加会议，不包含资料、午餐。</w:t>
      </w:r>
    </w:p>
    <w:p w14:paraId="13DBF95A" w14:textId="77777777"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Times New Roman" w:eastAsia="仿宋_GB2312" w:hAnsi="Times New Roman" w:hint="eastAsia"/>
          <w:sz w:val="18"/>
          <w:szCs w:val="18"/>
        </w:rPr>
        <w:t xml:space="preserve">* </w:t>
      </w:r>
      <w:r w:rsidRPr="00704713">
        <w:rPr>
          <w:rFonts w:ascii="Times New Roman" w:eastAsia="仿宋_GB2312" w:hAnsi="Times New Roman" w:hint="eastAsia"/>
          <w:sz w:val="18"/>
          <w:szCs w:val="18"/>
        </w:rPr>
        <w:t>注</w:t>
      </w:r>
      <w:r w:rsidRPr="00704713">
        <w:rPr>
          <w:rFonts w:ascii="Times New Roman" w:eastAsia="仿宋_GB2312" w:hAnsi="Times New Roman" w:hint="eastAsia"/>
          <w:sz w:val="18"/>
          <w:szCs w:val="18"/>
        </w:rPr>
        <w:t xml:space="preserve"> 1</w:t>
      </w:r>
      <w:r w:rsidRPr="00704713">
        <w:rPr>
          <w:rFonts w:ascii="Times New Roman" w:eastAsia="仿宋_GB2312" w:hAnsi="Times New Roman" w:hint="eastAsia"/>
          <w:sz w:val="18"/>
          <w:szCs w:val="18"/>
        </w:rPr>
        <w:t>：以上套餐均不包含晚餐、住宿费。会议推荐酒店可登陆</w:t>
      </w:r>
      <w:proofErr w:type="gramStart"/>
      <w:r w:rsidRPr="00704713">
        <w:rPr>
          <w:rFonts w:ascii="Times New Roman" w:eastAsia="仿宋_GB2312" w:hAnsi="Times New Roman" w:hint="eastAsia"/>
          <w:sz w:val="18"/>
          <w:szCs w:val="18"/>
        </w:rPr>
        <w:t>会议官网预订</w:t>
      </w:r>
      <w:proofErr w:type="gramEnd"/>
      <w:r w:rsidRPr="00704713">
        <w:rPr>
          <w:rFonts w:ascii="Times New Roman" w:eastAsia="仿宋_GB2312" w:hAnsi="Times New Roman" w:hint="eastAsia"/>
          <w:sz w:val="18"/>
          <w:szCs w:val="18"/>
        </w:rPr>
        <w:t>：</w:t>
      </w:r>
      <w:r w:rsidRPr="00704713">
        <w:rPr>
          <w:rFonts w:ascii="Times New Roman" w:eastAsia="仿宋_GB2312" w:hAnsi="Times New Roman" w:hint="eastAsia"/>
          <w:sz w:val="18"/>
          <w:szCs w:val="18"/>
        </w:rPr>
        <w:t>www.saecce.com</w:t>
      </w:r>
      <w:r w:rsidRPr="00704713">
        <w:rPr>
          <w:rFonts w:ascii="Times New Roman" w:eastAsia="仿宋_GB2312" w:hAnsi="Times New Roman" w:hint="eastAsia"/>
          <w:sz w:val="18"/>
          <w:szCs w:val="18"/>
        </w:rPr>
        <w:t>。</w:t>
      </w:r>
    </w:p>
    <w:p w14:paraId="78F9A52B" w14:textId="606FD5E8"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Times New Roman" w:eastAsia="仿宋_GB2312" w:hAnsi="Times New Roman" w:hint="eastAsia"/>
          <w:sz w:val="18"/>
          <w:szCs w:val="18"/>
        </w:rPr>
        <w:t xml:space="preserve">* </w:t>
      </w:r>
      <w:r w:rsidRPr="00704713">
        <w:rPr>
          <w:rFonts w:ascii="Times New Roman" w:eastAsia="仿宋_GB2312" w:hAnsi="Times New Roman" w:hint="eastAsia"/>
          <w:sz w:val="18"/>
          <w:szCs w:val="18"/>
        </w:rPr>
        <w:t>注</w:t>
      </w:r>
      <w:r w:rsidRPr="00704713">
        <w:rPr>
          <w:rFonts w:ascii="Times New Roman" w:eastAsia="仿宋_GB2312" w:hAnsi="Times New Roman" w:hint="eastAsia"/>
          <w:sz w:val="18"/>
          <w:szCs w:val="18"/>
        </w:rPr>
        <w:t xml:space="preserve"> 2</w:t>
      </w:r>
      <w:r w:rsidRPr="00704713">
        <w:rPr>
          <w:rFonts w:ascii="Times New Roman" w:eastAsia="仿宋_GB2312" w:hAnsi="Times New Roman" w:hint="eastAsia"/>
          <w:sz w:val="18"/>
          <w:szCs w:val="18"/>
        </w:rPr>
        <w:t>：企业参观路线额外收费</w:t>
      </w:r>
      <w:r w:rsidRPr="00704713">
        <w:rPr>
          <w:rFonts w:ascii="Times New Roman" w:eastAsia="仿宋_GB2312" w:hAnsi="Times New Roman" w:hint="eastAsia"/>
          <w:sz w:val="18"/>
          <w:szCs w:val="18"/>
        </w:rPr>
        <w:t xml:space="preserve"> 50 </w:t>
      </w:r>
      <w:r w:rsidRPr="00704713">
        <w:rPr>
          <w:rFonts w:ascii="Times New Roman" w:eastAsia="仿宋_GB2312" w:hAnsi="Times New Roman" w:hint="eastAsia"/>
          <w:sz w:val="18"/>
          <w:szCs w:val="18"/>
        </w:rPr>
        <w:t>元</w:t>
      </w:r>
      <w:r w:rsidRPr="00704713">
        <w:rPr>
          <w:rFonts w:ascii="Times New Roman" w:eastAsia="仿宋_GB2312" w:hAnsi="Times New Roman" w:hint="eastAsia"/>
          <w:sz w:val="18"/>
          <w:szCs w:val="18"/>
        </w:rPr>
        <w:t xml:space="preserve"> / </w:t>
      </w:r>
      <w:r w:rsidRPr="00704713">
        <w:rPr>
          <w:rFonts w:ascii="Times New Roman" w:eastAsia="仿宋_GB2312" w:hAnsi="Times New Roman" w:hint="eastAsia"/>
          <w:sz w:val="18"/>
          <w:szCs w:val="18"/>
        </w:rPr>
        <w:t>人，数量有限，</w:t>
      </w:r>
      <w:r w:rsidR="00A44BC0">
        <w:rPr>
          <w:rFonts w:ascii="Times New Roman" w:eastAsia="仿宋_GB2312" w:hAnsi="Times New Roman" w:hint="eastAsia"/>
          <w:sz w:val="18"/>
          <w:szCs w:val="18"/>
        </w:rPr>
        <w:t>费用支付</w:t>
      </w:r>
      <w:r w:rsidRPr="00704713">
        <w:rPr>
          <w:rFonts w:ascii="Times New Roman" w:eastAsia="仿宋_GB2312" w:hAnsi="Times New Roman" w:hint="eastAsia"/>
          <w:sz w:val="18"/>
          <w:szCs w:val="18"/>
        </w:rPr>
        <w:t>成功</w:t>
      </w:r>
      <w:r w:rsidR="00A44BC0">
        <w:rPr>
          <w:rFonts w:ascii="Times New Roman" w:eastAsia="仿宋_GB2312" w:hAnsi="Times New Roman" w:hint="eastAsia"/>
          <w:sz w:val="18"/>
          <w:szCs w:val="18"/>
        </w:rPr>
        <w:t>视为报名成功</w:t>
      </w:r>
    </w:p>
    <w:p w14:paraId="1C425AA9" w14:textId="77777777" w:rsidR="00A94B37" w:rsidRPr="00A94B37" w:rsidRDefault="00704713" w:rsidP="00704713">
      <w:pPr>
        <w:pStyle w:val="afd"/>
        <w:numPr>
          <w:ilvl w:val="0"/>
          <w:numId w:val="2"/>
        </w:numPr>
        <w:spacing w:line="300" w:lineRule="exact"/>
        <w:ind w:firstLineChars="0"/>
        <w:rPr>
          <w:rFonts w:ascii="Times New Roman" w:eastAsia="仿宋_GB2312" w:hAnsi="Times New Roman"/>
          <w:sz w:val="18"/>
          <w:szCs w:val="18"/>
        </w:rPr>
      </w:pPr>
      <w:r w:rsidRPr="00704713">
        <w:rPr>
          <w:rFonts w:ascii="Times New Roman" w:eastAsia="仿宋_GB2312" w:hAnsi="Times New Roman" w:hint="eastAsia"/>
          <w:sz w:val="18"/>
          <w:szCs w:val="18"/>
        </w:rPr>
        <w:t>支付方式：银行转账、在线支付（支付宝、网上银行）、现场刷卡。</w:t>
      </w:r>
    </w:p>
    <w:p w14:paraId="389CB892" w14:textId="77777777" w:rsidR="00704713" w:rsidRPr="00704713" w:rsidRDefault="00704713" w:rsidP="00704713">
      <w:pPr>
        <w:pStyle w:val="afd"/>
        <w:numPr>
          <w:ilvl w:val="0"/>
          <w:numId w:val="2"/>
        </w:numPr>
        <w:spacing w:line="300" w:lineRule="exact"/>
        <w:ind w:firstLineChars="0"/>
        <w:rPr>
          <w:rFonts w:ascii="Times New Roman" w:eastAsia="仿宋_GB2312" w:hAnsi="Times New Roman"/>
          <w:sz w:val="18"/>
          <w:szCs w:val="18"/>
        </w:rPr>
      </w:pPr>
      <w:r w:rsidRPr="00704713">
        <w:rPr>
          <w:rFonts w:ascii="Times New Roman" w:eastAsia="仿宋_GB2312" w:hAnsi="Times New Roman" w:hint="eastAsia"/>
          <w:sz w:val="18"/>
          <w:szCs w:val="18"/>
        </w:rPr>
        <w:t>会员优惠：</w:t>
      </w:r>
    </w:p>
    <w:p w14:paraId="6F619533" w14:textId="77777777" w:rsidR="00A94B37"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Times New Roman" w:eastAsia="仿宋_GB2312" w:hAnsi="Times New Roman" w:hint="eastAsia"/>
          <w:sz w:val="18"/>
          <w:szCs w:val="18"/>
        </w:rPr>
        <w:t>中国汽车工程学会个人会员享受参会优惠，普通会员会费</w:t>
      </w:r>
      <w:r w:rsidRPr="00704713">
        <w:rPr>
          <w:rFonts w:ascii="Times New Roman" w:eastAsia="仿宋_GB2312" w:hAnsi="Times New Roman" w:hint="eastAsia"/>
          <w:sz w:val="18"/>
          <w:szCs w:val="18"/>
        </w:rPr>
        <w:t>60</w:t>
      </w:r>
      <w:r w:rsidRPr="00704713">
        <w:rPr>
          <w:rFonts w:ascii="Times New Roman" w:eastAsia="仿宋_GB2312" w:hAnsi="Times New Roman" w:hint="eastAsia"/>
          <w:sz w:val="18"/>
          <w:szCs w:val="18"/>
        </w:rPr>
        <w:t>元</w:t>
      </w:r>
      <w:r w:rsidRPr="00704713">
        <w:rPr>
          <w:rFonts w:ascii="Times New Roman" w:eastAsia="仿宋_GB2312" w:hAnsi="Times New Roman" w:hint="eastAsia"/>
          <w:sz w:val="18"/>
          <w:szCs w:val="18"/>
        </w:rPr>
        <w:t>/</w:t>
      </w:r>
      <w:r w:rsidRPr="00704713">
        <w:rPr>
          <w:rFonts w:ascii="Times New Roman" w:eastAsia="仿宋_GB2312" w:hAnsi="Times New Roman" w:hint="eastAsia"/>
          <w:sz w:val="18"/>
          <w:szCs w:val="18"/>
        </w:rPr>
        <w:t>年，学生会员会费</w:t>
      </w:r>
      <w:r w:rsidRPr="00704713">
        <w:rPr>
          <w:rFonts w:ascii="Times New Roman" w:eastAsia="仿宋_GB2312" w:hAnsi="Times New Roman" w:hint="eastAsia"/>
          <w:sz w:val="18"/>
          <w:szCs w:val="18"/>
        </w:rPr>
        <w:t xml:space="preserve"> 20 </w:t>
      </w:r>
      <w:r w:rsidRPr="00704713">
        <w:rPr>
          <w:rFonts w:ascii="Times New Roman" w:eastAsia="仿宋_GB2312" w:hAnsi="Times New Roman" w:hint="eastAsia"/>
          <w:sz w:val="18"/>
          <w:szCs w:val="18"/>
        </w:rPr>
        <w:t>元</w:t>
      </w:r>
      <w:r w:rsidRPr="00704713">
        <w:rPr>
          <w:rFonts w:ascii="Times New Roman" w:eastAsia="仿宋_GB2312" w:hAnsi="Times New Roman" w:hint="eastAsia"/>
          <w:sz w:val="18"/>
          <w:szCs w:val="18"/>
        </w:rPr>
        <w:t xml:space="preserve"> / </w:t>
      </w:r>
      <w:r w:rsidRPr="00704713">
        <w:rPr>
          <w:rFonts w:ascii="Times New Roman" w:eastAsia="仿宋_GB2312" w:hAnsi="Times New Roman" w:hint="eastAsia"/>
          <w:sz w:val="18"/>
          <w:szCs w:val="18"/>
        </w:rPr>
        <w:t>年，支持在线支付和银行转账，支付成功</w:t>
      </w:r>
      <w:proofErr w:type="gramStart"/>
      <w:r w:rsidRPr="00704713">
        <w:rPr>
          <w:rFonts w:ascii="Times New Roman" w:eastAsia="仿宋_GB2312" w:hAnsi="Times New Roman" w:hint="eastAsia"/>
          <w:sz w:val="18"/>
          <w:szCs w:val="18"/>
        </w:rPr>
        <w:t>后立享优惠</w:t>
      </w:r>
      <w:proofErr w:type="gramEnd"/>
      <w:r w:rsidRPr="00704713">
        <w:rPr>
          <w:rFonts w:ascii="Times New Roman" w:eastAsia="仿宋_GB2312" w:hAnsi="Times New Roman" w:hint="eastAsia"/>
          <w:sz w:val="18"/>
          <w:szCs w:val="18"/>
        </w:rPr>
        <w:t>。申请会员网址：</w:t>
      </w:r>
      <w:r w:rsidRPr="00704713">
        <w:rPr>
          <w:rFonts w:ascii="Times New Roman" w:eastAsia="仿宋_GB2312" w:hAnsi="Times New Roman" w:hint="eastAsia"/>
          <w:sz w:val="18"/>
          <w:szCs w:val="18"/>
        </w:rPr>
        <w:t>http://huiyuan.sae-china.org/</w:t>
      </w:r>
      <w:r w:rsidRPr="00704713">
        <w:rPr>
          <w:rFonts w:ascii="Times New Roman" w:eastAsia="仿宋_GB2312" w:hAnsi="Times New Roman" w:hint="eastAsia"/>
          <w:sz w:val="18"/>
          <w:szCs w:val="18"/>
        </w:rPr>
        <w:t>。</w:t>
      </w:r>
    </w:p>
    <w:p w14:paraId="0DA5AF68" w14:textId="77777777" w:rsidR="00704713" w:rsidRPr="00704713" w:rsidRDefault="00704713" w:rsidP="00704713">
      <w:pPr>
        <w:pStyle w:val="afd"/>
        <w:numPr>
          <w:ilvl w:val="0"/>
          <w:numId w:val="2"/>
        </w:numPr>
        <w:spacing w:line="300" w:lineRule="exact"/>
        <w:ind w:firstLineChars="0"/>
        <w:rPr>
          <w:rFonts w:ascii="Times New Roman" w:eastAsia="仿宋_GB2312" w:hAnsi="Times New Roman"/>
          <w:sz w:val="18"/>
          <w:szCs w:val="18"/>
        </w:rPr>
      </w:pPr>
      <w:r w:rsidRPr="00704713">
        <w:rPr>
          <w:rFonts w:ascii="Times New Roman" w:eastAsia="仿宋_GB2312" w:hAnsi="Times New Roman" w:hint="eastAsia"/>
          <w:sz w:val="18"/>
          <w:szCs w:val="18"/>
        </w:rPr>
        <w:t>关于发票：</w:t>
      </w:r>
    </w:p>
    <w:p w14:paraId="2846CF39" w14:textId="77777777"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微软雅黑" w:eastAsia="微软雅黑" w:hAnsi="微软雅黑" w:cs="微软雅黑" w:hint="eastAsia"/>
          <w:sz w:val="18"/>
          <w:szCs w:val="18"/>
        </w:rPr>
        <w:t>•</w:t>
      </w:r>
      <w:r w:rsidRPr="00704713">
        <w:rPr>
          <w:rFonts w:ascii="Times New Roman" w:eastAsia="仿宋_GB2312" w:hAnsi="Times New Roman" w:hint="eastAsia"/>
          <w:sz w:val="18"/>
          <w:szCs w:val="18"/>
        </w:rPr>
        <w:t xml:space="preserve"> </w:t>
      </w:r>
      <w:r w:rsidRPr="00704713">
        <w:rPr>
          <w:rFonts w:ascii="Times New Roman" w:eastAsia="仿宋_GB2312" w:hAnsi="Times New Roman" w:hint="eastAsia"/>
          <w:sz w:val="18"/>
          <w:szCs w:val="18"/>
        </w:rPr>
        <w:t>发票内容：会议费。发票类型：增值税普通发票或增值税专用发票。</w:t>
      </w:r>
    </w:p>
    <w:p w14:paraId="3F887827" w14:textId="5AF0014C"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微软雅黑" w:eastAsia="微软雅黑" w:hAnsi="微软雅黑" w:cs="微软雅黑" w:hint="eastAsia"/>
          <w:sz w:val="18"/>
          <w:szCs w:val="18"/>
        </w:rPr>
        <w:t>•</w:t>
      </w:r>
      <w:r w:rsidRPr="00704713">
        <w:rPr>
          <w:rFonts w:ascii="Times New Roman" w:eastAsia="仿宋_GB2312" w:hAnsi="Times New Roman" w:hint="eastAsia"/>
          <w:sz w:val="18"/>
          <w:szCs w:val="18"/>
        </w:rPr>
        <w:t xml:space="preserve"> 10</w:t>
      </w:r>
      <w:r w:rsidRPr="00704713">
        <w:rPr>
          <w:rFonts w:ascii="Times New Roman" w:eastAsia="仿宋_GB2312" w:hAnsi="Times New Roman" w:hint="eastAsia"/>
          <w:sz w:val="18"/>
          <w:szCs w:val="18"/>
        </w:rPr>
        <w:t>月</w:t>
      </w:r>
      <w:r w:rsidRPr="00704713">
        <w:rPr>
          <w:rFonts w:ascii="Times New Roman" w:eastAsia="仿宋_GB2312" w:hAnsi="Times New Roman" w:hint="eastAsia"/>
          <w:sz w:val="18"/>
          <w:szCs w:val="18"/>
        </w:rPr>
        <w:t>10</w:t>
      </w:r>
      <w:r w:rsidRPr="00704713">
        <w:rPr>
          <w:rFonts w:ascii="Times New Roman" w:eastAsia="仿宋_GB2312" w:hAnsi="Times New Roman" w:hint="eastAsia"/>
          <w:sz w:val="18"/>
          <w:szCs w:val="18"/>
        </w:rPr>
        <w:t>日前交费发票将会前快递，</w:t>
      </w:r>
      <w:r w:rsidRPr="00704713">
        <w:rPr>
          <w:rFonts w:ascii="Times New Roman" w:eastAsia="仿宋_GB2312" w:hAnsi="Times New Roman" w:hint="eastAsia"/>
          <w:sz w:val="18"/>
          <w:szCs w:val="18"/>
        </w:rPr>
        <w:t>10</w:t>
      </w:r>
      <w:r w:rsidRPr="00704713">
        <w:rPr>
          <w:rFonts w:ascii="Times New Roman" w:eastAsia="仿宋_GB2312" w:hAnsi="Times New Roman" w:hint="eastAsia"/>
          <w:sz w:val="18"/>
          <w:szCs w:val="18"/>
        </w:rPr>
        <w:t>日</w:t>
      </w:r>
      <w:r w:rsidRPr="00704713">
        <w:rPr>
          <w:rFonts w:ascii="Times New Roman" w:eastAsia="仿宋_GB2312" w:hAnsi="Times New Roman" w:hint="eastAsia"/>
          <w:sz w:val="18"/>
          <w:szCs w:val="18"/>
        </w:rPr>
        <w:t>-16</w:t>
      </w:r>
      <w:r w:rsidRPr="00704713">
        <w:rPr>
          <w:rFonts w:ascii="Times New Roman" w:eastAsia="仿宋_GB2312" w:hAnsi="Times New Roman" w:hint="eastAsia"/>
          <w:sz w:val="18"/>
          <w:szCs w:val="18"/>
        </w:rPr>
        <w:t>日交费代表发票会前快递或者现场领取，现场交费代表发票将在会后一个月内快递。</w:t>
      </w:r>
    </w:p>
    <w:p w14:paraId="71763DB7" w14:textId="77777777" w:rsidR="00704713"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微软雅黑" w:eastAsia="微软雅黑" w:hAnsi="微软雅黑" w:cs="微软雅黑" w:hint="eastAsia"/>
          <w:sz w:val="18"/>
          <w:szCs w:val="18"/>
        </w:rPr>
        <w:t>•</w:t>
      </w:r>
      <w:r w:rsidRPr="00704713">
        <w:rPr>
          <w:rFonts w:ascii="Times New Roman" w:eastAsia="仿宋_GB2312" w:hAnsi="Times New Roman" w:hint="eastAsia"/>
          <w:sz w:val="18"/>
          <w:szCs w:val="18"/>
        </w:rPr>
        <w:t xml:space="preserve"> </w:t>
      </w:r>
      <w:r w:rsidRPr="00704713">
        <w:rPr>
          <w:rFonts w:ascii="Times New Roman" w:eastAsia="仿宋_GB2312" w:hAnsi="Times New Roman" w:hint="eastAsia"/>
          <w:sz w:val="18"/>
          <w:szCs w:val="18"/>
        </w:rPr>
        <w:t>为避免现场交费排队影响参会，建议代表尽量会前银行转账或在线支付</w:t>
      </w:r>
    </w:p>
    <w:p w14:paraId="602A959B" w14:textId="77777777" w:rsidR="00A94B37" w:rsidRPr="00704713" w:rsidRDefault="00704713" w:rsidP="00704713">
      <w:pPr>
        <w:pStyle w:val="afd"/>
        <w:spacing w:line="300" w:lineRule="exact"/>
        <w:ind w:left="360" w:firstLineChars="0" w:firstLine="0"/>
        <w:rPr>
          <w:rFonts w:ascii="Times New Roman" w:eastAsia="仿宋_GB2312" w:hAnsi="Times New Roman"/>
          <w:sz w:val="18"/>
          <w:szCs w:val="18"/>
        </w:rPr>
      </w:pPr>
      <w:r w:rsidRPr="00704713">
        <w:rPr>
          <w:rFonts w:ascii="微软雅黑" w:eastAsia="微软雅黑" w:hAnsi="微软雅黑" w:cs="微软雅黑" w:hint="eastAsia"/>
          <w:sz w:val="18"/>
          <w:szCs w:val="18"/>
        </w:rPr>
        <w:t>•</w:t>
      </w:r>
      <w:r w:rsidRPr="00704713">
        <w:rPr>
          <w:rFonts w:ascii="Times New Roman" w:eastAsia="仿宋_GB2312" w:hAnsi="Times New Roman" w:hint="eastAsia"/>
          <w:sz w:val="18"/>
          <w:szCs w:val="18"/>
        </w:rPr>
        <w:t xml:space="preserve"> </w:t>
      </w:r>
      <w:r w:rsidRPr="00704713">
        <w:rPr>
          <w:rFonts w:ascii="Times New Roman" w:eastAsia="仿宋_GB2312" w:hAnsi="Times New Roman" w:hint="eastAsia"/>
          <w:sz w:val="18"/>
          <w:szCs w:val="18"/>
        </w:rPr>
        <w:t>发票及快递信息将在注册过程中在线收集。发票一旦开出，将不予退换，请务必确认信息。</w:t>
      </w:r>
    </w:p>
    <w:p w14:paraId="5CBA4C86" w14:textId="77777777" w:rsidR="00D87B6B" w:rsidRPr="00D87B6B" w:rsidRDefault="00D87B6B" w:rsidP="00D87B6B">
      <w:pPr>
        <w:pStyle w:val="afd"/>
        <w:numPr>
          <w:ilvl w:val="0"/>
          <w:numId w:val="2"/>
        </w:numPr>
        <w:spacing w:line="300" w:lineRule="exact"/>
        <w:ind w:firstLineChars="0"/>
        <w:rPr>
          <w:rFonts w:ascii="Times New Roman" w:eastAsia="仿宋_GB2312" w:hAnsi="Times New Roman"/>
          <w:sz w:val="18"/>
          <w:szCs w:val="18"/>
        </w:rPr>
      </w:pPr>
      <w:r w:rsidRPr="00D87B6B">
        <w:rPr>
          <w:rFonts w:ascii="Times New Roman" w:eastAsia="仿宋_GB2312" w:hAnsi="Times New Roman" w:hint="eastAsia"/>
          <w:sz w:val="18"/>
          <w:szCs w:val="18"/>
        </w:rPr>
        <w:t>银行账户信息：</w:t>
      </w:r>
    </w:p>
    <w:p w14:paraId="72169C20"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国内支付（仅限人民币）</w:t>
      </w:r>
    </w:p>
    <w:p w14:paraId="68706398"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开户银行：中国工商银行，北京礼士路支行</w:t>
      </w:r>
    </w:p>
    <w:p w14:paraId="3AA9B4AE"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开户名称：中国汽车工程学会</w:t>
      </w:r>
    </w:p>
    <w:p w14:paraId="1B8557B9"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银行帐号：</w:t>
      </w:r>
      <w:r w:rsidRPr="00D87B6B">
        <w:rPr>
          <w:rFonts w:ascii="Times New Roman" w:eastAsia="仿宋_GB2312" w:hAnsi="Times New Roman" w:hint="eastAsia"/>
          <w:sz w:val="18"/>
          <w:szCs w:val="18"/>
        </w:rPr>
        <w:t>0200 0036 0908 9072 309</w:t>
      </w:r>
    </w:p>
    <w:p w14:paraId="658305E2" w14:textId="52E1E1EC" w:rsid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注明用途：</w:t>
      </w:r>
      <w:r w:rsidRPr="00D87B6B">
        <w:rPr>
          <w:rFonts w:ascii="Times New Roman" w:eastAsia="仿宋_GB2312" w:hAnsi="Times New Roman" w:hint="eastAsia"/>
          <w:sz w:val="18"/>
          <w:szCs w:val="18"/>
        </w:rPr>
        <w:t xml:space="preserve">2016 </w:t>
      </w:r>
      <w:r w:rsidRPr="00D87B6B">
        <w:rPr>
          <w:rFonts w:ascii="Times New Roman" w:eastAsia="仿宋_GB2312" w:hAnsi="Times New Roman" w:hint="eastAsia"/>
          <w:sz w:val="18"/>
          <w:szCs w:val="18"/>
        </w:rPr>
        <w:t>年会</w:t>
      </w:r>
      <w:r w:rsidRPr="00D87B6B">
        <w:rPr>
          <w:rFonts w:ascii="Times New Roman" w:eastAsia="仿宋_GB2312" w:hAnsi="Times New Roman" w:hint="eastAsia"/>
          <w:sz w:val="18"/>
          <w:szCs w:val="18"/>
        </w:rPr>
        <w:t xml:space="preserve"> + </w:t>
      </w:r>
      <w:r w:rsidRPr="00D87B6B">
        <w:rPr>
          <w:rFonts w:ascii="Times New Roman" w:eastAsia="仿宋_GB2312" w:hAnsi="Times New Roman" w:hint="eastAsia"/>
          <w:sz w:val="18"/>
          <w:szCs w:val="18"/>
        </w:rPr>
        <w:t>参会人姓名（或注册号）</w:t>
      </w:r>
    </w:p>
    <w:p w14:paraId="3EA4F94B" w14:textId="77777777" w:rsidR="00E26816" w:rsidRPr="00E26816" w:rsidRDefault="00E26816" w:rsidP="00D87B6B">
      <w:pPr>
        <w:pStyle w:val="afd"/>
        <w:spacing w:line="300" w:lineRule="exact"/>
        <w:ind w:left="360" w:firstLineChars="0" w:firstLine="0"/>
        <w:rPr>
          <w:rFonts w:ascii="Times New Roman" w:eastAsia="仿宋_GB2312" w:hAnsi="Times New Roman"/>
          <w:sz w:val="18"/>
          <w:szCs w:val="18"/>
        </w:rPr>
      </w:pPr>
    </w:p>
    <w:p w14:paraId="6E859959"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国外支付（仅限外币）</w:t>
      </w:r>
    </w:p>
    <w:p w14:paraId="1658DAE7"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proofErr w:type="gramStart"/>
      <w:r w:rsidRPr="00D87B6B">
        <w:rPr>
          <w:rFonts w:ascii="Times New Roman" w:eastAsia="仿宋_GB2312" w:hAnsi="Times New Roman" w:hint="eastAsia"/>
          <w:sz w:val="18"/>
          <w:szCs w:val="18"/>
        </w:rPr>
        <w:t>帐户</w:t>
      </w:r>
      <w:proofErr w:type="gramEnd"/>
      <w:r w:rsidRPr="00D87B6B">
        <w:rPr>
          <w:rFonts w:ascii="Times New Roman" w:eastAsia="仿宋_GB2312" w:hAnsi="Times New Roman" w:hint="eastAsia"/>
          <w:sz w:val="18"/>
          <w:szCs w:val="18"/>
        </w:rPr>
        <w:t>名称：中国汽车工程学会</w:t>
      </w:r>
    </w:p>
    <w:p w14:paraId="69D29539"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lastRenderedPageBreak/>
        <w:t>开户银行：中国银行总行营业部</w:t>
      </w:r>
    </w:p>
    <w:p w14:paraId="4EB3AC95"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账</w:t>
      </w:r>
      <w:r w:rsidRPr="00D87B6B">
        <w:rPr>
          <w:rFonts w:ascii="Times New Roman" w:eastAsia="仿宋_GB2312" w:hAnsi="Times New Roman" w:hint="eastAsia"/>
          <w:sz w:val="18"/>
          <w:szCs w:val="18"/>
        </w:rPr>
        <w:t xml:space="preserve"> </w:t>
      </w:r>
      <w:r w:rsidRPr="00D87B6B">
        <w:rPr>
          <w:rFonts w:ascii="Times New Roman" w:eastAsia="仿宋_GB2312" w:hAnsi="Times New Roman" w:hint="eastAsia"/>
          <w:sz w:val="18"/>
          <w:szCs w:val="18"/>
        </w:rPr>
        <w:t>号：</w:t>
      </w:r>
      <w:r w:rsidRPr="00D87B6B">
        <w:rPr>
          <w:rFonts w:ascii="Times New Roman" w:eastAsia="仿宋_GB2312" w:hAnsi="Times New Roman" w:hint="eastAsia"/>
          <w:sz w:val="18"/>
          <w:szCs w:val="18"/>
        </w:rPr>
        <w:t>778350040984</w:t>
      </w:r>
    </w:p>
    <w:p w14:paraId="5DF0BA27"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sz w:val="18"/>
          <w:szCs w:val="18"/>
        </w:rPr>
        <w:t>Swift: BKCH CN BJ</w:t>
      </w:r>
    </w:p>
    <w:p w14:paraId="772244D4"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地</w:t>
      </w:r>
      <w:r w:rsidRPr="00D87B6B">
        <w:rPr>
          <w:rFonts w:ascii="Times New Roman" w:eastAsia="仿宋_GB2312" w:hAnsi="Times New Roman" w:hint="eastAsia"/>
          <w:sz w:val="18"/>
          <w:szCs w:val="18"/>
        </w:rPr>
        <w:t xml:space="preserve"> </w:t>
      </w:r>
      <w:r w:rsidRPr="00D87B6B">
        <w:rPr>
          <w:rFonts w:ascii="Times New Roman" w:eastAsia="仿宋_GB2312" w:hAnsi="Times New Roman" w:hint="eastAsia"/>
          <w:sz w:val="18"/>
          <w:szCs w:val="18"/>
        </w:rPr>
        <w:t>址：北京市西城区复兴门内大街</w:t>
      </w:r>
      <w:r w:rsidRPr="00D87B6B">
        <w:rPr>
          <w:rFonts w:ascii="Times New Roman" w:eastAsia="仿宋_GB2312" w:hAnsi="Times New Roman" w:hint="eastAsia"/>
          <w:sz w:val="18"/>
          <w:szCs w:val="18"/>
        </w:rPr>
        <w:t xml:space="preserve"> 1 </w:t>
      </w:r>
      <w:r w:rsidRPr="00D87B6B">
        <w:rPr>
          <w:rFonts w:ascii="Times New Roman" w:eastAsia="仿宋_GB2312" w:hAnsi="Times New Roman" w:hint="eastAsia"/>
          <w:sz w:val="18"/>
          <w:szCs w:val="18"/>
        </w:rPr>
        <w:t>号（</w:t>
      </w:r>
      <w:r w:rsidRPr="00D87B6B">
        <w:rPr>
          <w:rFonts w:ascii="Times New Roman" w:eastAsia="仿宋_GB2312" w:hAnsi="Times New Roman" w:hint="eastAsia"/>
          <w:sz w:val="18"/>
          <w:szCs w:val="18"/>
        </w:rPr>
        <w:t>100818</w:t>
      </w:r>
      <w:r w:rsidRPr="00D87B6B">
        <w:rPr>
          <w:rFonts w:ascii="Times New Roman" w:eastAsia="仿宋_GB2312" w:hAnsi="Times New Roman" w:hint="eastAsia"/>
          <w:sz w:val="18"/>
          <w:szCs w:val="18"/>
        </w:rPr>
        <w:t>）</w:t>
      </w:r>
    </w:p>
    <w:p w14:paraId="78B770F9" w14:textId="77777777" w:rsidR="00A94B37" w:rsidRPr="00A94B37"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注明用途：</w:t>
      </w:r>
      <w:r w:rsidRPr="00D87B6B">
        <w:rPr>
          <w:rFonts w:ascii="Times New Roman" w:eastAsia="仿宋_GB2312" w:hAnsi="Times New Roman" w:hint="eastAsia"/>
          <w:sz w:val="18"/>
          <w:szCs w:val="18"/>
        </w:rPr>
        <w:t xml:space="preserve">2016 </w:t>
      </w:r>
      <w:r w:rsidRPr="00D87B6B">
        <w:rPr>
          <w:rFonts w:ascii="Times New Roman" w:eastAsia="仿宋_GB2312" w:hAnsi="Times New Roman" w:hint="eastAsia"/>
          <w:sz w:val="18"/>
          <w:szCs w:val="18"/>
        </w:rPr>
        <w:t>年会</w:t>
      </w:r>
      <w:r w:rsidRPr="00D87B6B">
        <w:rPr>
          <w:rFonts w:ascii="Times New Roman" w:eastAsia="仿宋_GB2312" w:hAnsi="Times New Roman" w:hint="eastAsia"/>
          <w:sz w:val="18"/>
          <w:szCs w:val="18"/>
        </w:rPr>
        <w:t xml:space="preserve"> + </w:t>
      </w:r>
      <w:r w:rsidRPr="00D87B6B">
        <w:rPr>
          <w:rFonts w:ascii="Times New Roman" w:eastAsia="仿宋_GB2312" w:hAnsi="Times New Roman" w:hint="eastAsia"/>
          <w:sz w:val="18"/>
          <w:szCs w:val="18"/>
        </w:rPr>
        <w:t>参会人姓名（或注册号）</w:t>
      </w:r>
    </w:p>
    <w:p w14:paraId="3075F951" w14:textId="77777777" w:rsidR="00A94B37" w:rsidRPr="00D87B6B" w:rsidRDefault="00D87B6B" w:rsidP="00D87B6B">
      <w:pPr>
        <w:pStyle w:val="afd"/>
        <w:numPr>
          <w:ilvl w:val="0"/>
          <w:numId w:val="2"/>
        </w:numPr>
        <w:spacing w:line="300" w:lineRule="exact"/>
        <w:ind w:firstLineChars="0"/>
        <w:rPr>
          <w:rFonts w:ascii="Times New Roman" w:eastAsia="仿宋_GB2312" w:hAnsi="Times New Roman"/>
          <w:sz w:val="18"/>
          <w:szCs w:val="18"/>
        </w:rPr>
      </w:pPr>
      <w:r w:rsidRPr="00D87B6B">
        <w:rPr>
          <w:rFonts w:ascii="Times New Roman" w:eastAsia="仿宋_GB2312" w:hAnsi="Times New Roman" w:hint="eastAsia"/>
          <w:sz w:val="18"/>
          <w:szCs w:val="18"/>
        </w:rPr>
        <w:t>退款原则：如需取消参会，须将取消申请以电子邮件的形式发送到</w:t>
      </w:r>
      <w:r w:rsidRPr="00D87B6B">
        <w:rPr>
          <w:rFonts w:ascii="Times New Roman" w:eastAsia="仿宋_GB2312" w:hAnsi="Times New Roman" w:hint="eastAsia"/>
          <w:sz w:val="18"/>
          <w:szCs w:val="18"/>
        </w:rPr>
        <w:t>congress@sae-china.org</w:t>
      </w:r>
      <w:r w:rsidRPr="00D87B6B">
        <w:rPr>
          <w:rFonts w:ascii="Times New Roman" w:eastAsia="仿宋_GB2312" w:hAnsi="Times New Roman" w:hint="eastAsia"/>
          <w:sz w:val="18"/>
          <w:szCs w:val="18"/>
        </w:rPr>
        <w:t>；对于未开发票的，</w:t>
      </w:r>
      <w:r w:rsidRPr="00D87B6B">
        <w:rPr>
          <w:rFonts w:ascii="Times New Roman" w:eastAsia="仿宋_GB2312" w:hAnsi="Times New Roman" w:hint="eastAsia"/>
          <w:sz w:val="18"/>
          <w:szCs w:val="18"/>
        </w:rPr>
        <w:t xml:space="preserve">9 </w:t>
      </w:r>
      <w:r w:rsidRPr="00D87B6B">
        <w:rPr>
          <w:rFonts w:ascii="Times New Roman" w:eastAsia="仿宋_GB2312" w:hAnsi="Times New Roman" w:hint="eastAsia"/>
          <w:sz w:val="18"/>
          <w:szCs w:val="18"/>
        </w:rPr>
        <w:t>月</w:t>
      </w:r>
      <w:r w:rsidRPr="00D87B6B">
        <w:rPr>
          <w:rFonts w:ascii="Times New Roman" w:eastAsia="仿宋_GB2312" w:hAnsi="Times New Roman" w:hint="eastAsia"/>
          <w:sz w:val="18"/>
          <w:szCs w:val="18"/>
        </w:rPr>
        <w:t xml:space="preserve"> 26 </w:t>
      </w:r>
      <w:r w:rsidRPr="00D87B6B">
        <w:rPr>
          <w:rFonts w:ascii="Times New Roman" w:eastAsia="仿宋_GB2312" w:hAnsi="Times New Roman" w:hint="eastAsia"/>
          <w:sz w:val="18"/>
          <w:szCs w:val="18"/>
        </w:rPr>
        <w:t>日（含）前申请取消，则可全额退款；</w:t>
      </w:r>
      <w:r w:rsidRPr="00D87B6B">
        <w:rPr>
          <w:rFonts w:ascii="Times New Roman" w:eastAsia="仿宋_GB2312" w:hAnsi="Times New Roman" w:hint="eastAsia"/>
          <w:sz w:val="18"/>
          <w:szCs w:val="18"/>
        </w:rPr>
        <w:t>9</w:t>
      </w:r>
      <w:r w:rsidRPr="00D87B6B">
        <w:rPr>
          <w:rFonts w:ascii="Times New Roman" w:eastAsia="仿宋_GB2312" w:hAnsi="Times New Roman" w:hint="eastAsia"/>
          <w:sz w:val="18"/>
          <w:szCs w:val="18"/>
        </w:rPr>
        <w:t>月</w:t>
      </w:r>
      <w:r w:rsidRPr="00D87B6B">
        <w:rPr>
          <w:rFonts w:ascii="Times New Roman" w:eastAsia="仿宋_GB2312" w:hAnsi="Times New Roman" w:hint="eastAsia"/>
          <w:sz w:val="18"/>
          <w:szCs w:val="18"/>
        </w:rPr>
        <w:t>27</w:t>
      </w:r>
      <w:r w:rsidRPr="00D87B6B">
        <w:rPr>
          <w:rFonts w:ascii="Times New Roman" w:eastAsia="仿宋_GB2312" w:hAnsi="Times New Roman" w:hint="eastAsia"/>
          <w:sz w:val="18"/>
          <w:szCs w:val="18"/>
        </w:rPr>
        <w:t>日（含）后</w:t>
      </w:r>
      <w:proofErr w:type="gramStart"/>
      <w:r w:rsidRPr="00D87B6B">
        <w:rPr>
          <w:rFonts w:ascii="Times New Roman" w:eastAsia="仿宋_GB2312" w:hAnsi="Times New Roman" w:hint="eastAsia"/>
          <w:sz w:val="18"/>
          <w:szCs w:val="18"/>
        </w:rPr>
        <w:t>至会议</w:t>
      </w:r>
      <w:proofErr w:type="gramEnd"/>
      <w:r w:rsidRPr="00D87B6B">
        <w:rPr>
          <w:rFonts w:ascii="Times New Roman" w:eastAsia="仿宋_GB2312" w:hAnsi="Times New Roman" w:hint="eastAsia"/>
          <w:sz w:val="18"/>
          <w:szCs w:val="18"/>
        </w:rPr>
        <w:t>开始前取消，组委会在扣除</w:t>
      </w:r>
      <w:r w:rsidRPr="00D87B6B">
        <w:rPr>
          <w:rFonts w:ascii="Times New Roman" w:eastAsia="仿宋_GB2312" w:hAnsi="Times New Roman" w:hint="eastAsia"/>
          <w:sz w:val="18"/>
          <w:szCs w:val="18"/>
        </w:rPr>
        <w:t xml:space="preserve"> 10% </w:t>
      </w:r>
      <w:r w:rsidRPr="00D87B6B">
        <w:rPr>
          <w:rFonts w:ascii="Times New Roman" w:eastAsia="仿宋_GB2312" w:hAnsi="Times New Roman" w:hint="eastAsia"/>
          <w:sz w:val="18"/>
          <w:szCs w:val="18"/>
        </w:rPr>
        <w:t>的管理费后，退还其余</w:t>
      </w:r>
      <w:r w:rsidRPr="00D87B6B">
        <w:rPr>
          <w:rFonts w:ascii="Times New Roman" w:eastAsia="仿宋_GB2312" w:hAnsi="Times New Roman" w:hint="eastAsia"/>
          <w:sz w:val="18"/>
          <w:szCs w:val="18"/>
        </w:rPr>
        <w:t xml:space="preserve"> 90% </w:t>
      </w:r>
      <w:r w:rsidRPr="00D87B6B">
        <w:rPr>
          <w:rFonts w:ascii="Times New Roman" w:eastAsia="仿宋_GB2312" w:hAnsi="Times New Roman" w:hint="eastAsia"/>
          <w:sz w:val="18"/>
          <w:szCs w:val="18"/>
        </w:rPr>
        <w:t>的会议费。发票已经开出的，将无法办理退款。若指定他人替代本人参会，请会前邮件通知组委会，且不产生取消费用。退款如产生银行手续费代表自行承担。</w:t>
      </w:r>
    </w:p>
    <w:p w14:paraId="38EA71D1" w14:textId="77777777" w:rsidR="00D87B6B" w:rsidRPr="00D87B6B" w:rsidRDefault="00D87B6B" w:rsidP="00D87B6B">
      <w:pPr>
        <w:spacing w:line="300" w:lineRule="exact"/>
        <w:rPr>
          <w:rFonts w:eastAsia="仿宋_GB2312"/>
          <w:b/>
          <w:sz w:val="18"/>
          <w:szCs w:val="18"/>
        </w:rPr>
      </w:pPr>
      <w:r w:rsidRPr="00D87B6B">
        <w:rPr>
          <w:rFonts w:eastAsia="仿宋_GB2312" w:hint="eastAsia"/>
          <w:b/>
          <w:sz w:val="18"/>
          <w:szCs w:val="18"/>
        </w:rPr>
        <w:t>会议报到安排：</w:t>
      </w:r>
    </w:p>
    <w:p w14:paraId="151D2D27"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注册时间及地点（任选一个时间，只需注册一次）：</w:t>
      </w:r>
    </w:p>
    <w:p w14:paraId="1B59FCEC"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微软雅黑" w:eastAsia="微软雅黑" w:hAnsi="微软雅黑" w:cs="微软雅黑" w:hint="eastAsia"/>
          <w:sz w:val="18"/>
          <w:szCs w:val="18"/>
        </w:rPr>
        <w:t>•</w:t>
      </w:r>
      <w:r w:rsidRPr="00D87B6B">
        <w:rPr>
          <w:rFonts w:ascii="Times New Roman" w:eastAsia="仿宋_GB2312" w:hAnsi="Times New Roman" w:hint="eastAsia"/>
          <w:sz w:val="18"/>
          <w:szCs w:val="18"/>
        </w:rPr>
        <w:t xml:space="preserve"> 10 </w:t>
      </w:r>
      <w:r w:rsidRPr="00D87B6B">
        <w:rPr>
          <w:rFonts w:ascii="Times New Roman" w:eastAsia="仿宋_GB2312" w:hAnsi="Times New Roman" w:hint="eastAsia"/>
          <w:sz w:val="18"/>
          <w:szCs w:val="18"/>
        </w:rPr>
        <w:t>月</w:t>
      </w:r>
      <w:r w:rsidRPr="00D87B6B">
        <w:rPr>
          <w:rFonts w:ascii="Times New Roman" w:eastAsia="仿宋_GB2312" w:hAnsi="Times New Roman" w:hint="eastAsia"/>
          <w:sz w:val="18"/>
          <w:szCs w:val="18"/>
        </w:rPr>
        <w:t xml:space="preserve"> 25 </w:t>
      </w:r>
      <w:r w:rsidRPr="00D87B6B">
        <w:rPr>
          <w:rFonts w:ascii="Times New Roman" w:eastAsia="仿宋_GB2312" w:hAnsi="Times New Roman" w:hint="eastAsia"/>
          <w:sz w:val="18"/>
          <w:szCs w:val="18"/>
        </w:rPr>
        <w:t>日</w:t>
      </w:r>
      <w:r w:rsidRPr="00D87B6B">
        <w:rPr>
          <w:rFonts w:ascii="Times New Roman" w:eastAsia="仿宋_GB2312" w:hAnsi="Times New Roman" w:hint="eastAsia"/>
          <w:sz w:val="18"/>
          <w:szCs w:val="18"/>
        </w:rPr>
        <w:t xml:space="preserve"> 14:00-18:00</w:t>
      </w:r>
    </w:p>
    <w:p w14:paraId="6648B5B6"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微软雅黑" w:eastAsia="微软雅黑" w:hAnsi="微软雅黑" w:cs="微软雅黑" w:hint="eastAsia"/>
          <w:sz w:val="18"/>
          <w:szCs w:val="18"/>
        </w:rPr>
        <w:t>•</w:t>
      </w:r>
      <w:r w:rsidRPr="00D87B6B">
        <w:rPr>
          <w:rFonts w:ascii="Times New Roman" w:eastAsia="仿宋_GB2312" w:hAnsi="Times New Roman" w:hint="eastAsia"/>
          <w:sz w:val="18"/>
          <w:szCs w:val="18"/>
        </w:rPr>
        <w:t xml:space="preserve"> 10 </w:t>
      </w:r>
      <w:r w:rsidRPr="00D87B6B">
        <w:rPr>
          <w:rFonts w:ascii="Times New Roman" w:eastAsia="仿宋_GB2312" w:hAnsi="Times New Roman" w:hint="eastAsia"/>
          <w:sz w:val="18"/>
          <w:szCs w:val="18"/>
        </w:rPr>
        <w:t>月</w:t>
      </w:r>
      <w:r w:rsidRPr="00D87B6B">
        <w:rPr>
          <w:rFonts w:ascii="Times New Roman" w:eastAsia="仿宋_GB2312" w:hAnsi="Times New Roman" w:hint="eastAsia"/>
          <w:sz w:val="18"/>
          <w:szCs w:val="18"/>
        </w:rPr>
        <w:t xml:space="preserve"> 26 </w:t>
      </w:r>
      <w:r w:rsidRPr="00D87B6B">
        <w:rPr>
          <w:rFonts w:ascii="Times New Roman" w:eastAsia="仿宋_GB2312" w:hAnsi="Times New Roman" w:hint="eastAsia"/>
          <w:sz w:val="18"/>
          <w:szCs w:val="18"/>
        </w:rPr>
        <w:t>日</w:t>
      </w:r>
      <w:r w:rsidRPr="00D87B6B">
        <w:rPr>
          <w:rFonts w:ascii="Times New Roman" w:eastAsia="仿宋_GB2312" w:hAnsi="Times New Roman" w:hint="eastAsia"/>
          <w:sz w:val="18"/>
          <w:szCs w:val="18"/>
        </w:rPr>
        <w:t xml:space="preserve"> 08:00-18:00</w:t>
      </w:r>
    </w:p>
    <w:p w14:paraId="0E6FE801" w14:textId="77777777" w:rsidR="00D87B6B"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注册地点：上海汽车会展中心一层门口</w:t>
      </w:r>
    </w:p>
    <w:p w14:paraId="76241C84" w14:textId="77777777" w:rsidR="00A94B37" w:rsidRPr="00D87B6B" w:rsidRDefault="00D87B6B" w:rsidP="00D87B6B">
      <w:pPr>
        <w:pStyle w:val="afd"/>
        <w:spacing w:line="300" w:lineRule="exact"/>
        <w:ind w:left="360" w:firstLineChars="0" w:firstLine="0"/>
        <w:rPr>
          <w:rFonts w:ascii="Times New Roman" w:eastAsia="仿宋_GB2312" w:hAnsi="Times New Roman"/>
          <w:sz w:val="18"/>
          <w:szCs w:val="18"/>
        </w:rPr>
      </w:pPr>
      <w:r w:rsidRPr="00D87B6B">
        <w:rPr>
          <w:rFonts w:ascii="Times New Roman" w:eastAsia="仿宋_GB2312" w:hAnsi="Times New Roman" w:hint="eastAsia"/>
          <w:sz w:val="18"/>
          <w:szCs w:val="18"/>
        </w:rPr>
        <w:t xml:space="preserve">* </w:t>
      </w:r>
      <w:r w:rsidRPr="00D87B6B">
        <w:rPr>
          <w:rFonts w:ascii="Times New Roman" w:eastAsia="仿宋_GB2312" w:hAnsi="Times New Roman" w:hint="eastAsia"/>
          <w:sz w:val="18"/>
          <w:szCs w:val="18"/>
        </w:rPr>
        <w:t>组委会将于以上时间在</w:t>
      </w:r>
      <w:r w:rsidRPr="00D87B6B">
        <w:rPr>
          <w:rFonts w:ascii="Times New Roman" w:eastAsia="仿宋_GB2312" w:hAnsi="Times New Roman" w:hint="eastAsia"/>
          <w:sz w:val="18"/>
          <w:szCs w:val="18"/>
        </w:rPr>
        <w:t xml:space="preserve"> 11 </w:t>
      </w:r>
      <w:r w:rsidRPr="00D87B6B">
        <w:rPr>
          <w:rFonts w:ascii="Times New Roman" w:eastAsia="仿宋_GB2312" w:hAnsi="Times New Roman" w:hint="eastAsia"/>
          <w:sz w:val="18"/>
          <w:szCs w:val="18"/>
        </w:rPr>
        <w:t>号线地铁上海汽车城站</w:t>
      </w:r>
      <w:r w:rsidRPr="00D87B6B">
        <w:rPr>
          <w:rFonts w:ascii="Times New Roman" w:eastAsia="仿宋_GB2312" w:hAnsi="Times New Roman" w:hint="eastAsia"/>
          <w:sz w:val="18"/>
          <w:szCs w:val="18"/>
        </w:rPr>
        <w:t xml:space="preserve"> 2 </w:t>
      </w:r>
      <w:r w:rsidRPr="00D87B6B">
        <w:rPr>
          <w:rFonts w:ascii="Times New Roman" w:eastAsia="仿宋_GB2312" w:hAnsi="Times New Roman" w:hint="eastAsia"/>
          <w:sz w:val="18"/>
          <w:szCs w:val="18"/>
        </w:rPr>
        <w:t>号出口处安排短驳巴士，至上海汽车会展中心。</w:t>
      </w:r>
    </w:p>
    <w:p w14:paraId="6266EFF5" w14:textId="77777777" w:rsidR="00D87B6B" w:rsidRPr="00D87B6B" w:rsidRDefault="00D87B6B" w:rsidP="00D87B6B">
      <w:pPr>
        <w:spacing w:line="300" w:lineRule="exact"/>
        <w:rPr>
          <w:rFonts w:eastAsia="仿宋_GB2312"/>
          <w:b/>
          <w:sz w:val="18"/>
          <w:szCs w:val="18"/>
        </w:rPr>
      </w:pPr>
      <w:r w:rsidRPr="00D87B6B">
        <w:rPr>
          <w:rFonts w:eastAsia="仿宋_GB2312" w:hint="eastAsia"/>
          <w:b/>
          <w:sz w:val="18"/>
          <w:szCs w:val="18"/>
        </w:rPr>
        <w:t>会议报名联系人</w:t>
      </w:r>
      <w:r>
        <w:rPr>
          <w:rFonts w:eastAsia="仿宋_GB2312" w:hint="eastAsia"/>
          <w:b/>
          <w:sz w:val="18"/>
          <w:szCs w:val="18"/>
        </w:rPr>
        <w:t xml:space="preserve"> </w:t>
      </w:r>
      <w:r>
        <w:rPr>
          <w:rFonts w:eastAsia="仿宋_GB2312" w:hint="eastAsia"/>
          <w:b/>
          <w:sz w:val="18"/>
          <w:szCs w:val="18"/>
        </w:rPr>
        <w:t>：</w:t>
      </w:r>
    </w:p>
    <w:p w14:paraId="22107B86" w14:textId="77777777" w:rsidR="00A94B37" w:rsidRPr="00A94B37" w:rsidRDefault="00A94B37" w:rsidP="00A94B37">
      <w:pPr>
        <w:pStyle w:val="31"/>
        <w:spacing w:line="280" w:lineRule="exact"/>
        <w:ind w:firstLineChars="0"/>
        <w:jc w:val="both"/>
        <w:rPr>
          <w:rFonts w:eastAsia="仿宋_GB2312"/>
          <w:sz w:val="18"/>
          <w:szCs w:val="18"/>
        </w:rPr>
      </w:pPr>
      <w:r w:rsidRPr="00A94B37">
        <w:rPr>
          <w:rFonts w:eastAsia="仿宋_GB2312" w:hint="eastAsia"/>
          <w:sz w:val="18"/>
          <w:szCs w:val="18"/>
        </w:rPr>
        <w:t>贾倩倩</w:t>
      </w:r>
      <w:r w:rsidRPr="00A94B37">
        <w:rPr>
          <w:rFonts w:eastAsia="仿宋_GB2312"/>
          <w:sz w:val="18"/>
          <w:szCs w:val="18"/>
        </w:rPr>
        <w:t xml:space="preserve"> </w:t>
      </w:r>
      <w:r w:rsidRPr="00A94B37">
        <w:rPr>
          <w:rFonts w:eastAsia="仿宋_GB2312" w:hint="eastAsia"/>
          <w:sz w:val="18"/>
          <w:szCs w:val="18"/>
        </w:rPr>
        <w:t>女士</w:t>
      </w:r>
      <w:r w:rsidRPr="00A94B37">
        <w:rPr>
          <w:rFonts w:eastAsia="仿宋_GB2312" w:hint="eastAsia"/>
          <w:sz w:val="18"/>
          <w:szCs w:val="18"/>
        </w:rPr>
        <w:t xml:space="preserve">/ </w:t>
      </w:r>
      <w:r w:rsidRPr="00A94B37">
        <w:rPr>
          <w:rFonts w:eastAsia="仿宋_GB2312" w:hint="eastAsia"/>
          <w:sz w:val="18"/>
          <w:szCs w:val="18"/>
        </w:rPr>
        <w:t>周伯阳</w:t>
      </w:r>
      <w:r w:rsidRPr="00A94B37">
        <w:rPr>
          <w:rFonts w:eastAsia="仿宋_GB2312"/>
          <w:sz w:val="18"/>
          <w:szCs w:val="18"/>
        </w:rPr>
        <w:t xml:space="preserve"> </w:t>
      </w:r>
      <w:r w:rsidRPr="00A94B37">
        <w:rPr>
          <w:rFonts w:eastAsia="仿宋_GB2312" w:hint="eastAsia"/>
          <w:sz w:val="18"/>
          <w:szCs w:val="18"/>
        </w:rPr>
        <w:t>先生</w:t>
      </w:r>
    </w:p>
    <w:p w14:paraId="6D5F7E45" w14:textId="77777777" w:rsidR="00A94B37" w:rsidRPr="00A94B37" w:rsidRDefault="00A94B37" w:rsidP="00A94B37">
      <w:pPr>
        <w:pStyle w:val="31"/>
        <w:spacing w:line="280" w:lineRule="exact"/>
        <w:ind w:firstLineChars="0"/>
        <w:jc w:val="both"/>
        <w:rPr>
          <w:rFonts w:eastAsia="仿宋_GB2312"/>
          <w:sz w:val="18"/>
          <w:szCs w:val="18"/>
        </w:rPr>
      </w:pPr>
      <w:r w:rsidRPr="00A94B37">
        <w:rPr>
          <w:rFonts w:eastAsia="仿宋_GB2312" w:hint="eastAsia"/>
          <w:sz w:val="18"/>
          <w:szCs w:val="18"/>
        </w:rPr>
        <w:t>电话</w:t>
      </w:r>
      <w:r w:rsidRPr="00A94B37">
        <w:rPr>
          <w:rFonts w:eastAsia="仿宋_GB2312"/>
          <w:sz w:val="18"/>
          <w:szCs w:val="18"/>
        </w:rPr>
        <w:t>:+86-(0)10-5095 0040/41</w:t>
      </w:r>
    </w:p>
    <w:p w14:paraId="037C1EEC" w14:textId="77777777" w:rsidR="00A94B37" w:rsidRPr="00A94B37" w:rsidRDefault="00A94B37" w:rsidP="00A94B37">
      <w:pPr>
        <w:pStyle w:val="31"/>
        <w:spacing w:line="280" w:lineRule="exact"/>
        <w:ind w:firstLineChars="0"/>
        <w:jc w:val="both"/>
        <w:rPr>
          <w:rFonts w:eastAsia="仿宋_GB2312"/>
          <w:sz w:val="18"/>
          <w:szCs w:val="18"/>
        </w:rPr>
      </w:pPr>
      <w:r w:rsidRPr="00A94B37">
        <w:rPr>
          <w:rFonts w:eastAsia="仿宋_GB2312" w:hint="eastAsia"/>
          <w:sz w:val="18"/>
          <w:szCs w:val="18"/>
        </w:rPr>
        <w:t>邮箱：</w:t>
      </w:r>
      <w:r w:rsidRPr="00A94B37">
        <w:rPr>
          <w:rFonts w:eastAsia="仿宋_GB2312"/>
          <w:sz w:val="18"/>
          <w:szCs w:val="18"/>
        </w:rPr>
        <w:t>jqq@sae-china.org; zby@sae-china.org</w:t>
      </w:r>
    </w:p>
    <w:p w14:paraId="4BBAEEF8" w14:textId="77777777" w:rsidR="00A94B37" w:rsidRPr="00A94B37" w:rsidRDefault="00A94B37" w:rsidP="00A94B37">
      <w:pPr>
        <w:pStyle w:val="31"/>
        <w:spacing w:line="280" w:lineRule="exact"/>
        <w:ind w:firstLineChars="0"/>
        <w:jc w:val="both"/>
        <w:rPr>
          <w:rFonts w:eastAsia="仿宋_GB2312"/>
          <w:sz w:val="18"/>
          <w:szCs w:val="18"/>
        </w:rPr>
      </w:pPr>
      <w:r w:rsidRPr="00A94B37">
        <w:rPr>
          <w:rFonts w:eastAsia="仿宋_GB2312" w:hint="eastAsia"/>
          <w:sz w:val="18"/>
          <w:szCs w:val="18"/>
        </w:rPr>
        <w:t>注册网址：</w:t>
      </w:r>
      <w:hyperlink r:id="rId25" w:history="1">
        <w:r w:rsidRPr="00A94B37">
          <w:rPr>
            <w:rFonts w:eastAsia="仿宋_GB2312"/>
            <w:sz w:val="18"/>
            <w:szCs w:val="18"/>
          </w:rPr>
          <w:t>www.saecce.com</w:t>
        </w:r>
      </w:hyperlink>
    </w:p>
    <w:p w14:paraId="5D6E7283" w14:textId="77777777" w:rsidR="00A94B37" w:rsidRPr="00A94B37" w:rsidRDefault="00A94B37" w:rsidP="0061090D">
      <w:pPr>
        <w:spacing w:line="300" w:lineRule="exact"/>
        <w:ind w:left="360" w:hangingChars="200" w:hanging="360"/>
        <w:rPr>
          <w:rFonts w:eastAsia="仿宋_GB2312"/>
          <w:sz w:val="18"/>
          <w:szCs w:val="18"/>
        </w:rPr>
      </w:pPr>
    </w:p>
    <w:p w14:paraId="712C044C" w14:textId="77777777" w:rsidR="00323A62" w:rsidRDefault="00323A62">
      <w:pPr>
        <w:rPr>
          <w:rFonts w:eastAsia="仿宋_GB2312"/>
          <w:b/>
          <w:sz w:val="28"/>
          <w:szCs w:val="28"/>
        </w:rPr>
      </w:pPr>
      <w:r>
        <w:rPr>
          <w:rFonts w:eastAsia="仿宋_GB2312"/>
          <w:b/>
          <w:sz w:val="28"/>
          <w:szCs w:val="28"/>
        </w:rPr>
        <w:br w:type="page"/>
      </w:r>
    </w:p>
    <w:p w14:paraId="40ADC95A" w14:textId="446EB19A" w:rsidR="00B5188F" w:rsidRPr="00FF2803" w:rsidRDefault="002D13FD" w:rsidP="00480343">
      <w:pPr>
        <w:spacing w:beforeLines="50" w:before="120" w:afterLines="50" w:after="120" w:line="280" w:lineRule="exact"/>
        <w:rPr>
          <w:b/>
          <w:bCs/>
          <w:color w:val="548DD4" w:themeColor="text2" w:themeTint="99"/>
          <w:sz w:val="28"/>
          <w:szCs w:val="28"/>
        </w:rPr>
      </w:pPr>
      <w:r w:rsidRPr="009E315E">
        <w:rPr>
          <w:rFonts w:eastAsia="仿宋_GB2312"/>
          <w:b/>
          <w:sz w:val="28"/>
          <w:szCs w:val="28"/>
        </w:rPr>
        <w:lastRenderedPageBreak/>
        <w:t>附件</w:t>
      </w:r>
      <w:r w:rsidR="004B3FB8">
        <w:rPr>
          <w:rFonts w:eastAsia="仿宋_GB2312" w:hint="eastAsia"/>
          <w:b/>
          <w:sz w:val="28"/>
          <w:szCs w:val="28"/>
        </w:rPr>
        <w:t>4</w:t>
      </w:r>
      <w:r w:rsidRPr="009E315E">
        <w:rPr>
          <w:rFonts w:eastAsia="仿宋_GB2312"/>
          <w:b/>
          <w:sz w:val="28"/>
          <w:szCs w:val="28"/>
        </w:rPr>
        <w:t>：</w:t>
      </w:r>
      <w:r w:rsidRPr="009E315E">
        <w:rPr>
          <w:rFonts w:eastAsia="仿宋_GB2312"/>
          <w:b/>
          <w:sz w:val="28"/>
          <w:szCs w:val="28"/>
        </w:rPr>
        <w:t>201</w:t>
      </w:r>
      <w:r w:rsidR="00D11C13">
        <w:rPr>
          <w:rFonts w:eastAsia="仿宋_GB2312"/>
          <w:b/>
          <w:sz w:val="28"/>
          <w:szCs w:val="28"/>
        </w:rPr>
        <w:t>6</w:t>
      </w:r>
      <w:r w:rsidR="009C14E2" w:rsidRPr="009E315E">
        <w:rPr>
          <w:rFonts w:eastAsia="仿宋_GB2312"/>
          <w:b/>
          <w:sz w:val="28"/>
          <w:szCs w:val="28"/>
        </w:rPr>
        <w:t xml:space="preserve"> SAECCE</w:t>
      </w:r>
      <w:r w:rsidR="00B5188F" w:rsidRPr="009E315E">
        <w:rPr>
          <w:rFonts w:eastAsia="仿宋_GB2312"/>
          <w:b/>
          <w:sz w:val="28"/>
          <w:szCs w:val="28"/>
        </w:rPr>
        <w:t>住宿预订</w:t>
      </w:r>
      <w:r w:rsidR="007D7D72" w:rsidRPr="009E315E">
        <w:rPr>
          <w:rFonts w:eastAsia="仿宋_GB2312" w:hint="eastAsia"/>
          <w:b/>
          <w:sz w:val="28"/>
          <w:szCs w:val="28"/>
        </w:rPr>
        <w:t>及</w:t>
      </w:r>
      <w:r w:rsidR="00267CAC" w:rsidRPr="009E315E">
        <w:rPr>
          <w:rFonts w:eastAsia="仿宋_GB2312" w:hint="eastAsia"/>
          <w:b/>
          <w:sz w:val="28"/>
          <w:szCs w:val="28"/>
        </w:rPr>
        <w:t>展会</w:t>
      </w:r>
      <w:r w:rsidR="007D7D72" w:rsidRPr="009E315E">
        <w:rPr>
          <w:rFonts w:eastAsia="仿宋_GB2312" w:hint="eastAsia"/>
          <w:b/>
          <w:sz w:val="28"/>
          <w:szCs w:val="28"/>
        </w:rPr>
        <w:t>交通</w:t>
      </w:r>
    </w:p>
    <w:p w14:paraId="66125158" w14:textId="77777777" w:rsidR="007D7D72" w:rsidRPr="00267CAC" w:rsidRDefault="007D7D72" w:rsidP="00480343">
      <w:pPr>
        <w:spacing w:beforeLines="20" w:before="48" w:line="330" w:lineRule="exact"/>
        <w:rPr>
          <w:rFonts w:eastAsia="仿宋_GB2312"/>
          <w:b/>
          <w:sz w:val="18"/>
          <w:szCs w:val="18"/>
        </w:rPr>
      </w:pPr>
      <w:r w:rsidRPr="00267CAC">
        <w:rPr>
          <w:rFonts w:eastAsia="仿宋_GB2312" w:hint="eastAsia"/>
          <w:b/>
          <w:sz w:val="18"/>
          <w:szCs w:val="18"/>
        </w:rPr>
        <w:t>1</w:t>
      </w:r>
      <w:r w:rsidRPr="00267CAC">
        <w:rPr>
          <w:rFonts w:eastAsia="仿宋_GB2312" w:hint="eastAsia"/>
          <w:b/>
          <w:sz w:val="18"/>
          <w:szCs w:val="18"/>
        </w:rPr>
        <w:t>、住宿预订</w:t>
      </w:r>
    </w:p>
    <w:p w14:paraId="67C77A07" w14:textId="17FCCF4C" w:rsidR="00B4184A" w:rsidRPr="00B4184A" w:rsidRDefault="00B4184A" w:rsidP="00480343">
      <w:pPr>
        <w:pStyle w:val="31"/>
        <w:spacing w:afterLines="30" w:after="72" w:line="280" w:lineRule="exact"/>
        <w:ind w:firstLine="360"/>
        <w:jc w:val="both"/>
        <w:rPr>
          <w:rFonts w:eastAsia="仿宋_GB2312"/>
          <w:sz w:val="18"/>
          <w:szCs w:val="18"/>
        </w:rPr>
      </w:pPr>
      <w:r w:rsidRPr="00B4184A">
        <w:rPr>
          <w:rFonts w:eastAsia="仿宋_GB2312" w:hint="eastAsia"/>
          <w:sz w:val="18"/>
          <w:szCs w:val="18"/>
        </w:rPr>
        <w:t>年会组委会为参会代表推荐以下住宿酒店，且将在</w:t>
      </w:r>
      <w:r w:rsidRPr="00B4184A">
        <w:rPr>
          <w:rFonts w:eastAsia="仿宋_GB2312" w:hint="eastAsia"/>
          <w:sz w:val="18"/>
          <w:szCs w:val="18"/>
        </w:rPr>
        <w:t>10</w:t>
      </w:r>
      <w:r w:rsidRPr="00B4184A">
        <w:rPr>
          <w:rFonts w:eastAsia="仿宋_GB2312" w:hint="eastAsia"/>
          <w:sz w:val="18"/>
          <w:szCs w:val="18"/>
        </w:rPr>
        <w:t>月</w:t>
      </w:r>
      <w:r w:rsidR="002664FB">
        <w:rPr>
          <w:rFonts w:eastAsia="仿宋_GB2312" w:hint="eastAsia"/>
          <w:sz w:val="18"/>
          <w:szCs w:val="18"/>
        </w:rPr>
        <w:t>2</w:t>
      </w:r>
      <w:r w:rsidR="002664FB">
        <w:rPr>
          <w:rFonts w:eastAsia="仿宋_GB2312"/>
          <w:sz w:val="18"/>
          <w:szCs w:val="18"/>
        </w:rPr>
        <w:t>5</w:t>
      </w:r>
      <w:r w:rsidR="00C467E5">
        <w:rPr>
          <w:rFonts w:eastAsia="仿宋_GB2312" w:hint="eastAsia"/>
          <w:sz w:val="18"/>
          <w:szCs w:val="18"/>
        </w:rPr>
        <w:t>-28</w:t>
      </w:r>
      <w:r w:rsidRPr="00B4184A">
        <w:rPr>
          <w:rFonts w:eastAsia="仿宋_GB2312" w:hint="eastAsia"/>
          <w:sz w:val="18"/>
          <w:szCs w:val="18"/>
        </w:rPr>
        <w:t>日期间均提供酒店至会场（上海汽车会展中心）的免费早晚班车。以下价格均包含早餐，并提供免费上网服务。参会代表的住宿费用自理。</w:t>
      </w:r>
    </w:p>
    <w:p w14:paraId="6AA14F4F" w14:textId="77777777" w:rsidR="00C467E5" w:rsidRPr="00C467E5" w:rsidRDefault="00C467E5" w:rsidP="00C467E5">
      <w:pPr>
        <w:pStyle w:val="31"/>
        <w:spacing w:afterLines="50" w:after="120" w:line="280" w:lineRule="exact"/>
        <w:ind w:firstLine="360"/>
        <w:jc w:val="both"/>
        <w:rPr>
          <w:rFonts w:eastAsia="仿宋_GB2312"/>
          <w:sz w:val="18"/>
          <w:szCs w:val="18"/>
        </w:rPr>
      </w:pPr>
      <w:r w:rsidRPr="00C467E5">
        <w:rPr>
          <w:rFonts w:eastAsia="仿宋_GB2312" w:hint="eastAsia"/>
          <w:sz w:val="18"/>
          <w:szCs w:val="18"/>
        </w:rPr>
        <w:t>有住宿需求的参会代表，请点击以下链接完成注册或联系上海</w:t>
      </w:r>
      <w:proofErr w:type="gramStart"/>
      <w:r w:rsidRPr="00C467E5">
        <w:rPr>
          <w:rFonts w:eastAsia="仿宋_GB2312" w:hint="eastAsia"/>
          <w:sz w:val="18"/>
          <w:szCs w:val="18"/>
        </w:rPr>
        <w:t>驿动汽车</w:t>
      </w:r>
      <w:proofErr w:type="gramEnd"/>
      <w:r w:rsidRPr="00C467E5">
        <w:rPr>
          <w:rFonts w:eastAsia="仿宋_GB2312" w:hint="eastAsia"/>
          <w:sz w:val="18"/>
          <w:szCs w:val="18"/>
        </w:rPr>
        <w:t>服务有限公司</w:t>
      </w:r>
      <w:r w:rsidRPr="00C467E5">
        <w:rPr>
          <w:rFonts w:eastAsia="仿宋_GB2312" w:hint="eastAsia"/>
          <w:sz w:val="18"/>
          <w:szCs w:val="18"/>
        </w:rPr>
        <w:t xml:space="preserve"> :</w:t>
      </w:r>
    </w:p>
    <w:p w14:paraId="496C71B3" w14:textId="77777777" w:rsidR="00143BEC" w:rsidRPr="00C467E5" w:rsidRDefault="00143BEC" w:rsidP="00143BEC">
      <w:pPr>
        <w:pStyle w:val="31"/>
        <w:spacing w:afterLines="50" w:after="120" w:line="280" w:lineRule="exact"/>
        <w:ind w:firstLine="360"/>
        <w:jc w:val="both"/>
        <w:rPr>
          <w:rFonts w:eastAsia="仿宋_GB2312"/>
          <w:sz w:val="18"/>
          <w:szCs w:val="18"/>
        </w:rPr>
      </w:pPr>
      <w:r>
        <w:rPr>
          <w:rFonts w:eastAsia="仿宋_GB2312" w:hint="eastAsia"/>
          <w:sz w:val="18"/>
          <w:szCs w:val="18"/>
        </w:rPr>
        <w:t>住宿预订链接：</w:t>
      </w:r>
      <w:r w:rsidRPr="00C467E5">
        <w:rPr>
          <w:rFonts w:eastAsia="仿宋_GB2312"/>
          <w:sz w:val="18"/>
          <w:szCs w:val="18"/>
        </w:rPr>
        <w:t>http://ydwl.ev-shanghai.com:20110/jiudian/front/dengJiMsg/addView.jhtml</w:t>
      </w:r>
    </w:p>
    <w:p w14:paraId="6052BE5C" w14:textId="77777777" w:rsidR="00C467E5" w:rsidRPr="00C467E5" w:rsidRDefault="00C467E5" w:rsidP="00C467E5">
      <w:pPr>
        <w:pStyle w:val="31"/>
        <w:spacing w:afterLines="50" w:after="120" w:line="280" w:lineRule="exact"/>
        <w:ind w:firstLine="360"/>
        <w:jc w:val="both"/>
        <w:rPr>
          <w:rFonts w:eastAsia="仿宋_GB2312"/>
          <w:sz w:val="18"/>
          <w:szCs w:val="18"/>
        </w:rPr>
      </w:pPr>
      <w:r w:rsidRPr="00C467E5">
        <w:rPr>
          <w:rFonts w:eastAsia="仿宋_GB2312" w:hint="eastAsia"/>
          <w:sz w:val="18"/>
          <w:szCs w:val="18"/>
        </w:rPr>
        <w:t>联系人：晏女士</w:t>
      </w:r>
      <w:r w:rsidR="004A4C47">
        <w:rPr>
          <w:rFonts w:eastAsia="仿宋_GB2312" w:hint="eastAsia"/>
          <w:sz w:val="18"/>
          <w:szCs w:val="18"/>
        </w:rPr>
        <w:t>，</w:t>
      </w:r>
      <w:r w:rsidRPr="00C467E5">
        <w:rPr>
          <w:rFonts w:eastAsia="仿宋_GB2312" w:hint="eastAsia"/>
          <w:sz w:val="18"/>
          <w:szCs w:val="18"/>
        </w:rPr>
        <w:t>电话：</w:t>
      </w:r>
      <w:r w:rsidRPr="00C467E5">
        <w:rPr>
          <w:rFonts w:eastAsia="仿宋_GB2312" w:hint="eastAsia"/>
          <w:sz w:val="18"/>
          <w:szCs w:val="18"/>
        </w:rPr>
        <w:t xml:space="preserve"> 021-39595940</w:t>
      </w:r>
      <w:r w:rsidRPr="00C467E5">
        <w:rPr>
          <w:rFonts w:eastAsia="仿宋_GB2312" w:hint="eastAsia"/>
          <w:sz w:val="18"/>
          <w:szCs w:val="18"/>
        </w:rPr>
        <w:t>，</w:t>
      </w:r>
      <w:r w:rsidR="00CB01AC">
        <w:rPr>
          <w:rFonts w:eastAsia="仿宋_GB2312" w:hint="eastAsia"/>
          <w:sz w:val="18"/>
          <w:szCs w:val="18"/>
        </w:rPr>
        <w:t>1801700</w:t>
      </w:r>
      <w:r w:rsidR="00911891">
        <w:rPr>
          <w:rFonts w:eastAsia="仿宋_GB2312" w:hint="eastAsia"/>
          <w:sz w:val="18"/>
          <w:szCs w:val="18"/>
        </w:rPr>
        <w:t>7166 /</w:t>
      </w:r>
      <w:r w:rsidRPr="00C467E5">
        <w:rPr>
          <w:rFonts w:eastAsia="仿宋_GB2312" w:hint="eastAsia"/>
          <w:sz w:val="18"/>
          <w:szCs w:val="18"/>
        </w:rPr>
        <w:t>传真：</w:t>
      </w:r>
      <w:r w:rsidRPr="00C467E5">
        <w:rPr>
          <w:rFonts w:eastAsia="仿宋_GB2312" w:hint="eastAsia"/>
          <w:sz w:val="18"/>
          <w:szCs w:val="18"/>
        </w:rPr>
        <w:t xml:space="preserve"> 021-39495175</w:t>
      </w:r>
    </w:p>
    <w:p w14:paraId="615DC38F" w14:textId="77777777" w:rsidR="00B4184A" w:rsidRPr="009E315E" w:rsidRDefault="00C467E5" w:rsidP="00C467E5">
      <w:pPr>
        <w:pStyle w:val="31"/>
        <w:spacing w:afterLines="50" w:after="120" w:line="280" w:lineRule="exact"/>
        <w:ind w:firstLine="360"/>
        <w:jc w:val="both"/>
        <w:rPr>
          <w:rFonts w:eastAsia="仿宋_GB2312"/>
          <w:sz w:val="18"/>
          <w:szCs w:val="18"/>
        </w:rPr>
      </w:pPr>
      <w:r w:rsidRPr="00C467E5">
        <w:rPr>
          <w:rFonts w:eastAsia="仿宋_GB2312" w:hint="eastAsia"/>
          <w:sz w:val="18"/>
          <w:szCs w:val="18"/>
        </w:rPr>
        <w:t>最后预订和修改订单的期限为</w:t>
      </w:r>
      <w:r w:rsidRPr="00C467E5">
        <w:rPr>
          <w:rFonts w:eastAsia="仿宋_GB2312" w:hint="eastAsia"/>
          <w:sz w:val="18"/>
          <w:szCs w:val="18"/>
        </w:rPr>
        <w:t xml:space="preserve"> 2016 </w:t>
      </w:r>
      <w:r w:rsidRPr="00C467E5">
        <w:rPr>
          <w:rFonts w:eastAsia="仿宋_GB2312" w:hint="eastAsia"/>
          <w:sz w:val="18"/>
          <w:szCs w:val="18"/>
        </w:rPr>
        <w:t>年</w:t>
      </w:r>
      <w:r w:rsidRPr="00C467E5">
        <w:rPr>
          <w:rFonts w:eastAsia="仿宋_GB2312" w:hint="eastAsia"/>
          <w:sz w:val="18"/>
          <w:szCs w:val="18"/>
        </w:rPr>
        <w:t xml:space="preserve"> 10 </w:t>
      </w:r>
      <w:r w:rsidRPr="00C467E5">
        <w:rPr>
          <w:rFonts w:eastAsia="仿宋_GB2312" w:hint="eastAsia"/>
          <w:sz w:val="18"/>
          <w:szCs w:val="18"/>
        </w:rPr>
        <w:t>月</w:t>
      </w:r>
      <w:r w:rsidRPr="00C467E5">
        <w:rPr>
          <w:rFonts w:eastAsia="仿宋_GB2312" w:hint="eastAsia"/>
          <w:sz w:val="18"/>
          <w:szCs w:val="18"/>
        </w:rPr>
        <w:t xml:space="preserve"> 1 </w:t>
      </w:r>
      <w:r w:rsidRPr="00C467E5">
        <w:rPr>
          <w:rFonts w:eastAsia="仿宋_GB2312" w:hint="eastAsia"/>
          <w:sz w:val="18"/>
          <w:szCs w:val="18"/>
        </w:rPr>
        <w:t>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850"/>
        <w:gridCol w:w="2410"/>
      </w:tblGrid>
      <w:tr w:rsidR="00143BEC" w:rsidRPr="00A34ADE" w14:paraId="754CBDE9" w14:textId="77777777" w:rsidTr="007B3B97">
        <w:tc>
          <w:tcPr>
            <w:tcW w:w="6663" w:type="dxa"/>
            <w:vAlign w:val="center"/>
          </w:tcPr>
          <w:p w14:paraId="6524339E" w14:textId="77777777" w:rsidR="00143BEC" w:rsidRPr="00A34ADE" w:rsidRDefault="00143BEC" w:rsidP="00A34ADE">
            <w:pPr>
              <w:jc w:val="center"/>
              <w:rPr>
                <w:rFonts w:eastAsia="仿宋_GB2312"/>
                <w:b/>
                <w:bCs/>
                <w:sz w:val="18"/>
                <w:szCs w:val="18"/>
              </w:rPr>
            </w:pPr>
            <w:r w:rsidRPr="00A34ADE">
              <w:rPr>
                <w:rFonts w:eastAsia="仿宋_GB2312"/>
                <w:b/>
                <w:bCs/>
                <w:sz w:val="18"/>
                <w:szCs w:val="18"/>
              </w:rPr>
              <w:t>酒店名称</w:t>
            </w:r>
          </w:p>
        </w:tc>
        <w:tc>
          <w:tcPr>
            <w:tcW w:w="850" w:type="dxa"/>
            <w:vAlign w:val="center"/>
          </w:tcPr>
          <w:p w14:paraId="38DD191A" w14:textId="77777777" w:rsidR="00143BEC" w:rsidRPr="00A34ADE" w:rsidRDefault="00143BEC" w:rsidP="00A34ADE">
            <w:pPr>
              <w:jc w:val="center"/>
              <w:rPr>
                <w:rFonts w:eastAsia="仿宋_GB2312"/>
                <w:b/>
                <w:bCs/>
                <w:sz w:val="18"/>
                <w:szCs w:val="18"/>
              </w:rPr>
            </w:pPr>
            <w:r w:rsidRPr="00A34ADE">
              <w:rPr>
                <w:rFonts w:eastAsia="仿宋_GB2312"/>
                <w:b/>
                <w:bCs/>
                <w:sz w:val="18"/>
                <w:szCs w:val="18"/>
              </w:rPr>
              <w:t>到会场距离</w:t>
            </w:r>
          </w:p>
        </w:tc>
        <w:tc>
          <w:tcPr>
            <w:tcW w:w="2410" w:type="dxa"/>
            <w:vAlign w:val="center"/>
          </w:tcPr>
          <w:p w14:paraId="1518D915" w14:textId="77777777" w:rsidR="00143BEC" w:rsidRPr="00A34ADE" w:rsidRDefault="00143BEC" w:rsidP="007B3B97">
            <w:pPr>
              <w:jc w:val="center"/>
              <w:rPr>
                <w:rFonts w:eastAsia="仿宋_GB2312"/>
                <w:b/>
                <w:bCs/>
                <w:sz w:val="18"/>
                <w:szCs w:val="18"/>
              </w:rPr>
            </w:pPr>
            <w:r w:rsidRPr="00A34ADE">
              <w:rPr>
                <w:rFonts w:eastAsia="仿宋_GB2312"/>
                <w:b/>
                <w:bCs/>
                <w:sz w:val="18"/>
                <w:szCs w:val="18"/>
              </w:rPr>
              <w:t>价格</w:t>
            </w:r>
            <w:r>
              <w:rPr>
                <w:rFonts w:eastAsia="仿宋_GB2312" w:hint="eastAsia"/>
                <w:b/>
                <w:bCs/>
                <w:sz w:val="18"/>
                <w:szCs w:val="18"/>
              </w:rPr>
              <w:t>（</w:t>
            </w:r>
            <w:r w:rsidR="007B3B97">
              <w:rPr>
                <w:rFonts w:eastAsia="仿宋_GB2312" w:hint="eastAsia"/>
                <w:b/>
                <w:bCs/>
                <w:sz w:val="18"/>
                <w:szCs w:val="18"/>
              </w:rPr>
              <w:t>元</w:t>
            </w:r>
            <w:r>
              <w:rPr>
                <w:rFonts w:eastAsia="仿宋_GB2312" w:hint="eastAsia"/>
                <w:b/>
                <w:bCs/>
                <w:sz w:val="18"/>
                <w:szCs w:val="18"/>
              </w:rPr>
              <w:t>/</w:t>
            </w:r>
            <w:r w:rsidRPr="00A34ADE">
              <w:rPr>
                <w:rFonts w:eastAsia="仿宋_GB2312"/>
                <w:b/>
                <w:bCs/>
                <w:sz w:val="18"/>
                <w:szCs w:val="18"/>
              </w:rPr>
              <w:t>晚</w:t>
            </w:r>
            <w:r>
              <w:rPr>
                <w:rFonts w:eastAsia="仿宋_GB2312" w:hint="eastAsia"/>
                <w:b/>
                <w:bCs/>
                <w:sz w:val="18"/>
                <w:szCs w:val="18"/>
              </w:rPr>
              <w:t>）</w:t>
            </w:r>
          </w:p>
        </w:tc>
      </w:tr>
      <w:tr w:rsidR="00143BEC" w:rsidRPr="00A34ADE" w14:paraId="7BB33C7C" w14:textId="77777777" w:rsidTr="00A86137">
        <w:trPr>
          <w:trHeight w:hRule="exact" w:val="256"/>
        </w:trPr>
        <w:tc>
          <w:tcPr>
            <w:tcW w:w="6663" w:type="dxa"/>
            <w:tcBorders>
              <w:top w:val="single" w:sz="4" w:space="0" w:color="auto"/>
              <w:left w:val="single" w:sz="4" w:space="0" w:color="auto"/>
              <w:bottom w:val="single" w:sz="4" w:space="0" w:color="auto"/>
              <w:right w:val="single" w:sz="4" w:space="0" w:color="auto"/>
            </w:tcBorders>
            <w:vAlign w:val="center"/>
          </w:tcPr>
          <w:p w14:paraId="1C1E9832" w14:textId="77777777" w:rsidR="00143BEC" w:rsidRPr="00F20A56" w:rsidRDefault="00143BEC" w:rsidP="00143BEC">
            <w:pPr>
              <w:rPr>
                <w:rFonts w:eastAsia="仿宋_GB2312"/>
                <w:b/>
                <w:bCs/>
                <w:sz w:val="18"/>
                <w:szCs w:val="18"/>
              </w:rPr>
            </w:pPr>
            <w:r w:rsidRPr="00143BEC">
              <w:rPr>
                <w:rFonts w:eastAsia="仿宋_GB2312" w:hint="eastAsia"/>
                <w:b/>
                <w:bCs/>
                <w:sz w:val="18"/>
                <w:szCs w:val="18"/>
              </w:rPr>
              <w:t>上海颖</w:t>
            </w:r>
            <w:proofErr w:type="gramStart"/>
            <w:r w:rsidRPr="00143BEC">
              <w:rPr>
                <w:rFonts w:eastAsia="仿宋_GB2312" w:hint="eastAsia"/>
                <w:b/>
                <w:bCs/>
                <w:sz w:val="18"/>
                <w:szCs w:val="18"/>
              </w:rPr>
              <w:t>奕</w:t>
            </w:r>
            <w:proofErr w:type="gramEnd"/>
            <w:r w:rsidRPr="00143BEC">
              <w:rPr>
                <w:rFonts w:eastAsia="仿宋_GB2312" w:hint="eastAsia"/>
                <w:b/>
                <w:bCs/>
                <w:sz w:val="18"/>
                <w:szCs w:val="18"/>
              </w:rPr>
              <w:t>皇冠假日酒店</w:t>
            </w:r>
            <w:r w:rsidR="00F20A56">
              <w:rPr>
                <w:rFonts w:eastAsia="仿宋_GB2312"/>
                <w:b/>
                <w:bCs/>
                <w:sz w:val="18"/>
                <w:szCs w:val="18"/>
              </w:rPr>
              <w:t>(★★★★★)</w:t>
            </w:r>
            <w:r w:rsidRPr="00143BEC">
              <w:rPr>
                <w:rFonts w:eastAsia="仿宋_GB2312" w:hint="eastAsia"/>
                <w:bCs/>
                <w:sz w:val="18"/>
                <w:szCs w:val="18"/>
              </w:rPr>
              <w:t>上海市</w:t>
            </w:r>
            <w:proofErr w:type="gramStart"/>
            <w:r w:rsidRPr="00143BEC">
              <w:rPr>
                <w:rFonts w:eastAsia="仿宋_GB2312" w:hint="eastAsia"/>
                <w:bCs/>
                <w:sz w:val="18"/>
                <w:szCs w:val="18"/>
              </w:rPr>
              <w:t>安亭镇博园</w:t>
            </w:r>
            <w:proofErr w:type="gramEnd"/>
            <w:r w:rsidRPr="00143BEC">
              <w:rPr>
                <w:rFonts w:eastAsia="仿宋_GB2312" w:hint="eastAsia"/>
                <w:bCs/>
                <w:sz w:val="18"/>
                <w:szCs w:val="18"/>
              </w:rPr>
              <w:t>路</w:t>
            </w:r>
            <w:r>
              <w:rPr>
                <w:rFonts w:eastAsia="仿宋_GB2312" w:hint="eastAsia"/>
                <w:bCs/>
                <w:sz w:val="18"/>
                <w:szCs w:val="18"/>
              </w:rPr>
              <w:t>6555</w:t>
            </w:r>
            <w:r w:rsidRPr="00143BEC">
              <w:rPr>
                <w:rFonts w:eastAsia="仿宋_GB2312" w:hint="eastAsia"/>
                <w:bCs/>
                <w:sz w:val="18"/>
                <w:szCs w:val="18"/>
              </w:rPr>
              <w:t>号（</w:t>
            </w:r>
            <w:proofErr w:type="gramStart"/>
            <w:r w:rsidRPr="00143BEC">
              <w:rPr>
                <w:rFonts w:eastAsia="仿宋_GB2312" w:hint="eastAsia"/>
                <w:bCs/>
                <w:sz w:val="18"/>
                <w:szCs w:val="18"/>
              </w:rPr>
              <w:t>近安虹</w:t>
            </w:r>
            <w:proofErr w:type="gramEnd"/>
            <w:r w:rsidRPr="00143BEC">
              <w:rPr>
                <w:rFonts w:eastAsia="仿宋_GB2312" w:hint="eastAsia"/>
                <w:bCs/>
                <w:sz w:val="18"/>
                <w:szCs w:val="18"/>
              </w:rPr>
              <w:t>路）</w:t>
            </w:r>
          </w:p>
        </w:tc>
        <w:tc>
          <w:tcPr>
            <w:tcW w:w="850" w:type="dxa"/>
            <w:tcBorders>
              <w:top w:val="single" w:sz="4" w:space="0" w:color="auto"/>
              <w:left w:val="single" w:sz="4" w:space="0" w:color="auto"/>
              <w:bottom w:val="single" w:sz="4" w:space="0" w:color="auto"/>
              <w:right w:val="single" w:sz="4" w:space="0" w:color="auto"/>
            </w:tcBorders>
            <w:vAlign w:val="center"/>
          </w:tcPr>
          <w:p w14:paraId="5CC17614" w14:textId="77777777" w:rsidR="00143BEC" w:rsidRPr="00A34ADE" w:rsidRDefault="00143BEC" w:rsidP="00953E46">
            <w:pPr>
              <w:rPr>
                <w:rFonts w:eastAsia="仿宋_GB2312"/>
                <w:sz w:val="18"/>
                <w:szCs w:val="18"/>
              </w:rPr>
            </w:pPr>
            <w:r>
              <w:rPr>
                <w:rFonts w:eastAsia="仿宋_GB2312"/>
                <w:sz w:val="18"/>
                <w:szCs w:val="18"/>
              </w:rPr>
              <w:t>3.2</w:t>
            </w:r>
            <w:r w:rsidRPr="00A34ADE">
              <w:rPr>
                <w:rFonts w:eastAsia="仿宋_GB2312"/>
                <w:sz w:val="18"/>
                <w:szCs w:val="18"/>
              </w:rPr>
              <w:t>公里</w:t>
            </w:r>
          </w:p>
        </w:tc>
        <w:tc>
          <w:tcPr>
            <w:tcW w:w="2410" w:type="dxa"/>
            <w:tcBorders>
              <w:top w:val="single" w:sz="4" w:space="0" w:color="auto"/>
              <w:left w:val="single" w:sz="4" w:space="0" w:color="auto"/>
              <w:bottom w:val="single" w:sz="4" w:space="0" w:color="auto"/>
              <w:right w:val="single" w:sz="4" w:space="0" w:color="auto"/>
            </w:tcBorders>
            <w:vAlign w:val="center"/>
          </w:tcPr>
          <w:p w14:paraId="04DBB4C9" w14:textId="1CFFC976" w:rsidR="00143BEC" w:rsidRPr="00A34ADE" w:rsidRDefault="007B3B97" w:rsidP="007B3B97">
            <w:pPr>
              <w:rPr>
                <w:rFonts w:eastAsia="仿宋_GB2312"/>
                <w:sz w:val="18"/>
                <w:szCs w:val="18"/>
              </w:rPr>
            </w:pPr>
            <w:proofErr w:type="gramStart"/>
            <w:r w:rsidRPr="007B3B97">
              <w:rPr>
                <w:rFonts w:eastAsia="仿宋_GB2312" w:hint="eastAsia"/>
                <w:sz w:val="18"/>
                <w:szCs w:val="18"/>
              </w:rPr>
              <w:t>标准双</w:t>
            </w:r>
            <w:proofErr w:type="gramEnd"/>
            <w:r w:rsidRPr="007B3B97">
              <w:rPr>
                <w:rFonts w:eastAsia="仿宋_GB2312" w:hint="eastAsia"/>
                <w:sz w:val="18"/>
                <w:szCs w:val="18"/>
              </w:rPr>
              <w:t>人间和大床间</w:t>
            </w:r>
            <w:r>
              <w:rPr>
                <w:rFonts w:eastAsia="仿宋_GB2312" w:hint="eastAsia"/>
                <w:sz w:val="18"/>
                <w:szCs w:val="18"/>
              </w:rPr>
              <w:t>：</w:t>
            </w:r>
            <w:r w:rsidR="00DD2001">
              <w:rPr>
                <w:rFonts w:eastAsia="仿宋_GB2312"/>
                <w:sz w:val="18"/>
                <w:szCs w:val="18"/>
              </w:rPr>
              <w:t>60</w:t>
            </w:r>
            <w:r>
              <w:rPr>
                <w:rFonts w:eastAsia="仿宋_GB2312"/>
                <w:sz w:val="18"/>
                <w:szCs w:val="18"/>
              </w:rPr>
              <w:t>0</w:t>
            </w:r>
          </w:p>
        </w:tc>
      </w:tr>
      <w:tr w:rsidR="00143BEC" w:rsidRPr="00A34ADE" w14:paraId="1EC106AF" w14:textId="77777777" w:rsidTr="007B3B97">
        <w:trPr>
          <w:trHeight w:hRule="exact" w:val="289"/>
        </w:trPr>
        <w:tc>
          <w:tcPr>
            <w:tcW w:w="6663" w:type="dxa"/>
            <w:tcBorders>
              <w:top w:val="single" w:sz="4" w:space="0" w:color="auto"/>
              <w:left w:val="single" w:sz="4" w:space="0" w:color="auto"/>
              <w:bottom w:val="single" w:sz="4" w:space="0" w:color="auto"/>
              <w:right w:val="single" w:sz="4" w:space="0" w:color="auto"/>
            </w:tcBorders>
            <w:vAlign w:val="center"/>
          </w:tcPr>
          <w:p w14:paraId="26246D77" w14:textId="26A2576A" w:rsidR="00143BEC" w:rsidRPr="00A34ADE" w:rsidRDefault="00F20A56" w:rsidP="00F20A56">
            <w:pPr>
              <w:rPr>
                <w:rFonts w:eastAsia="仿宋_GB2312"/>
                <w:bCs/>
                <w:sz w:val="18"/>
                <w:szCs w:val="18"/>
                <w:lang w:val="pl-PL"/>
              </w:rPr>
            </w:pPr>
            <w:proofErr w:type="gramStart"/>
            <w:r w:rsidRPr="00F20A56">
              <w:rPr>
                <w:rFonts w:eastAsia="仿宋_GB2312" w:hint="eastAsia"/>
                <w:b/>
                <w:bCs/>
                <w:sz w:val="18"/>
                <w:szCs w:val="18"/>
              </w:rPr>
              <w:t>上海嘉正国际安内吉酒店</w:t>
            </w:r>
            <w:proofErr w:type="gramEnd"/>
            <w:r w:rsidR="00143BEC" w:rsidRPr="00A34ADE">
              <w:rPr>
                <w:rFonts w:eastAsia="仿宋_GB2312"/>
                <w:b/>
                <w:bCs/>
                <w:sz w:val="18"/>
                <w:szCs w:val="18"/>
              </w:rPr>
              <w:t>（</w:t>
            </w:r>
            <w:r>
              <w:rPr>
                <w:rFonts w:ascii="Segoe UI Symbol" w:eastAsia="仿宋_GB2312" w:hAnsi="Segoe UI Symbol" w:cs="Segoe UI Symbol"/>
                <w:b/>
                <w:bCs/>
                <w:sz w:val="18"/>
                <w:szCs w:val="18"/>
              </w:rPr>
              <w:t>★★★★</w:t>
            </w:r>
            <w:r w:rsidR="00143BEC" w:rsidRPr="00A34ADE">
              <w:rPr>
                <w:rFonts w:eastAsia="仿宋_GB2312"/>
                <w:b/>
                <w:bCs/>
                <w:sz w:val="18"/>
                <w:szCs w:val="18"/>
              </w:rPr>
              <w:t>）</w:t>
            </w:r>
            <w:r w:rsidRPr="00F20A56">
              <w:rPr>
                <w:rFonts w:eastAsia="仿宋_GB2312" w:hint="eastAsia"/>
                <w:bCs/>
                <w:sz w:val="18"/>
                <w:szCs w:val="18"/>
                <w:lang w:val="pl-PL"/>
              </w:rPr>
              <w:t>上海市安亭镇墨玉路</w:t>
            </w:r>
            <w:r w:rsidRPr="00F20A56">
              <w:rPr>
                <w:rFonts w:eastAsia="仿宋_GB2312" w:hint="eastAsia"/>
                <w:bCs/>
                <w:sz w:val="18"/>
                <w:szCs w:val="18"/>
                <w:lang w:val="pl-PL"/>
              </w:rPr>
              <w:t>28</w:t>
            </w:r>
            <w:r w:rsidRPr="00F20A56">
              <w:rPr>
                <w:rFonts w:eastAsia="仿宋_GB2312" w:hint="eastAsia"/>
                <w:bCs/>
                <w:sz w:val="18"/>
                <w:szCs w:val="18"/>
                <w:lang w:val="pl-PL"/>
              </w:rPr>
              <w:t>号（</w:t>
            </w:r>
            <w:proofErr w:type="gramStart"/>
            <w:r w:rsidRPr="00F20A56">
              <w:rPr>
                <w:rFonts w:eastAsia="仿宋_GB2312" w:hint="eastAsia"/>
                <w:bCs/>
                <w:sz w:val="18"/>
                <w:szCs w:val="18"/>
                <w:lang w:val="pl-PL"/>
              </w:rPr>
              <w:t>近曹安</w:t>
            </w:r>
            <w:proofErr w:type="gramEnd"/>
            <w:r w:rsidRPr="00F20A56">
              <w:rPr>
                <w:rFonts w:eastAsia="仿宋_GB2312" w:hint="eastAsia"/>
                <w:bCs/>
                <w:sz w:val="18"/>
                <w:szCs w:val="18"/>
                <w:lang w:val="pl-PL"/>
              </w:rPr>
              <w:t>公路）</w:t>
            </w:r>
          </w:p>
        </w:tc>
        <w:tc>
          <w:tcPr>
            <w:tcW w:w="850" w:type="dxa"/>
            <w:tcBorders>
              <w:top w:val="single" w:sz="4" w:space="0" w:color="auto"/>
              <w:left w:val="single" w:sz="4" w:space="0" w:color="auto"/>
              <w:bottom w:val="single" w:sz="4" w:space="0" w:color="auto"/>
              <w:right w:val="single" w:sz="4" w:space="0" w:color="auto"/>
            </w:tcBorders>
            <w:vAlign w:val="center"/>
          </w:tcPr>
          <w:p w14:paraId="5E8830FD" w14:textId="77777777" w:rsidR="00143BEC" w:rsidRPr="00A34ADE" w:rsidRDefault="00F20A56" w:rsidP="00953E46">
            <w:pPr>
              <w:rPr>
                <w:rFonts w:eastAsia="仿宋_GB2312"/>
                <w:sz w:val="18"/>
                <w:szCs w:val="18"/>
              </w:rPr>
            </w:pPr>
            <w:r>
              <w:rPr>
                <w:rFonts w:eastAsia="仿宋_GB2312"/>
                <w:sz w:val="18"/>
                <w:szCs w:val="18"/>
              </w:rPr>
              <w:t>2.0</w:t>
            </w:r>
            <w:r w:rsidR="00143BEC" w:rsidRPr="00A34ADE">
              <w:rPr>
                <w:rFonts w:eastAsia="仿宋_GB2312"/>
                <w:sz w:val="18"/>
                <w:szCs w:val="18"/>
              </w:rPr>
              <w:t>公里</w:t>
            </w:r>
          </w:p>
        </w:tc>
        <w:tc>
          <w:tcPr>
            <w:tcW w:w="2410" w:type="dxa"/>
            <w:tcBorders>
              <w:top w:val="single" w:sz="4" w:space="0" w:color="auto"/>
              <w:left w:val="single" w:sz="4" w:space="0" w:color="auto"/>
              <w:bottom w:val="single" w:sz="4" w:space="0" w:color="auto"/>
              <w:right w:val="single" w:sz="4" w:space="0" w:color="auto"/>
            </w:tcBorders>
            <w:vAlign w:val="center"/>
          </w:tcPr>
          <w:p w14:paraId="29CC540C" w14:textId="77777777" w:rsidR="00143BEC" w:rsidRPr="00A34ADE" w:rsidRDefault="007B3B97" w:rsidP="007B3B97">
            <w:pPr>
              <w:rPr>
                <w:rFonts w:eastAsia="仿宋_GB2312"/>
                <w:sz w:val="18"/>
                <w:szCs w:val="18"/>
              </w:rPr>
            </w:pPr>
            <w:r>
              <w:rPr>
                <w:rFonts w:eastAsia="仿宋_GB2312" w:hint="eastAsia"/>
                <w:sz w:val="18"/>
                <w:szCs w:val="18"/>
              </w:rPr>
              <w:t>标准间</w:t>
            </w:r>
            <w:r>
              <w:rPr>
                <w:rFonts w:eastAsia="仿宋_GB2312" w:hint="eastAsia"/>
                <w:sz w:val="18"/>
                <w:szCs w:val="18"/>
              </w:rPr>
              <w:t>/</w:t>
            </w:r>
            <w:r>
              <w:rPr>
                <w:rFonts w:eastAsia="仿宋_GB2312" w:hint="eastAsia"/>
                <w:sz w:val="18"/>
                <w:szCs w:val="18"/>
              </w:rPr>
              <w:t>行政套房：</w:t>
            </w:r>
            <w:r>
              <w:rPr>
                <w:rFonts w:eastAsia="仿宋_GB2312"/>
                <w:sz w:val="18"/>
                <w:szCs w:val="18"/>
              </w:rPr>
              <w:t>398</w:t>
            </w:r>
            <w:r>
              <w:rPr>
                <w:rFonts w:eastAsia="仿宋_GB2312" w:hint="eastAsia"/>
                <w:sz w:val="18"/>
                <w:szCs w:val="18"/>
              </w:rPr>
              <w:t>/498</w:t>
            </w:r>
          </w:p>
        </w:tc>
      </w:tr>
      <w:tr w:rsidR="00143BEC" w:rsidRPr="00A34ADE" w14:paraId="5616624D" w14:textId="77777777" w:rsidTr="007B3B97">
        <w:trPr>
          <w:trHeight w:hRule="exact" w:val="280"/>
        </w:trPr>
        <w:tc>
          <w:tcPr>
            <w:tcW w:w="6663" w:type="dxa"/>
            <w:tcBorders>
              <w:top w:val="single" w:sz="4" w:space="0" w:color="auto"/>
              <w:left w:val="single" w:sz="4" w:space="0" w:color="auto"/>
              <w:bottom w:val="single" w:sz="4" w:space="0" w:color="auto"/>
              <w:right w:val="single" w:sz="4" w:space="0" w:color="auto"/>
            </w:tcBorders>
            <w:vAlign w:val="center"/>
          </w:tcPr>
          <w:p w14:paraId="6E2A357F" w14:textId="77777777" w:rsidR="00143BEC" w:rsidRPr="00A34ADE" w:rsidRDefault="00F20A56" w:rsidP="00F20A56">
            <w:pPr>
              <w:rPr>
                <w:rFonts w:eastAsia="仿宋_GB2312"/>
                <w:bCs/>
                <w:sz w:val="18"/>
                <w:szCs w:val="18"/>
              </w:rPr>
            </w:pPr>
            <w:r w:rsidRPr="00F20A56">
              <w:rPr>
                <w:rFonts w:eastAsia="仿宋_GB2312" w:hint="eastAsia"/>
                <w:b/>
                <w:bCs/>
                <w:sz w:val="18"/>
                <w:szCs w:val="18"/>
              </w:rPr>
              <w:t>上海新逸大酒店</w:t>
            </w:r>
            <w:r w:rsidR="00143BEC" w:rsidRPr="00A34ADE">
              <w:rPr>
                <w:rFonts w:eastAsia="仿宋_GB2312"/>
                <w:b/>
                <w:bCs/>
                <w:sz w:val="18"/>
                <w:szCs w:val="18"/>
              </w:rPr>
              <w:t>(</w:t>
            </w:r>
            <w:r w:rsidR="00143BEC" w:rsidRPr="00A34ADE">
              <w:rPr>
                <w:rFonts w:ascii="Segoe UI Symbol" w:eastAsia="仿宋_GB2312" w:hAnsi="Segoe UI Symbol" w:cs="Segoe UI Symbol"/>
                <w:b/>
                <w:bCs/>
                <w:sz w:val="18"/>
                <w:szCs w:val="18"/>
              </w:rPr>
              <w:t>★★★★</w:t>
            </w:r>
            <w:r w:rsidR="00143BEC" w:rsidRPr="00A34ADE">
              <w:rPr>
                <w:rFonts w:eastAsia="仿宋_GB2312"/>
                <w:b/>
                <w:bCs/>
                <w:sz w:val="18"/>
                <w:szCs w:val="18"/>
              </w:rPr>
              <w:t>)</w:t>
            </w:r>
            <w:r w:rsidR="00143BEC" w:rsidRPr="00A34ADE">
              <w:rPr>
                <w:rFonts w:eastAsia="仿宋_GB2312"/>
                <w:bCs/>
                <w:sz w:val="18"/>
                <w:szCs w:val="18"/>
              </w:rPr>
              <w:t>上海市安亭镇墨玉路</w:t>
            </w:r>
            <w:r w:rsidR="00143BEC" w:rsidRPr="00A34ADE">
              <w:rPr>
                <w:rFonts w:eastAsia="仿宋_GB2312"/>
                <w:bCs/>
                <w:sz w:val="18"/>
                <w:szCs w:val="18"/>
              </w:rPr>
              <w:t>29</w:t>
            </w:r>
            <w:r w:rsidR="00143BEC" w:rsidRPr="00A34ADE">
              <w:rPr>
                <w:rFonts w:eastAsia="仿宋_GB2312"/>
                <w:bCs/>
                <w:sz w:val="18"/>
                <w:szCs w:val="18"/>
              </w:rPr>
              <w:t>号（</w:t>
            </w:r>
            <w:proofErr w:type="gramStart"/>
            <w:r w:rsidR="00143BEC" w:rsidRPr="00A34ADE">
              <w:rPr>
                <w:rFonts w:eastAsia="仿宋_GB2312"/>
                <w:bCs/>
                <w:sz w:val="18"/>
                <w:szCs w:val="18"/>
              </w:rPr>
              <w:t>近曹安</w:t>
            </w:r>
            <w:proofErr w:type="gramEnd"/>
            <w:r w:rsidR="00143BEC" w:rsidRPr="00A34ADE">
              <w:rPr>
                <w:rFonts w:eastAsia="仿宋_GB2312"/>
                <w:bCs/>
                <w:sz w:val="18"/>
                <w:szCs w:val="18"/>
              </w:rPr>
              <w:t>公路）</w:t>
            </w:r>
          </w:p>
        </w:tc>
        <w:tc>
          <w:tcPr>
            <w:tcW w:w="850" w:type="dxa"/>
            <w:tcBorders>
              <w:top w:val="single" w:sz="4" w:space="0" w:color="auto"/>
              <w:left w:val="single" w:sz="4" w:space="0" w:color="auto"/>
              <w:bottom w:val="single" w:sz="4" w:space="0" w:color="auto"/>
              <w:right w:val="single" w:sz="4" w:space="0" w:color="auto"/>
            </w:tcBorders>
            <w:vAlign w:val="center"/>
          </w:tcPr>
          <w:p w14:paraId="645345BE" w14:textId="77777777" w:rsidR="00143BEC" w:rsidRPr="00A34ADE" w:rsidRDefault="00143BEC" w:rsidP="00953E46">
            <w:pPr>
              <w:rPr>
                <w:rFonts w:eastAsia="仿宋_GB2312"/>
                <w:sz w:val="18"/>
                <w:szCs w:val="18"/>
              </w:rPr>
            </w:pPr>
            <w:r w:rsidRPr="00A34ADE">
              <w:rPr>
                <w:rFonts w:eastAsia="仿宋_GB2312"/>
                <w:sz w:val="18"/>
                <w:szCs w:val="18"/>
              </w:rPr>
              <w:t>2</w:t>
            </w:r>
            <w:r w:rsidR="00F20A56">
              <w:rPr>
                <w:rFonts w:eastAsia="仿宋_GB2312"/>
                <w:sz w:val="18"/>
                <w:szCs w:val="18"/>
              </w:rPr>
              <w:t>.0</w:t>
            </w:r>
            <w:r w:rsidRPr="00A34ADE">
              <w:rPr>
                <w:rFonts w:eastAsia="仿宋_GB2312"/>
                <w:sz w:val="18"/>
                <w:szCs w:val="18"/>
              </w:rPr>
              <w:t>公里</w:t>
            </w:r>
          </w:p>
        </w:tc>
        <w:tc>
          <w:tcPr>
            <w:tcW w:w="2410" w:type="dxa"/>
            <w:tcBorders>
              <w:top w:val="single" w:sz="4" w:space="0" w:color="auto"/>
              <w:left w:val="single" w:sz="4" w:space="0" w:color="auto"/>
              <w:bottom w:val="single" w:sz="4" w:space="0" w:color="auto"/>
              <w:right w:val="single" w:sz="4" w:space="0" w:color="auto"/>
            </w:tcBorders>
            <w:vAlign w:val="center"/>
          </w:tcPr>
          <w:p w14:paraId="69A7668F" w14:textId="77777777" w:rsidR="00143BEC" w:rsidRPr="00A34ADE" w:rsidRDefault="007B3B97" w:rsidP="007B3B97">
            <w:pPr>
              <w:rPr>
                <w:rFonts w:eastAsia="仿宋_GB2312"/>
                <w:sz w:val="18"/>
                <w:szCs w:val="18"/>
              </w:rPr>
            </w:pPr>
            <w:r>
              <w:rPr>
                <w:rFonts w:eastAsia="仿宋_GB2312" w:hint="eastAsia"/>
                <w:sz w:val="18"/>
                <w:szCs w:val="18"/>
              </w:rPr>
              <w:t>四星</w:t>
            </w:r>
            <w:r>
              <w:rPr>
                <w:rFonts w:eastAsia="仿宋_GB2312" w:hint="eastAsia"/>
                <w:sz w:val="18"/>
                <w:szCs w:val="18"/>
              </w:rPr>
              <w:t>/</w:t>
            </w:r>
            <w:r>
              <w:rPr>
                <w:rFonts w:eastAsia="仿宋_GB2312" w:hint="eastAsia"/>
                <w:sz w:val="18"/>
                <w:szCs w:val="18"/>
              </w:rPr>
              <w:t>三星标间：</w:t>
            </w:r>
            <w:r>
              <w:rPr>
                <w:rFonts w:eastAsia="仿宋_GB2312"/>
                <w:sz w:val="18"/>
                <w:szCs w:val="18"/>
              </w:rPr>
              <w:t>350</w:t>
            </w:r>
            <w:r>
              <w:rPr>
                <w:rFonts w:eastAsia="仿宋_GB2312" w:hint="eastAsia"/>
                <w:sz w:val="18"/>
                <w:szCs w:val="18"/>
              </w:rPr>
              <w:t>/258</w:t>
            </w:r>
          </w:p>
        </w:tc>
      </w:tr>
      <w:tr w:rsidR="00143BEC" w:rsidRPr="00A34ADE" w14:paraId="46411D3C" w14:textId="77777777" w:rsidTr="007B3B97">
        <w:trPr>
          <w:trHeight w:hRule="exact" w:val="283"/>
        </w:trPr>
        <w:tc>
          <w:tcPr>
            <w:tcW w:w="6663" w:type="dxa"/>
            <w:tcBorders>
              <w:top w:val="single" w:sz="4" w:space="0" w:color="auto"/>
              <w:left w:val="single" w:sz="4" w:space="0" w:color="auto"/>
              <w:bottom w:val="single" w:sz="4" w:space="0" w:color="auto"/>
              <w:right w:val="single" w:sz="4" w:space="0" w:color="auto"/>
            </w:tcBorders>
            <w:vAlign w:val="center"/>
          </w:tcPr>
          <w:p w14:paraId="33C60275" w14:textId="77777777" w:rsidR="00143BEC" w:rsidRPr="00A34ADE" w:rsidRDefault="00143BEC" w:rsidP="00F20A56">
            <w:pPr>
              <w:rPr>
                <w:rFonts w:eastAsia="仿宋_GB2312"/>
                <w:bCs/>
                <w:sz w:val="18"/>
                <w:szCs w:val="18"/>
              </w:rPr>
            </w:pPr>
            <w:r w:rsidRPr="00A34ADE">
              <w:rPr>
                <w:rFonts w:eastAsia="仿宋_GB2312"/>
                <w:b/>
                <w:bCs/>
                <w:sz w:val="18"/>
                <w:szCs w:val="18"/>
              </w:rPr>
              <w:t>上海协通大酒店</w:t>
            </w:r>
            <w:r w:rsidRPr="00A34ADE">
              <w:rPr>
                <w:rFonts w:eastAsia="仿宋_GB2312"/>
                <w:b/>
                <w:bCs/>
                <w:sz w:val="18"/>
                <w:szCs w:val="18"/>
              </w:rPr>
              <w:t>(</w:t>
            </w:r>
            <w:r w:rsidRPr="00A34ADE">
              <w:rPr>
                <w:rFonts w:ascii="Segoe UI Symbol" w:eastAsia="仿宋_GB2312" w:hAnsi="Segoe UI Symbol" w:cs="Segoe UI Symbol"/>
                <w:b/>
                <w:bCs/>
                <w:sz w:val="18"/>
                <w:szCs w:val="18"/>
              </w:rPr>
              <w:t>★★★</w:t>
            </w:r>
            <w:r w:rsidRPr="00A34ADE">
              <w:rPr>
                <w:rFonts w:eastAsia="仿宋_GB2312"/>
                <w:b/>
                <w:bCs/>
                <w:sz w:val="18"/>
                <w:szCs w:val="18"/>
              </w:rPr>
              <w:t>)</w:t>
            </w:r>
            <w:r w:rsidRPr="00A34ADE">
              <w:rPr>
                <w:rFonts w:eastAsia="仿宋_GB2312"/>
                <w:bCs/>
                <w:sz w:val="18"/>
                <w:szCs w:val="18"/>
              </w:rPr>
              <w:t>上海</w:t>
            </w:r>
            <w:proofErr w:type="gramStart"/>
            <w:r w:rsidRPr="00A34ADE">
              <w:rPr>
                <w:rFonts w:eastAsia="仿宋_GB2312"/>
                <w:bCs/>
                <w:sz w:val="18"/>
                <w:szCs w:val="18"/>
              </w:rPr>
              <w:t>嘉定区曹安</w:t>
            </w:r>
            <w:proofErr w:type="gramEnd"/>
            <w:r w:rsidRPr="00A34ADE">
              <w:rPr>
                <w:rFonts w:eastAsia="仿宋_GB2312"/>
                <w:bCs/>
                <w:sz w:val="18"/>
                <w:szCs w:val="18"/>
              </w:rPr>
              <w:t>路</w:t>
            </w:r>
            <w:r w:rsidRPr="00A34ADE">
              <w:rPr>
                <w:rFonts w:eastAsia="仿宋_GB2312"/>
                <w:bCs/>
                <w:sz w:val="18"/>
                <w:szCs w:val="18"/>
              </w:rPr>
              <w:t>4671</w:t>
            </w:r>
            <w:r w:rsidRPr="00A34ADE">
              <w:rPr>
                <w:rFonts w:eastAsia="仿宋_GB2312"/>
                <w:bCs/>
                <w:sz w:val="18"/>
                <w:szCs w:val="18"/>
              </w:rPr>
              <w:t>号</w:t>
            </w:r>
            <w:r w:rsidRPr="00A34ADE">
              <w:rPr>
                <w:rFonts w:eastAsia="仿宋_GB2312"/>
                <w:bCs/>
                <w:sz w:val="18"/>
                <w:szCs w:val="18"/>
              </w:rPr>
              <w:t xml:space="preserve"> </w:t>
            </w:r>
            <w:r w:rsidRPr="00A34ADE">
              <w:rPr>
                <w:rFonts w:eastAsia="仿宋_GB2312"/>
                <w:bCs/>
                <w:sz w:val="18"/>
                <w:szCs w:val="18"/>
              </w:rPr>
              <w:t>，</w:t>
            </w:r>
            <w:proofErr w:type="gramStart"/>
            <w:r w:rsidRPr="00A34ADE">
              <w:rPr>
                <w:rFonts w:eastAsia="仿宋_GB2312"/>
                <w:bCs/>
                <w:sz w:val="18"/>
                <w:szCs w:val="18"/>
              </w:rPr>
              <w:t>近嘉松</w:t>
            </w:r>
            <w:proofErr w:type="gramEnd"/>
            <w:r w:rsidRPr="00A34ADE">
              <w:rPr>
                <w:rFonts w:eastAsia="仿宋_GB2312"/>
                <w:bCs/>
                <w:sz w:val="18"/>
                <w:szCs w:val="18"/>
              </w:rPr>
              <w:t>北路</w:t>
            </w:r>
          </w:p>
        </w:tc>
        <w:tc>
          <w:tcPr>
            <w:tcW w:w="850" w:type="dxa"/>
            <w:tcBorders>
              <w:top w:val="single" w:sz="4" w:space="0" w:color="auto"/>
              <w:left w:val="single" w:sz="4" w:space="0" w:color="auto"/>
              <w:bottom w:val="single" w:sz="4" w:space="0" w:color="auto"/>
              <w:right w:val="single" w:sz="4" w:space="0" w:color="auto"/>
            </w:tcBorders>
            <w:vAlign w:val="center"/>
          </w:tcPr>
          <w:p w14:paraId="4E591E37" w14:textId="77777777" w:rsidR="00143BEC" w:rsidRPr="00A34ADE" w:rsidRDefault="00F20A56" w:rsidP="00953E46">
            <w:pPr>
              <w:rPr>
                <w:rFonts w:eastAsia="仿宋_GB2312"/>
                <w:sz w:val="18"/>
                <w:szCs w:val="18"/>
              </w:rPr>
            </w:pPr>
            <w:r>
              <w:rPr>
                <w:rFonts w:eastAsia="仿宋_GB2312"/>
                <w:sz w:val="18"/>
                <w:szCs w:val="18"/>
              </w:rPr>
              <w:t>5.5</w:t>
            </w:r>
            <w:r w:rsidR="00143BEC" w:rsidRPr="00A34ADE">
              <w:rPr>
                <w:rFonts w:eastAsia="仿宋_GB2312"/>
                <w:sz w:val="18"/>
                <w:szCs w:val="18"/>
              </w:rPr>
              <w:t>公里</w:t>
            </w:r>
          </w:p>
        </w:tc>
        <w:tc>
          <w:tcPr>
            <w:tcW w:w="2410" w:type="dxa"/>
            <w:tcBorders>
              <w:top w:val="single" w:sz="4" w:space="0" w:color="auto"/>
              <w:left w:val="single" w:sz="4" w:space="0" w:color="auto"/>
              <w:bottom w:val="single" w:sz="4" w:space="0" w:color="auto"/>
              <w:right w:val="single" w:sz="4" w:space="0" w:color="auto"/>
            </w:tcBorders>
            <w:vAlign w:val="center"/>
          </w:tcPr>
          <w:p w14:paraId="4BE90A68" w14:textId="77777777" w:rsidR="00143BEC" w:rsidRPr="00A34ADE" w:rsidRDefault="007B3B97" w:rsidP="00953E46">
            <w:pPr>
              <w:rPr>
                <w:rFonts w:eastAsia="仿宋_GB2312"/>
                <w:sz w:val="18"/>
                <w:szCs w:val="18"/>
              </w:rPr>
            </w:pPr>
            <w:r>
              <w:rPr>
                <w:rFonts w:eastAsia="仿宋_GB2312" w:hint="eastAsia"/>
                <w:sz w:val="18"/>
                <w:szCs w:val="18"/>
              </w:rPr>
              <w:t>贵宾楼</w:t>
            </w:r>
            <w:r>
              <w:rPr>
                <w:rFonts w:eastAsia="仿宋_GB2312" w:hint="eastAsia"/>
                <w:sz w:val="18"/>
                <w:szCs w:val="18"/>
              </w:rPr>
              <w:t>/</w:t>
            </w:r>
            <w:r>
              <w:rPr>
                <w:rFonts w:eastAsia="仿宋_GB2312" w:hint="eastAsia"/>
                <w:sz w:val="18"/>
                <w:szCs w:val="18"/>
              </w:rPr>
              <w:t>主楼标间：</w:t>
            </w:r>
            <w:r>
              <w:rPr>
                <w:rFonts w:eastAsia="仿宋_GB2312" w:hint="eastAsia"/>
                <w:sz w:val="18"/>
                <w:szCs w:val="18"/>
              </w:rPr>
              <w:t>280/240</w:t>
            </w:r>
          </w:p>
        </w:tc>
      </w:tr>
    </w:tbl>
    <w:p w14:paraId="0E30E2C5" w14:textId="77777777" w:rsidR="00B05806" w:rsidRDefault="00B05806" w:rsidP="00480343">
      <w:pPr>
        <w:spacing w:beforeLines="20" w:before="48" w:line="280" w:lineRule="exact"/>
        <w:rPr>
          <w:rFonts w:eastAsia="仿宋_GB2312"/>
          <w:b/>
          <w:bCs/>
          <w:sz w:val="18"/>
          <w:szCs w:val="18"/>
        </w:rPr>
      </w:pPr>
    </w:p>
    <w:p w14:paraId="04785B23" w14:textId="77777777" w:rsidR="00267CAC" w:rsidRPr="00267CAC" w:rsidRDefault="007D7D72" w:rsidP="00480343">
      <w:pPr>
        <w:spacing w:beforeLines="20" w:before="48" w:line="280" w:lineRule="exact"/>
        <w:rPr>
          <w:rFonts w:eastAsia="仿宋_GB2312"/>
          <w:b/>
          <w:bCs/>
          <w:sz w:val="18"/>
          <w:szCs w:val="18"/>
        </w:rPr>
      </w:pPr>
      <w:r w:rsidRPr="00267CAC">
        <w:rPr>
          <w:rFonts w:eastAsia="仿宋_GB2312" w:hint="eastAsia"/>
          <w:b/>
          <w:bCs/>
          <w:sz w:val="18"/>
          <w:szCs w:val="18"/>
        </w:rPr>
        <w:t>2</w:t>
      </w:r>
      <w:r w:rsidRPr="00267CAC">
        <w:rPr>
          <w:rFonts w:eastAsia="仿宋_GB2312" w:hint="eastAsia"/>
          <w:b/>
          <w:bCs/>
          <w:sz w:val="18"/>
          <w:szCs w:val="18"/>
        </w:rPr>
        <w:t>、</w:t>
      </w:r>
      <w:r w:rsidR="00267CAC" w:rsidRPr="00267CAC">
        <w:rPr>
          <w:rFonts w:eastAsia="仿宋_GB2312" w:hint="eastAsia"/>
          <w:b/>
          <w:bCs/>
          <w:sz w:val="18"/>
          <w:szCs w:val="18"/>
        </w:rPr>
        <w:t>会场及交通</w:t>
      </w:r>
    </w:p>
    <w:p w14:paraId="184D10B4" w14:textId="77777777" w:rsidR="007D7D72" w:rsidRPr="00267CAC" w:rsidRDefault="007D7D72" w:rsidP="00480343">
      <w:pPr>
        <w:spacing w:beforeLines="20" w:before="48" w:line="280" w:lineRule="exact"/>
        <w:ind w:firstLineChars="200" w:firstLine="361"/>
        <w:rPr>
          <w:rFonts w:eastAsia="仿宋_GB2312"/>
          <w:sz w:val="18"/>
          <w:szCs w:val="18"/>
        </w:rPr>
      </w:pPr>
      <w:r w:rsidRPr="00267CAC">
        <w:rPr>
          <w:rFonts w:eastAsia="仿宋_GB2312"/>
          <w:b/>
          <w:sz w:val="18"/>
          <w:szCs w:val="18"/>
        </w:rPr>
        <w:t>上海汽车会展中心</w:t>
      </w:r>
      <w:r w:rsidR="00267CAC">
        <w:rPr>
          <w:rFonts w:eastAsia="仿宋_GB2312" w:hint="eastAsia"/>
          <w:b/>
          <w:sz w:val="18"/>
          <w:szCs w:val="18"/>
        </w:rPr>
        <w:t>（会场）</w:t>
      </w:r>
      <w:r w:rsidRPr="00267CAC">
        <w:rPr>
          <w:rFonts w:eastAsia="仿宋_GB2312"/>
          <w:b/>
          <w:sz w:val="18"/>
          <w:szCs w:val="18"/>
        </w:rPr>
        <w:t>：</w:t>
      </w:r>
      <w:r w:rsidRPr="00267CAC">
        <w:rPr>
          <w:rFonts w:eastAsia="仿宋_GB2312"/>
          <w:sz w:val="18"/>
          <w:szCs w:val="18"/>
        </w:rPr>
        <w:t>地址：上海市嘉定区</w:t>
      </w:r>
      <w:proofErr w:type="gramStart"/>
      <w:r w:rsidRPr="00267CAC">
        <w:rPr>
          <w:rFonts w:eastAsia="仿宋_GB2312"/>
          <w:sz w:val="18"/>
          <w:szCs w:val="18"/>
        </w:rPr>
        <w:t>安亭镇博园</w:t>
      </w:r>
      <w:proofErr w:type="gramEnd"/>
      <w:r w:rsidRPr="00267CAC">
        <w:rPr>
          <w:rFonts w:eastAsia="仿宋_GB2312"/>
          <w:sz w:val="18"/>
          <w:szCs w:val="18"/>
        </w:rPr>
        <w:t>路</w:t>
      </w:r>
      <w:r w:rsidRPr="00267CAC">
        <w:rPr>
          <w:rFonts w:eastAsia="仿宋_GB2312"/>
          <w:sz w:val="18"/>
          <w:szCs w:val="18"/>
        </w:rPr>
        <w:t>7575</w:t>
      </w:r>
      <w:r w:rsidRPr="00267CAC">
        <w:rPr>
          <w:rFonts w:eastAsia="仿宋_GB2312"/>
          <w:sz w:val="18"/>
          <w:szCs w:val="18"/>
        </w:rPr>
        <w:t>号，电话：</w:t>
      </w:r>
      <w:r w:rsidRPr="00267CAC">
        <w:rPr>
          <w:rFonts w:eastAsia="仿宋_GB2312"/>
          <w:sz w:val="18"/>
          <w:szCs w:val="18"/>
        </w:rPr>
        <w:t>021-69550222</w:t>
      </w:r>
    </w:p>
    <w:p w14:paraId="5F868BB3" w14:textId="77777777" w:rsidR="007D7D72" w:rsidRPr="00267CAC" w:rsidRDefault="007D7D72" w:rsidP="009E315E">
      <w:pPr>
        <w:spacing w:line="280" w:lineRule="exact"/>
        <w:ind w:firstLineChars="200" w:firstLine="361"/>
        <w:rPr>
          <w:rFonts w:eastAsia="仿宋_GB2312"/>
          <w:sz w:val="18"/>
          <w:szCs w:val="18"/>
        </w:rPr>
      </w:pPr>
      <w:r w:rsidRPr="00267CAC">
        <w:rPr>
          <w:rFonts w:eastAsia="仿宋_GB2312"/>
          <w:b/>
          <w:sz w:val="18"/>
          <w:szCs w:val="18"/>
        </w:rPr>
        <w:t>出租车：</w:t>
      </w:r>
    </w:p>
    <w:p w14:paraId="47AA48B7" w14:textId="77777777" w:rsidR="007D7D72" w:rsidRPr="00267CAC" w:rsidRDefault="007D7D72" w:rsidP="009E315E">
      <w:pPr>
        <w:spacing w:line="280" w:lineRule="exact"/>
        <w:ind w:leftChars="496" w:left="992"/>
        <w:rPr>
          <w:rFonts w:eastAsia="仿宋_GB2312"/>
          <w:sz w:val="18"/>
          <w:szCs w:val="18"/>
        </w:rPr>
      </w:pPr>
      <w:r w:rsidRPr="00267CAC">
        <w:rPr>
          <w:rFonts w:eastAsia="仿宋_GB2312"/>
          <w:sz w:val="18"/>
          <w:szCs w:val="18"/>
        </w:rPr>
        <w:t>上海火车站</w:t>
      </w:r>
      <w:r w:rsidRPr="00267CAC">
        <w:rPr>
          <w:rFonts w:eastAsia="仿宋_GB2312"/>
          <w:sz w:val="18"/>
          <w:szCs w:val="18"/>
        </w:rPr>
        <w:t xml:space="preserve"> → </w:t>
      </w:r>
      <w:r w:rsidRPr="00267CAC">
        <w:rPr>
          <w:rFonts w:eastAsia="仿宋_GB2312"/>
          <w:sz w:val="18"/>
          <w:szCs w:val="18"/>
        </w:rPr>
        <w:t>上海汽车会展中心，约</w:t>
      </w:r>
      <w:r w:rsidRPr="00267CAC">
        <w:rPr>
          <w:rFonts w:eastAsia="仿宋_GB2312"/>
          <w:sz w:val="18"/>
          <w:szCs w:val="18"/>
        </w:rPr>
        <w:t>30</w:t>
      </w:r>
      <w:r w:rsidRPr="00267CAC">
        <w:rPr>
          <w:rFonts w:eastAsia="仿宋_GB2312"/>
          <w:sz w:val="18"/>
          <w:szCs w:val="18"/>
        </w:rPr>
        <w:t>公里。</w:t>
      </w:r>
    </w:p>
    <w:p w14:paraId="6AB46387" w14:textId="77777777" w:rsidR="007D7D72" w:rsidRPr="00267CAC" w:rsidRDefault="007D7D72" w:rsidP="009E315E">
      <w:pPr>
        <w:spacing w:line="280" w:lineRule="exact"/>
        <w:ind w:leftChars="496" w:left="992"/>
        <w:rPr>
          <w:rFonts w:eastAsia="仿宋_GB2312"/>
          <w:sz w:val="18"/>
          <w:szCs w:val="18"/>
        </w:rPr>
      </w:pPr>
      <w:r w:rsidRPr="00267CAC">
        <w:rPr>
          <w:rFonts w:eastAsia="仿宋_GB2312"/>
          <w:sz w:val="18"/>
          <w:szCs w:val="18"/>
        </w:rPr>
        <w:t>上海虹桥火车站</w:t>
      </w:r>
      <w:r w:rsidRPr="00267CAC">
        <w:rPr>
          <w:rFonts w:eastAsia="仿宋_GB2312"/>
          <w:sz w:val="18"/>
          <w:szCs w:val="18"/>
        </w:rPr>
        <w:t xml:space="preserve"> → </w:t>
      </w:r>
      <w:r w:rsidRPr="00267CAC">
        <w:rPr>
          <w:rFonts w:eastAsia="仿宋_GB2312"/>
          <w:sz w:val="18"/>
          <w:szCs w:val="18"/>
        </w:rPr>
        <w:t>上海汽车会展中心，约</w:t>
      </w:r>
      <w:r w:rsidRPr="00267CAC">
        <w:rPr>
          <w:rFonts w:eastAsia="仿宋_GB2312"/>
          <w:sz w:val="18"/>
          <w:szCs w:val="18"/>
        </w:rPr>
        <w:t>30</w:t>
      </w:r>
      <w:r w:rsidRPr="00267CAC">
        <w:rPr>
          <w:rFonts w:eastAsia="仿宋_GB2312"/>
          <w:sz w:val="18"/>
          <w:szCs w:val="18"/>
        </w:rPr>
        <w:t>公里。</w:t>
      </w:r>
    </w:p>
    <w:p w14:paraId="255B2416" w14:textId="77777777" w:rsidR="007D7D72" w:rsidRPr="00267CAC" w:rsidRDefault="007D7D72" w:rsidP="009E315E">
      <w:pPr>
        <w:spacing w:line="280" w:lineRule="exact"/>
        <w:ind w:leftChars="496" w:left="992"/>
        <w:rPr>
          <w:rFonts w:eastAsia="仿宋_GB2312"/>
          <w:sz w:val="18"/>
          <w:szCs w:val="18"/>
        </w:rPr>
      </w:pPr>
      <w:r w:rsidRPr="00267CAC">
        <w:rPr>
          <w:rFonts w:eastAsia="仿宋_GB2312"/>
          <w:sz w:val="18"/>
          <w:szCs w:val="18"/>
        </w:rPr>
        <w:t>浦东国际机场</w:t>
      </w:r>
      <w:r w:rsidRPr="00267CAC">
        <w:rPr>
          <w:rFonts w:eastAsia="仿宋_GB2312"/>
          <w:sz w:val="18"/>
          <w:szCs w:val="18"/>
        </w:rPr>
        <w:t xml:space="preserve"> → </w:t>
      </w:r>
      <w:r w:rsidRPr="00267CAC">
        <w:rPr>
          <w:rFonts w:eastAsia="仿宋_GB2312"/>
          <w:sz w:val="18"/>
          <w:szCs w:val="18"/>
        </w:rPr>
        <w:t>上海汽车会展中心，约</w:t>
      </w:r>
      <w:r w:rsidRPr="00267CAC">
        <w:rPr>
          <w:rFonts w:eastAsia="仿宋_GB2312"/>
          <w:sz w:val="18"/>
          <w:szCs w:val="18"/>
        </w:rPr>
        <w:t>80</w:t>
      </w:r>
      <w:r w:rsidRPr="00267CAC">
        <w:rPr>
          <w:rFonts w:eastAsia="仿宋_GB2312"/>
          <w:sz w:val="18"/>
          <w:szCs w:val="18"/>
        </w:rPr>
        <w:t>公里。</w:t>
      </w:r>
    </w:p>
    <w:p w14:paraId="34842501" w14:textId="77777777" w:rsidR="007D7D72" w:rsidRPr="00267CAC" w:rsidRDefault="007D7D72" w:rsidP="009E315E">
      <w:pPr>
        <w:spacing w:line="280" w:lineRule="exact"/>
        <w:ind w:leftChars="496" w:left="992"/>
        <w:rPr>
          <w:rFonts w:eastAsia="仿宋_GB2312"/>
          <w:sz w:val="18"/>
          <w:szCs w:val="18"/>
        </w:rPr>
      </w:pPr>
      <w:r w:rsidRPr="00267CAC">
        <w:rPr>
          <w:rFonts w:eastAsia="仿宋_GB2312"/>
          <w:sz w:val="18"/>
          <w:szCs w:val="18"/>
        </w:rPr>
        <w:t>虹桥机场</w:t>
      </w:r>
      <w:r w:rsidRPr="00267CAC">
        <w:rPr>
          <w:rFonts w:eastAsia="仿宋_GB2312"/>
          <w:sz w:val="18"/>
          <w:szCs w:val="18"/>
        </w:rPr>
        <w:t xml:space="preserve"> → </w:t>
      </w:r>
      <w:r w:rsidRPr="00267CAC">
        <w:rPr>
          <w:rFonts w:eastAsia="仿宋_GB2312"/>
          <w:sz w:val="18"/>
          <w:szCs w:val="18"/>
        </w:rPr>
        <w:t>上海汽车会展中心，约</w:t>
      </w:r>
      <w:r w:rsidRPr="00267CAC">
        <w:rPr>
          <w:rFonts w:eastAsia="仿宋_GB2312"/>
          <w:sz w:val="18"/>
          <w:szCs w:val="18"/>
        </w:rPr>
        <w:t>30</w:t>
      </w:r>
      <w:r w:rsidRPr="00267CAC">
        <w:rPr>
          <w:rFonts w:eastAsia="仿宋_GB2312"/>
          <w:sz w:val="18"/>
          <w:szCs w:val="18"/>
        </w:rPr>
        <w:t>公里。</w:t>
      </w:r>
    </w:p>
    <w:p w14:paraId="4C8C5601" w14:textId="77777777" w:rsidR="007D7D72" w:rsidRPr="00267CAC" w:rsidRDefault="007D7D72" w:rsidP="009E315E">
      <w:pPr>
        <w:spacing w:line="280" w:lineRule="exact"/>
        <w:ind w:firstLineChars="200" w:firstLine="361"/>
        <w:rPr>
          <w:rFonts w:eastAsia="仿宋_GB2312"/>
          <w:sz w:val="18"/>
          <w:szCs w:val="18"/>
        </w:rPr>
      </w:pPr>
      <w:r w:rsidRPr="00267CAC">
        <w:rPr>
          <w:rFonts w:eastAsia="仿宋_GB2312"/>
          <w:b/>
          <w:sz w:val="18"/>
          <w:szCs w:val="18"/>
        </w:rPr>
        <w:t>公交线路：</w:t>
      </w:r>
      <w:r w:rsidRPr="00267CAC">
        <w:rPr>
          <w:rFonts w:eastAsia="仿宋_GB2312"/>
          <w:sz w:val="18"/>
          <w:szCs w:val="18"/>
        </w:rPr>
        <w:t>陆安专线至博园路站下车即达。</w:t>
      </w:r>
    </w:p>
    <w:p w14:paraId="3ECC3882" w14:textId="77777777" w:rsidR="007D7D72" w:rsidRPr="00267CAC" w:rsidRDefault="007D7D72" w:rsidP="009E315E">
      <w:pPr>
        <w:spacing w:line="280" w:lineRule="exact"/>
        <w:ind w:firstLineChars="200" w:firstLine="361"/>
        <w:rPr>
          <w:rFonts w:eastAsia="仿宋_GB2312"/>
          <w:sz w:val="18"/>
          <w:szCs w:val="18"/>
        </w:rPr>
      </w:pPr>
      <w:r w:rsidRPr="00267CAC">
        <w:rPr>
          <w:rFonts w:eastAsia="仿宋_GB2312"/>
          <w:b/>
          <w:sz w:val="18"/>
          <w:szCs w:val="18"/>
        </w:rPr>
        <w:t>地铁：</w:t>
      </w:r>
      <w:r w:rsidRPr="00267CAC">
        <w:rPr>
          <w:rFonts w:eastAsia="仿宋_GB2312"/>
          <w:sz w:val="18"/>
          <w:szCs w:val="18"/>
        </w:rPr>
        <w:t>可换乘</w:t>
      </w:r>
      <w:r w:rsidRPr="00267CAC">
        <w:rPr>
          <w:rFonts w:eastAsia="仿宋_GB2312"/>
          <w:sz w:val="18"/>
          <w:szCs w:val="18"/>
        </w:rPr>
        <w:t>11</w:t>
      </w:r>
      <w:r w:rsidRPr="00267CAC">
        <w:rPr>
          <w:rFonts w:eastAsia="仿宋_GB2312"/>
          <w:sz w:val="18"/>
          <w:szCs w:val="18"/>
        </w:rPr>
        <w:t>号线（安亭方向）至上海汽车城站下车，</w:t>
      </w:r>
      <w:r w:rsidRPr="00267CAC">
        <w:rPr>
          <w:rFonts w:eastAsia="仿宋_GB2312"/>
          <w:sz w:val="18"/>
          <w:szCs w:val="18"/>
        </w:rPr>
        <w:t>2</w:t>
      </w:r>
      <w:r w:rsidRPr="00267CAC">
        <w:rPr>
          <w:rFonts w:eastAsia="仿宋_GB2312"/>
          <w:sz w:val="18"/>
          <w:szCs w:val="18"/>
        </w:rPr>
        <w:t>号出口出站，然后沿安</w:t>
      </w:r>
      <w:proofErr w:type="gramStart"/>
      <w:r w:rsidRPr="00267CAC">
        <w:rPr>
          <w:rFonts w:eastAsia="仿宋_GB2312"/>
          <w:sz w:val="18"/>
          <w:szCs w:val="18"/>
        </w:rPr>
        <w:t>谐</w:t>
      </w:r>
      <w:proofErr w:type="gramEnd"/>
      <w:r w:rsidRPr="00267CAC">
        <w:rPr>
          <w:rFonts w:eastAsia="仿宋_GB2312"/>
          <w:sz w:val="18"/>
          <w:szCs w:val="18"/>
        </w:rPr>
        <w:t>路步行至</w:t>
      </w:r>
      <w:proofErr w:type="gramStart"/>
      <w:r w:rsidRPr="00267CAC">
        <w:rPr>
          <w:rFonts w:eastAsia="仿宋_GB2312"/>
          <w:sz w:val="18"/>
          <w:szCs w:val="18"/>
        </w:rPr>
        <w:t>安驰路后</w:t>
      </w:r>
      <w:proofErr w:type="gramEnd"/>
      <w:r w:rsidRPr="00267CAC">
        <w:rPr>
          <w:rFonts w:eastAsia="仿宋_GB2312"/>
          <w:sz w:val="18"/>
          <w:szCs w:val="18"/>
        </w:rPr>
        <w:t>，乘坐组委会安排的短驳班车即达，班车约</w:t>
      </w:r>
      <w:r w:rsidRPr="00267CAC">
        <w:rPr>
          <w:rFonts w:eastAsia="仿宋_GB2312"/>
          <w:sz w:val="18"/>
          <w:szCs w:val="18"/>
        </w:rPr>
        <w:t>10-15</w:t>
      </w:r>
      <w:r w:rsidRPr="00267CAC">
        <w:rPr>
          <w:rFonts w:eastAsia="仿宋_GB2312"/>
          <w:sz w:val="18"/>
          <w:szCs w:val="18"/>
        </w:rPr>
        <w:t>分钟一趟。</w:t>
      </w:r>
    </w:p>
    <w:p w14:paraId="3BA0AC64" w14:textId="77777777" w:rsidR="007D7D72" w:rsidRPr="00267CAC" w:rsidRDefault="007D7D72" w:rsidP="009E315E">
      <w:pPr>
        <w:spacing w:line="280" w:lineRule="exact"/>
        <w:ind w:firstLineChars="200" w:firstLine="361"/>
        <w:rPr>
          <w:rFonts w:eastAsia="仿宋_GB2312"/>
          <w:sz w:val="18"/>
          <w:szCs w:val="18"/>
        </w:rPr>
      </w:pPr>
      <w:r w:rsidRPr="00267CAC">
        <w:rPr>
          <w:rFonts w:eastAsia="仿宋_GB2312"/>
          <w:b/>
          <w:sz w:val="18"/>
          <w:szCs w:val="18"/>
        </w:rPr>
        <w:t>自驾车：</w:t>
      </w:r>
      <w:r w:rsidRPr="00267CAC">
        <w:rPr>
          <w:rFonts w:eastAsia="仿宋_GB2312"/>
          <w:sz w:val="18"/>
          <w:szCs w:val="18"/>
        </w:rPr>
        <w:t>场馆位于上海市嘉定区安亭镇墨玉南路、博园路交汇处。</w:t>
      </w:r>
    </w:p>
    <w:p w14:paraId="1E025804" w14:textId="77777777" w:rsidR="00267CAC" w:rsidRDefault="00267CAC" w:rsidP="009E315E">
      <w:pPr>
        <w:pStyle w:val="31"/>
        <w:spacing w:line="280" w:lineRule="exact"/>
        <w:ind w:firstLineChars="0" w:firstLine="0"/>
        <w:jc w:val="both"/>
        <w:rPr>
          <w:rFonts w:eastAsia="仿宋_GB2312"/>
          <w:b/>
          <w:sz w:val="18"/>
          <w:szCs w:val="18"/>
        </w:rPr>
      </w:pPr>
    </w:p>
    <w:p w14:paraId="5AF74334" w14:textId="77777777" w:rsidR="007D7D72" w:rsidRPr="00267CAC" w:rsidRDefault="00267CAC" w:rsidP="009E315E">
      <w:pPr>
        <w:pStyle w:val="31"/>
        <w:spacing w:line="280" w:lineRule="exact"/>
        <w:ind w:firstLineChars="0" w:firstLine="0"/>
        <w:jc w:val="both"/>
        <w:rPr>
          <w:rFonts w:eastAsia="仿宋_GB2312"/>
          <w:b/>
          <w:sz w:val="18"/>
          <w:szCs w:val="18"/>
        </w:rPr>
      </w:pPr>
      <w:r w:rsidRPr="00267CAC">
        <w:rPr>
          <w:rFonts w:eastAsia="仿宋_GB2312" w:hint="eastAsia"/>
          <w:b/>
          <w:sz w:val="18"/>
          <w:szCs w:val="18"/>
        </w:rPr>
        <w:t>3</w:t>
      </w:r>
      <w:r w:rsidR="007B65DF" w:rsidRPr="00267CAC">
        <w:rPr>
          <w:rFonts w:eastAsia="仿宋_GB2312" w:hint="eastAsia"/>
          <w:b/>
          <w:sz w:val="18"/>
          <w:szCs w:val="18"/>
        </w:rPr>
        <w:t>、</w:t>
      </w:r>
      <w:r>
        <w:rPr>
          <w:rFonts w:eastAsia="仿宋_GB2312" w:hint="eastAsia"/>
          <w:b/>
          <w:sz w:val="18"/>
          <w:szCs w:val="18"/>
        </w:rPr>
        <w:t>初步</w:t>
      </w:r>
      <w:r w:rsidR="007B65DF" w:rsidRPr="00267CAC">
        <w:rPr>
          <w:rFonts w:eastAsia="仿宋_GB2312" w:hint="eastAsia"/>
          <w:b/>
          <w:sz w:val="18"/>
          <w:szCs w:val="18"/>
        </w:rPr>
        <w:t>班车计划</w:t>
      </w:r>
    </w:p>
    <w:p w14:paraId="5ADA131B" w14:textId="0FC02820" w:rsidR="00063CD4" w:rsidRDefault="00267CAC" w:rsidP="009E315E">
      <w:pPr>
        <w:pStyle w:val="31"/>
        <w:spacing w:line="280" w:lineRule="exact"/>
        <w:ind w:firstLineChars="0" w:firstLine="360"/>
        <w:jc w:val="both"/>
        <w:rPr>
          <w:rFonts w:eastAsia="仿宋_GB2312"/>
          <w:sz w:val="18"/>
          <w:szCs w:val="18"/>
        </w:rPr>
      </w:pPr>
      <w:r>
        <w:rPr>
          <w:rFonts w:eastAsia="仿宋_GB2312" w:hint="eastAsia"/>
          <w:sz w:val="18"/>
          <w:szCs w:val="18"/>
        </w:rPr>
        <w:t>（</w:t>
      </w:r>
      <w:r>
        <w:rPr>
          <w:rFonts w:eastAsia="仿宋_GB2312" w:hint="eastAsia"/>
          <w:sz w:val="18"/>
          <w:szCs w:val="18"/>
        </w:rPr>
        <w:t>1</w:t>
      </w:r>
      <w:r>
        <w:rPr>
          <w:rFonts w:eastAsia="仿宋_GB2312" w:hint="eastAsia"/>
          <w:sz w:val="18"/>
          <w:szCs w:val="18"/>
        </w:rPr>
        <w:t>）</w:t>
      </w:r>
      <w:r w:rsidR="007D7D72" w:rsidRPr="00267CAC">
        <w:rPr>
          <w:rFonts w:eastAsia="仿宋_GB2312"/>
          <w:sz w:val="18"/>
          <w:szCs w:val="18"/>
        </w:rPr>
        <w:t>10</w:t>
      </w:r>
      <w:r w:rsidR="007D7D72" w:rsidRPr="00267CAC">
        <w:rPr>
          <w:rFonts w:eastAsia="仿宋_GB2312"/>
          <w:sz w:val="18"/>
          <w:szCs w:val="18"/>
        </w:rPr>
        <w:t>月</w:t>
      </w:r>
      <w:r w:rsidR="007D7D72" w:rsidRPr="00267CAC">
        <w:rPr>
          <w:rFonts w:eastAsia="仿宋_GB2312"/>
          <w:sz w:val="18"/>
          <w:szCs w:val="18"/>
        </w:rPr>
        <w:t>2</w:t>
      </w:r>
      <w:r w:rsidR="00B05806">
        <w:rPr>
          <w:rFonts w:eastAsia="仿宋_GB2312"/>
          <w:sz w:val="18"/>
          <w:szCs w:val="18"/>
        </w:rPr>
        <w:t>5</w:t>
      </w:r>
      <w:r w:rsidR="007D7D72" w:rsidRPr="00267CAC">
        <w:rPr>
          <w:rFonts w:eastAsia="仿宋_GB2312"/>
          <w:sz w:val="18"/>
          <w:szCs w:val="18"/>
        </w:rPr>
        <w:t>日下午、</w:t>
      </w:r>
      <w:r w:rsidR="007D7D72" w:rsidRPr="00267CAC">
        <w:rPr>
          <w:rFonts w:eastAsia="仿宋_GB2312"/>
          <w:sz w:val="18"/>
          <w:szCs w:val="18"/>
        </w:rPr>
        <w:t>1</w:t>
      </w:r>
      <w:r w:rsidR="009E315E">
        <w:rPr>
          <w:rFonts w:eastAsia="仿宋_GB2312" w:hint="eastAsia"/>
          <w:sz w:val="18"/>
          <w:szCs w:val="18"/>
        </w:rPr>
        <w:t>0</w:t>
      </w:r>
      <w:r w:rsidR="007D7D72" w:rsidRPr="00267CAC">
        <w:rPr>
          <w:rFonts w:eastAsia="仿宋_GB2312"/>
          <w:sz w:val="18"/>
          <w:szCs w:val="18"/>
        </w:rPr>
        <w:t>月</w:t>
      </w:r>
      <w:r w:rsidR="007D7D72" w:rsidRPr="00267CAC">
        <w:rPr>
          <w:rFonts w:eastAsia="仿宋_GB2312"/>
          <w:sz w:val="18"/>
          <w:szCs w:val="18"/>
        </w:rPr>
        <w:t>2</w:t>
      </w:r>
      <w:r w:rsidR="00B05806">
        <w:rPr>
          <w:rFonts w:eastAsia="仿宋_GB2312"/>
          <w:sz w:val="18"/>
          <w:szCs w:val="18"/>
        </w:rPr>
        <w:t>6</w:t>
      </w:r>
      <w:r w:rsidR="002664FB">
        <w:rPr>
          <w:rFonts w:eastAsia="仿宋_GB2312" w:hint="eastAsia"/>
          <w:sz w:val="18"/>
          <w:szCs w:val="18"/>
        </w:rPr>
        <w:t>-</w:t>
      </w:r>
      <w:r w:rsidR="007D7D72" w:rsidRPr="00267CAC">
        <w:rPr>
          <w:rFonts w:eastAsia="仿宋_GB2312"/>
          <w:sz w:val="18"/>
          <w:szCs w:val="18"/>
        </w:rPr>
        <w:t>2</w:t>
      </w:r>
      <w:r w:rsidR="002664FB">
        <w:rPr>
          <w:rFonts w:eastAsia="仿宋_GB2312"/>
          <w:sz w:val="18"/>
          <w:szCs w:val="18"/>
        </w:rPr>
        <w:t>8</w:t>
      </w:r>
      <w:r w:rsidR="007D7D72" w:rsidRPr="00267CAC">
        <w:rPr>
          <w:rFonts w:eastAsia="仿宋_GB2312"/>
          <w:sz w:val="18"/>
          <w:szCs w:val="18"/>
        </w:rPr>
        <w:t>日全天，组委会将在</w:t>
      </w:r>
      <w:r w:rsidR="007D7D72" w:rsidRPr="00267CAC">
        <w:rPr>
          <w:rFonts w:eastAsia="仿宋_GB2312"/>
          <w:sz w:val="18"/>
          <w:szCs w:val="18"/>
        </w:rPr>
        <w:t>11</w:t>
      </w:r>
      <w:r w:rsidR="007D7D72" w:rsidRPr="00267CAC">
        <w:rPr>
          <w:rFonts w:eastAsia="仿宋_GB2312"/>
          <w:sz w:val="18"/>
          <w:szCs w:val="18"/>
        </w:rPr>
        <w:t>号线地铁上海汽车城</w:t>
      </w:r>
      <w:proofErr w:type="gramStart"/>
      <w:r w:rsidR="007D7D72" w:rsidRPr="00267CAC">
        <w:rPr>
          <w:rFonts w:eastAsia="仿宋_GB2312"/>
          <w:sz w:val="18"/>
          <w:szCs w:val="18"/>
        </w:rPr>
        <w:t>站安排短</w:t>
      </w:r>
      <w:proofErr w:type="gramEnd"/>
      <w:r w:rsidR="007D7D72" w:rsidRPr="00267CAC">
        <w:rPr>
          <w:rFonts w:eastAsia="仿宋_GB2312"/>
          <w:sz w:val="18"/>
          <w:szCs w:val="18"/>
        </w:rPr>
        <w:t>驳巴士至上海汽车会展中心办理注册</w:t>
      </w:r>
      <w:r>
        <w:rPr>
          <w:rFonts w:eastAsia="仿宋_GB2312" w:hint="eastAsia"/>
          <w:sz w:val="18"/>
          <w:szCs w:val="18"/>
        </w:rPr>
        <w:t>参会</w:t>
      </w:r>
      <w:r w:rsidR="007D7D72" w:rsidRPr="00267CAC">
        <w:rPr>
          <w:rFonts w:eastAsia="仿宋_GB2312"/>
          <w:sz w:val="18"/>
          <w:szCs w:val="18"/>
        </w:rPr>
        <w:t>。</w:t>
      </w:r>
    </w:p>
    <w:p w14:paraId="7B1BDE41" w14:textId="77777777" w:rsidR="00B05806" w:rsidRPr="00B05806" w:rsidRDefault="00B05806" w:rsidP="009E315E">
      <w:pPr>
        <w:pStyle w:val="31"/>
        <w:spacing w:line="280" w:lineRule="exact"/>
        <w:ind w:firstLineChars="0" w:firstLine="360"/>
        <w:jc w:val="both"/>
        <w:rPr>
          <w:rFonts w:eastAsia="仿宋_GB2312"/>
          <w:sz w:val="18"/>
          <w:szCs w:val="18"/>
        </w:rPr>
      </w:pPr>
      <w:r w:rsidRPr="00B05806">
        <w:rPr>
          <w:rFonts w:eastAsia="仿宋_GB2312" w:hint="eastAsia"/>
          <w:sz w:val="18"/>
          <w:szCs w:val="18"/>
        </w:rPr>
        <w:t>L1</w:t>
      </w:r>
      <w:r w:rsidRPr="00B05806">
        <w:rPr>
          <w:rFonts w:eastAsia="仿宋_GB2312" w:hint="eastAsia"/>
          <w:sz w:val="18"/>
          <w:szCs w:val="18"/>
        </w:rPr>
        <w:t>：地铁上海汽车城站</w:t>
      </w:r>
      <w:r w:rsidRPr="00B05806">
        <w:rPr>
          <w:rFonts w:eastAsia="仿宋_GB2312" w:hint="eastAsia"/>
          <w:sz w:val="18"/>
          <w:szCs w:val="18"/>
        </w:rPr>
        <w:t xml:space="preserve"> 2 </w:t>
      </w:r>
      <w:r w:rsidRPr="00B05806">
        <w:rPr>
          <w:rFonts w:eastAsia="仿宋_GB2312" w:hint="eastAsia"/>
          <w:sz w:val="18"/>
          <w:szCs w:val="18"/>
        </w:rPr>
        <w:t>号出口（步行至安</w:t>
      </w:r>
      <w:proofErr w:type="gramStart"/>
      <w:r w:rsidRPr="00B05806">
        <w:rPr>
          <w:rFonts w:eastAsia="仿宋_GB2312" w:hint="eastAsia"/>
          <w:sz w:val="18"/>
          <w:szCs w:val="18"/>
        </w:rPr>
        <w:t>谐</w:t>
      </w:r>
      <w:proofErr w:type="gramEnd"/>
      <w:r w:rsidRPr="00B05806">
        <w:rPr>
          <w:rFonts w:eastAsia="仿宋_GB2312" w:hint="eastAsia"/>
          <w:sz w:val="18"/>
          <w:szCs w:val="18"/>
        </w:rPr>
        <w:t>路</w:t>
      </w:r>
      <w:proofErr w:type="gramStart"/>
      <w:r w:rsidRPr="00B05806">
        <w:rPr>
          <w:rFonts w:eastAsia="仿宋_GB2312" w:hint="eastAsia"/>
          <w:sz w:val="18"/>
          <w:szCs w:val="18"/>
        </w:rPr>
        <w:t>安驰路路口</w:t>
      </w:r>
      <w:proofErr w:type="gramEnd"/>
      <w:r w:rsidRPr="00B05806">
        <w:rPr>
          <w:rFonts w:eastAsia="仿宋_GB2312" w:hint="eastAsia"/>
          <w:sz w:val="18"/>
          <w:szCs w:val="18"/>
        </w:rPr>
        <w:t>）←→上海汽车会展中心</w:t>
      </w:r>
    </w:p>
    <w:p w14:paraId="772A4F95" w14:textId="28811C78" w:rsidR="00B05806" w:rsidRDefault="009E315E" w:rsidP="009E315E">
      <w:pPr>
        <w:pStyle w:val="31"/>
        <w:spacing w:line="280" w:lineRule="exact"/>
        <w:ind w:firstLineChars="0" w:firstLine="360"/>
        <w:jc w:val="both"/>
        <w:rPr>
          <w:rFonts w:eastAsia="仿宋_GB2312"/>
          <w:sz w:val="18"/>
          <w:szCs w:val="18"/>
        </w:rPr>
      </w:pPr>
      <w:r>
        <w:rPr>
          <w:rFonts w:eastAsia="仿宋_GB2312" w:hint="eastAsia"/>
          <w:sz w:val="18"/>
          <w:szCs w:val="18"/>
        </w:rPr>
        <w:t>（</w:t>
      </w:r>
      <w:r>
        <w:rPr>
          <w:rFonts w:eastAsia="仿宋_GB2312" w:hint="eastAsia"/>
          <w:sz w:val="18"/>
          <w:szCs w:val="18"/>
        </w:rPr>
        <w:t>2</w:t>
      </w:r>
      <w:r>
        <w:rPr>
          <w:rFonts w:eastAsia="仿宋_GB2312" w:hint="eastAsia"/>
          <w:sz w:val="18"/>
          <w:szCs w:val="18"/>
        </w:rPr>
        <w:t>）</w:t>
      </w:r>
      <w:r w:rsidR="00901A89" w:rsidRPr="00901A89">
        <w:rPr>
          <w:rFonts w:eastAsia="仿宋_GB2312" w:hint="eastAsia"/>
          <w:sz w:val="18"/>
          <w:szCs w:val="18"/>
        </w:rPr>
        <w:t>10</w:t>
      </w:r>
      <w:r w:rsidR="00901A89" w:rsidRPr="00901A89">
        <w:rPr>
          <w:rFonts w:eastAsia="仿宋_GB2312" w:hint="eastAsia"/>
          <w:sz w:val="18"/>
          <w:szCs w:val="18"/>
        </w:rPr>
        <w:t>月</w:t>
      </w:r>
      <w:r w:rsidR="00901A89" w:rsidRPr="00901A89">
        <w:rPr>
          <w:rFonts w:eastAsia="仿宋_GB2312" w:hint="eastAsia"/>
          <w:sz w:val="18"/>
          <w:szCs w:val="18"/>
        </w:rPr>
        <w:t>25</w:t>
      </w:r>
      <w:r w:rsidR="00901A89" w:rsidRPr="00901A89">
        <w:rPr>
          <w:rFonts w:eastAsia="仿宋_GB2312" w:hint="eastAsia"/>
          <w:sz w:val="18"/>
          <w:szCs w:val="18"/>
        </w:rPr>
        <w:t>日下午、</w:t>
      </w:r>
      <w:r w:rsidR="00901A89" w:rsidRPr="00901A89">
        <w:rPr>
          <w:rFonts w:eastAsia="仿宋_GB2312" w:hint="eastAsia"/>
          <w:sz w:val="18"/>
          <w:szCs w:val="18"/>
        </w:rPr>
        <w:t>10</w:t>
      </w:r>
      <w:r w:rsidR="00901A89" w:rsidRPr="00901A89">
        <w:rPr>
          <w:rFonts w:eastAsia="仿宋_GB2312" w:hint="eastAsia"/>
          <w:sz w:val="18"/>
          <w:szCs w:val="18"/>
        </w:rPr>
        <w:t>月</w:t>
      </w:r>
      <w:r w:rsidR="00901A89" w:rsidRPr="00901A89">
        <w:rPr>
          <w:rFonts w:eastAsia="仿宋_GB2312" w:hint="eastAsia"/>
          <w:sz w:val="18"/>
          <w:szCs w:val="18"/>
        </w:rPr>
        <w:t>26-28</w:t>
      </w:r>
      <w:r w:rsidR="00901A89" w:rsidRPr="00901A89">
        <w:rPr>
          <w:rFonts w:eastAsia="仿宋_GB2312" w:hint="eastAsia"/>
          <w:sz w:val="18"/>
          <w:szCs w:val="18"/>
        </w:rPr>
        <w:t>日全天</w:t>
      </w:r>
      <w:r>
        <w:rPr>
          <w:rFonts w:eastAsia="仿宋_GB2312" w:hint="eastAsia"/>
          <w:sz w:val="18"/>
          <w:szCs w:val="18"/>
        </w:rPr>
        <w:t>，组委会</w:t>
      </w:r>
      <w:r w:rsidR="00B05806">
        <w:rPr>
          <w:rFonts w:eastAsia="仿宋_GB2312" w:hint="eastAsia"/>
          <w:sz w:val="18"/>
          <w:szCs w:val="18"/>
        </w:rPr>
        <w:t>将安排酒店到会场班车线路</w:t>
      </w:r>
      <w:r>
        <w:rPr>
          <w:rFonts w:eastAsia="仿宋_GB2312" w:hint="eastAsia"/>
          <w:sz w:val="18"/>
          <w:szCs w:val="18"/>
        </w:rPr>
        <w:t>。</w:t>
      </w:r>
    </w:p>
    <w:p w14:paraId="2D3BFD98" w14:textId="77777777" w:rsidR="00B05806" w:rsidRPr="00B05806" w:rsidRDefault="00B05806" w:rsidP="00B05806">
      <w:pPr>
        <w:pStyle w:val="31"/>
        <w:spacing w:line="280" w:lineRule="exact"/>
        <w:ind w:firstLine="360"/>
        <w:jc w:val="both"/>
        <w:rPr>
          <w:rFonts w:eastAsia="仿宋_GB2312"/>
          <w:sz w:val="18"/>
          <w:szCs w:val="18"/>
        </w:rPr>
      </w:pPr>
      <w:r w:rsidRPr="00B05806">
        <w:rPr>
          <w:rFonts w:eastAsia="仿宋_GB2312" w:hint="eastAsia"/>
          <w:sz w:val="18"/>
          <w:szCs w:val="18"/>
        </w:rPr>
        <w:t>L2</w:t>
      </w:r>
      <w:r w:rsidRPr="00B05806">
        <w:rPr>
          <w:rFonts w:eastAsia="仿宋_GB2312" w:hint="eastAsia"/>
          <w:sz w:val="18"/>
          <w:szCs w:val="18"/>
        </w:rPr>
        <w:t>：上海颖</w:t>
      </w:r>
      <w:proofErr w:type="gramStart"/>
      <w:r w:rsidRPr="00B05806">
        <w:rPr>
          <w:rFonts w:eastAsia="仿宋_GB2312" w:hint="eastAsia"/>
          <w:sz w:val="18"/>
          <w:szCs w:val="18"/>
        </w:rPr>
        <w:t>奕</w:t>
      </w:r>
      <w:proofErr w:type="gramEnd"/>
      <w:r w:rsidRPr="00B05806">
        <w:rPr>
          <w:rFonts w:eastAsia="仿宋_GB2312" w:hint="eastAsia"/>
          <w:sz w:val="18"/>
          <w:szCs w:val="18"/>
        </w:rPr>
        <w:t>皇冠假日酒店←→上海汽车会展中心</w:t>
      </w:r>
    </w:p>
    <w:p w14:paraId="717C6A6F" w14:textId="77777777" w:rsidR="00B05806" w:rsidRPr="00B05806" w:rsidRDefault="00B05806" w:rsidP="00B05806">
      <w:pPr>
        <w:pStyle w:val="31"/>
        <w:spacing w:line="280" w:lineRule="exact"/>
        <w:ind w:firstLine="360"/>
        <w:jc w:val="both"/>
        <w:rPr>
          <w:rFonts w:eastAsia="仿宋_GB2312"/>
          <w:sz w:val="18"/>
          <w:szCs w:val="18"/>
        </w:rPr>
      </w:pPr>
      <w:r w:rsidRPr="00B05806">
        <w:rPr>
          <w:rFonts w:eastAsia="仿宋_GB2312" w:hint="eastAsia"/>
          <w:sz w:val="18"/>
          <w:szCs w:val="18"/>
        </w:rPr>
        <w:t>L3</w:t>
      </w:r>
      <w:r w:rsidRPr="00B05806">
        <w:rPr>
          <w:rFonts w:eastAsia="仿宋_GB2312" w:hint="eastAsia"/>
          <w:sz w:val="18"/>
          <w:szCs w:val="18"/>
        </w:rPr>
        <w:t>：上海新逸大酒店</w:t>
      </w:r>
      <w:r w:rsidRPr="00B05806">
        <w:rPr>
          <w:rFonts w:eastAsia="仿宋_GB2312" w:hint="eastAsia"/>
          <w:sz w:val="18"/>
          <w:szCs w:val="18"/>
        </w:rPr>
        <w:t xml:space="preserve"> &amp; </w:t>
      </w:r>
      <w:proofErr w:type="gramStart"/>
      <w:r w:rsidRPr="00B05806">
        <w:rPr>
          <w:rFonts w:eastAsia="仿宋_GB2312" w:hint="eastAsia"/>
          <w:sz w:val="18"/>
          <w:szCs w:val="18"/>
        </w:rPr>
        <w:t>上海嘉正国际</w:t>
      </w:r>
      <w:proofErr w:type="gramEnd"/>
      <w:r w:rsidRPr="00B05806">
        <w:rPr>
          <w:rFonts w:eastAsia="仿宋_GB2312" w:hint="eastAsia"/>
          <w:sz w:val="18"/>
          <w:szCs w:val="18"/>
        </w:rPr>
        <w:t>安</w:t>
      </w:r>
      <w:proofErr w:type="gramStart"/>
      <w:r w:rsidRPr="00B05806">
        <w:rPr>
          <w:rFonts w:eastAsia="仿宋_GB2312" w:hint="eastAsia"/>
          <w:sz w:val="18"/>
          <w:szCs w:val="18"/>
        </w:rPr>
        <w:t>内吉酒店</w:t>
      </w:r>
      <w:proofErr w:type="gramEnd"/>
      <w:r w:rsidRPr="00B05806">
        <w:rPr>
          <w:rFonts w:eastAsia="仿宋_GB2312" w:hint="eastAsia"/>
          <w:sz w:val="18"/>
          <w:szCs w:val="18"/>
        </w:rPr>
        <w:t>←→上海汽车会展中心</w:t>
      </w:r>
    </w:p>
    <w:p w14:paraId="4D0C29B2" w14:textId="77777777" w:rsidR="00B05806" w:rsidRDefault="00B05806" w:rsidP="00B05806">
      <w:pPr>
        <w:pStyle w:val="31"/>
        <w:spacing w:line="280" w:lineRule="exact"/>
        <w:ind w:firstLine="360"/>
        <w:jc w:val="both"/>
        <w:rPr>
          <w:rFonts w:eastAsia="仿宋_GB2312"/>
          <w:sz w:val="18"/>
          <w:szCs w:val="18"/>
        </w:rPr>
      </w:pPr>
      <w:r w:rsidRPr="00B05806">
        <w:rPr>
          <w:rFonts w:eastAsia="仿宋_GB2312" w:hint="eastAsia"/>
          <w:sz w:val="18"/>
          <w:szCs w:val="18"/>
        </w:rPr>
        <w:t xml:space="preserve">L4: </w:t>
      </w:r>
      <w:r w:rsidRPr="00B05806">
        <w:rPr>
          <w:rFonts w:eastAsia="仿宋_GB2312" w:hint="eastAsia"/>
          <w:sz w:val="18"/>
          <w:szCs w:val="18"/>
        </w:rPr>
        <w:t>上海协通大酒店</w:t>
      </w:r>
      <w:r w:rsidRPr="00B05806">
        <w:rPr>
          <w:rFonts w:eastAsia="仿宋_GB2312" w:hint="eastAsia"/>
          <w:sz w:val="18"/>
          <w:szCs w:val="18"/>
        </w:rPr>
        <w:t xml:space="preserve"> </w:t>
      </w:r>
      <w:r w:rsidRPr="00B05806">
        <w:rPr>
          <w:rFonts w:eastAsia="仿宋_GB2312" w:hint="eastAsia"/>
          <w:sz w:val="18"/>
          <w:szCs w:val="18"/>
        </w:rPr>
        <w:t>上海汽车会展中心</w:t>
      </w:r>
    </w:p>
    <w:p w14:paraId="66A877CA" w14:textId="77777777" w:rsidR="00B05806" w:rsidRPr="00B05806" w:rsidRDefault="00B05806" w:rsidP="00B05806">
      <w:pPr>
        <w:pStyle w:val="31"/>
        <w:spacing w:line="280" w:lineRule="exact"/>
        <w:ind w:firstLine="360"/>
        <w:jc w:val="both"/>
        <w:rPr>
          <w:rFonts w:eastAsia="仿宋_GB2312"/>
          <w:sz w:val="18"/>
          <w:szCs w:val="18"/>
        </w:rPr>
      </w:pPr>
      <w:r>
        <w:rPr>
          <w:rFonts w:eastAsia="仿宋_GB2312" w:hint="eastAsia"/>
          <w:sz w:val="18"/>
          <w:szCs w:val="18"/>
        </w:rPr>
        <w:t>（</w:t>
      </w:r>
      <w:r>
        <w:rPr>
          <w:rFonts w:eastAsia="仿宋_GB2312" w:hint="eastAsia"/>
          <w:sz w:val="18"/>
          <w:szCs w:val="18"/>
        </w:rPr>
        <w:t>3</w:t>
      </w:r>
      <w:r>
        <w:rPr>
          <w:rFonts w:eastAsia="仿宋_GB2312" w:hint="eastAsia"/>
          <w:sz w:val="18"/>
          <w:szCs w:val="18"/>
        </w:rPr>
        <w:t>）</w:t>
      </w:r>
      <w:r w:rsidRPr="00B05806">
        <w:rPr>
          <w:rFonts w:eastAsia="仿宋_GB2312" w:hint="eastAsia"/>
          <w:sz w:val="18"/>
          <w:szCs w:val="18"/>
        </w:rPr>
        <w:t>班车服务联络方式：</w:t>
      </w:r>
    </w:p>
    <w:p w14:paraId="68087053" w14:textId="77777777" w:rsidR="00B05806" w:rsidRDefault="00B05806" w:rsidP="00B05806">
      <w:pPr>
        <w:pStyle w:val="31"/>
        <w:spacing w:line="280" w:lineRule="exact"/>
        <w:ind w:firstLine="360"/>
        <w:jc w:val="both"/>
        <w:rPr>
          <w:rFonts w:eastAsia="仿宋_GB2312"/>
          <w:sz w:val="18"/>
          <w:szCs w:val="18"/>
        </w:rPr>
      </w:pPr>
      <w:r w:rsidRPr="00B05806">
        <w:rPr>
          <w:rFonts w:eastAsia="仿宋_GB2312" w:hint="eastAsia"/>
          <w:sz w:val="18"/>
          <w:szCs w:val="18"/>
        </w:rPr>
        <w:t>谢伟</w:t>
      </w:r>
      <w:r w:rsidRPr="00B05806">
        <w:rPr>
          <w:rFonts w:eastAsia="仿宋_GB2312" w:hint="eastAsia"/>
          <w:sz w:val="18"/>
          <w:szCs w:val="18"/>
        </w:rPr>
        <w:t xml:space="preserve"> </w:t>
      </w:r>
      <w:r w:rsidRPr="00B05806">
        <w:rPr>
          <w:rFonts w:eastAsia="仿宋_GB2312" w:hint="eastAsia"/>
          <w:sz w:val="18"/>
          <w:szCs w:val="18"/>
        </w:rPr>
        <w:t>女士</w:t>
      </w:r>
      <w:r w:rsidRPr="00B05806">
        <w:rPr>
          <w:rFonts w:eastAsia="仿宋_GB2312" w:hint="eastAsia"/>
          <w:sz w:val="18"/>
          <w:szCs w:val="18"/>
        </w:rPr>
        <w:t xml:space="preserve"> / M</w:t>
      </w:r>
      <w:r>
        <w:rPr>
          <w:rFonts w:eastAsia="仿宋_GB2312" w:hint="eastAsia"/>
          <w:sz w:val="18"/>
          <w:szCs w:val="18"/>
        </w:rPr>
        <w:t>s. Alice Xie: +(86) 13916992846</w:t>
      </w:r>
    </w:p>
    <w:p w14:paraId="33076F66" w14:textId="77777777" w:rsidR="00937E40" w:rsidRDefault="00937E40" w:rsidP="00480343">
      <w:pPr>
        <w:spacing w:beforeLines="50" w:before="120" w:afterLines="50" w:after="120" w:line="280" w:lineRule="exact"/>
        <w:rPr>
          <w:rFonts w:eastAsia="仿宋_GB2312"/>
          <w:b/>
          <w:sz w:val="28"/>
          <w:szCs w:val="28"/>
        </w:rPr>
        <w:sectPr w:rsidR="00937E40" w:rsidSect="00F71957">
          <w:type w:val="continuous"/>
          <w:pgSz w:w="11907" w:h="16840" w:code="9"/>
          <w:pgMar w:top="1134" w:right="1134" w:bottom="1134" w:left="1134" w:header="851" w:footer="992" w:gutter="0"/>
          <w:cols w:space="720"/>
          <w:titlePg/>
          <w:docGrid w:linePitch="272" w:charSpace="-3447"/>
        </w:sectPr>
      </w:pPr>
    </w:p>
    <w:p w14:paraId="3F4968A2" w14:textId="77777777" w:rsidR="00063CD4" w:rsidRPr="00063CD4" w:rsidRDefault="00063CD4" w:rsidP="00480343">
      <w:pPr>
        <w:spacing w:beforeLines="50" w:before="120" w:afterLines="50" w:after="120" w:line="280" w:lineRule="exact"/>
        <w:rPr>
          <w:rFonts w:eastAsia="仿宋_GB2312"/>
          <w:b/>
          <w:sz w:val="28"/>
          <w:szCs w:val="28"/>
        </w:rPr>
      </w:pPr>
      <w:r w:rsidRPr="004B3FB8">
        <w:rPr>
          <w:rFonts w:eastAsia="仿宋_GB2312"/>
          <w:b/>
          <w:sz w:val="28"/>
          <w:szCs w:val="28"/>
        </w:rPr>
        <w:lastRenderedPageBreak/>
        <w:t>附件</w:t>
      </w:r>
      <w:r w:rsidR="004B3FB8">
        <w:rPr>
          <w:rFonts w:eastAsia="仿宋_GB2312" w:hint="eastAsia"/>
          <w:b/>
          <w:sz w:val="28"/>
          <w:szCs w:val="28"/>
        </w:rPr>
        <w:t>5</w:t>
      </w:r>
      <w:r w:rsidRPr="004B3FB8">
        <w:rPr>
          <w:rFonts w:eastAsia="仿宋_GB2312"/>
          <w:b/>
          <w:sz w:val="28"/>
          <w:szCs w:val="28"/>
        </w:rPr>
        <w:t>：</w:t>
      </w:r>
      <w:r w:rsidRPr="004B3FB8">
        <w:rPr>
          <w:rFonts w:eastAsia="仿宋_GB2312"/>
          <w:b/>
          <w:sz w:val="28"/>
          <w:szCs w:val="28"/>
        </w:rPr>
        <w:t>201</w:t>
      </w:r>
      <w:r w:rsidR="00F44DF6">
        <w:rPr>
          <w:rFonts w:eastAsia="仿宋_GB2312"/>
          <w:b/>
          <w:sz w:val="28"/>
          <w:szCs w:val="28"/>
        </w:rPr>
        <w:t>6</w:t>
      </w:r>
      <w:r w:rsidRPr="004B3FB8">
        <w:rPr>
          <w:rFonts w:eastAsia="仿宋_GB2312"/>
          <w:b/>
          <w:sz w:val="28"/>
          <w:szCs w:val="28"/>
        </w:rPr>
        <w:t>SAECCE</w:t>
      </w:r>
      <w:r w:rsidRPr="004B3FB8">
        <w:rPr>
          <w:rFonts w:eastAsia="仿宋_GB2312" w:hint="eastAsia"/>
          <w:b/>
          <w:sz w:val="28"/>
          <w:szCs w:val="28"/>
        </w:rPr>
        <w:t>技术展览平面图</w:t>
      </w:r>
    </w:p>
    <w:p w14:paraId="7E3FDAC0" w14:textId="77777777" w:rsidR="00267CAC" w:rsidRPr="00937E40" w:rsidRDefault="00145C66" w:rsidP="00063CD4">
      <w:pPr>
        <w:pStyle w:val="31"/>
        <w:spacing w:line="280" w:lineRule="exact"/>
        <w:ind w:firstLineChars="0" w:firstLine="0"/>
        <w:jc w:val="both"/>
        <w:rPr>
          <w:rFonts w:eastAsia="仿宋_GB2312"/>
          <w:sz w:val="18"/>
          <w:szCs w:val="18"/>
        </w:rPr>
      </w:pPr>
      <w:r>
        <w:rPr>
          <w:rFonts w:eastAsia="仿宋_GB2312"/>
          <w:noProof/>
          <w:sz w:val="18"/>
          <w:szCs w:val="18"/>
        </w:rPr>
        <w:drawing>
          <wp:anchor distT="0" distB="0" distL="114300" distR="114300" simplePos="0" relativeHeight="251658240" behindDoc="1" locked="0" layoutInCell="1" allowOverlap="1" wp14:anchorId="7946EA60" wp14:editId="309A60BC">
            <wp:simplePos x="0" y="0"/>
            <wp:positionH relativeFrom="column">
              <wp:posOffset>340360</wp:posOffset>
            </wp:positionH>
            <wp:positionV relativeFrom="paragraph">
              <wp:posOffset>518160</wp:posOffset>
            </wp:positionV>
            <wp:extent cx="8540115" cy="37084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RB275.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0115" cy="3708400"/>
                    </a:xfrm>
                    <a:prstGeom prst="rect">
                      <a:avLst/>
                    </a:prstGeom>
                  </pic:spPr>
                </pic:pic>
              </a:graphicData>
            </a:graphic>
            <wp14:sizeRelV relativeFrom="margin">
              <wp14:pctHeight>0</wp14:pctHeight>
            </wp14:sizeRelV>
          </wp:anchor>
        </w:drawing>
      </w:r>
    </w:p>
    <w:sectPr w:rsidR="00267CAC" w:rsidRPr="00937E40" w:rsidSect="00937E40">
      <w:type w:val="continuous"/>
      <w:pgSz w:w="16840" w:h="11907" w:orient="landscape" w:code="9"/>
      <w:pgMar w:top="1134" w:right="1134" w:bottom="1134" w:left="1134" w:header="851" w:footer="992" w:gutter="0"/>
      <w:cols w:space="720"/>
      <w:titlePg/>
      <w:docGrid w:linePitch="272" w:charSpace="-3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E593" w14:textId="77777777" w:rsidR="002A55A6" w:rsidRDefault="002A55A6">
      <w:r>
        <w:separator/>
      </w:r>
    </w:p>
  </w:endnote>
  <w:endnote w:type="continuationSeparator" w:id="0">
    <w:p w14:paraId="3DE02AAF" w14:textId="77777777" w:rsidR="002A55A6" w:rsidRDefault="002A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LTHK--GBK1-0">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FA6E" w14:textId="77777777" w:rsidR="00E26816" w:rsidRDefault="00E26816" w:rsidP="00AD04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604206" w14:textId="77777777" w:rsidR="00E26816" w:rsidRDefault="00E268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24406"/>
      <w:docPartObj>
        <w:docPartGallery w:val="Page Numbers (Bottom of Page)"/>
        <w:docPartUnique/>
      </w:docPartObj>
    </w:sdtPr>
    <w:sdtEndPr/>
    <w:sdtContent>
      <w:p w14:paraId="28EDEB91" w14:textId="16971037" w:rsidR="00E26816" w:rsidRDefault="00E26816">
        <w:pPr>
          <w:pStyle w:val="a5"/>
          <w:jc w:val="center"/>
        </w:pPr>
        <w:r>
          <w:fldChar w:fldCharType="begin"/>
        </w:r>
        <w:r>
          <w:instrText xml:space="preserve"> PAGE   \* MERGEFORMAT </w:instrText>
        </w:r>
        <w:r>
          <w:fldChar w:fldCharType="separate"/>
        </w:r>
        <w:r w:rsidR="00F26289" w:rsidRPr="00F26289">
          <w:rPr>
            <w:noProof/>
            <w:lang w:val="zh-CN"/>
          </w:rPr>
          <w:t>9</w:t>
        </w:r>
        <w:r>
          <w:rPr>
            <w:noProof/>
            <w:lang w:val="zh-CN"/>
          </w:rPr>
          <w:fldChar w:fldCharType="end"/>
        </w:r>
      </w:p>
    </w:sdtContent>
  </w:sdt>
  <w:p w14:paraId="4A72D192" w14:textId="77777777" w:rsidR="00E26816" w:rsidRDefault="00E268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24405"/>
      <w:docPartObj>
        <w:docPartGallery w:val="Page Numbers (Bottom of Page)"/>
        <w:docPartUnique/>
      </w:docPartObj>
    </w:sdtPr>
    <w:sdtEndPr/>
    <w:sdtContent>
      <w:p w14:paraId="48C0D30B" w14:textId="1F361421" w:rsidR="00E26816" w:rsidRDefault="00E26816">
        <w:pPr>
          <w:pStyle w:val="a5"/>
          <w:jc w:val="center"/>
        </w:pPr>
        <w:r>
          <w:fldChar w:fldCharType="begin"/>
        </w:r>
        <w:r>
          <w:instrText xml:space="preserve"> PAGE   \* MERGEFORMAT </w:instrText>
        </w:r>
        <w:r>
          <w:fldChar w:fldCharType="separate"/>
        </w:r>
        <w:r w:rsidR="00F26289" w:rsidRPr="00F26289">
          <w:rPr>
            <w:noProof/>
            <w:lang w:val="zh-CN"/>
          </w:rPr>
          <w:t>1</w:t>
        </w:r>
        <w:r>
          <w:rPr>
            <w:noProof/>
            <w:lang w:val="zh-CN"/>
          </w:rPr>
          <w:fldChar w:fldCharType="end"/>
        </w:r>
      </w:p>
    </w:sdtContent>
  </w:sdt>
  <w:p w14:paraId="286D3154" w14:textId="77777777" w:rsidR="00E26816" w:rsidRDefault="00E2681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F198" w14:textId="77777777" w:rsidR="00E26816" w:rsidRDefault="00E26816" w:rsidP="00AD04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C40A2B" w14:textId="77777777" w:rsidR="00E26816" w:rsidRDefault="00E2681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D07C" w14:textId="28C9D74F" w:rsidR="00E26816" w:rsidRDefault="00E26816" w:rsidP="0062517B">
    <w:pPr>
      <w:pStyle w:val="a5"/>
      <w:framePr w:wrap="around" w:vAnchor="text" w:hAnchor="page" w:x="10325" w:y="51"/>
      <w:jc w:val="center"/>
      <w:rPr>
        <w:rStyle w:val="a7"/>
      </w:rPr>
    </w:pPr>
    <w:r>
      <w:rPr>
        <w:rStyle w:val="a7"/>
      </w:rPr>
      <w:fldChar w:fldCharType="begin"/>
    </w:r>
    <w:r>
      <w:rPr>
        <w:rStyle w:val="a7"/>
      </w:rPr>
      <w:instrText xml:space="preserve">PAGE  </w:instrText>
    </w:r>
    <w:r>
      <w:rPr>
        <w:rStyle w:val="a7"/>
      </w:rPr>
      <w:fldChar w:fldCharType="separate"/>
    </w:r>
    <w:r w:rsidR="00F26289">
      <w:rPr>
        <w:rStyle w:val="a7"/>
        <w:noProof/>
      </w:rPr>
      <w:t>20</w:t>
    </w:r>
    <w:r>
      <w:rPr>
        <w:rStyle w:val="a7"/>
      </w:rPr>
      <w:fldChar w:fldCharType="end"/>
    </w:r>
  </w:p>
  <w:p w14:paraId="38A010DF" w14:textId="77777777" w:rsidR="00E26816" w:rsidRDefault="00E268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0CA1E" w14:textId="77777777" w:rsidR="002A55A6" w:rsidRDefault="002A55A6">
      <w:r>
        <w:separator/>
      </w:r>
    </w:p>
  </w:footnote>
  <w:footnote w:type="continuationSeparator" w:id="0">
    <w:p w14:paraId="7DFA4A64" w14:textId="77777777" w:rsidR="002A55A6" w:rsidRDefault="002A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1A8"/>
    <w:multiLevelType w:val="hybridMultilevel"/>
    <w:tmpl w:val="F9B2A6F2"/>
    <w:lvl w:ilvl="0" w:tplc="7154479E">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C40167"/>
    <w:multiLevelType w:val="hybridMultilevel"/>
    <w:tmpl w:val="0AB662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1C556C"/>
    <w:multiLevelType w:val="hybridMultilevel"/>
    <w:tmpl w:val="AD4CBE86"/>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15:restartNumberingAfterBreak="0">
    <w:nsid w:val="3B087195"/>
    <w:multiLevelType w:val="hybridMultilevel"/>
    <w:tmpl w:val="6F4E65CA"/>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 w15:restartNumberingAfterBreak="0">
    <w:nsid w:val="438804A2"/>
    <w:multiLevelType w:val="hybridMultilevel"/>
    <w:tmpl w:val="EE4437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EB6E19"/>
    <w:multiLevelType w:val="hybridMultilevel"/>
    <w:tmpl w:val="E7C614A2"/>
    <w:lvl w:ilvl="0" w:tplc="018CADA4">
      <w:start w:val="1"/>
      <w:numFmt w:val="bullet"/>
      <w:lvlText w:val="•"/>
      <w:lvlJc w:val="left"/>
      <w:pPr>
        <w:tabs>
          <w:tab w:val="num" w:pos="720"/>
        </w:tabs>
        <w:ind w:left="720" w:hanging="360"/>
      </w:pPr>
      <w:rPr>
        <w:rFonts w:ascii="Arial" w:hAnsi="Arial" w:hint="default"/>
      </w:rPr>
    </w:lvl>
    <w:lvl w:ilvl="1" w:tplc="E57C61B8" w:tentative="1">
      <w:start w:val="1"/>
      <w:numFmt w:val="bullet"/>
      <w:lvlText w:val="•"/>
      <w:lvlJc w:val="left"/>
      <w:pPr>
        <w:tabs>
          <w:tab w:val="num" w:pos="1440"/>
        </w:tabs>
        <w:ind w:left="1440" w:hanging="360"/>
      </w:pPr>
      <w:rPr>
        <w:rFonts w:ascii="Arial" w:hAnsi="Arial" w:hint="default"/>
      </w:rPr>
    </w:lvl>
    <w:lvl w:ilvl="2" w:tplc="36CC942A" w:tentative="1">
      <w:start w:val="1"/>
      <w:numFmt w:val="bullet"/>
      <w:lvlText w:val="•"/>
      <w:lvlJc w:val="left"/>
      <w:pPr>
        <w:tabs>
          <w:tab w:val="num" w:pos="2160"/>
        </w:tabs>
        <w:ind w:left="2160" w:hanging="360"/>
      </w:pPr>
      <w:rPr>
        <w:rFonts w:ascii="Arial" w:hAnsi="Arial" w:hint="default"/>
      </w:rPr>
    </w:lvl>
    <w:lvl w:ilvl="3" w:tplc="9FE81556" w:tentative="1">
      <w:start w:val="1"/>
      <w:numFmt w:val="bullet"/>
      <w:lvlText w:val="•"/>
      <w:lvlJc w:val="left"/>
      <w:pPr>
        <w:tabs>
          <w:tab w:val="num" w:pos="2880"/>
        </w:tabs>
        <w:ind w:left="2880" w:hanging="360"/>
      </w:pPr>
      <w:rPr>
        <w:rFonts w:ascii="Arial" w:hAnsi="Arial" w:hint="default"/>
      </w:rPr>
    </w:lvl>
    <w:lvl w:ilvl="4" w:tplc="D5140052" w:tentative="1">
      <w:start w:val="1"/>
      <w:numFmt w:val="bullet"/>
      <w:lvlText w:val="•"/>
      <w:lvlJc w:val="left"/>
      <w:pPr>
        <w:tabs>
          <w:tab w:val="num" w:pos="3600"/>
        </w:tabs>
        <w:ind w:left="3600" w:hanging="360"/>
      </w:pPr>
      <w:rPr>
        <w:rFonts w:ascii="Arial" w:hAnsi="Arial" w:hint="default"/>
      </w:rPr>
    </w:lvl>
    <w:lvl w:ilvl="5" w:tplc="AFB65924" w:tentative="1">
      <w:start w:val="1"/>
      <w:numFmt w:val="bullet"/>
      <w:lvlText w:val="•"/>
      <w:lvlJc w:val="left"/>
      <w:pPr>
        <w:tabs>
          <w:tab w:val="num" w:pos="4320"/>
        </w:tabs>
        <w:ind w:left="4320" w:hanging="360"/>
      </w:pPr>
      <w:rPr>
        <w:rFonts w:ascii="Arial" w:hAnsi="Arial" w:hint="default"/>
      </w:rPr>
    </w:lvl>
    <w:lvl w:ilvl="6" w:tplc="20B635E4" w:tentative="1">
      <w:start w:val="1"/>
      <w:numFmt w:val="bullet"/>
      <w:lvlText w:val="•"/>
      <w:lvlJc w:val="left"/>
      <w:pPr>
        <w:tabs>
          <w:tab w:val="num" w:pos="5040"/>
        </w:tabs>
        <w:ind w:left="5040" w:hanging="360"/>
      </w:pPr>
      <w:rPr>
        <w:rFonts w:ascii="Arial" w:hAnsi="Arial" w:hint="default"/>
      </w:rPr>
    </w:lvl>
    <w:lvl w:ilvl="7" w:tplc="C0CCE22E" w:tentative="1">
      <w:start w:val="1"/>
      <w:numFmt w:val="bullet"/>
      <w:lvlText w:val="•"/>
      <w:lvlJc w:val="left"/>
      <w:pPr>
        <w:tabs>
          <w:tab w:val="num" w:pos="5760"/>
        </w:tabs>
        <w:ind w:left="5760" w:hanging="360"/>
      </w:pPr>
      <w:rPr>
        <w:rFonts w:ascii="Arial" w:hAnsi="Arial" w:hint="default"/>
      </w:rPr>
    </w:lvl>
    <w:lvl w:ilvl="8" w:tplc="8F726F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0752A9"/>
    <w:multiLevelType w:val="hybridMultilevel"/>
    <w:tmpl w:val="CC1E3842"/>
    <w:lvl w:ilvl="0" w:tplc="04090001">
      <w:start w:val="1"/>
      <w:numFmt w:val="bullet"/>
      <w:lvlText w:val=""/>
      <w:lvlJc w:val="left"/>
      <w:pPr>
        <w:ind w:left="1180" w:hanging="420"/>
      </w:pPr>
      <w:rPr>
        <w:rFonts w:ascii="Wingdings" w:hAnsi="Wingdings" w:hint="default"/>
      </w:rPr>
    </w:lvl>
    <w:lvl w:ilvl="1" w:tplc="04090003" w:tentative="1">
      <w:start w:val="1"/>
      <w:numFmt w:val="bullet"/>
      <w:lvlText w:val=""/>
      <w:lvlJc w:val="left"/>
      <w:pPr>
        <w:ind w:left="1600" w:hanging="420"/>
      </w:pPr>
      <w:rPr>
        <w:rFonts w:ascii="Wingdings" w:hAnsi="Wingdings"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7" w15:restartNumberingAfterBreak="0">
    <w:nsid w:val="55A15473"/>
    <w:multiLevelType w:val="hybridMultilevel"/>
    <w:tmpl w:val="1318D97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9665885"/>
    <w:multiLevelType w:val="hybridMultilevel"/>
    <w:tmpl w:val="59DA88AA"/>
    <w:lvl w:ilvl="0" w:tplc="04090001">
      <w:start w:val="1"/>
      <w:numFmt w:val="bullet"/>
      <w:lvlText w:val=""/>
      <w:lvlJc w:val="left"/>
      <w:pPr>
        <w:ind w:left="1180" w:hanging="420"/>
      </w:pPr>
      <w:rPr>
        <w:rFonts w:ascii="Wingdings" w:hAnsi="Wingdings" w:hint="default"/>
      </w:rPr>
    </w:lvl>
    <w:lvl w:ilvl="1" w:tplc="04090003" w:tentative="1">
      <w:start w:val="1"/>
      <w:numFmt w:val="bullet"/>
      <w:lvlText w:val=""/>
      <w:lvlJc w:val="left"/>
      <w:pPr>
        <w:ind w:left="1600" w:hanging="420"/>
      </w:pPr>
      <w:rPr>
        <w:rFonts w:ascii="Wingdings" w:hAnsi="Wingdings"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9" w15:restartNumberingAfterBreak="0">
    <w:nsid w:val="5AD979AD"/>
    <w:multiLevelType w:val="hybridMultilevel"/>
    <w:tmpl w:val="06BEF42A"/>
    <w:lvl w:ilvl="0" w:tplc="2FA2A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3B3D89"/>
    <w:multiLevelType w:val="hybridMultilevel"/>
    <w:tmpl w:val="A8B6F084"/>
    <w:lvl w:ilvl="0" w:tplc="66DEC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4939C7"/>
    <w:multiLevelType w:val="hybridMultilevel"/>
    <w:tmpl w:val="5F3AD23E"/>
    <w:lvl w:ilvl="0" w:tplc="83664452">
      <w:numFmt w:val="bullet"/>
      <w:lvlText w:val="-"/>
      <w:lvlJc w:val="left"/>
      <w:pPr>
        <w:ind w:left="360" w:hanging="360"/>
      </w:pPr>
      <w:rPr>
        <w:rFonts w:ascii="仿宋" w:eastAsia="仿宋" w:hAnsi="仿宋"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E6338B"/>
    <w:multiLevelType w:val="hybridMultilevel"/>
    <w:tmpl w:val="3BB88BAC"/>
    <w:lvl w:ilvl="0" w:tplc="D8967918">
      <w:start w:val="3"/>
      <w:numFmt w:val="bullet"/>
      <w:lvlText w:val="·"/>
      <w:lvlJc w:val="left"/>
      <w:pPr>
        <w:ind w:left="820" w:hanging="420"/>
      </w:pPr>
      <w:rPr>
        <w:rFonts w:ascii="宋体" w:eastAsia="宋体" w:hAnsi="宋体" w:cs="FZLTHK--GBK1-0"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5"/>
  </w:num>
  <w:num w:numId="2">
    <w:abstractNumId w:val="10"/>
  </w:num>
  <w:num w:numId="3">
    <w:abstractNumId w:val="4"/>
  </w:num>
  <w:num w:numId="4">
    <w:abstractNumId w:val="1"/>
  </w:num>
  <w:num w:numId="5">
    <w:abstractNumId w:val="12"/>
  </w:num>
  <w:num w:numId="6">
    <w:abstractNumId w:val="7"/>
  </w:num>
  <w:num w:numId="7">
    <w:abstractNumId w:val="2"/>
  </w:num>
  <w:num w:numId="8">
    <w:abstractNumId w:val="3"/>
  </w:num>
  <w:num w:numId="9">
    <w:abstractNumId w:val="6"/>
  </w:num>
  <w:num w:numId="10">
    <w:abstractNumId w:val="8"/>
  </w:num>
  <w:num w:numId="11">
    <w:abstractNumId w:val="9"/>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9C"/>
    <w:rsid w:val="000016F0"/>
    <w:rsid w:val="00002434"/>
    <w:rsid w:val="000034AD"/>
    <w:rsid w:val="00004A07"/>
    <w:rsid w:val="00011EE2"/>
    <w:rsid w:val="000129AC"/>
    <w:rsid w:val="000152C7"/>
    <w:rsid w:val="00015536"/>
    <w:rsid w:val="00033371"/>
    <w:rsid w:val="0003665A"/>
    <w:rsid w:val="00043199"/>
    <w:rsid w:val="000447DE"/>
    <w:rsid w:val="0004530A"/>
    <w:rsid w:val="00055E02"/>
    <w:rsid w:val="00057DD5"/>
    <w:rsid w:val="00060040"/>
    <w:rsid w:val="00063CD4"/>
    <w:rsid w:val="0006497A"/>
    <w:rsid w:val="00075AE7"/>
    <w:rsid w:val="00076AF6"/>
    <w:rsid w:val="0008192D"/>
    <w:rsid w:val="000819FE"/>
    <w:rsid w:val="00085B5E"/>
    <w:rsid w:val="00086507"/>
    <w:rsid w:val="00090EAC"/>
    <w:rsid w:val="00090F5D"/>
    <w:rsid w:val="00091948"/>
    <w:rsid w:val="000924EF"/>
    <w:rsid w:val="0009284E"/>
    <w:rsid w:val="00092CB7"/>
    <w:rsid w:val="0009518A"/>
    <w:rsid w:val="000978AE"/>
    <w:rsid w:val="000A0A60"/>
    <w:rsid w:val="000A407A"/>
    <w:rsid w:val="000B54AE"/>
    <w:rsid w:val="000B573E"/>
    <w:rsid w:val="000B69BE"/>
    <w:rsid w:val="000B6A83"/>
    <w:rsid w:val="000B6DD0"/>
    <w:rsid w:val="000C11AE"/>
    <w:rsid w:val="000C3CF6"/>
    <w:rsid w:val="000C41D5"/>
    <w:rsid w:val="000C438D"/>
    <w:rsid w:val="000C4719"/>
    <w:rsid w:val="000C4AEE"/>
    <w:rsid w:val="000C60E2"/>
    <w:rsid w:val="000C6344"/>
    <w:rsid w:val="000C7945"/>
    <w:rsid w:val="000D1905"/>
    <w:rsid w:val="000D5E26"/>
    <w:rsid w:val="000E0E30"/>
    <w:rsid w:val="000E5F2C"/>
    <w:rsid w:val="000F1D35"/>
    <w:rsid w:val="000F2A8D"/>
    <w:rsid w:val="001021D5"/>
    <w:rsid w:val="00102D68"/>
    <w:rsid w:val="001041FF"/>
    <w:rsid w:val="00104903"/>
    <w:rsid w:val="00105750"/>
    <w:rsid w:val="00105CFF"/>
    <w:rsid w:val="0010635F"/>
    <w:rsid w:val="001070FE"/>
    <w:rsid w:val="001133D3"/>
    <w:rsid w:val="00114A79"/>
    <w:rsid w:val="00120A60"/>
    <w:rsid w:val="00121637"/>
    <w:rsid w:val="0012224F"/>
    <w:rsid w:val="00125BE8"/>
    <w:rsid w:val="00132063"/>
    <w:rsid w:val="00135B15"/>
    <w:rsid w:val="00137F41"/>
    <w:rsid w:val="0014194F"/>
    <w:rsid w:val="001431AB"/>
    <w:rsid w:val="00143BEC"/>
    <w:rsid w:val="00143C05"/>
    <w:rsid w:val="00144A08"/>
    <w:rsid w:val="00144E7A"/>
    <w:rsid w:val="00145636"/>
    <w:rsid w:val="00145C66"/>
    <w:rsid w:val="001468F1"/>
    <w:rsid w:val="00147A3E"/>
    <w:rsid w:val="001503EA"/>
    <w:rsid w:val="00152035"/>
    <w:rsid w:val="00152755"/>
    <w:rsid w:val="00155FCC"/>
    <w:rsid w:val="00157EA7"/>
    <w:rsid w:val="00160F25"/>
    <w:rsid w:val="001614A9"/>
    <w:rsid w:val="00161F7F"/>
    <w:rsid w:val="00163411"/>
    <w:rsid w:val="00167D86"/>
    <w:rsid w:val="00171D1A"/>
    <w:rsid w:val="00184477"/>
    <w:rsid w:val="00192F09"/>
    <w:rsid w:val="00193CC5"/>
    <w:rsid w:val="0019517C"/>
    <w:rsid w:val="00196A19"/>
    <w:rsid w:val="001A08E0"/>
    <w:rsid w:val="001A17F0"/>
    <w:rsid w:val="001A29B3"/>
    <w:rsid w:val="001A2C9B"/>
    <w:rsid w:val="001A7406"/>
    <w:rsid w:val="001B2580"/>
    <w:rsid w:val="001B2C55"/>
    <w:rsid w:val="001B32DA"/>
    <w:rsid w:val="001B3CC6"/>
    <w:rsid w:val="001C1DB5"/>
    <w:rsid w:val="001C59B4"/>
    <w:rsid w:val="001D72C3"/>
    <w:rsid w:val="001D7B61"/>
    <w:rsid w:val="001D7C26"/>
    <w:rsid w:val="001E3215"/>
    <w:rsid w:val="001E450C"/>
    <w:rsid w:val="001E717C"/>
    <w:rsid w:val="001F29A5"/>
    <w:rsid w:val="001F2AA6"/>
    <w:rsid w:val="00200487"/>
    <w:rsid w:val="002008E3"/>
    <w:rsid w:val="0020201C"/>
    <w:rsid w:val="0020422E"/>
    <w:rsid w:val="002046C0"/>
    <w:rsid w:val="00213908"/>
    <w:rsid w:val="002221AF"/>
    <w:rsid w:val="00222609"/>
    <w:rsid w:val="00224A85"/>
    <w:rsid w:val="0022604C"/>
    <w:rsid w:val="00226278"/>
    <w:rsid w:val="002268CA"/>
    <w:rsid w:val="00231197"/>
    <w:rsid w:val="00232543"/>
    <w:rsid w:val="0023276C"/>
    <w:rsid w:val="00235DAF"/>
    <w:rsid w:val="00236FB8"/>
    <w:rsid w:val="0023706A"/>
    <w:rsid w:val="00237A98"/>
    <w:rsid w:val="00241177"/>
    <w:rsid w:val="002447A8"/>
    <w:rsid w:val="00246885"/>
    <w:rsid w:val="00254558"/>
    <w:rsid w:val="0025464E"/>
    <w:rsid w:val="0025658F"/>
    <w:rsid w:val="00257659"/>
    <w:rsid w:val="00260521"/>
    <w:rsid w:val="002639C2"/>
    <w:rsid w:val="00265155"/>
    <w:rsid w:val="00265D94"/>
    <w:rsid w:val="002664FB"/>
    <w:rsid w:val="00267CAC"/>
    <w:rsid w:val="002737CB"/>
    <w:rsid w:val="00274C1F"/>
    <w:rsid w:val="00280965"/>
    <w:rsid w:val="0028304A"/>
    <w:rsid w:val="002836EB"/>
    <w:rsid w:val="00291FA1"/>
    <w:rsid w:val="0029434F"/>
    <w:rsid w:val="00295A31"/>
    <w:rsid w:val="00297135"/>
    <w:rsid w:val="002A0008"/>
    <w:rsid w:val="002A1FF7"/>
    <w:rsid w:val="002A274D"/>
    <w:rsid w:val="002A55A6"/>
    <w:rsid w:val="002B0A32"/>
    <w:rsid w:val="002B0E59"/>
    <w:rsid w:val="002B17A9"/>
    <w:rsid w:val="002B4D6E"/>
    <w:rsid w:val="002B5ACA"/>
    <w:rsid w:val="002C3D09"/>
    <w:rsid w:val="002C7EA1"/>
    <w:rsid w:val="002D039A"/>
    <w:rsid w:val="002D0EAA"/>
    <w:rsid w:val="002D13FD"/>
    <w:rsid w:val="002D3314"/>
    <w:rsid w:val="002D389F"/>
    <w:rsid w:val="002D4088"/>
    <w:rsid w:val="002D4754"/>
    <w:rsid w:val="002D6E52"/>
    <w:rsid w:val="002E167C"/>
    <w:rsid w:val="002E36EB"/>
    <w:rsid w:val="002E3D9D"/>
    <w:rsid w:val="002E4199"/>
    <w:rsid w:val="002E5C2C"/>
    <w:rsid w:val="002F06D4"/>
    <w:rsid w:val="002F0889"/>
    <w:rsid w:val="002F6882"/>
    <w:rsid w:val="00302346"/>
    <w:rsid w:val="00302B88"/>
    <w:rsid w:val="00305BA3"/>
    <w:rsid w:val="00313678"/>
    <w:rsid w:val="003149E1"/>
    <w:rsid w:val="0032282F"/>
    <w:rsid w:val="003228A2"/>
    <w:rsid w:val="00323A62"/>
    <w:rsid w:val="00324729"/>
    <w:rsid w:val="00324FE7"/>
    <w:rsid w:val="0032524A"/>
    <w:rsid w:val="00325692"/>
    <w:rsid w:val="0032583E"/>
    <w:rsid w:val="00332C36"/>
    <w:rsid w:val="00333958"/>
    <w:rsid w:val="0033395E"/>
    <w:rsid w:val="00342184"/>
    <w:rsid w:val="00343715"/>
    <w:rsid w:val="00350465"/>
    <w:rsid w:val="00351E8D"/>
    <w:rsid w:val="003525C2"/>
    <w:rsid w:val="00361EAD"/>
    <w:rsid w:val="0037265D"/>
    <w:rsid w:val="003736DA"/>
    <w:rsid w:val="003753C2"/>
    <w:rsid w:val="00375C23"/>
    <w:rsid w:val="00376BA9"/>
    <w:rsid w:val="003803EB"/>
    <w:rsid w:val="00385914"/>
    <w:rsid w:val="00385A2B"/>
    <w:rsid w:val="00385A90"/>
    <w:rsid w:val="00385F14"/>
    <w:rsid w:val="00387152"/>
    <w:rsid w:val="0039092D"/>
    <w:rsid w:val="00393AAE"/>
    <w:rsid w:val="003A0B4E"/>
    <w:rsid w:val="003A5674"/>
    <w:rsid w:val="003A56F7"/>
    <w:rsid w:val="003A6544"/>
    <w:rsid w:val="003A778F"/>
    <w:rsid w:val="003B02B8"/>
    <w:rsid w:val="003B0343"/>
    <w:rsid w:val="003B1641"/>
    <w:rsid w:val="003B7CBE"/>
    <w:rsid w:val="003B7CD5"/>
    <w:rsid w:val="003C1217"/>
    <w:rsid w:val="003C1A85"/>
    <w:rsid w:val="003C50E6"/>
    <w:rsid w:val="003C791F"/>
    <w:rsid w:val="003D3158"/>
    <w:rsid w:val="003D3D64"/>
    <w:rsid w:val="003E0156"/>
    <w:rsid w:val="003E052A"/>
    <w:rsid w:val="003E4C44"/>
    <w:rsid w:val="003E4D61"/>
    <w:rsid w:val="003E7EC8"/>
    <w:rsid w:val="003F1564"/>
    <w:rsid w:val="003F54A8"/>
    <w:rsid w:val="003F7805"/>
    <w:rsid w:val="003F7E1F"/>
    <w:rsid w:val="0040160D"/>
    <w:rsid w:val="00401F07"/>
    <w:rsid w:val="00406D16"/>
    <w:rsid w:val="00413ED8"/>
    <w:rsid w:val="00415054"/>
    <w:rsid w:val="00417E00"/>
    <w:rsid w:val="0042212E"/>
    <w:rsid w:val="00422FA4"/>
    <w:rsid w:val="00424107"/>
    <w:rsid w:val="00424770"/>
    <w:rsid w:val="00424DEB"/>
    <w:rsid w:val="0042566A"/>
    <w:rsid w:val="004258DA"/>
    <w:rsid w:val="004279B3"/>
    <w:rsid w:val="004306BA"/>
    <w:rsid w:val="004417B2"/>
    <w:rsid w:val="0044407D"/>
    <w:rsid w:val="00446159"/>
    <w:rsid w:val="00446AC7"/>
    <w:rsid w:val="004500F0"/>
    <w:rsid w:val="0045067E"/>
    <w:rsid w:val="00455542"/>
    <w:rsid w:val="00460818"/>
    <w:rsid w:val="004613D7"/>
    <w:rsid w:val="00461D77"/>
    <w:rsid w:val="00464CA7"/>
    <w:rsid w:val="00465DD9"/>
    <w:rsid w:val="00466F90"/>
    <w:rsid w:val="00471C77"/>
    <w:rsid w:val="004733B4"/>
    <w:rsid w:val="00475766"/>
    <w:rsid w:val="00475D26"/>
    <w:rsid w:val="00480343"/>
    <w:rsid w:val="0048083E"/>
    <w:rsid w:val="00480E57"/>
    <w:rsid w:val="00482B39"/>
    <w:rsid w:val="00485C60"/>
    <w:rsid w:val="00486A5A"/>
    <w:rsid w:val="00493DC4"/>
    <w:rsid w:val="00495F33"/>
    <w:rsid w:val="004A3BAC"/>
    <w:rsid w:val="004A48BE"/>
    <w:rsid w:val="004A4C47"/>
    <w:rsid w:val="004A51E8"/>
    <w:rsid w:val="004A739E"/>
    <w:rsid w:val="004B2FEF"/>
    <w:rsid w:val="004B3FB8"/>
    <w:rsid w:val="004B6044"/>
    <w:rsid w:val="004C1198"/>
    <w:rsid w:val="004C3FBF"/>
    <w:rsid w:val="004C48DB"/>
    <w:rsid w:val="004C4935"/>
    <w:rsid w:val="004C7059"/>
    <w:rsid w:val="004D09DA"/>
    <w:rsid w:val="004D4B52"/>
    <w:rsid w:val="004D56CE"/>
    <w:rsid w:val="004E3F43"/>
    <w:rsid w:val="004E6070"/>
    <w:rsid w:val="004E6A44"/>
    <w:rsid w:val="004E7132"/>
    <w:rsid w:val="004F03AD"/>
    <w:rsid w:val="004F1604"/>
    <w:rsid w:val="004F2BCD"/>
    <w:rsid w:val="004F372F"/>
    <w:rsid w:val="004F5795"/>
    <w:rsid w:val="004F638D"/>
    <w:rsid w:val="004F6603"/>
    <w:rsid w:val="00500B6E"/>
    <w:rsid w:val="0050478B"/>
    <w:rsid w:val="005070EC"/>
    <w:rsid w:val="00521013"/>
    <w:rsid w:val="0052361F"/>
    <w:rsid w:val="00524356"/>
    <w:rsid w:val="005266BE"/>
    <w:rsid w:val="00530E3C"/>
    <w:rsid w:val="005333BE"/>
    <w:rsid w:val="005363EA"/>
    <w:rsid w:val="00536979"/>
    <w:rsid w:val="00537E8E"/>
    <w:rsid w:val="005411D2"/>
    <w:rsid w:val="0054148F"/>
    <w:rsid w:val="00544799"/>
    <w:rsid w:val="00547319"/>
    <w:rsid w:val="00547B51"/>
    <w:rsid w:val="0055189B"/>
    <w:rsid w:val="005524A6"/>
    <w:rsid w:val="005538C1"/>
    <w:rsid w:val="00555D51"/>
    <w:rsid w:val="00560459"/>
    <w:rsid w:val="00565030"/>
    <w:rsid w:val="00571FD6"/>
    <w:rsid w:val="00573026"/>
    <w:rsid w:val="005732BB"/>
    <w:rsid w:val="00581F0F"/>
    <w:rsid w:val="005851F3"/>
    <w:rsid w:val="0058751E"/>
    <w:rsid w:val="00590090"/>
    <w:rsid w:val="005A1EA4"/>
    <w:rsid w:val="005A2E55"/>
    <w:rsid w:val="005A3254"/>
    <w:rsid w:val="005A537F"/>
    <w:rsid w:val="005B2956"/>
    <w:rsid w:val="005B3519"/>
    <w:rsid w:val="005B39CE"/>
    <w:rsid w:val="005B3FB4"/>
    <w:rsid w:val="005B5264"/>
    <w:rsid w:val="005B5C10"/>
    <w:rsid w:val="005B673E"/>
    <w:rsid w:val="005C0030"/>
    <w:rsid w:val="005C0984"/>
    <w:rsid w:val="005C70CD"/>
    <w:rsid w:val="005C7137"/>
    <w:rsid w:val="005D0C83"/>
    <w:rsid w:val="005D33F4"/>
    <w:rsid w:val="005D52C3"/>
    <w:rsid w:val="005D55C7"/>
    <w:rsid w:val="005E0C07"/>
    <w:rsid w:val="005E4482"/>
    <w:rsid w:val="005E5728"/>
    <w:rsid w:val="005F3E07"/>
    <w:rsid w:val="005F4487"/>
    <w:rsid w:val="00601A6E"/>
    <w:rsid w:val="0060263E"/>
    <w:rsid w:val="006033AA"/>
    <w:rsid w:val="00607F08"/>
    <w:rsid w:val="0061090D"/>
    <w:rsid w:val="00610F58"/>
    <w:rsid w:val="0061469F"/>
    <w:rsid w:val="006148BB"/>
    <w:rsid w:val="006158D6"/>
    <w:rsid w:val="00616873"/>
    <w:rsid w:val="006176BD"/>
    <w:rsid w:val="006213B2"/>
    <w:rsid w:val="0062517B"/>
    <w:rsid w:val="00625672"/>
    <w:rsid w:val="006277E7"/>
    <w:rsid w:val="00631E3F"/>
    <w:rsid w:val="00633909"/>
    <w:rsid w:val="00633DDF"/>
    <w:rsid w:val="00634444"/>
    <w:rsid w:val="006344E7"/>
    <w:rsid w:val="00637FE5"/>
    <w:rsid w:val="006430DD"/>
    <w:rsid w:val="006451C7"/>
    <w:rsid w:val="00651893"/>
    <w:rsid w:val="00655843"/>
    <w:rsid w:val="0065602A"/>
    <w:rsid w:val="00661147"/>
    <w:rsid w:val="006630F7"/>
    <w:rsid w:val="00666D00"/>
    <w:rsid w:val="00667337"/>
    <w:rsid w:val="00671A52"/>
    <w:rsid w:val="006728E1"/>
    <w:rsid w:val="00672954"/>
    <w:rsid w:val="0068215B"/>
    <w:rsid w:val="00686A79"/>
    <w:rsid w:val="00686FD3"/>
    <w:rsid w:val="00687C7E"/>
    <w:rsid w:val="00687D53"/>
    <w:rsid w:val="00692AB1"/>
    <w:rsid w:val="0069336F"/>
    <w:rsid w:val="006958AF"/>
    <w:rsid w:val="006966A4"/>
    <w:rsid w:val="00697710"/>
    <w:rsid w:val="006978E6"/>
    <w:rsid w:val="006A0CE3"/>
    <w:rsid w:val="006A6C23"/>
    <w:rsid w:val="006B03A4"/>
    <w:rsid w:val="006B3C6B"/>
    <w:rsid w:val="006B57AF"/>
    <w:rsid w:val="006B7F69"/>
    <w:rsid w:val="006C30F3"/>
    <w:rsid w:val="006D2359"/>
    <w:rsid w:val="006D24CF"/>
    <w:rsid w:val="006D28AC"/>
    <w:rsid w:val="006D45FA"/>
    <w:rsid w:val="006D48D0"/>
    <w:rsid w:val="006D5DB6"/>
    <w:rsid w:val="006D69FB"/>
    <w:rsid w:val="006E125F"/>
    <w:rsid w:val="006E3985"/>
    <w:rsid w:val="006E3B3D"/>
    <w:rsid w:val="006E4F76"/>
    <w:rsid w:val="006E762A"/>
    <w:rsid w:val="006E7B9D"/>
    <w:rsid w:val="006E7EEA"/>
    <w:rsid w:val="006F01ED"/>
    <w:rsid w:val="006F10CC"/>
    <w:rsid w:val="006F1C61"/>
    <w:rsid w:val="006F3CBB"/>
    <w:rsid w:val="006F5869"/>
    <w:rsid w:val="006F710D"/>
    <w:rsid w:val="00700A22"/>
    <w:rsid w:val="00704713"/>
    <w:rsid w:val="00705BEC"/>
    <w:rsid w:val="0071504C"/>
    <w:rsid w:val="00716273"/>
    <w:rsid w:val="00716357"/>
    <w:rsid w:val="0071659D"/>
    <w:rsid w:val="00717A7F"/>
    <w:rsid w:val="007206F5"/>
    <w:rsid w:val="007240D5"/>
    <w:rsid w:val="00724185"/>
    <w:rsid w:val="007269FD"/>
    <w:rsid w:val="00730069"/>
    <w:rsid w:val="00737E32"/>
    <w:rsid w:val="0074077E"/>
    <w:rsid w:val="00741F1A"/>
    <w:rsid w:val="0074294A"/>
    <w:rsid w:val="00743C47"/>
    <w:rsid w:val="0074414F"/>
    <w:rsid w:val="00744C77"/>
    <w:rsid w:val="007452F4"/>
    <w:rsid w:val="007453EE"/>
    <w:rsid w:val="00754218"/>
    <w:rsid w:val="00755613"/>
    <w:rsid w:val="00761D36"/>
    <w:rsid w:val="00762937"/>
    <w:rsid w:val="00763011"/>
    <w:rsid w:val="00763218"/>
    <w:rsid w:val="00772343"/>
    <w:rsid w:val="007734B9"/>
    <w:rsid w:val="007807E3"/>
    <w:rsid w:val="00783463"/>
    <w:rsid w:val="00786873"/>
    <w:rsid w:val="007874E6"/>
    <w:rsid w:val="007910E0"/>
    <w:rsid w:val="00792B1A"/>
    <w:rsid w:val="00795490"/>
    <w:rsid w:val="007954D8"/>
    <w:rsid w:val="00797087"/>
    <w:rsid w:val="00797B26"/>
    <w:rsid w:val="007A420D"/>
    <w:rsid w:val="007A52EF"/>
    <w:rsid w:val="007A5390"/>
    <w:rsid w:val="007A793D"/>
    <w:rsid w:val="007B07DD"/>
    <w:rsid w:val="007B3B97"/>
    <w:rsid w:val="007B479C"/>
    <w:rsid w:val="007B65DF"/>
    <w:rsid w:val="007B79F0"/>
    <w:rsid w:val="007B7D77"/>
    <w:rsid w:val="007C090C"/>
    <w:rsid w:val="007C1B14"/>
    <w:rsid w:val="007C2D1A"/>
    <w:rsid w:val="007C32A9"/>
    <w:rsid w:val="007C4ABA"/>
    <w:rsid w:val="007D0D50"/>
    <w:rsid w:val="007D11F5"/>
    <w:rsid w:val="007D2A3A"/>
    <w:rsid w:val="007D4806"/>
    <w:rsid w:val="007D79E8"/>
    <w:rsid w:val="007D7D72"/>
    <w:rsid w:val="007E0BF1"/>
    <w:rsid w:val="007E37A4"/>
    <w:rsid w:val="007E544F"/>
    <w:rsid w:val="007F0077"/>
    <w:rsid w:val="007F0DF3"/>
    <w:rsid w:val="007F221B"/>
    <w:rsid w:val="007F4EC9"/>
    <w:rsid w:val="00803E8C"/>
    <w:rsid w:val="00806BD8"/>
    <w:rsid w:val="00812A3D"/>
    <w:rsid w:val="008157E5"/>
    <w:rsid w:val="008162D2"/>
    <w:rsid w:val="0082174E"/>
    <w:rsid w:val="00824B55"/>
    <w:rsid w:val="00830452"/>
    <w:rsid w:val="008316DF"/>
    <w:rsid w:val="00831F2A"/>
    <w:rsid w:val="00837A81"/>
    <w:rsid w:val="008416B0"/>
    <w:rsid w:val="00846A87"/>
    <w:rsid w:val="00852C57"/>
    <w:rsid w:val="00853713"/>
    <w:rsid w:val="00856799"/>
    <w:rsid w:val="00857385"/>
    <w:rsid w:val="00857A53"/>
    <w:rsid w:val="00857B8A"/>
    <w:rsid w:val="00861E7A"/>
    <w:rsid w:val="00862B18"/>
    <w:rsid w:val="008637CE"/>
    <w:rsid w:val="008644B8"/>
    <w:rsid w:val="00867129"/>
    <w:rsid w:val="0087104B"/>
    <w:rsid w:val="00874C47"/>
    <w:rsid w:val="0087594A"/>
    <w:rsid w:val="00877F52"/>
    <w:rsid w:val="0088053E"/>
    <w:rsid w:val="00880BEF"/>
    <w:rsid w:val="00880FD9"/>
    <w:rsid w:val="00882E87"/>
    <w:rsid w:val="00883479"/>
    <w:rsid w:val="00883D14"/>
    <w:rsid w:val="0088470D"/>
    <w:rsid w:val="0088557E"/>
    <w:rsid w:val="008874E8"/>
    <w:rsid w:val="0089008D"/>
    <w:rsid w:val="00892DD4"/>
    <w:rsid w:val="00895A45"/>
    <w:rsid w:val="008A1C9D"/>
    <w:rsid w:val="008B03FB"/>
    <w:rsid w:val="008B41B7"/>
    <w:rsid w:val="008B6E22"/>
    <w:rsid w:val="008B6E97"/>
    <w:rsid w:val="008B7451"/>
    <w:rsid w:val="008C1315"/>
    <w:rsid w:val="008C1B0C"/>
    <w:rsid w:val="008C29F3"/>
    <w:rsid w:val="008C3080"/>
    <w:rsid w:val="008C7551"/>
    <w:rsid w:val="008D5516"/>
    <w:rsid w:val="008D73B7"/>
    <w:rsid w:val="008E19C3"/>
    <w:rsid w:val="008E2174"/>
    <w:rsid w:val="008E538F"/>
    <w:rsid w:val="008E60AA"/>
    <w:rsid w:val="008F0EC8"/>
    <w:rsid w:val="008F4975"/>
    <w:rsid w:val="008F71A5"/>
    <w:rsid w:val="00901A89"/>
    <w:rsid w:val="009036DA"/>
    <w:rsid w:val="00906161"/>
    <w:rsid w:val="00906FDD"/>
    <w:rsid w:val="009074B2"/>
    <w:rsid w:val="00911891"/>
    <w:rsid w:val="00912AB0"/>
    <w:rsid w:val="00914A93"/>
    <w:rsid w:val="00914C8A"/>
    <w:rsid w:val="00914E80"/>
    <w:rsid w:val="00915A11"/>
    <w:rsid w:val="0092057C"/>
    <w:rsid w:val="0092167D"/>
    <w:rsid w:val="00921AF3"/>
    <w:rsid w:val="00922272"/>
    <w:rsid w:val="0092402C"/>
    <w:rsid w:val="00925035"/>
    <w:rsid w:val="00926812"/>
    <w:rsid w:val="0093029D"/>
    <w:rsid w:val="00932BAD"/>
    <w:rsid w:val="00933C4C"/>
    <w:rsid w:val="0093523C"/>
    <w:rsid w:val="0093531D"/>
    <w:rsid w:val="00937E00"/>
    <w:rsid w:val="00937E40"/>
    <w:rsid w:val="0094477F"/>
    <w:rsid w:val="00947AF6"/>
    <w:rsid w:val="00947C7C"/>
    <w:rsid w:val="009503A8"/>
    <w:rsid w:val="00952110"/>
    <w:rsid w:val="00953953"/>
    <w:rsid w:val="00953E46"/>
    <w:rsid w:val="0095613A"/>
    <w:rsid w:val="0095738C"/>
    <w:rsid w:val="00957963"/>
    <w:rsid w:val="00960E40"/>
    <w:rsid w:val="00961DFA"/>
    <w:rsid w:val="00964C2B"/>
    <w:rsid w:val="00966388"/>
    <w:rsid w:val="009677EA"/>
    <w:rsid w:val="00967DC1"/>
    <w:rsid w:val="00970768"/>
    <w:rsid w:val="009738E2"/>
    <w:rsid w:val="00976887"/>
    <w:rsid w:val="00977ADC"/>
    <w:rsid w:val="00977B14"/>
    <w:rsid w:val="009832EC"/>
    <w:rsid w:val="009853E2"/>
    <w:rsid w:val="009879FF"/>
    <w:rsid w:val="00987F00"/>
    <w:rsid w:val="0099084D"/>
    <w:rsid w:val="0099342D"/>
    <w:rsid w:val="00997786"/>
    <w:rsid w:val="009A23AA"/>
    <w:rsid w:val="009C14E2"/>
    <w:rsid w:val="009C1E07"/>
    <w:rsid w:val="009C2606"/>
    <w:rsid w:val="009C4E28"/>
    <w:rsid w:val="009C5F51"/>
    <w:rsid w:val="009C7823"/>
    <w:rsid w:val="009D3CB8"/>
    <w:rsid w:val="009D4E87"/>
    <w:rsid w:val="009D6D79"/>
    <w:rsid w:val="009E0B57"/>
    <w:rsid w:val="009E0FC2"/>
    <w:rsid w:val="009E315E"/>
    <w:rsid w:val="009E45E8"/>
    <w:rsid w:val="009E62F5"/>
    <w:rsid w:val="009E6CC3"/>
    <w:rsid w:val="009E6D2D"/>
    <w:rsid w:val="009F2F61"/>
    <w:rsid w:val="009F4745"/>
    <w:rsid w:val="009F57DB"/>
    <w:rsid w:val="009F61DB"/>
    <w:rsid w:val="009F6B30"/>
    <w:rsid w:val="00A009EF"/>
    <w:rsid w:val="00A02242"/>
    <w:rsid w:val="00A02C4A"/>
    <w:rsid w:val="00A045F7"/>
    <w:rsid w:val="00A10363"/>
    <w:rsid w:val="00A10413"/>
    <w:rsid w:val="00A11737"/>
    <w:rsid w:val="00A11D9B"/>
    <w:rsid w:val="00A11E99"/>
    <w:rsid w:val="00A12636"/>
    <w:rsid w:val="00A17001"/>
    <w:rsid w:val="00A20A9A"/>
    <w:rsid w:val="00A257EF"/>
    <w:rsid w:val="00A26A4D"/>
    <w:rsid w:val="00A27D9E"/>
    <w:rsid w:val="00A30030"/>
    <w:rsid w:val="00A322D4"/>
    <w:rsid w:val="00A33856"/>
    <w:rsid w:val="00A34ADE"/>
    <w:rsid w:val="00A41207"/>
    <w:rsid w:val="00A430C7"/>
    <w:rsid w:val="00A44BC0"/>
    <w:rsid w:val="00A45E8E"/>
    <w:rsid w:val="00A47863"/>
    <w:rsid w:val="00A51DC5"/>
    <w:rsid w:val="00A544BE"/>
    <w:rsid w:val="00A54BAC"/>
    <w:rsid w:val="00A57ED8"/>
    <w:rsid w:val="00A60055"/>
    <w:rsid w:val="00A64446"/>
    <w:rsid w:val="00A647D2"/>
    <w:rsid w:val="00A64C70"/>
    <w:rsid w:val="00A66403"/>
    <w:rsid w:val="00A66F9D"/>
    <w:rsid w:val="00A82592"/>
    <w:rsid w:val="00A8590F"/>
    <w:rsid w:val="00A86137"/>
    <w:rsid w:val="00A91FD7"/>
    <w:rsid w:val="00A93AFC"/>
    <w:rsid w:val="00A94B37"/>
    <w:rsid w:val="00A9662D"/>
    <w:rsid w:val="00A966EA"/>
    <w:rsid w:val="00A97A85"/>
    <w:rsid w:val="00AA084D"/>
    <w:rsid w:val="00AA0C11"/>
    <w:rsid w:val="00AA0F9F"/>
    <w:rsid w:val="00AA1779"/>
    <w:rsid w:val="00AA406E"/>
    <w:rsid w:val="00AA51EF"/>
    <w:rsid w:val="00AA712D"/>
    <w:rsid w:val="00AB0E37"/>
    <w:rsid w:val="00AB0F7A"/>
    <w:rsid w:val="00AB1E64"/>
    <w:rsid w:val="00AB6CD2"/>
    <w:rsid w:val="00AC0133"/>
    <w:rsid w:val="00AC09E0"/>
    <w:rsid w:val="00AC48AC"/>
    <w:rsid w:val="00AC77B7"/>
    <w:rsid w:val="00AC7D25"/>
    <w:rsid w:val="00AD04D2"/>
    <w:rsid w:val="00AD105C"/>
    <w:rsid w:val="00AD5F24"/>
    <w:rsid w:val="00AD7BA9"/>
    <w:rsid w:val="00AD7CE2"/>
    <w:rsid w:val="00AE2333"/>
    <w:rsid w:val="00AE5043"/>
    <w:rsid w:val="00AE52F6"/>
    <w:rsid w:val="00AF0391"/>
    <w:rsid w:val="00AF0559"/>
    <w:rsid w:val="00AF0CE4"/>
    <w:rsid w:val="00AF2F19"/>
    <w:rsid w:val="00AF34B5"/>
    <w:rsid w:val="00AF716F"/>
    <w:rsid w:val="00B03DB3"/>
    <w:rsid w:val="00B05806"/>
    <w:rsid w:val="00B07432"/>
    <w:rsid w:val="00B10A61"/>
    <w:rsid w:val="00B11077"/>
    <w:rsid w:val="00B120BA"/>
    <w:rsid w:val="00B17312"/>
    <w:rsid w:val="00B20A06"/>
    <w:rsid w:val="00B22129"/>
    <w:rsid w:val="00B26D03"/>
    <w:rsid w:val="00B31931"/>
    <w:rsid w:val="00B32B6F"/>
    <w:rsid w:val="00B34182"/>
    <w:rsid w:val="00B364F0"/>
    <w:rsid w:val="00B366E6"/>
    <w:rsid w:val="00B36FF0"/>
    <w:rsid w:val="00B3791C"/>
    <w:rsid w:val="00B40DA7"/>
    <w:rsid w:val="00B4184A"/>
    <w:rsid w:val="00B444B8"/>
    <w:rsid w:val="00B4623E"/>
    <w:rsid w:val="00B46D78"/>
    <w:rsid w:val="00B479D3"/>
    <w:rsid w:val="00B50454"/>
    <w:rsid w:val="00B5188F"/>
    <w:rsid w:val="00B518C1"/>
    <w:rsid w:val="00B52186"/>
    <w:rsid w:val="00B57D8F"/>
    <w:rsid w:val="00B60FDB"/>
    <w:rsid w:val="00B61059"/>
    <w:rsid w:val="00B620D9"/>
    <w:rsid w:val="00B6569C"/>
    <w:rsid w:val="00B659C1"/>
    <w:rsid w:val="00B72DED"/>
    <w:rsid w:val="00B73477"/>
    <w:rsid w:val="00B74CC1"/>
    <w:rsid w:val="00B75F0B"/>
    <w:rsid w:val="00B76125"/>
    <w:rsid w:val="00B80F28"/>
    <w:rsid w:val="00B815A4"/>
    <w:rsid w:val="00B8609D"/>
    <w:rsid w:val="00B87CB5"/>
    <w:rsid w:val="00B929A1"/>
    <w:rsid w:val="00B92B2A"/>
    <w:rsid w:val="00B92D59"/>
    <w:rsid w:val="00B92E1E"/>
    <w:rsid w:val="00B93945"/>
    <w:rsid w:val="00B94379"/>
    <w:rsid w:val="00B95B4D"/>
    <w:rsid w:val="00B96463"/>
    <w:rsid w:val="00B975C1"/>
    <w:rsid w:val="00BA5DC0"/>
    <w:rsid w:val="00BA749E"/>
    <w:rsid w:val="00BB0EF6"/>
    <w:rsid w:val="00BB10BB"/>
    <w:rsid w:val="00BB11C1"/>
    <w:rsid w:val="00BB361D"/>
    <w:rsid w:val="00BB6001"/>
    <w:rsid w:val="00BB6D43"/>
    <w:rsid w:val="00BB73ED"/>
    <w:rsid w:val="00BD082F"/>
    <w:rsid w:val="00BD1266"/>
    <w:rsid w:val="00BD1F15"/>
    <w:rsid w:val="00BD30C7"/>
    <w:rsid w:val="00BD5F70"/>
    <w:rsid w:val="00BD7592"/>
    <w:rsid w:val="00BE5522"/>
    <w:rsid w:val="00BE7869"/>
    <w:rsid w:val="00BE7FD8"/>
    <w:rsid w:val="00BF059F"/>
    <w:rsid w:val="00C05885"/>
    <w:rsid w:val="00C126C3"/>
    <w:rsid w:val="00C1366E"/>
    <w:rsid w:val="00C15689"/>
    <w:rsid w:val="00C1695A"/>
    <w:rsid w:val="00C1754E"/>
    <w:rsid w:val="00C21657"/>
    <w:rsid w:val="00C2379F"/>
    <w:rsid w:val="00C249CA"/>
    <w:rsid w:val="00C2522E"/>
    <w:rsid w:val="00C26837"/>
    <w:rsid w:val="00C3027F"/>
    <w:rsid w:val="00C312A4"/>
    <w:rsid w:val="00C31749"/>
    <w:rsid w:val="00C33F73"/>
    <w:rsid w:val="00C34BFA"/>
    <w:rsid w:val="00C3741A"/>
    <w:rsid w:val="00C40AA9"/>
    <w:rsid w:val="00C41B37"/>
    <w:rsid w:val="00C467E5"/>
    <w:rsid w:val="00C47BD3"/>
    <w:rsid w:val="00C52870"/>
    <w:rsid w:val="00C540A1"/>
    <w:rsid w:val="00C567E8"/>
    <w:rsid w:val="00C603AA"/>
    <w:rsid w:val="00C640A5"/>
    <w:rsid w:val="00C645F2"/>
    <w:rsid w:val="00C65547"/>
    <w:rsid w:val="00C672D7"/>
    <w:rsid w:val="00C677D9"/>
    <w:rsid w:val="00C702AE"/>
    <w:rsid w:val="00C71049"/>
    <w:rsid w:val="00C71407"/>
    <w:rsid w:val="00C7154B"/>
    <w:rsid w:val="00C71599"/>
    <w:rsid w:val="00C73B8D"/>
    <w:rsid w:val="00C76535"/>
    <w:rsid w:val="00C81394"/>
    <w:rsid w:val="00C87AC2"/>
    <w:rsid w:val="00CA153B"/>
    <w:rsid w:val="00CA1B59"/>
    <w:rsid w:val="00CA509D"/>
    <w:rsid w:val="00CA6938"/>
    <w:rsid w:val="00CA6FBF"/>
    <w:rsid w:val="00CB01AC"/>
    <w:rsid w:val="00CB44BC"/>
    <w:rsid w:val="00CC420A"/>
    <w:rsid w:val="00CC57EA"/>
    <w:rsid w:val="00CC6AB6"/>
    <w:rsid w:val="00CC6D77"/>
    <w:rsid w:val="00CC71B0"/>
    <w:rsid w:val="00CD1CA0"/>
    <w:rsid w:val="00CD3DA7"/>
    <w:rsid w:val="00CD4A87"/>
    <w:rsid w:val="00CD6DD1"/>
    <w:rsid w:val="00CD71B1"/>
    <w:rsid w:val="00CD73E3"/>
    <w:rsid w:val="00CF3ACD"/>
    <w:rsid w:val="00CF4A47"/>
    <w:rsid w:val="00CF6201"/>
    <w:rsid w:val="00D00886"/>
    <w:rsid w:val="00D025C2"/>
    <w:rsid w:val="00D049E5"/>
    <w:rsid w:val="00D11C13"/>
    <w:rsid w:val="00D126A3"/>
    <w:rsid w:val="00D166D5"/>
    <w:rsid w:val="00D174C2"/>
    <w:rsid w:val="00D17922"/>
    <w:rsid w:val="00D20221"/>
    <w:rsid w:val="00D23C3A"/>
    <w:rsid w:val="00D273EB"/>
    <w:rsid w:val="00D303A5"/>
    <w:rsid w:val="00D37426"/>
    <w:rsid w:val="00D54639"/>
    <w:rsid w:val="00D6149E"/>
    <w:rsid w:val="00D61B55"/>
    <w:rsid w:val="00D6419F"/>
    <w:rsid w:val="00D64BF2"/>
    <w:rsid w:val="00D650A8"/>
    <w:rsid w:val="00D65609"/>
    <w:rsid w:val="00D66315"/>
    <w:rsid w:val="00D6666F"/>
    <w:rsid w:val="00D67C7C"/>
    <w:rsid w:val="00D67F1C"/>
    <w:rsid w:val="00D67FB0"/>
    <w:rsid w:val="00D7385E"/>
    <w:rsid w:val="00D74C0E"/>
    <w:rsid w:val="00D77F4A"/>
    <w:rsid w:val="00D80A6B"/>
    <w:rsid w:val="00D84BE6"/>
    <w:rsid w:val="00D87B6B"/>
    <w:rsid w:val="00D901DF"/>
    <w:rsid w:val="00D90C9B"/>
    <w:rsid w:val="00D92358"/>
    <w:rsid w:val="00D937AB"/>
    <w:rsid w:val="00D9405D"/>
    <w:rsid w:val="00D97212"/>
    <w:rsid w:val="00DA0E3A"/>
    <w:rsid w:val="00DA27A2"/>
    <w:rsid w:val="00DA48BF"/>
    <w:rsid w:val="00DA5C83"/>
    <w:rsid w:val="00DB000E"/>
    <w:rsid w:val="00DB1825"/>
    <w:rsid w:val="00DB4942"/>
    <w:rsid w:val="00DB63B9"/>
    <w:rsid w:val="00DB7726"/>
    <w:rsid w:val="00DC2039"/>
    <w:rsid w:val="00DD0B6D"/>
    <w:rsid w:val="00DD0CF9"/>
    <w:rsid w:val="00DD1246"/>
    <w:rsid w:val="00DD2001"/>
    <w:rsid w:val="00DD4514"/>
    <w:rsid w:val="00DD58A3"/>
    <w:rsid w:val="00DE22B2"/>
    <w:rsid w:val="00DE37BF"/>
    <w:rsid w:val="00DE5160"/>
    <w:rsid w:val="00DF1CC7"/>
    <w:rsid w:val="00DF5618"/>
    <w:rsid w:val="00DF6035"/>
    <w:rsid w:val="00DF76A3"/>
    <w:rsid w:val="00DF7DC6"/>
    <w:rsid w:val="00E0061E"/>
    <w:rsid w:val="00E006B2"/>
    <w:rsid w:val="00E02AC8"/>
    <w:rsid w:val="00E0464D"/>
    <w:rsid w:val="00E051CE"/>
    <w:rsid w:val="00E05E5B"/>
    <w:rsid w:val="00E100F9"/>
    <w:rsid w:val="00E10C6B"/>
    <w:rsid w:val="00E11FF7"/>
    <w:rsid w:val="00E16B5F"/>
    <w:rsid w:val="00E205A3"/>
    <w:rsid w:val="00E2475E"/>
    <w:rsid w:val="00E26816"/>
    <w:rsid w:val="00E34E66"/>
    <w:rsid w:val="00E36194"/>
    <w:rsid w:val="00E3643F"/>
    <w:rsid w:val="00E3678F"/>
    <w:rsid w:val="00E4036E"/>
    <w:rsid w:val="00E41088"/>
    <w:rsid w:val="00E413EB"/>
    <w:rsid w:val="00E4300A"/>
    <w:rsid w:val="00E45721"/>
    <w:rsid w:val="00E45B59"/>
    <w:rsid w:val="00E46881"/>
    <w:rsid w:val="00E531A4"/>
    <w:rsid w:val="00E540A9"/>
    <w:rsid w:val="00E54469"/>
    <w:rsid w:val="00E64F15"/>
    <w:rsid w:val="00E72E38"/>
    <w:rsid w:val="00E73C51"/>
    <w:rsid w:val="00E774EA"/>
    <w:rsid w:val="00E777C1"/>
    <w:rsid w:val="00E81CAF"/>
    <w:rsid w:val="00E83E1A"/>
    <w:rsid w:val="00E84FFF"/>
    <w:rsid w:val="00E87096"/>
    <w:rsid w:val="00E92212"/>
    <w:rsid w:val="00E95F4C"/>
    <w:rsid w:val="00E97134"/>
    <w:rsid w:val="00EB0342"/>
    <w:rsid w:val="00EB0B3D"/>
    <w:rsid w:val="00EB49E1"/>
    <w:rsid w:val="00EB57DC"/>
    <w:rsid w:val="00EB5A13"/>
    <w:rsid w:val="00EC1779"/>
    <w:rsid w:val="00EC4207"/>
    <w:rsid w:val="00EC72F9"/>
    <w:rsid w:val="00ED07E0"/>
    <w:rsid w:val="00ED25E7"/>
    <w:rsid w:val="00ED4287"/>
    <w:rsid w:val="00ED616E"/>
    <w:rsid w:val="00ED7E83"/>
    <w:rsid w:val="00EE16D2"/>
    <w:rsid w:val="00EE4091"/>
    <w:rsid w:val="00EE51F2"/>
    <w:rsid w:val="00EE75CE"/>
    <w:rsid w:val="00EF1133"/>
    <w:rsid w:val="00EF1194"/>
    <w:rsid w:val="00EF3D8C"/>
    <w:rsid w:val="00EF3F4C"/>
    <w:rsid w:val="00EF5BD2"/>
    <w:rsid w:val="00F004CE"/>
    <w:rsid w:val="00F03D7A"/>
    <w:rsid w:val="00F0573A"/>
    <w:rsid w:val="00F15A4A"/>
    <w:rsid w:val="00F16C57"/>
    <w:rsid w:val="00F17AC7"/>
    <w:rsid w:val="00F20A56"/>
    <w:rsid w:val="00F2155E"/>
    <w:rsid w:val="00F22A35"/>
    <w:rsid w:val="00F24275"/>
    <w:rsid w:val="00F2594D"/>
    <w:rsid w:val="00F25EC1"/>
    <w:rsid w:val="00F26289"/>
    <w:rsid w:val="00F31BE7"/>
    <w:rsid w:val="00F3259C"/>
    <w:rsid w:val="00F33316"/>
    <w:rsid w:val="00F34BA8"/>
    <w:rsid w:val="00F373D8"/>
    <w:rsid w:val="00F40E9F"/>
    <w:rsid w:val="00F41437"/>
    <w:rsid w:val="00F4465A"/>
    <w:rsid w:val="00F44DF6"/>
    <w:rsid w:val="00F45672"/>
    <w:rsid w:val="00F47A37"/>
    <w:rsid w:val="00F50B6E"/>
    <w:rsid w:val="00F51541"/>
    <w:rsid w:val="00F551E8"/>
    <w:rsid w:val="00F57222"/>
    <w:rsid w:val="00F612EC"/>
    <w:rsid w:val="00F61B1A"/>
    <w:rsid w:val="00F62B49"/>
    <w:rsid w:val="00F645A0"/>
    <w:rsid w:val="00F66EA6"/>
    <w:rsid w:val="00F702FF"/>
    <w:rsid w:val="00F70A53"/>
    <w:rsid w:val="00F71957"/>
    <w:rsid w:val="00F71F5D"/>
    <w:rsid w:val="00F76941"/>
    <w:rsid w:val="00F7726B"/>
    <w:rsid w:val="00F776C1"/>
    <w:rsid w:val="00F83C61"/>
    <w:rsid w:val="00F86ED6"/>
    <w:rsid w:val="00F870AC"/>
    <w:rsid w:val="00F90EFD"/>
    <w:rsid w:val="00F91263"/>
    <w:rsid w:val="00F97637"/>
    <w:rsid w:val="00FA06B0"/>
    <w:rsid w:val="00FA17CF"/>
    <w:rsid w:val="00FA21AA"/>
    <w:rsid w:val="00FA58AE"/>
    <w:rsid w:val="00FA70E5"/>
    <w:rsid w:val="00FB1D7D"/>
    <w:rsid w:val="00FB2097"/>
    <w:rsid w:val="00FB2C6C"/>
    <w:rsid w:val="00FB35A0"/>
    <w:rsid w:val="00FB41B3"/>
    <w:rsid w:val="00FB48BD"/>
    <w:rsid w:val="00FC1A27"/>
    <w:rsid w:val="00FC5697"/>
    <w:rsid w:val="00FC5AF0"/>
    <w:rsid w:val="00FE019E"/>
    <w:rsid w:val="00FE3096"/>
    <w:rsid w:val="00FE3981"/>
    <w:rsid w:val="00FF1DAF"/>
    <w:rsid w:val="00FF2352"/>
    <w:rsid w:val="00FF2803"/>
    <w:rsid w:val="00FF39CC"/>
    <w:rsid w:val="00FF3CE9"/>
    <w:rsid w:val="00FF4B90"/>
    <w:rsid w:val="00FF7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6CB2"/>
  <w15:docId w15:val="{A30010F2-8B04-47A2-B507-B4ADC563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56CE"/>
    <w:rPr>
      <w:rFonts w:ascii="Times New Roman" w:hAnsi="Times New Roman"/>
    </w:rPr>
  </w:style>
  <w:style w:type="paragraph" w:styleId="1">
    <w:name w:val="heading 1"/>
    <w:basedOn w:val="a"/>
    <w:next w:val="a"/>
    <w:link w:val="10"/>
    <w:qFormat/>
    <w:rsid w:val="00B22129"/>
    <w:pPr>
      <w:keepNext/>
      <w:widowControl w:val="0"/>
      <w:spacing w:line="960" w:lineRule="auto"/>
      <w:jc w:val="center"/>
      <w:outlineLvl w:val="0"/>
    </w:pPr>
    <w:rPr>
      <w:rFonts w:eastAsia="黑体"/>
      <w:kern w:val="2"/>
      <w:sz w:val="44"/>
    </w:rPr>
  </w:style>
  <w:style w:type="paragraph" w:styleId="2">
    <w:name w:val="heading 2"/>
    <w:basedOn w:val="a"/>
    <w:next w:val="a0"/>
    <w:link w:val="20"/>
    <w:qFormat/>
    <w:rsid w:val="00F3259C"/>
    <w:pPr>
      <w:keepNext/>
      <w:outlineLvl w:val="1"/>
    </w:pPr>
    <w:rPr>
      <w:rFonts w:ascii="Arial" w:hAnsi="Arial"/>
      <w:b/>
    </w:rPr>
  </w:style>
  <w:style w:type="paragraph" w:styleId="3">
    <w:name w:val="heading 3"/>
    <w:basedOn w:val="a"/>
    <w:next w:val="a"/>
    <w:link w:val="30"/>
    <w:unhideWhenUsed/>
    <w:qFormat/>
    <w:rsid w:val="003803E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B22129"/>
    <w:rPr>
      <w:rFonts w:ascii="Times New Roman" w:eastAsia="黑体" w:hAnsi="Times New Roman"/>
      <w:kern w:val="2"/>
      <w:sz w:val="44"/>
    </w:rPr>
  </w:style>
  <w:style w:type="paragraph" w:styleId="a0">
    <w:name w:val="Normal Indent"/>
    <w:basedOn w:val="a"/>
    <w:unhideWhenUsed/>
    <w:rsid w:val="00F3259C"/>
    <w:pPr>
      <w:ind w:firstLineChars="200" w:firstLine="420"/>
    </w:pPr>
  </w:style>
  <w:style w:type="character" w:customStyle="1" w:styleId="20">
    <w:name w:val="标题 2 字符"/>
    <w:basedOn w:val="a1"/>
    <w:link w:val="2"/>
    <w:rsid w:val="00F3259C"/>
    <w:rPr>
      <w:rFonts w:ascii="Arial" w:hAnsi="Arial"/>
      <w:b/>
    </w:rPr>
  </w:style>
  <w:style w:type="character" w:customStyle="1" w:styleId="30">
    <w:name w:val="标题 3 字符"/>
    <w:basedOn w:val="a1"/>
    <w:link w:val="3"/>
    <w:rsid w:val="003803EB"/>
    <w:rPr>
      <w:rFonts w:ascii="Times New Roman" w:hAnsi="Times New Roman"/>
      <w:b/>
      <w:bCs/>
      <w:sz w:val="32"/>
      <w:szCs w:val="32"/>
    </w:rPr>
  </w:style>
  <w:style w:type="character" w:styleId="a4">
    <w:name w:val="Hyperlink"/>
    <w:basedOn w:val="a1"/>
    <w:uiPriority w:val="99"/>
    <w:rsid w:val="00F3259C"/>
    <w:rPr>
      <w:color w:val="0000FF"/>
      <w:u w:val="single"/>
    </w:rPr>
  </w:style>
  <w:style w:type="paragraph" w:styleId="31">
    <w:name w:val="Body Text Indent 3"/>
    <w:basedOn w:val="a"/>
    <w:link w:val="32"/>
    <w:rsid w:val="00F3259C"/>
    <w:pPr>
      <w:spacing w:line="400" w:lineRule="exact"/>
      <w:ind w:firstLineChars="200" w:firstLine="401"/>
    </w:pPr>
    <w:rPr>
      <w:sz w:val="21"/>
    </w:rPr>
  </w:style>
  <w:style w:type="character" w:customStyle="1" w:styleId="32">
    <w:name w:val="正文文本缩进 3 字符"/>
    <w:basedOn w:val="a1"/>
    <w:link w:val="31"/>
    <w:rsid w:val="00F3259C"/>
    <w:rPr>
      <w:rFonts w:ascii="Times New Roman" w:hAnsi="Times New Roman"/>
      <w:sz w:val="21"/>
    </w:rPr>
  </w:style>
  <w:style w:type="paragraph" w:styleId="a5">
    <w:name w:val="footer"/>
    <w:basedOn w:val="a"/>
    <w:link w:val="a6"/>
    <w:uiPriority w:val="99"/>
    <w:rsid w:val="00F3259C"/>
    <w:pPr>
      <w:tabs>
        <w:tab w:val="center" w:pos="4153"/>
        <w:tab w:val="right" w:pos="8306"/>
      </w:tabs>
      <w:snapToGrid w:val="0"/>
    </w:pPr>
    <w:rPr>
      <w:sz w:val="18"/>
      <w:szCs w:val="18"/>
    </w:rPr>
  </w:style>
  <w:style w:type="character" w:customStyle="1" w:styleId="a6">
    <w:name w:val="页脚 字符"/>
    <w:basedOn w:val="a1"/>
    <w:link w:val="a5"/>
    <w:uiPriority w:val="99"/>
    <w:rsid w:val="00F3259C"/>
    <w:rPr>
      <w:rFonts w:ascii="Times New Roman" w:hAnsi="Times New Roman"/>
      <w:sz w:val="18"/>
      <w:szCs w:val="18"/>
    </w:rPr>
  </w:style>
  <w:style w:type="character" w:styleId="a7">
    <w:name w:val="page number"/>
    <w:basedOn w:val="a1"/>
    <w:rsid w:val="00F3259C"/>
  </w:style>
  <w:style w:type="paragraph" w:styleId="a8">
    <w:name w:val="header"/>
    <w:basedOn w:val="a"/>
    <w:link w:val="a9"/>
    <w:uiPriority w:val="99"/>
    <w:rsid w:val="00F3259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F3259C"/>
    <w:rPr>
      <w:rFonts w:ascii="Times New Roman" w:hAnsi="Times New Roman"/>
      <w:sz w:val="18"/>
      <w:szCs w:val="18"/>
    </w:rPr>
  </w:style>
  <w:style w:type="paragraph" w:styleId="aa">
    <w:name w:val="Normal (Web)"/>
    <w:basedOn w:val="a"/>
    <w:uiPriority w:val="99"/>
    <w:unhideWhenUsed/>
    <w:rsid w:val="00F3259C"/>
    <w:pPr>
      <w:spacing w:before="68" w:after="68"/>
    </w:pPr>
    <w:rPr>
      <w:rFonts w:ascii="宋体" w:hAnsi="宋体" w:cs="宋体"/>
      <w:sz w:val="24"/>
      <w:szCs w:val="24"/>
    </w:rPr>
  </w:style>
  <w:style w:type="character" w:customStyle="1" w:styleId="fontxlargeb6">
    <w:name w:val="fontxlargeb6"/>
    <w:basedOn w:val="a1"/>
    <w:rsid w:val="00AD04D2"/>
    <w:rPr>
      <w:b/>
      <w:bCs/>
      <w:sz w:val="48"/>
      <w:szCs w:val="48"/>
    </w:rPr>
  </w:style>
  <w:style w:type="paragraph" w:customStyle="1" w:styleId="FiliacinCOMNI">
    <w:name w:val="Filiación.COMNI"/>
    <w:basedOn w:val="a"/>
    <w:rsid w:val="00CD73E3"/>
    <w:pPr>
      <w:widowControl w:val="0"/>
      <w:tabs>
        <w:tab w:val="left" w:pos="142"/>
      </w:tabs>
      <w:suppressAutoHyphens/>
      <w:jc w:val="center"/>
    </w:pPr>
    <w:rPr>
      <w:rFonts w:eastAsia="Times New Roman"/>
      <w:sz w:val="22"/>
      <w:lang w:val="es-ES_tradnl" w:eastAsia="ar-SA"/>
    </w:rPr>
  </w:style>
  <w:style w:type="character" w:customStyle="1" w:styleId="shorttext">
    <w:name w:val="shorttext"/>
    <w:basedOn w:val="a1"/>
    <w:rsid w:val="00CD73E3"/>
  </w:style>
  <w:style w:type="character" w:customStyle="1" w:styleId="apple-style-span">
    <w:name w:val="apple-style-span"/>
    <w:basedOn w:val="a1"/>
    <w:rsid w:val="00CD73E3"/>
  </w:style>
  <w:style w:type="paragraph" w:customStyle="1" w:styleId="12">
    <w:name w:val="12正文"/>
    <w:rsid w:val="00CD73E3"/>
    <w:pPr>
      <w:ind w:firstLineChars="200" w:firstLine="200"/>
      <w:jc w:val="both"/>
    </w:pPr>
    <w:rPr>
      <w:rFonts w:ascii="Times New Roman" w:hAnsi="Times New Roman"/>
      <w:sz w:val="21"/>
    </w:rPr>
  </w:style>
  <w:style w:type="character" w:styleId="ab">
    <w:name w:val="Emphasis"/>
    <w:basedOn w:val="a1"/>
    <w:uiPriority w:val="20"/>
    <w:qFormat/>
    <w:rsid w:val="00CD73E3"/>
    <w:rPr>
      <w:i w:val="0"/>
      <w:iCs w:val="0"/>
      <w:color w:val="CC0000"/>
    </w:rPr>
  </w:style>
  <w:style w:type="character" w:styleId="ac">
    <w:name w:val="FollowedHyperlink"/>
    <w:basedOn w:val="a1"/>
    <w:uiPriority w:val="99"/>
    <w:semiHidden/>
    <w:unhideWhenUsed/>
    <w:rsid w:val="00C33F73"/>
    <w:rPr>
      <w:color w:val="800080"/>
      <w:u w:val="single"/>
    </w:rPr>
  </w:style>
  <w:style w:type="paragraph" w:styleId="ad">
    <w:name w:val="Balloon Text"/>
    <w:basedOn w:val="a"/>
    <w:link w:val="ae"/>
    <w:uiPriority w:val="99"/>
    <w:unhideWhenUsed/>
    <w:rsid w:val="001468F1"/>
    <w:rPr>
      <w:sz w:val="18"/>
      <w:szCs w:val="18"/>
    </w:rPr>
  </w:style>
  <w:style w:type="character" w:customStyle="1" w:styleId="ae">
    <w:name w:val="批注框文本 字符"/>
    <w:basedOn w:val="a1"/>
    <w:link w:val="ad"/>
    <w:uiPriority w:val="99"/>
    <w:rsid w:val="001468F1"/>
    <w:rPr>
      <w:rFonts w:ascii="Times New Roman" w:hAnsi="Times New Roman"/>
      <w:sz w:val="18"/>
      <w:szCs w:val="18"/>
    </w:rPr>
  </w:style>
  <w:style w:type="paragraph" w:styleId="21">
    <w:name w:val="Body Text Indent 2"/>
    <w:basedOn w:val="a"/>
    <w:link w:val="22"/>
    <w:rsid w:val="00B22129"/>
    <w:pPr>
      <w:spacing w:line="400" w:lineRule="exact"/>
      <w:ind w:firstLineChars="200" w:firstLine="461"/>
    </w:pPr>
    <w:rPr>
      <w:color w:val="FF0000"/>
      <w:sz w:val="24"/>
    </w:rPr>
  </w:style>
  <w:style w:type="character" w:customStyle="1" w:styleId="22">
    <w:name w:val="正文文本缩进 2 字符"/>
    <w:basedOn w:val="a1"/>
    <w:link w:val="21"/>
    <w:rsid w:val="00B22129"/>
    <w:rPr>
      <w:rFonts w:ascii="Times New Roman" w:hAnsi="Times New Roman"/>
      <w:color w:val="FF0000"/>
      <w:sz w:val="24"/>
    </w:rPr>
  </w:style>
  <w:style w:type="character" w:styleId="af">
    <w:name w:val="Strong"/>
    <w:basedOn w:val="a1"/>
    <w:uiPriority w:val="22"/>
    <w:qFormat/>
    <w:rsid w:val="00B22129"/>
    <w:rPr>
      <w:b/>
      <w:bCs/>
    </w:rPr>
  </w:style>
  <w:style w:type="paragraph" w:customStyle="1" w:styleId="Default">
    <w:name w:val="Default"/>
    <w:rsid w:val="00B22129"/>
    <w:pPr>
      <w:widowControl w:val="0"/>
      <w:autoSpaceDE w:val="0"/>
      <w:autoSpaceDN w:val="0"/>
      <w:adjustRightInd w:val="0"/>
    </w:pPr>
    <w:rPr>
      <w:rFonts w:ascii="Arial" w:hAnsi="Arial" w:cs="Arial"/>
      <w:color w:val="000000"/>
      <w:sz w:val="24"/>
      <w:szCs w:val="24"/>
    </w:rPr>
  </w:style>
  <w:style w:type="paragraph" w:customStyle="1" w:styleId="04">
    <w:name w:val="04中文摘要内容"/>
    <w:rsid w:val="00B22129"/>
    <w:pPr>
      <w:spacing w:beforeLines="100"/>
      <w:ind w:leftChars="200" w:left="200" w:rightChars="200" w:right="200" w:firstLineChars="200" w:firstLine="200"/>
      <w:jc w:val="both"/>
    </w:pPr>
    <w:rPr>
      <w:rFonts w:ascii="Times New Roman" w:hAnsi="Times New Roman" w:cs="Arial"/>
      <w:bCs/>
      <w:kern w:val="28"/>
      <w:sz w:val="18"/>
      <w:szCs w:val="32"/>
    </w:rPr>
  </w:style>
  <w:style w:type="paragraph" w:customStyle="1" w:styleId="020">
    <w:name w:val="020作者姓名"/>
    <w:basedOn w:val="af0"/>
    <w:rsid w:val="00B22129"/>
    <w:pPr>
      <w:spacing w:beforeLines="50" w:after="0" w:line="240" w:lineRule="auto"/>
      <w:outlineLvl w:val="9"/>
    </w:pPr>
    <w:rPr>
      <w:rFonts w:eastAsia="楷体_GB2312"/>
      <w:b w:val="0"/>
      <w:sz w:val="21"/>
    </w:rPr>
  </w:style>
  <w:style w:type="paragraph" w:styleId="af0">
    <w:name w:val="Subtitle"/>
    <w:basedOn w:val="a"/>
    <w:link w:val="af1"/>
    <w:qFormat/>
    <w:rsid w:val="00B22129"/>
    <w:pPr>
      <w:widowControl w:val="0"/>
      <w:spacing w:before="240" w:after="60" w:line="312" w:lineRule="auto"/>
      <w:jc w:val="center"/>
      <w:outlineLvl w:val="1"/>
    </w:pPr>
    <w:rPr>
      <w:rFonts w:ascii="Arial" w:hAnsi="Arial" w:cs="Arial"/>
      <w:b/>
      <w:bCs/>
      <w:kern w:val="28"/>
      <w:sz w:val="32"/>
      <w:szCs w:val="32"/>
    </w:rPr>
  </w:style>
  <w:style w:type="character" w:customStyle="1" w:styleId="af1">
    <w:name w:val="副标题 字符"/>
    <w:basedOn w:val="a1"/>
    <w:link w:val="af0"/>
    <w:rsid w:val="00B22129"/>
    <w:rPr>
      <w:rFonts w:ascii="Arial" w:hAnsi="Arial" w:cs="Arial"/>
      <w:b/>
      <w:bCs/>
      <w:kern w:val="28"/>
      <w:sz w:val="32"/>
      <w:szCs w:val="32"/>
    </w:rPr>
  </w:style>
  <w:style w:type="paragraph" w:customStyle="1" w:styleId="Char">
    <w:name w:val="Char"/>
    <w:basedOn w:val="a"/>
    <w:autoRedefine/>
    <w:rsid w:val="00B22129"/>
    <w:pPr>
      <w:spacing w:after="160" w:line="240" w:lineRule="exact"/>
    </w:pPr>
    <w:rPr>
      <w:rFonts w:ascii="Verdana" w:eastAsia="仿宋_GB2312" w:hAnsi="Verdana"/>
      <w:sz w:val="24"/>
      <w:lang w:eastAsia="en-US"/>
    </w:rPr>
  </w:style>
  <w:style w:type="paragraph" w:customStyle="1" w:styleId="color">
    <w:name w:val="color"/>
    <w:basedOn w:val="a"/>
    <w:rsid w:val="00B22129"/>
    <w:rPr>
      <w:rFonts w:ascii="宋体" w:hAnsi="宋体" w:cs="宋体"/>
      <w:color w:val="000000"/>
      <w:sz w:val="24"/>
      <w:szCs w:val="24"/>
    </w:rPr>
  </w:style>
  <w:style w:type="paragraph" w:customStyle="1" w:styleId="style1">
    <w:name w:val="style1"/>
    <w:basedOn w:val="a"/>
    <w:rsid w:val="00B22129"/>
    <w:rPr>
      <w:rFonts w:ascii="宋体" w:hAnsi="宋体" w:cs="宋体"/>
      <w:color w:val="000000"/>
      <w:sz w:val="24"/>
      <w:szCs w:val="24"/>
    </w:rPr>
  </w:style>
  <w:style w:type="character" w:customStyle="1" w:styleId="style11">
    <w:name w:val="style11"/>
    <w:basedOn w:val="a1"/>
    <w:rsid w:val="00B22129"/>
    <w:rPr>
      <w:color w:val="000000"/>
      <w:bdr w:val="none" w:sz="0" w:space="0" w:color="auto" w:frame="1"/>
    </w:rPr>
  </w:style>
  <w:style w:type="character" w:customStyle="1" w:styleId="af2">
    <w:name w:val="批注文字 字符"/>
    <w:basedOn w:val="a1"/>
    <w:link w:val="af3"/>
    <w:uiPriority w:val="99"/>
    <w:semiHidden/>
    <w:rsid w:val="00B22129"/>
    <w:rPr>
      <w:rFonts w:ascii="Times New Roman" w:hAnsi="Times New Roman"/>
      <w:kern w:val="2"/>
      <w:sz w:val="21"/>
      <w:szCs w:val="24"/>
    </w:rPr>
  </w:style>
  <w:style w:type="paragraph" w:styleId="af3">
    <w:name w:val="annotation text"/>
    <w:basedOn w:val="a"/>
    <w:link w:val="af2"/>
    <w:uiPriority w:val="99"/>
    <w:semiHidden/>
    <w:rsid w:val="00B22129"/>
    <w:pPr>
      <w:widowControl w:val="0"/>
    </w:pPr>
    <w:rPr>
      <w:kern w:val="2"/>
      <w:sz w:val="21"/>
      <w:szCs w:val="24"/>
    </w:rPr>
  </w:style>
  <w:style w:type="character" w:customStyle="1" w:styleId="af4">
    <w:name w:val="批注主题 字符"/>
    <w:basedOn w:val="af2"/>
    <w:link w:val="af5"/>
    <w:uiPriority w:val="99"/>
    <w:semiHidden/>
    <w:rsid w:val="00B22129"/>
    <w:rPr>
      <w:rFonts w:ascii="Times New Roman" w:hAnsi="Times New Roman"/>
      <w:b/>
      <w:bCs/>
      <w:kern w:val="2"/>
      <w:sz w:val="21"/>
      <w:szCs w:val="24"/>
    </w:rPr>
  </w:style>
  <w:style w:type="paragraph" w:styleId="af5">
    <w:name w:val="annotation subject"/>
    <w:basedOn w:val="af3"/>
    <w:next w:val="af3"/>
    <w:link w:val="af4"/>
    <w:uiPriority w:val="99"/>
    <w:semiHidden/>
    <w:rsid w:val="00B22129"/>
    <w:rPr>
      <w:b/>
      <w:bCs/>
    </w:rPr>
  </w:style>
  <w:style w:type="paragraph" w:customStyle="1" w:styleId="af6">
    <w:name w:val="地址"/>
    <w:basedOn w:val="a"/>
    <w:rsid w:val="00B22129"/>
    <w:pPr>
      <w:widowControl w:val="0"/>
      <w:adjustRightInd w:val="0"/>
      <w:snapToGrid w:val="0"/>
      <w:spacing w:line="313" w:lineRule="atLeast"/>
      <w:jc w:val="center"/>
    </w:pPr>
    <w:rPr>
      <w:kern w:val="2"/>
      <w:sz w:val="21"/>
    </w:rPr>
  </w:style>
  <w:style w:type="character" w:customStyle="1" w:styleId="AuthorAddress">
    <w:name w:val="Author Address"/>
    <w:basedOn w:val="a1"/>
    <w:uiPriority w:val="99"/>
    <w:rsid w:val="00B22129"/>
    <w:rPr>
      <w:rFonts w:eastAsia="Times New Roman"/>
      <w:i/>
      <w:iCs/>
      <w:sz w:val="15"/>
      <w:szCs w:val="15"/>
    </w:rPr>
  </w:style>
  <w:style w:type="paragraph" w:customStyle="1" w:styleId="af7">
    <w:name w:val="作者"/>
    <w:basedOn w:val="a"/>
    <w:rsid w:val="00B22129"/>
    <w:pPr>
      <w:widowControl w:val="0"/>
      <w:adjustRightInd w:val="0"/>
      <w:snapToGrid w:val="0"/>
      <w:spacing w:line="313" w:lineRule="atLeast"/>
      <w:jc w:val="center"/>
    </w:pPr>
    <w:rPr>
      <w:rFonts w:eastAsia="仿宋_GB2312"/>
      <w:kern w:val="2"/>
      <w:sz w:val="28"/>
    </w:rPr>
  </w:style>
  <w:style w:type="paragraph" w:styleId="af8">
    <w:name w:val="Title"/>
    <w:aliases w:val="中文题目"/>
    <w:basedOn w:val="a"/>
    <w:next w:val="a"/>
    <w:link w:val="af9"/>
    <w:qFormat/>
    <w:rsid w:val="00B22129"/>
    <w:pPr>
      <w:widowControl w:val="0"/>
      <w:overflowPunct w:val="0"/>
      <w:spacing w:before="240" w:after="60"/>
      <w:jc w:val="center"/>
      <w:outlineLvl w:val="0"/>
    </w:pPr>
    <w:rPr>
      <w:rFonts w:ascii="Cambria" w:hAnsi="Cambria" w:cs="Cambria"/>
      <w:kern w:val="2"/>
      <w:sz w:val="44"/>
      <w:szCs w:val="44"/>
    </w:rPr>
  </w:style>
  <w:style w:type="character" w:customStyle="1" w:styleId="af9">
    <w:name w:val="标题 字符"/>
    <w:aliases w:val="中文题目 字符"/>
    <w:basedOn w:val="a1"/>
    <w:link w:val="af8"/>
    <w:rsid w:val="00B22129"/>
    <w:rPr>
      <w:rFonts w:ascii="Cambria" w:hAnsi="Cambria" w:cs="Cambria"/>
      <w:kern w:val="2"/>
      <w:sz w:val="44"/>
      <w:szCs w:val="44"/>
    </w:rPr>
  </w:style>
  <w:style w:type="paragraph" w:customStyle="1" w:styleId="afa">
    <w:name w:val="参考文献"/>
    <w:basedOn w:val="3"/>
    <w:rsid w:val="00B22129"/>
    <w:pPr>
      <w:widowControl w:val="0"/>
      <w:snapToGrid w:val="0"/>
      <w:spacing w:before="157" w:after="157" w:line="313" w:lineRule="atLeast"/>
      <w:jc w:val="center"/>
    </w:pPr>
    <w:rPr>
      <w:rFonts w:eastAsia="黑体"/>
      <w:b w:val="0"/>
      <w:bCs w:val="0"/>
      <w:kern w:val="2"/>
      <w:sz w:val="21"/>
      <w:szCs w:val="20"/>
    </w:rPr>
  </w:style>
  <w:style w:type="paragraph" w:customStyle="1" w:styleId="tgt1">
    <w:name w:val="tgt1"/>
    <w:basedOn w:val="a"/>
    <w:rsid w:val="00B22129"/>
    <w:pPr>
      <w:spacing w:after="150"/>
    </w:pPr>
    <w:rPr>
      <w:rFonts w:ascii="宋体" w:hAnsi="宋体" w:cs="宋体"/>
      <w:sz w:val="24"/>
      <w:szCs w:val="24"/>
    </w:rPr>
  </w:style>
  <w:style w:type="paragraph" w:styleId="afb">
    <w:name w:val="Date"/>
    <w:basedOn w:val="a"/>
    <w:next w:val="a"/>
    <w:link w:val="afc"/>
    <w:rsid w:val="00B22129"/>
    <w:pPr>
      <w:widowControl w:val="0"/>
      <w:ind w:leftChars="2500" w:left="100"/>
      <w:jc w:val="both"/>
    </w:pPr>
    <w:rPr>
      <w:kern w:val="2"/>
      <w:sz w:val="21"/>
      <w:szCs w:val="24"/>
    </w:rPr>
  </w:style>
  <w:style w:type="character" w:customStyle="1" w:styleId="afc">
    <w:name w:val="日期 字符"/>
    <w:basedOn w:val="a1"/>
    <w:link w:val="afb"/>
    <w:rsid w:val="00B22129"/>
    <w:rPr>
      <w:rFonts w:ascii="Times New Roman" w:hAnsi="Times New Roman"/>
      <w:kern w:val="2"/>
      <w:sz w:val="21"/>
      <w:szCs w:val="24"/>
    </w:rPr>
  </w:style>
  <w:style w:type="paragraph" w:styleId="afd">
    <w:name w:val="List Paragraph"/>
    <w:basedOn w:val="a"/>
    <w:uiPriority w:val="34"/>
    <w:qFormat/>
    <w:rsid w:val="00743C47"/>
    <w:pPr>
      <w:widowControl w:val="0"/>
      <w:ind w:firstLineChars="200" w:firstLine="420"/>
      <w:jc w:val="both"/>
    </w:pPr>
    <w:rPr>
      <w:rFonts w:ascii="Calibri" w:hAnsi="Calibri"/>
      <w:kern w:val="2"/>
      <w:sz w:val="21"/>
      <w:szCs w:val="22"/>
    </w:rPr>
  </w:style>
  <w:style w:type="table" w:styleId="afe">
    <w:name w:val="Table Grid"/>
    <w:basedOn w:val="a2"/>
    <w:uiPriority w:val="59"/>
    <w:rsid w:val="003C121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ieftext">
    <w:name w:val="Brieftext"/>
    <w:basedOn w:val="a"/>
    <w:rsid w:val="003C1217"/>
    <w:rPr>
      <w:rFonts w:ascii="Tahoma" w:hAnsi="Tahoma"/>
      <w:lang w:val="de-DE" w:eastAsia="ja-JP"/>
    </w:rPr>
  </w:style>
  <w:style w:type="character" w:styleId="aff">
    <w:name w:val="annotation reference"/>
    <w:basedOn w:val="a1"/>
    <w:uiPriority w:val="99"/>
    <w:semiHidden/>
    <w:unhideWhenUsed/>
    <w:rsid w:val="003C1217"/>
    <w:rPr>
      <w:sz w:val="21"/>
      <w:szCs w:val="21"/>
    </w:rPr>
  </w:style>
  <w:style w:type="character" w:customStyle="1" w:styleId="bodypar">
    <w:name w:val="bodypar"/>
    <w:basedOn w:val="a1"/>
    <w:rsid w:val="00906FDD"/>
  </w:style>
  <w:style w:type="paragraph" w:customStyle="1" w:styleId="11">
    <w:name w:val="列出段落1"/>
    <w:basedOn w:val="a"/>
    <w:uiPriority w:val="34"/>
    <w:qFormat/>
    <w:rsid w:val="00CA509D"/>
    <w:pPr>
      <w:widowControl w:val="0"/>
      <w:ind w:firstLineChars="200" w:firstLine="420"/>
      <w:jc w:val="both"/>
    </w:pPr>
    <w:rPr>
      <w:rFonts w:ascii="Calibri" w:hAnsi="Calibri"/>
      <w:kern w:val="2"/>
      <w:sz w:val="21"/>
      <w:szCs w:val="22"/>
    </w:rPr>
  </w:style>
  <w:style w:type="character" w:customStyle="1" w:styleId="c-gap-right2">
    <w:name w:val="c-gap-right2"/>
    <w:basedOn w:val="a1"/>
    <w:rsid w:val="00CA509D"/>
  </w:style>
  <w:style w:type="paragraph" w:customStyle="1" w:styleId="Normal1">
    <w:name w:val="Normal1"/>
    <w:rsid w:val="00CA509D"/>
    <w:pPr>
      <w:widowControl w:val="0"/>
      <w:spacing w:line="276" w:lineRule="auto"/>
      <w:contextualSpacing/>
    </w:pPr>
    <w:rPr>
      <w:rFonts w:eastAsia="Calibri" w:cs="Calibri"/>
      <w:color w:val="000000"/>
      <w:sz w:val="22"/>
      <w:lang w:eastAsia="en-US"/>
    </w:rPr>
  </w:style>
  <w:style w:type="paragraph" w:styleId="aff0">
    <w:name w:val="No Spacing"/>
    <w:uiPriority w:val="99"/>
    <w:qFormat/>
    <w:rsid w:val="00CA509D"/>
    <w:rPr>
      <w:rFonts w:eastAsiaTheme="minorEastAsia"/>
      <w:sz w:val="22"/>
      <w:szCs w:val="22"/>
      <w:lang w:eastAsia="en-US"/>
    </w:rPr>
  </w:style>
  <w:style w:type="character" w:styleId="aff1">
    <w:name w:val="Book Title"/>
    <w:basedOn w:val="a1"/>
    <w:uiPriority w:val="33"/>
    <w:qFormat/>
    <w:rsid w:val="00CA509D"/>
    <w:rPr>
      <w:b/>
      <w:bCs/>
      <w:smallCaps/>
      <w:spacing w:val="5"/>
    </w:rPr>
  </w:style>
  <w:style w:type="table" w:customStyle="1" w:styleId="1-11">
    <w:name w:val="网格表 1 浅色 - 着色 11"/>
    <w:basedOn w:val="a2"/>
    <w:uiPriority w:val="46"/>
    <w:rsid w:val="006E4F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51">
    <w:name w:val="网格表 1 浅色 - 着色 51"/>
    <w:basedOn w:val="a2"/>
    <w:uiPriority w:val="46"/>
    <w:rsid w:val="00B92B2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454">
      <w:bodyDiv w:val="1"/>
      <w:marLeft w:val="0"/>
      <w:marRight w:val="0"/>
      <w:marTop w:val="0"/>
      <w:marBottom w:val="0"/>
      <w:divBdr>
        <w:top w:val="none" w:sz="0" w:space="0" w:color="auto"/>
        <w:left w:val="none" w:sz="0" w:space="0" w:color="auto"/>
        <w:bottom w:val="none" w:sz="0" w:space="0" w:color="auto"/>
        <w:right w:val="none" w:sz="0" w:space="0" w:color="auto"/>
      </w:divBdr>
    </w:div>
    <w:div w:id="80445088">
      <w:bodyDiv w:val="1"/>
      <w:marLeft w:val="0"/>
      <w:marRight w:val="0"/>
      <w:marTop w:val="0"/>
      <w:marBottom w:val="0"/>
      <w:divBdr>
        <w:top w:val="none" w:sz="0" w:space="0" w:color="auto"/>
        <w:left w:val="none" w:sz="0" w:space="0" w:color="auto"/>
        <w:bottom w:val="none" w:sz="0" w:space="0" w:color="auto"/>
        <w:right w:val="none" w:sz="0" w:space="0" w:color="auto"/>
      </w:divBdr>
    </w:div>
    <w:div w:id="105925372">
      <w:bodyDiv w:val="1"/>
      <w:marLeft w:val="0"/>
      <w:marRight w:val="0"/>
      <w:marTop w:val="0"/>
      <w:marBottom w:val="0"/>
      <w:divBdr>
        <w:top w:val="none" w:sz="0" w:space="0" w:color="auto"/>
        <w:left w:val="none" w:sz="0" w:space="0" w:color="auto"/>
        <w:bottom w:val="none" w:sz="0" w:space="0" w:color="auto"/>
        <w:right w:val="none" w:sz="0" w:space="0" w:color="auto"/>
      </w:divBdr>
    </w:div>
    <w:div w:id="135101914">
      <w:bodyDiv w:val="1"/>
      <w:marLeft w:val="0"/>
      <w:marRight w:val="0"/>
      <w:marTop w:val="0"/>
      <w:marBottom w:val="0"/>
      <w:divBdr>
        <w:top w:val="none" w:sz="0" w:space="0" w:color="auto"/>
        <w:left w:val="none" w:sz="0" w:space="0" w:color="auto"/>
        <w:bottom w:val="none" w:sz="0" w:space="0" w:color="auto"/>
        <w:right w:val="none" w:sz="0" w:space="0" w:color="auto"/>
      </w:divBdr>
    </w:div>
    <w:div w:id="160706349">
      <w:bodyDiv w:val="1"/>
      <w:marLeft w:val="0"/>
      <w:marRight w:val="0"/>
      <w:marTop w:val="0"/>
      <w:marBottom w:val="0"/>
      <w:divBdr>
        <w:top w:val="none" w:sz="0" w:space="0" w:color="auto"/>
        <w:left w:val="none" w:sz="0" w:space="0" w:color="auto"/>
        <w:bottom w:val="none" w:sz="0" w:space="0" w:color="auto"/>
        <w:right w:val="none" w:sz="0" w:space="0" w:color="auto"/>
      </w:divBdr>
      <w:divsChild>
        <w:div w:id="399134722">
          <w:marLeft w:val="0"/>
          <w:marRight w:val="0"/>
          <w:marTop w:val="0"/>
          <w:marBottom w:val="0"/>
          <w:divBdr>
            <w:top w:val="none" w:sz="0" w:space="0" w:color="auto"/>
            <w:left w:val="none" w:sz="0" w:space="0" w:color="auto"/>
            <w:bottom w:val="none" w:sz="0" w:space="0" w:color="auto"/>
            <w:right w:val="none" w:sz="0" w:space="0" w:color="auto"/>
          </w:divBdr>
        </w:div>
      </w:divsChild>
    </w:div>
    <w:div w:id="172648885">
      <w:bodyDiv w:val="1"/>
      <w:marLeft w:val="0"/>
      <w:marRight w:val="0"/>
      <w:marTop w:val="0"/>
      <w:marBottom w:val="0"/>
      <w:divBdr>
        <w:top w:val="none" w:sz="0" w:space="0" w:color="auto"/>
        <w:left w:val="none" w:sz="0" w:space="0" w:color="auto"/>
        <w:bottom w:val="none" w:sz="0" w:space="0" w:color="auto"/>
        <w:right w:val="none" w:sz="0" w:space="0" w:color="auto"/>
      </w:divBdr>
    </w:div>
    <w:div w:id="213154870">
      <w:bodyDiv w:val="1"/>
      <w:marLeft w:val="0"/>
      <w:marRight w:val="0"/>
      <w:marTop w:val="0"/>
      <w:marBottom w:val="0"/>
      <w:divBdr>
        <w:top w:val="none" w:sz="0" w:space="0" w:color="auto"/>
        <w:left w:val="none" w:sz="0" w:space="0" w:color="auto"/>
        <w:bottom w:val="none" w:sz="0" w:space="0" w:color="auto"/>
        <w:right w:val="none" w:sz="0" w:space="0" w:color="auto"/>
      </w:divBdr>
    </w:div>
    <w:div w:id="229770480">
      <w:bodyDiv w:val="1"/>
      <w:marLeft w:val="150"/>
      <w:marRight w:val="150"/>
      <w:marTop w:val="150"/>
      <w:marBottom w:val="150"/>
      <w:divBdr>
        <w:top w:val="none" w:sz="0" w:space="0" w:color="auto"/>
        <w:left w:val="none" w:sz="0" w:space="0" w:color="auto"/>
        <w:bottom w:val="none" w:sz="0" w:space="0" w:color="auto"/>
        <w:right w:val="none" w:sz="0" w:space="0" w:color="auto"/>
      </w:divBdr>
    </w:div>
    <w:div w:id="289091935">
      <w:bodyDiv w:val="1"/>
      <w:marLeft w:val="0"/>
      <w:marRight w:val="0"/>
      <w:marTop w:val="0"/>
      <w:marBottom w:val="0"/>
      <w:divBdr>
        <w:top w:val="none" w:sz="0" w:space="0" w:color="auto"/>
        <w:left w:val="none" w:sz="0" w:space="0" w:color="auto"/>
        <w:bottom w:val="none" w:sz="0" w:space="0" w:color="auto"/>
        <w:right w:val="none" w:sz="0" w:space="0" w:color="auto"/>
      </w:divBdr>
    </w:div>
    <w:div w:id="300112813">
      <w:bodyDiv w:val="1"/>
      <w:marLeft w:val="0"/>
      <w:marRight w:val="0"/>
      <w:marTop w:val="0"/>
      <w:marBottom w:val="0"/>
      <w:divBdr>
        <w:top w:val="none" w:sz="0" w:space="0" w:color="auto"/>
        <w:left w:val="none" w:sz="0" w:space="0" w:color="auto"/>
        <w:bottom w:val="none" w:sz="0" w:space="0" w:color="auto"/>
        <w:right w:val="none" w:sz="0" w:space="0" w:color="auto"/>
      </w:divBdr>
    </w:div>
    <w:div w:id="32073803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sChild>
        <w:div w:id="178004658">
          <w:marLeft w:val="893"/>
          <w:marRight w:val="0"/>
          <w:marTop w:val="0"/>
          <w:marBottom w:val="0"/>
          <w:divBdr>
            <w:top w:val="none" w:sz="0" w:space="0" w:color="auto"/>
            <w:left w:val="none" w:sz="0" w:space="0" w:color="auto"/>
            <w:bottom w:val="none" w:sz="0" w:space="0" w:color="auto"/>
            <w:right w:val="none" w:sz="0" w:space="0" w:color="auto"/>
          </w:divBdr>
        </w:div>
        <w:div w:id="660238212">
          <w:marLeft w:val="893"/>
          <w:marRight w:val="0"/>
          <w:marTop w:val="0"/>
          <w:marBottom w:val="0"/>
          <w:divBdr>
            <w:top w:val="none" w:sz="0" w:space="0" w:color="auto"/>
            <w:left w:val="none" w:sz="0" w:space="0" w:color="auto"/>
            <w:bottom w:val="none" w:sz="0" w:space="0" w:color="auto"/>
            <w:right w:val="none" w:sz="0" w:space="0" w:color="auto"/>
          </w:divBdr>
        </w:div>
        <w:div w:id="1041829529">
          <w:marLeft w:val="893"/>
          <w:marRight w:val="0"/>
          <w:marTop w:val="0"/>
          <w:marBottom w:val="0"/>
          <w:divBdr>
            <w:top w:val="none" w:sz="0" w:space="0" w:color="auto"/>
            <w:left w:val="none" w:sz="0" w:space="0" w:color="auto"/>
            <w:bottom w:val="none" w:sz="0" w:space="0" w:color="auto"/>
            <w:right w:val="none" w:sz="0" w:space="0" w:color="auto"/>
          </w:divBdr>
        </w:div>
        <w:div w:id="1300107180">
          <w:marLeft w:val="893"/>
          <w:marRight w:val="0"/>
          <w:marTop w:val="0"/>
          <w:marBottom w:val="0"/>
          <w:divBdr>
            <w:top w:val="none" w:sz="0" w:space="0" w:color="auto"/>
            <w:left w:val="none" w:sz="0" w:space="0" w:color="auto"/>
            <w:bottom w:val="none" w:sz="0" w:space="0" w:color="auto"/>
            <w:right w:val="none" w:sz="0" w:space="0" w:color="auto"/>
          </w:divBdr>
        </w:div>
      </w:divsChild>
    </w:div>
    <w:div w:id="407115123">
      <w:bodyDiv w:val="1"/>
      <w:marLeft w:val="0"/>
      <w:marRight w:val="0"/>
      <w:marTop w:val="0"/>
      <w:marBottom w:val="0"/>
      <w:divBdr>
        <w:top w:val="none" w:sz="0" w:space="0" w:color="auto"/>
        <w:left w:val="none" w:sz="0" w:space="0" w:color="auto"/>
        <w:bottom w:val="none" w:sz="0" w:space="0" w:color="auto"/>
        <w:right w:val="none" w:sz="0" w:space="0" w:color="auto"/>
      </w:divBdr>
    </w:div>
    <w:div w:id="438649354">
      <w:bodyDiv w:val="1"/>
      <w:marLeft w:val="0"/>
      <w:marRight w:val="0"/>
      <w:marTop w:val="0"/>
      <w:marBottom w:val="0"/>
      <w:divBdr>
        <w:top w:val="none" w:sz="0" w:space="0" w:color="auto"/>
        <w:left w:val="none" w:sz="0" w:space="0" w:color="auto"/>
        <w:bottom w:val="none" w:sz="0" w:space="0" w:color="auto"/>
        <w:right w:val="none" w:sz="0" w:space="0" w:color="auto"/>
      </w:divBdr>
      <w:divsChild>
        <w:div w:id="778262048">
          <w:marLeft w:val="0"/>
          <w:marRight w:val="0"/>
          <w:marTop w:val="0"/>
          <w:marBottom w:val="0"/>
          <w:divBdr>
            <w:top w:val="none" w:sz="0" w:space="0" w:color="auto"/>
            <w:left w:val="none" w:sz="0" w:space="0" w:color="auto"/>
            <w:bottom w:val="none" w:sz="0" w:space="0" w:color="auto"/>
            <w:right w:val="none" w:sz="0" w:space="0" w:color="auto"/>
          </w:divBdr>
        </w:div>
      </w:divsChild>
    </w:div>
    <w:div w:id="442113983">
      <w:bodyDiv w:val="1"/>
      <w:marLeft w:val="0"/>
      <w:marRight w:val="0"/>
      <w:marTop w:val="0"/>
      <w:marBottom w:val="0"/>
      <w:divBdr>
        <w:top w:val="none" w:sz="0" w:space="0" w:color="auto"/>
        <w:left w:val="none" w:sz="0" w:space="0" w:color="auto"/>
        <w:bottom w:val="none" w:sz="0" w:space="0" w:color="auto"/>
        <w:right w:val="none" w:sz="0" w:space="0" w:color="auto"/>
      </w:divBdr>
    </w:div>
    <w:div w:id="442771531">
      <w:bodyDiv w:val="1"/>
      <w:marLeft w:val="0"/>
      <w:marRight w:val="0"/>
      <w:marTop w:val="0"/>
      <w:marBottom w:val="0"/>
      <w:divBdr>
        <w:top w:val="none" w:sz="0" w:space="0" w:color="auto"/>
        <w:left w:val="none" w:sz="0" w:space="0" w:color="auto"/>
        <w:bottom w:val="none" w:sz="0" w:space="0" w:color="auto"/>
        <w:right w:val="none" w:sz="0" w:space="0" w:color="auto"/>
      </w:divBdr>
    </w:div>
    <w:div w:id="447705024">
      <w:bodyDiv w:val="1"/>
      <w:marLeft w:val="0"/>
      <w:marRight w:val="0"/>
      <w:marTop w:val="0"/>
      <w:marBottom w:val="0"/>
      <w:divBdr>
        <w:top w:val="none" w:sz="0" w:space="0" w:color="auto"/>
        <w:left w:val="none" w:sz="0" w:space="0" w:color="auto"/>
        <w:bottom w:val="none" w:sz="0" w:space="0" w:color="auto"/>
        <w:right w:val="none" w:sz="0" w:space="0" w:color="auto"/>
      </w:divBdr>
      <w:divsChild>
        <w:div w:id="174274905">
          <w:marLeft w:val="0"/>
          <w:marRight w:val="0"/>
          <w:marTop w:val="120"/>
          <w:marBottom w:val="0"/>
          <w:divBdr>
            <w:top w:val="none" w:sz="0" w:space="0" w:color="auto"/>
            <w:left w:val="none" w:sz="0" w:space="0" w:color="auto"/>
            <w:bottom w:val="none" w:sz="0" w:space="0" w:color="auto"/>
            <w:right w:val="none" w:sz="0" w:space="0" w:color="auto"/>
          </w:divBdr>
        </w:div>
      </w:divsChild>
    </w:div>
    <w:div w:id="477306092">
      <w:bodyDiv w:val="1"/>
      <w:marLeft w:val="0"/>
      <w:marRight w:val="0"/>
      <w:marTop w:val="0"/>
      <w:marBottom w:val="0"/>
      <w:divBdr>
        <w:top w:val="none" w:sz="0" w:space="0" w:color="auto"/>
        <w:left w:val="none" w:sz="0" w:space="0" w:color="auto"/>
        <w:bottom w:val="none" w:sz="0" w:space="0" w:color="auto"/>
        <w:right w:val="none" w:sz="0" w:space="0" w:color="auto"/>
      </w:divBdr>
    </w:div>
    <w:div w:id="510144551">
      <w:bodyDiv w:val="1"/>
      <w:marLeft w:val="0"/>
      <w:marRight w:val="0"/>
      <w:marTop w:val="0"/>
      <w:marBottom w:val="0"/>
      <w:divBdr>
        <w:top w:val="none" w:sz="0" w:space="0" w:color="auto"/>
        <w:left w:val="none" w:sz="0" w:space="0" w:color="auto"/>
        <w:bottom w:val="none" w:sz="0" w:space="0" w:color="auto"/>
        <w:right w:val="none" w:sz="0" w:space="0" w:color="auto"/>
      </w:divBdr>
    </w:div>
    <w:div w:id="541088777">
      <w:bodyDiv w:val="1"/>
      <w:marLeft w:val="0"/>
      <w:marRight w:val="0"/>
      <w:marTop w:val="0"/>
      <w:marBottom w:val="0"/>
      <w:divBdr>
        <w:top w:val="none" w:sz="0" w:space="0" w:color="auto"/>
        <w:left w:val="none" w:sz="0" w:space="0" w:color="auto"/>
        <w:bottom w:val="none" w:sz="0" w:space="0" w:color="auto"/>
        <w:right w:val="none" w:sz="0" w:space="0" w:color="auto"/>
      </w:divBdr>
    </w:div>
    <w:div w:id="545796673">
      <w:bodyDiv w:val="1"/>
      <w:marLeft w:val="150"/>
      <w:marRight w:val="150"/>
      <w:marTop w:val="150"/>
      <w:marBottom w:val="150"/>
      <w:divBdr>
        <w:top w:val="none" w:sz="0" w:space="0" w:color="auto"/>
        <w:left w:val="none" w:sz="0" w:space="0" w:color="auto"/>
        <w:bottom w:val="none" w:sz="0" w:space="0" w:color="auto"/>
        <w:right w:val="none" w:sz="0" w:space="0" w:color="auto"/>
      </w:divBdr>
    </w:div>
    <w:div w:id="600458988">
      <w:bodyDiv w:val="1"/>
      <w:marLeft w:val="0"/>
      <w:marRight w:val="0"/>
      <w:marTop w:val="0"/>
      <w:marBottom w:val="0"/>
      <w:divBdr>
        <w:top w:val="none" w:sz="0" w:space="0" w:color="auto"/>
        <w:left w:val="none" w:sz="0" w:space="0" w:color="auto"/>
        <w:bottom w:val="none" w:sz="0" w:space="0" w:color="auto"/>
        <w:right w:val="none" w:sz="0" w:space="0" w:color="auto"/>
      </w:divBdr>
    </w:div>
    <w:div w:id="618606961">
      <w:bodyDiv w:val="1"/>
      <w:marLeft w:val="0"/>
      <w:marRight w:val="0"/>
      <w:marTop w:val="0"/>
      <w:marBottom w:val="0"/>
      <w:divBdr>
        <w:top w:val="none" w:sz="0" w:space="0" w:color="auto"/>
        <w:left w:val="none" w:sz="0" w:space="0" w:color="auto"/>
        <w:bottom w:val="none" w:sz="0" w:space="0" w:color="auto"/>
        <w:right w:val="none" w:sz="0" w:space="0" w:color="auto"/>
      </w:divBdr>
    </w:div>
    <w:div w:id="657151215">
      <w:bodyDiv w:val="1"/>
      <w:marLeft w:val="0"/>
      <w:marRight w:val="0"/>
      <w:marTop w:val="0"/>
      <w:marBottom w:val="0"/>
      <w:divBdr>
        <w:top w:val="none" w:sz="0" w:space="0" w:color="auto"/>
        <w:left w:val="none" w:sz="0" w:space="0" w:color="auto"/>
        <w:bottom w:val="none" w:sz="0" w:space="0" w:color="auto"/>
        <w:right w:val="none" w:sz="0" w:space="0" w:color="auto"/>
      </w:divBdr>
    </w:div>
    <w:div w:id="669911430">
      <w:bodyDiv w:val="1"/>
      <w:marLeft w:val="0"/>
      <w:marRight w:val="0"/>
      <w:marTop w:val="0"/>
      <w:marBottom w:val="0"/>
      <w:divBdr>
        <w:top w:val="none" w:sz="0" w:space="0" w:color="auto"/>
        <w:left w:val="none" w:sz="0" w:space="0" w:color="auto"/>
        <w:bottom w:val="none" w:sz="0" w:space="0" w:color="auto"/>
        <w:right w:val="none" w:sz="0" w:space="0" w:color="auto"/>
      </w:divBdr>
    </w:div>
    <w:div w:id="691996755">
      <w:bodyDiv w:val="1"/>
      <w:marLeft w:val="0"/>
      <w:marRight w:val="0"/>
      <w:marTop w:val="0"/>
      <w:marBottom w:val="0"/>
      <w:divBdr>
        <w:top w:val="none" w:sz="0" w:space="0" w:color="auto"/>
        <w:left w:val="none" w:sz="0" w:space="0" w:color="auto"/>
        <w:bottom w:val="none" w:sz="0" w:space="0" w:color="auto"/>
        <w:right w:val="none" w:sz="0" w:space="0" w:color="auto"/>
      </w:divBdr>
    </w:div>
    <w:div w:id="769353426">
      <w:bodyDiv w:val="1"/>
      <w:marLeft w:val="0"/>
      <w:marRight w:val="0"/>
      <w:marTop w:val="0"/>
      <w:marBottom w:val="0"/>
      <w:divBdr>
        <w:top w:val="none" w:sz="0" w:space="0" w:color="auto"/>
        <w:left w:val="none" w:sz="0" w:space="0" w:color="auto"/>
        <w:bottom w:val="none" w:sz="0" w:space="0" w:color="auto"/>
        <w:right w:val="none" w:sz="0" w:space="0" w:color="auto"/>
      </w:divBdr>
    </w:div>
    <w:div w:id="806430830">
      <w:bodyDiv w:val="1"/>
      <w:marLeft w:val="0"/>
      <w:marRight w:val="0"/>
      <w:marTop w:val="0"/>
      <w:marBottom w:val="0"/>
      <w:divBdr>
        <w:top w:val="none" w:sz="0" w:space="0" w:color="auto"/>
        <w:left w:val="none" w:sz="0" w:space="0" w:color="auto"/>
        <w:bottom w:val="none" w:sz="0" w:space="0" w:color="auto"/>
        <w:right w:val="none" w:sz="0" w:space="0" w:color="auto"/>
      </w:divBdr>
      <w:divsChild>
        <w:div w:id="692071468">
          <w:marLeft w:val="0"/>
          <w:marRight w:val="0"/>
          <w:marTop w:val="0"/>
          <w:marBottom w:val="0"/>
          <w:divBdr>
            <w:top w:val="none" w:sz="0" w:space="0" w:color="auto"/>
            <w:left w:val="none" w:sz="0" w:space="0" w:color="auto"/>
            <w:bottom w:val="none" w:sz="0" w:space="0" w:color="auto"/>
            <w:right w:val="none" w:sz="0" w:space="0" w:color="auto"/>
          </w:divBdr>
        </w:div>
      </w:divsChild>
    </w:div>
    <w:div w:id="814832441">
      <w:bodyDiv w:val="1"/>
      <w:marLeft w:val="0"/>
      <w:marRight w:val="0"/>
      <w:marTop w:val="0"/>
      <w:marBottom w:val="0"/>
      <w:divBdr>
        <w:top w:val="none" w:sz="0" w:space="0" w:color="auto"/>
        <w:left w:val="none" w:sz="0" w:space="0" w:color="auto"/>
        <w:bottom w:val="none" w:sz="0" w:space="0" w:color="auto"/>
        <w:right w:val="none" w:sz="0" w:space="0" w:color="auto"/>
      </w:divBdr>
      <w:divsChild>
        <w:div w:id="1896045005">
          <w:marLeft w:val="0"/>
          <w:marRight w:val="0"/>
          <w:marTop w:val="0"/>
          <w:marBottom w:val="0"/>
          <w:divBdr>
            <w:top w:val="none" w:sz="0" w:space="0" w:color="auto"/>
            <w:left w:val="none" w:sz="0" w:space="0" w:color="auto"/>
            <w:bottom w:val="none" w:sz="0" w:space="0" w:color="auto"/>
            <w:right w:val="none" w:sz="0" w:space="0" w:color="auto"/>
          </w:divBdr>
        </w:div>
      </w:divsChild>
    </w:div>
    <w:div w:id="826095914">
      <w:bodyDiv w:val="1"/>
      <w:marLeft w:val="0"/>
      <w:marRight w:val="0"/>
      <w:marTop w:val="0"/>
      <w:marBottom w:val="0"/>
      <w:divBdr>
        <w:top w:val="none" w:sz="0" w:space="0" w:color="auto"/>
        <w:left w:val="none" w:sz="0" w:space="0" w:color="auto"/>
        <w:bottom w:val="none" w:sz="0" w:space="0" w:color="auto"/>
        <w:right w:val="none" w:sz="0" w:space="0" w:color="auto"/>
      </w:divBdr>
    </w:div>
    <w:div w:id="826941174">
      <w:bodyDiv w:val="1"/>
      <w:marLeft w:val="0"/>
      <w:marRight w:val="0"/>
      <w:marTop w:val="0"/>
      <w:marBottom w:val="0"/>
      <w:divBdr>
        <w:top w:val="none" w:sz="0" w:space="0" w:color="auto"/>
        <w:left w:val="none" w:sz="0" w:space="0" w:color="auto"/>
        <w:bottom w:val="none" w:sz="0" w:space="0" w:color="auto"/>
        <w:right w:val="none" w:sz="0" w:space="0" w:color="auto"/>
      </w:divBdr>
      <w:divsChild>
        <w:div w:id="922102208">
          <w:marLeft w:val="0"/>
          <w:marRight w:val="0"/>
          <w:marTop w:val="0"/>
          <w:marBottom w:val="0"/>
          <w:divBdr>
            <w:top w:val="none" w:sz="0" w:space="0" w:color="auto"/>
            <w:left w:val="none" w:sz="0" w:space="0" w:color="auto"/>
            <w:bottom w:val="none" w:sz="0" w:space="0" w:color="auto"/>
            <w:right w:val="none" w:sz="0" w:space="0" w:color="auto"/>
          </w:divBdr>
        </w:div>
      </w:divsChild>
    </w:div>
    <w:div w:id="830412995">
      <w:bodyDiv w:val="1"/>
      <w:marLeft w:val="0"/>
      <w:marRight w:val="0"/>
      <w:marTop w:val="0"/>
      <w:marBottom w:val="0"/>
      <w:divBdr>
        <w:top w:val="none" w:sz="0" w:space="0" w:color="auto"/>
        <w:left w:val="none" w:sz="0" w:space="0" w:color="auto"/>
        <w:bottom w:val="none" w:sz="0" w:space="0" w:color="auto"/>
        <w:right w:val="none" w:sz="0" w:space="0" w:color="auto"/>
      </w:divBdr>
    </w:div>
    <w:div w:id="852719412">
      <w:bodyDiv w:val="1"/>
      <w:marLeft w:val="0"/>
      <w:marRight w:val="0"/>
      <w:marTop w:val="0"/>
      <w:marBottom w:val="0"/>
      <w:divBdr>
        <w:top w:val="none" w:sz="0" w:space="0" w:color="auto"/>
        <w:left w:val="none" w:sz="0" w:space="0" w:color="auto"/>
        <w:bottom w:val="none" w:sz="0" w:space="0" w:color="auto"/>
        <w:right w:val="none" w:sz="0" w:space="0" w:color="auto"/>
      </w:divBdr>
    </w:div>
    <w:div w:id="853762550">
      <w:bodyDiv w:val="1"/>
      <w:marLeft w:val="150"/>
      <w:marRight w:val="150"/>
      <w:marTop w:val="150"/>
      <w:marBottom w:val="150"/>
      <w:divBdr>
        <w:top w:val="none" w:sz="0" w:space="0" w:color="auto"/>
        <w:left w:val="none" w:sz="0" w:space="0" w:color="auto"/>
        <w:bottom w:val="none" w:sz="0" w:space="0" w:color="auto"/>
        <w:right w:val="none" w:sz="0" w:space="0" w:color="auto"/>
      </w:divBdr>
    </w:div>
    <w:div w:id="860515207">
      <w:bodyDiv w:val="1"/>
      <w:marLeft w:val="0"/>
      <w:marRight w:val="0"/>
      <w:marTop w:val="0"/>
      <w:marBottom w:val="0"/>
      <w:divBdr>
        <w:top w:val="none" w:sz="0" w:space="0" w:color="auto"/>
        <w:left w:val="none" w:sz="0" w:space="0" w:color="auto"/>
        <w:bottom w:val="none" w:sz="0" w:space="0" w:color="auto"/>
        <w:right w:val="none" w:sz="0" w:space="0" w:color="auto"/>
      </w:divBdr>
    </w:div>
    <w:div w:id="878083677">
      <w:bodyDiv w:val="1"/>
      <w:marLeft w:val="0"/>
      <w:marRight w:val="0"/>
      <w:marTop w:val="0"/>
      <w:marBottom w:val="0"/>
      <w:divBdr>
        <w:top w:val="none" w:sz="0" w:space="0" w:color="auto"/>
        <w:left w:val="none" w:sz="0" w:space="0" w:color="auto"/>
        <w:bottom w:val="none" w:sz="0" w:space="0" w:color="auto"/>
        <w:right w:val="none" w:sz="0" w:space="0" w:color="auto"/>
      </w:divBdr>
    </w:div>
    <w:div w:id="886599639">
      <w:bodyDiv w:val="1"/>
      <w:marLeft w:val="0"/>
      <w:marRight w:val="0"/>
      <w:marTop w:val="0"/>
      <w:marBottom w:val="0"/>
      <w:divBdr>
        <w:top w:val="none" w:sz="0" w:space="0" w:color="auto"/>
        <w:left w:val="none" w:sz="0" w:space="0" w:color="auto"/>
        <w:bottom w:val="none" w:sz="0" w:space="0" w:color="auto"/>
        <w:right w:val="none" w:sz="0" w:space="0" w:color="auto"/>
      </w:divBdr>
    </w:div>
    <w:div w:id="905148829">
      <w:bodyDiv w:val="1"/>
      <w:marLeft w:val="0"/>
      <w:marRight w:val="0"/>
      <w:marTop w:val="0"/>
      <w:marBottom w:val="0"/>
      <w:divBdr>
        <w:top w:val="none" w:sz="0" w:space="0" w:color="auto"/>
        <w:left w:val="none" w:sz="0" w:space="0" w:color="auto"/>
        <w:bottom w:val="none" w:sz="0" w:space="0" w:color="auto"/>
        <w:right w:val="none" w:sz="0" w:space="0" w:color="auto"/>
      </w:divBdr>
    </w:div>
    <w:div w:id="919213544">
      <w:bodyDiv w:val="1"/>
      <w:marLeft w:val="0"/>
      <w:marRight w:val="0"/>
      <w:marTop w:val="0"/>
      <w:marBottom w:val="0"/>
      <w:divBdr>
        <w:top w:val="none" w:sz="0" w:space="0" w:color="auto"/>
        <w:left w:val="none" w:sz="0" w:space="0" w:color="auto"/>
        <w:bottom w:val="none" w:sz="0" w:space="0" w:color="auto"/>
        <w:right w:val="none" w:sz="0" w:space="0" w:color="auto"/>
      </w:divBdr>
      <w:divsChild>
        <w:div w:id="949437303">
          <w:marLeft w:val="0"/>
          <w:marRight w:val="0"/>
          <w:marTop w:val="0"/>
          <w:marBottom w:val="0"/>
          <w:divBdr>
            <w:top w:val="none" w:sz="0" w:space="0" w:color="auto"/>
            <w:left w:val="none" w:sz="0" w:space="0" w:color="auto"/>
            <w:bottom w:val="none" w:sz="0" w:space="0" w:color="auto"/>
            <w:right w:val="none" w:sz="0" w:space="0" w:color="auto"/>
          </w:divBdr>
          <w:divsChild>
            <w:div w:id="193154458">
              <w:marLeft w:val="0"/>
              <w:marRight w:val="0"/>
              <w:marTop w:val="0"/>
              <w:marBottom w:val="0"/>
              <w:divBdr>
                <w:top w:val="none" w:sz="0" w:space="0" w:color="auto"/>
                <w:left w:val="none" w:sz="0" w:space="0" w:color="auto"/>
                <w:bottom w:val="none" w:sz="0" w:space="0" w:color="auto"/>
                <w:right w:val="none" w:sz="0" w:space="0" w:color="auto"/>
              </w:divBdr>
              <w:divsChild>
                <w:div w:id="1121070203">
                  <w:marLeft w:val="0"/>
                  <w:marRight w:val="0"/>
                  <w:marTop w:val="0"/>
                  <w:marBottom w:val="0"/>
                  <w:divBdr>
                    <w:top w:val="none" w:sz="0" w:space="0" w:color="auto"/>
                    <w:left w:val="none" w:sz="0" w:space="0" w:color="auto"/>
                    <w:bottom w:val="none" w:sz="0" w:space="0" w:color="auto"/>
                    <w:right w:val="none" w:sz="0" w:space="0" w:color="auto"/>
                  </w:divBdr>
                  <w:divsChild>
                    <w:div w:id="15767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7186">
      <w:bodyDiv w:val="1"/>
      <w:marLeft w:val="0"/>
      <w:marRight w:val="0"/>
      <w:marTop w:val="0"/>
      <w:marBottom w:val="0"/>
      <w:divBdr>
        <w:top w:val="none" w:sz="0" w:space="0" w:color="auto"/>
        <w:left w:val="none" w:sz="0" w:space="0" w:color="auto"/>
        <w:bottom w:val="none" w:sz="0" w:space="0" w:color="auto"/>
        <w:right w:val="none" w:sz="0" w:space="0" w:color="auto"/>
      </w:divBdr>
    </w:div>
    <w:div w:id="1018001968">
      <w:bodyDiv w:val="1"/>
      <w:marLeft w:val="0"/>
      <w:marRight w:val="0"/>
      <w:marTop w:val="0"/>
      <w:marBottom w:val="0"/>
      <w:divBdr>
        <w:top w:val="none" w:sz="0" w:space="0" w:color="auto"/>
        <w:left w:val="none" w:sz="0" w:space="0" w:color="auto"/>
        <w:bottom w:val="none" w:sz="0" w:space="0" w:color="auto"/>
        <w:right w:val="none" w:sz="0" w:space="0" w:color="auto"/>
      </w:divBdr>
    </w:div>
    <w:div w:id="1024985110">
      <w:bodyDiv w:val="1"/>
      <w:marLeft w:val="0"/>
      <w:marRight w:val="0"/>
      <w:marTop w:val="0"/>
      <w:marBottom w:val="0"/>
      <w:divBdr>
        <w:top w:val="none" w:sz="0" w:space="0" w:color="auto"/>
        <w:left w:val="none" w:sz="0" w:space="0" w:color="auto"/>
        <w:bottom w:val="none" w:sz="0" w:space="0" w:color="auto"/>
        <w:right w:val="none" w:sz="0" w:space="0" w:color="auto"/>
      </w:divBdr>
    </w:div>
    <w:div w:id="1026366644">
      <w:bodyDiv w:val="1"/>
      <w:marLeft w:val="0"/>
      <w:marRight w:val="0"/>
      <w:marTop w:val="0"/>
      <w:marBottom w:val="0"/>
      <w:divBdr>
        <w:top w:val="none" w:sz="0" w:space="0" w:color="auto"/>
        <w:left w:val="none" w:sz="0" w:space="0" w:color="auto"/>
        <w:bottom w:val="none" w:sz="0" w:space="0" w:color="auto"/>
        <w:right w:val="none" w:sz="0" w:space="0" w:color="auto"/>
      </w:divBdr>
    </w:div>
    <w:div w:id="1077827063">
      <w:bodyDiv w:val="1"/>
      <w:marLeft w:val="0"/>
      <w:marRight w:val="0"/>
      <w:marTop w:val="0"/>
      <w:marBottom w:val="0"/>
      <w:divBdr>
        <w:top w:val="none" w:sz="0" w:space="0" w:color="auto"/>
        <w:left w:val="none" w:sz="0" w:space="0" w:color="auto"/>
        <w:bottom w:val="none" w:sz="0" w:space="0" w:color="auto"/>
        <w:right w:val="none" w:sz="0" w:space="0" w:color="auto"/>
      </w:divBdr>
    </w:div>
    <w:div w:id="1091242086">
      <w:bodyDiv w:val="1"/>
      <w:marLeft w:val="0"/>
      <w:marRight w:val="0"/>
      <w:marTop w:val="0"/>
      <w:marBottom w:val="0"/>
      <w:divBdr>
        <w:top w:val="none" w:sz="0" w:space="0" w:color="auto"/>
        <w:left w:val="none" w:sz="0" w:space="0" w:color="auto"/>
        <w:bottom w:val="none" w:sz="0" w:space="0" w:color="auto"/>
        <w:right w:val="none" w:sz="0" w:space="0" w:color="auto"/>
      </w:divBdr>
    </w:div>
    <w:div w:id="1154108117">
      <w:bodyDiv w:val="1"/>
      <w:marLeft w:val="0"/>
      <w:marRight w:val="0"/>
      <w:marTop w:val="0"/>
      <w:marBottom w:val="0"/>
      <w:divBdr>
        <w:top w:val="none" w:sz="0" w:space="0" w:color="auto"/>
        <w:left w:val="none" w:sz="0" w:space="0" w:color="auto"/>
        <w:bottom w:val="none" w:sz="0" w:space="0" w:color="auto"/>
        <w:right w:val="none" w:sz="0" w:space="0" w:color="auto"/>
      </w:divBdr>
    </w:div>
    <w:div w:id="1189025992">
      <w:bodyDiv w:val="1"/>
      <w:marLeft w:val="0"/>
      <w:marRight w:val="0"/>
      <w:marTop w:val="0"/>
      <w:marBottom w:val="0"/>
      <w:divBdr>
        <w:top w:val="none" w:sz="0" w:space="0" w:color="auto"/>
        <w:left w:val="none" w:sz="0" w:space="0" w:color="auto"/>
        <w:bottom w:val="none" w:sz="0" w:space="0" w:color="auto"/>
        <w:right w:val="none" w:sz="0" w:space="0" w:color="auto"/>
      </w:divBdr>
    </w:div>
    <w:div w:id="1209948573">
      <w:bodyDiv w:val="1"/>
      <w:marLeft w:val="0"/>
      <w:marRight w:val="0"/>
      <w:marTop w:val="0"/>
      <w:marBottom w:val="0"/>
      <w:divBdr>
        <w:top w:val="none" w:sz="0" w:space="0" w:color="auto"/>
        <w:left w:val="none" w:sz="0" w:space="0" w:color="auto"/>
        <w:bottom w:val="none" w:sz="0" w:space="0" w:color="auto"/>
        <w:right w:val="none" w:sz="0" w:space="0" w:color="auto"/>
      </w:divBdr>
    </w:div>
    <w:div w:id="1269388249">
      <w:bodyDiv w:val="1"/>
      <w:marLeft w:val="0"/>
      <w:marRight w:val="0"/>
      <w:marTop w:val="0"/>
      <w:marBottom w:val="0"/>
      <w:divBdr>
        <w:top w:val="none" w:sz="0" w:space="0" w:color="auto"/>
        <w:left w:val="none" w:sz="0" w:space="0" w:color="auto"/>
        <w:bottom w:val="none" w:sz="0" w:space="0" w:color="auto"/>
        <w:right w:val="none" w:sz="0" w:space="0" w:color="auto"/>
      </w:divBdr>
    </w:div>
    <w:div w:id="1323195722">
      <w:bodyDiv w:val="1"/>
      <w:marLeft w:val="0"/>
      <w:marRight w:val="0"/>
      <w:marTop w:val="0"/>
      <w:marBottom w:val="0"/>
      <w:divBdr>
        <w:top w:val="none" w:sz="0" w:space="0" w:color="auto"/>
        <w:left w:val="none" w:sz="0" w:space="0" w:color="auto"/>
        <w:bottom w:val="none" w:sz="0" w:space="0" w:color="auto"/>
        <w:right w:val="none" w:sz="0" w:space="0" w:color="auto"/>
      </w:divBdr>
    </w:div>
    <w:div w:id="1358046651">
      <w:bodyDiv w:val="1"/>
      <w:marLeft w:val="0"/>
      <w:marRight w:val="0"/>
      <w:marTop w:val="0"/>
      <w:marBottom w:val="0"/>
      <w:divBdr>
        <w:top w:val="none" w:sz="0" w:space="0" w:color="auto"/>
        <w:left w:val="none" w:sz="0" w:space="0" w:color="auto"/>
        <w:bottom w:val="none" w:sz="0" w:space="0" w:color="auto"/>
        <w:right w:val="none" w:sz="0" w:space="0" w:color="auto"/>
      </w:divBdr>
    </w:div>
    <w:div w:id="1471358150">
      <w:bodyDiv w:val="1"/>
      <w:marLeft w:val="0"/>
      <w:marRight w:val="0"/>
      <w:marTop w:val="0"/>
      <w:marBottom w:val="0"/>
      <w:divBdr>
        <w:top w:val="none" w:sz="0" w:space="0" w:color="auto"/>
        <w:left w:val="none" w:sz="0" w:space="0" w:color="auto"/>
        <w:bottom w:val="none" w:sz="0" w:space="0" w:color="auto"/>
        <w:right w:val="none" w:sz="0" w:space="0" w:color="auto"/>
      </w:divBdr>
    </w:div>
    <w:div w:id="1471704074">
      <w:bodyDiv w:val="1"/>
      <w:marLeft w:val="0"/>
      <w:marRight w:val="0"/>
      <w:marTop w:val="0"/>
      <w:marBottom w:val="0"/>
      <w:divBdr>
        <w:top w:val="none" w:sz="0" w:space="0" w:color="auto"/>
        <w:left w:val="none" w:sz="0" w:space="0" w:color="auto"/>
        <w:bottom w:val="none" w:sz="0" w:space="0" w:color="auto"/>
        <w:right w:val="none" w:sz="0" w:space="0" w:color="auto"/>
      </w:divBdr>
    </w:div>
    <w:div w:id="1476989201">
      <w:bodyDiv w:val="1"/>
      <w:marLeft w:val="0"/>
      <w:marRight w:val="0"/>
      <w:marTop w:val="0"/>
      <w:marBottom w:val="0"/>
      <w:divBdr>
        <w:top w:val="none" w:sz="0" w:space="0" w:color="auto"/>
        <w:left w:val="none" w:sz="0" w:space="0" w:color="auto"/>
        <w:bottom w:val="none" w:sz="0" w:space="0" w:color="auto"/>
        <w:right w:val="none" w:sz="0" w:space="0" w:color="auto"/>
      </w:divBdr>
    </w:div>
    <w:div w:id="1536893625">
      <w:bodyDiv w:val="1"/>
      <w:marLeft w:val="0"/>
      <w:marRight w:val="0"/>
      <w:marTop w:val="0"/>
      <w:marBottom w:val="0"/>
      <w:divBdr>
        <w:top w:val="none" w:sz="0" w:space="0" w:color="auto"/>
        <w:left w:val="none" w:sz="0" w:space="0" w:color="auto"/>
        <w:bottom w:val="none" w:sz="0" w:space="0" w:color="auto"/>
        <w:right w:val="none" w:sz="0" w:space="0" w:color="auto"/>
      </w:divBdr>
    </w:div>
    <w:div w:id="1640258060">
      <w:bodyDiv w:val="1"/>
      <w:marLeft w:val="0"/>
      <w:marRight w:val="0"/>
      <w:marTop w:val="0"/>
      <w:marBottom w:val="0"/>
      <w:divBdr>
        <w:top w:val="none" w:sz="0" w:space="0" w:color="auto"/>
        <w:left w:val="none" w:sz="0" w:space="0" w:color="auto"/>
        <w:bottom w:val="none" w:sz="0" w:space="0" w:color="auto"/>
        <w:right w:val="none" w:sz="0" w:space="0" w:color="auto"/>
      </w:divBdr>
    </w:div>
    <w:div w:id="1646426315">
      <w:bodyDiv w:val="1"/>
      <w:marLeft w:val="0"/>
      <w:marRight w:val="0"/>
      <w:marTop w:val="0"/>
      <w:marBottom w:val="0"/>
      <w:divBdr>
        <w:top w:val="none" w:sz="0" w:space="0" w:color="auto"/>
        <w:left w:val="none" w:sz="0" w:space="0" w:color="auto"/>
        <w:bottom w:val="none" w:sz="0" w:space="0" w:color="auto"/>
        <w:right w:val="none" w:sz="0" w:space="0" w:color="auto"/>
      </w:divBdr>
    </w:div>
    <w:div w:id="1714648736">
      <w:bodyDiv w:val="1"/>
      <w:marLeft w:val="0"/>
      <w:marRight w:val="0"/>
      <w:marTop w:val="0"/>
      <w:marBottom w:val="0"/>
      <w:divBdr>
        <w:top w:val="none" w:sz="0" w:space="0" w:color="auto"/>
        <w:left w:val="none" w:sz="0" w:space="0" w:color="auto"/>
        <w:bottom w:val="none" w:sz="0" w:space="0" w:color="auto"/>
        <w:right w:val="none" w:sz="0" w:space="0" w:color="auto"/>
      </w:divBdr>
    </w:div>
    <w:div w:id="1719235385">
      <w:bodyDiv w:val="1"/>
      <w:marLeft w:val="0"/>
      <w:marRight w:val="0"/>
      <w:marTop w:val="0"/>
      <w:marBottom w:val="0"/>
      <w:divBdr>
        <w:top w:val="none" w:sz="0" w:space="0" w:color="auto"/>
        <w:left w:val="none" w:sz="0" w:space="0" w:color="auto"/>
        <w:bottom w:val="none" w:sz="0" w:space="0" w:color="auto"/>
        <w:right w:val="none" w:sz="0" w:space="0" w:color="auto"/>
      </w:divBdr>
    </w:div>
    <w:div w:id="1770660224">
      <w:bodyDiv w:val="1"/>
      <w:marLeft w:val="0"/>
      <w:marRight w:val="0"/>
      <w:marTop w:val="0"/>
      <w:marBottom w:val="0"/>
      <w:divBdr>
        <w:top w:val="none" w:sz="0" w:space="0" w:color="auto"/>
        <w:left w:val="none" w:sz="0" w:space="0" w:color="auto"/>
        <w:bottom w:val="none" w:sz="0" w:space="0" w:color="auto"/>
        <w:right w:val="none" w:sz="0" w:space="0" w:color="auto"/>
      </w:divBdr>
      <w:divsChild>
        <w:div w:id="1900357431">
          <w:marLeft w:val="0"/>
          <w:marRight w:val="0"/>
          <w:marTop w:val="0"/>
          <w:marBottom w:val="0"/>
          <w:divBdr>
            <w:top w:val="none" w:sz="0" w:space="0" w:color="auto"/>
            <w:left w:val="none" w:sz="0" w:space="0" w:color="auto"/>
            <w:bottom w:val="none" w:sz="0" w:space="0" w:color="auto"/>
            <w:right w:val="none" w:sz="0" w:space="0" w:color="auto"/>
          </w:divBdr>
          <w:divsChild>
            <w:div w:id="141311423">
              <w:marLeft w:val="0"/>
              <w:marRight w:val="0"/>
              <w:marTop w:val="0"/>
              <w:marBottom w:val="0"/>
              <w:divBdr>
                <w:top w:val="none" w:sz="0" w:space="0" w:color="auto"/>
                <w:left w:val="none" w:sz="0" w:space="0" w:color="auto"/>
                <w:bottom w:val="none" w:sz="0" w:space="0" w:color="auto"/>
                <w:right w:val="none" w:sz="0" w:space="0" w:color="auto"/>
              </w:divBdr>
            </w:div>
            <w:div w:id="15298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945">
      <w:bodyDiv w:val="1"/>
      <w:marLeft w:val="0"/>
      <w:marRight w:val="0"/>
      <w:marTop w:val="0"/>
      <w:marBottom w:val="0"/>
      <w:divBdr>
        <w:top w:val="none" w:sz="0" w:space="0" w:color="auto"/>
        <w:left w:val="none" w:sz="0" w:space="0" w:color="auto"/>
        <w:bottom w:val="none" w:sz="0" w:space="0" w:color="auto"/>
        <w:right w:val="none" w:sz="0" w:space="0" w:color="auto"/>
      </w:divBdr>
    </w:div>
    <w:div w:id="1788306500">
      <w:bodyDiv w:val="1"/>
      <w:marLeft w:val="0"/>
      <w:marRight w:val="0"/>
      <w:marTop w:val="0"/>
      <w:marBottom w:val="0"/>
      <w:divBdr>
        <w:top w:val="none" w:sz="0" w:space="0" w:color="auto"/>
        <w:left w:val="none" w:sz="0" w:space="0" w:color="auto"/>
        <w:bottom w:val="none" w:sz="0" w:space="0" w:color="auto"/>
        <w:right w:val="none" w:sz="0" w:space="0" w:color="auto"/>
      </w:divBdr>
    </w:div>
    <w:div w:id="1790583644">
      <w:bodyDiv w:val="1"/>
      <w:marLeft w:val="0"/>
      <w:marRight w:val="0"/>
      <w:marTop w:val="0"/>
      <w:marBottom w:val="0"/>
      <w:divBdr>
        <w:top w:val="none" w:sz="0" w:space="0" w:color="auto"/>
        <w:left w:val="none" w:sz="0" w:space="0" w:color="auto"/>
        <w:bottom w:val="none" w:sz="0" w:space="0" w:color="auto"/>
        <w:right w:val="none" w:sz="0" w:space="0" w:color="auto"/>
      </w:divBdr>
    </w:div>
    <w:div w:id="1905262748">
      <w:bodyDiv w:val="1"/>
      <w:marLeft w:val="0"/>
      <w:marRight w:val="0"/>
      <w:marTop w:val="0"/>
      <w:marBottom w:val="0"/>
      <w:divBdr>
        <w:top w:val="none" w:sz="0" w:space="0" w:color="auto"/>
        <w:left w:val="none" w:sz="0" w:space="0" w:color="auto"/>
        <w:bottom w:val="none" w:sz="0" w:space="0" w:color="auto"/>
        <w:right w:val="none" w:sz="0" w:space="0" w:color="auto"/>
      </w:divBdr>
    </w:div>
    <w:div w:id="1957786223">
      <w:bodyDiv w:val="1"/>
      <w:marLeft w:val="0"/>
      <w:marRight w:val="0"/>
      <w:marTop w:val="0"/>
      <w:marBottom w:val="0"/>
      <w:divBdr>
        <w:top w:val="none" w:sz="0" w:space="0" w:color="auto"/>
        <w:left w:val="none" w:sz="0" w:space="0" w:color="auto"/>
        <w:bottom w:val="none" w:sz="0" w:space="0" w:color="auto"/>
        <w:right w:val="none" w:sz="0" w:space="0" w:color="auto"/>
      </w:divBdr>
      <w:divsChild>
        <w:div w:id="2061782758">
          <w:marLeft w:val="0"/>
          <w:marRight w:val="0"/>
          <w:marTop w:val="0"/>
          <w:marBottom w:val="0"/>
          <w:divBdr>
            <w:top w:val="none" w:sz="0" w:space="0" w:color="auto"/>
            <w:left w:val="none" w:sz="0" w:space="0" w:color="auto"/>
            <w:bottom w:val="none" w:sz="0" w:space="0" w:color="auto"/>
            <w:right w:val="none" w:sz="0" w:space="0" w:color="auto"/>
          </w:divBdr>
        </w:div>
      </w:divsChild>
    </w:div>
    <w:div w:id="1972440506">
      <w:bodyDiv w:val="1"/>
      <w:marLeft w:val="0"/>
      <w:marRight w:val="0"/>
      <w:marTop w:val="0"/>
      <w:marBottom w:val="0"/>
      <w:divBdr>
        <w:top w:val="none" w:sz="0" w:space="0" w:color="auto"/>
        <w:left w:val="none" w:sz="0" w:space="0" w:color="auto"/>
        <w:bottom w:val="none" w:sz="0" w:space="0" w:color="auto"/>
        <w:right w:val="none" w:sz="0" w:space="0" w:color="auto"/>
      </w:divBdr>
    </w:div>
    <w:div w:id="1979070180">
      <w:bodyDiv w:val="1"/>
      <w:marLeft w:val="0"/>
      <w:marRight w:val="0"/>
      <w:marTop w:val="0"/>
      <w:marBottom w:val="0"/>
      <w:divBdr>
        <w:top w:val="none" w:sz="0" w:space="0" w:color="auto"/>
        <w:left w:val="none" w:sz="0" w:space="0" w:color="auto"/>
        <w:bottom w:val="none" w:sz="0" w:space="0" w:color="auto"/>
        <w:right w:val="none" w:sz="0" w:space="0" w:color="auto"/>
      </w:divBdr>
      <w:divsChild>
        <w:div w:id="45155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cce.com" TargetMode="External"/><Relationship Id="rId13" Type="http://schemas.openxmlformats.org/officeDocument/2006/relationships/hyperlink" Target="http://www.saecce.com" TargetMode="External"/><Relationship Id="rId18" Type="http://schemas.openxmlformats.org/officeDocument/2006/relationships/footer" Target="footer1.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saecce.com" TargetMode="External"/><Relationship Id="rId7" Type="http://schemas.openxmlformats.org/officeDocument/2006/relationships/endnotes" Target="endnotes.xml"/><Relationship Id="rId12" Type="http://schemas.openxmlformats.org/officeDocument/2006/relationships/hyperlink" Target="http://www.sae-china.org" TargetMode="External"/><Relationship Id="rId17" Type="http://schemas.openxmlformats.org/officeDocument/2006/relationships/hyperlink" Target="http://www.saecce.com" TargetMode="External"/><Relationship Id="rId25" Type="http://schemas.openxmlformats.org/officeDocument/2006/relationships/hyperlink" Target="http://www.saecce.com" TargetMode="External"/><Relationship Id="rId2" Type="http://schemas.openxmlformats.org/officeDocument/2006/relationships/numbering" Target="numbering.xml"/><Relationship Id="rId16" Type="http://schemas.openxmlformats.org/officeDocument/2006/relationships/hyperlink" Target="http://www.saecce.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y@sae-china.org" TargetMode="External"/><Relationship Id="rId24" Type="http://schemas.openxmlformats.org/officeDocument/2006/relationships/hyperlink" Target="http://www.saecce.com" TargetMode="External"/><Relationship Id="rId5" Type="http://schemas.openxmlformats.org/officeDocument/2006/relationships/webSettings" Target="webSettings.xml"/><Relationship Id="rId15" Type="http://schemas.openxmlformats.org/officeDocument/2006/relationships/hyperlink" Target="http://www.saecce.com"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ltg@sae-chin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ecce.com" TargetMode="External"/><Relationship Id="rId14" Type="http://schemas.openxmlformats.org/officeDocument/2006/relationships/hyperlink" Target="mailto:hetf@cats.net.cn"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0144-FCC8-4F6D-A554-FF24FF9B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40</Pages>
  <Words>7099</Words>
  <Characters>40466</Characters>
  <Application>Microsoft Office Word</Application>
  <DocSecurity>0</DocSecurity>
  <Lines>337</Lines>
  <Paragraphs>94</Paragraphs>
  <ScaleCrop>false</ScaleCrop>
  <Company>微软中国</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admin</cp:lastModifiedBy>
  <cp:revision>12</cp:revision>
  <cp:lastPrinted>2015-08-14T02:58:00Z</cp:lastPrinted>
  <dcterms:created xsi:type="dcterms:W3CDTF">2016-08-17T01:06:00Z</dcterms:created>
  <dcterms:modified xsi:type="dcterms:W3CDTF">2016-08-17T08:43:00Z</dcterms:modified>
</cp:coreProperties>
</file>