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A9" w:rsidRDefault="008051B7" w:rsidP="00A401A9">
      <w:pPr>
        <w:jc w:val="center"/>
        <w:rPr>
          <w:rFonts w:ascii="Arial" w:eastAsia="幼圆" w:hAnsi="Arial" w:cs="Arial"/>
        </w:rPr>
      </w:pPr>
      <w:r>
        <w:rPr>
          <w:rFonts w:ascii="黑体" w:eastAsia="黑体" w:hAnsi="Arial" w:cs="Arial"/>
          <w:sz w:val="30"/>
          <w:szCs w:val="30"/>
        </w:rPr>
        <w:t>2016</w:t>
      </w:r>
      <w:r w:rsidR="00A401A9" w:rsidRPr="00A401A9">
        <w:rPr>
          <w:rFonts w:ascii="黑体" w:eastAsia="黑体" w:hAnsi="Arial" w:cs="Arial" w:hint="eastAsia"/>
          <w:sz w:val="30"/>
          <w:szCs w:val="30"/>
        </w:rPr>
        <w:t>节能与新能源汽车产业发展高峰论坛</w:t>
      </w:r>
    </w:p>
    <w:p w:rsidR="00F90C13" w:rsidRPr="00220828" w:rsidRDefault="00F90C13" w:rsidP="00F64FB7">
      <w:pPr>
        <w:ind w:left="1920" w:hangingChars="800" w:hanging="1920"/>
        <w:rPr>
          <w:rFonts w:ascii="Arial" w:eastAsia="华文细黑" w:hAnsi="Arial"/>
        </w:rPr>
      </w:pPr>
      <w:r w:rsidRPr="009945DB">
        <w:rPr>
          <w:rFonts w:ascii="Arial" w:eastAsia="华文细黑" w:hAnsi="华文细黑"/>
        </w:rPr>
        <w:t xml:space="preserve"> </w:t>
      </w:r>
      <w:r w:rsidRPr="00220828">
        <w:rPr>
          <w:rFonts w:ascii="Arial" w:eastAsia="华文细黑" w:hAnsi="Arial"/>
          <w:b/>
        </w:rPr>
        <w:t xml:space="preserve">  </w:t>
      </w:r>
      <w:r>
        <w:rPr>
          <w:rFonts w:ascii="Arial" w:eastAsia="华文细黑" w:hAnsi="Arial"/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6734"/>
      </w:tblGrid>
      <w:tr w:rsidR="00F90C13" w:rsidTr="009554EE">
        <w:tc>
          <w:tcPr>
            <w:tcW w:w="1788" w:type="dxa"/>
          </w:tcPr>
          <w:p w:rsidR="00F90C13" w:rsidRPr="009554EE" w:rsidRDefault="00F90C13" w:rsidP="004B57F7">
            <w:pPr>
              <w:rPr>
                <w:rFonts w:ascii="Arial" w:eastAsia="华文细黑" w:hAnsi="华文细黑"/>
              </w:rPr>
            </w:pPr>
            <w:r w:rsidRPr="009554EE">
              <w:rPr>
                <w:rFonts w:ascii="Arial" w:eastAsia="华文细黑" w:hAnsi="华文细黑" w:hint="eastAsia"/>
                <w:b/>
              </w:rPr>
              <w:t>主办单位：</w:t>
            </w:r>
          </w:p>
        </w:tc>
        <w:tc>
          <w:tcPr>
            <w:tcW w:w="6734" w:type="dxa"/>
          </w:tcPr>
          <w:p w:rsidR="004B57F7" w:rsidRDefault="00F90C13" w:rsidP="004B57F7">
            <w:pPr>
              <w:rPr>
                <w:rFonts w:ascii="Arial" w:eastAsia="华文细黑" w:hAnsi="华文细黑" w:hint="eastAsia"/>
              </w:rPr>
            </w:pPr>
            <w:r w:rsidRPr="009554EE">
              <w:rPr>
                <w:rFonts w:ascii="Arial" w:eastAsia="华文细黑" w:hAnsi="华文细黑" w:hint="eastAsia"/>
              </w:rPr>
              <w:t>中国国际工业博览会组委会</w:t>
            </w:r>
            <w:bookmarkStart w:id="0" w:name="OLE_LINK51"/>
            <w:bookmarkStart w:id="1" w:name="OLE_LINK52"/>
            <w:bookmarkStart w:id="2" w:name="OLE_LINK58"/>
          </w:p>
          <w:p w:rsidR="00F90C13" w:rsidRPr="009554EE" w:rsidRDefault="00F90C13" w:rsidP="004B57F7">
            <w:pPr>
              <w:rPr>
                <w:rFonts w:ascii="Arial" w:eastAsia="华文细黑" w:hAnsi="华文细黑"/>
              </w:rPr>
            </w:pPr>
            <w:r w:rsidRPr="009554EE">
              <w:rPr>
                <w:rFonts w:ascii="Arial" w:eastAsia="华文细黑" w:hAnsi="Arial" w:hint="eastAsia"/>
              </w:rPr>
              <w:t>电动汽车产业技术创新战略联盟</w:t>
            </w:r>
            <w:bookmarkEnd w:id="0"/>
            <w:bookmarkEnd w:id="1"/>
            <w:bookmarkEnd w:id="2"/>
          </w:p>
        </w:tc>
      </w:tr>
      <w:tr w:rsidR="00F90C13" w:rsidTr="009554EE">
        <w:tc>
          <w:tcPr>
            <w:tcW w:w="1788" w:type="dxa"/>
          </w:tcPr>
          <w:p w:rsidR="00F90C13" w:rsidRPr="009554EE" w:rsidRDefault="00F90C13" w:rsidP="004B57F7">
            <w:pPr>
              <w:rPr>
                <w:rFonts w:ascii="Arial" w:eastAsia="华文细黑" w:hAnsi="华文细黑"/>
              </w:rPr>
            </w:pPr>
            <w:r w:rsidRPr="009554EE">
              <w:rPr>
                <w:rFonts w:ascii="Arial" w:eastAsia="华文细黑" w:hAnsi="华文细黑" w:hint="eastAsia"/>
                <w:b/>
              </w:rPr>
              <w:t>承办单位：</w:t>
            </w:r>
            <w:r w:rsidRPr="009554EE">
              <w:rPr>
                <w:rFonts w:ascii="Arial" w:eastAsia="华文细黑" w:hAnsi="Arial"/>
              </w:rPr>
              <w:t xml:space="preserve">   </w:t>
            </w:r>
          </w:p>
        </w:tc>
        <w:tc>
          <w:tcPr>
            <w:tcW w:w="6734" w:type="dxa"/>
          </w:tcPr>
          <w:p w:rsidR="004B57F7" w:rsidRDefault="00F90C13" w:rsidP="004B57F7">
            <w:pPr>
              <w:rPr>
                <w:rFonts w:ascii="Arial" w:eastAsia="华文细黑" w:hAnsi="华文细黑" w:hint="eastAsia"/>
              </w:rPr>
            </w:pPr>
            <w:bookmarkStart w:id="3" w:name="OLE_LINK56"/>
            <w:bookmarkStart w:id="4" w:name="OLE_LINK57"/>
            <w:r w:rsidRPr="009554EE">
              <w:rPr>
                <w:rFonts w:ascii="Arial" w:eastAsia="华文细黑" w:hAnsi="华文细黑" w:hint="eastAsia"/>
              </w:rPr>
              <w:t>中国汽车工程学会</w:t>
            </w:r>
            <w:bookmarkEnd w:id="3"/>
            <w:bookmarkEnd w:id="4"/>
          </w:p>
          <w:p w:rsidR="00F90C13" w:rsidRPr="009554EE" w:rsidRDefault="00F90C13" w:rsidP="004B57F7">
            <w:pPr>
              <w:rPr>
                <w:rFonts w:ascii="Arial" w:eastAsia="华文细黑" w:hAnsi="Arial"/>
              </w:rPr>
            </w:pPr>
            <w:r w:rsidRPr="007C251A">
              <w:rPr>
                <w:rFonts w:ascii="Arial" w:eastAsia="华文细黑" w:hAnsi="华文细黑" w:cs="Arial" w:hint="eastAsia"/>
                <w:szCs w:val="21"/>
              </w:rPr>
              <w:t>上海东浩</w:t>
            </w:r>
            <w:r>
              <w:rPr>
                <w:rFonts w:ascii="Arial" w:eastAsia="华文细黑" w:hAnsi="华文细黑" w:cs="Arial" w:hint="eastAsia"/>
                <w:szCs w:val="21"/>
              </w:rPr>
              <w:t>兰生</w:t>
            </w:r>
            <w:r w:rsidRPr="007C251A">
              <w:rPr>
                <w:rFonts w:ascii="Arial" w:eastAsia="华文细黑" w:hAnsi="华文细黑" w:cs="Arial" w:hint="eastAsia"/>
                <w:szCs w:val="21"/>
              </w:rPr>
              <w:t>集团</w:t>
            </w:r>
          </w:p>
        </w:tc>
      </w:tr>
      <w:tr w:rsidR="00F90C13" w:rsidTr="009554EE">
        <w:tc>
          <w:tcPr>
            <w:tcW w:w="1788" w:type="dxa"/>
          </w:tcPr>
          <w:p w:rsidR="00F90C13" w:rsidRPr="009554EE" w:rsidRDefault="00F90C13" w:rsidP="004B57F7">
            <w:pPr>
              <w:rPr>
                <w:rFonts w:ascii="Arial" w:eastAsia="华文细黑" w:hAnsi="Arial"/>
              </w:rPr>
            </w:pPr>
            <w:r w:rsidRPr="009554EE">
              <w:rPr>
                <w:rFonts w:ascii="Arial" w:eastAsia="华文细黑" w:hAnsi="华文细黑" w:hint="eastAsia"/>
                <w:b/>
              </w:rPr>
              <w:t>协办媒体：</w:t>
            </w:r>
          </w:p>
        </w:tc>
        <w:tc>
          <w:tcPr>
            <w:tcW w:w="6734" w:type="dxa"/>
          </w:tcPr>
          <w:p w:rsidR="006853A7" w:rsidRPr="009554EE" w:rsidRDefault="006853A7" w:rsidP="004B57F7">
            <w:pPr>
              <w:rPr>
                <w:rFonts w:ascii="Arial" w:eastAsia="华文细黑" w:hAnsi="华文细黑"/>
              </w:rPr>
            </w:pPr>
            <w:r>
              <w:rPr>
                <w:rFonts w:ascii="Arial" w:eastAsia="华文细黑" w:hAnsi="华文细黑" w:hint="eastAsia"/>
              </w:rPr>
              <w:t>造车网</w:t>
            </w:r>
          </w:p>
        </w:tc>
      </w:tr>
      <w:tr w:rsidR="00F90C13" w:rsidTr="009554EE">
        <w:tc>
          <w:tcPr>
            <w:tcW w:w="1788" w:type="dxa"/>
          </w:tcPr>
          <w:p w:rsidR="00F90C13" w:rsidRPr="009554EE" w:rsidRDefault="00F90C13" w:rsidP="004B57F7">
            <w:pPr>
              <w:rPr>
                <w:rFonts w:ascii="Arial" w:eastAsia="华文细黑" w:hAnsi="华文细黑"/>
              </w:rPr>
            </w:pPr>
            <w:r w:rsidRPr="009554EE">
              <w:rPr>
                <w:rFonts w:ascii="Arial" w:eastAsia="华文细黑" w:hAnsi="华文细黑" w:hint="eastAsia"/>
                <w:b/>
              </w:rPr>
              <w:t>举办时间：</w:t>
            </w:r>
          </w:p>
        </w:tc>
        <w:tc>
          <w:tcPr>
            <w:tcW w:w="6734" w:type="dxa"/>
          </w:tcPr>
          <w:p w:rsidR="00F90C13" w:rsidRPr="009554EE" w:rsidRDefault="008051B7" w:rsidP="004B57F7">
            <w:pPr>
              <w:rPr>
                <w:rFonts w:ascii="Arial" w:eastAsia="华文细黑" w:hAnsi="Arial"/>
              </w:rPr>
            </w:pPr>
            <w:r>
              <w:rPr>
                <w:rFonts w:ascii="Arial" w:eastAsia="华文细黑" w:hAnsi="Arial"/>
              </w:rPr>
              <w:t>2016</w:t>
            </w:r>
            <w:r w:rsidR="00F90C13" w:rsidRPr="00AE09DD">
              <w:rPr>
                <w:rFonts w:ascii="Arial" w:eastAsia="华文细黑" w:hAnsi="Arial" w:hint="eastAsia"/>
              </w:rPr>
              <w:t>年</w:t>
            </w:r>
            <w:r w:rsidR="00F90C13" w:rsidRPr="009554EE">
              <w:rPr>
                <w:rFonts w:ascii="Arial" w:eastAsia="华文细黑" w:hAnsi="Arial"/>
              </w:rPr>
              <w:t>11</w:t>
            </w:r>
            <w:r w:rsidR="00F90C13" w:rsidRPr="00AE09DD">
              <w:rPr>
                <w:rFonts w:ascii="Arial" w:eastAsia="华文细黑" w:hAnsi="Arial" w:hint="eastAsia"/>
              </w:rPr>
              <w:t>月</w:t>
            </w:r>
            <w:r>
              <w:rPr>
                <w:rFonts w:ascii="Arial" w:eastAsia="华文细黑" w:hAnsi="Arial" w:hint="eastAsia"/>
              </w:rPr>
              <w:t>2</w:t>
            </w:r>
            <w:r w:rsidR="00F90C13" w:rsidRPr="00AE09DD">
              <w:rPr>
                <w:rFonts w:ascii="Arial" w:eastAsia="华文细黑" w:hAnsi="Arial" w:hint="eastAsia"/>
              </w:rPr>
              <w:t>日，星期</w:t>
            </w:r>
            <w:r w:rsidR="00923121" w:rsidRPr="00AE09DD">
              <w:rPr>
                <w:rFonts w:ascii="Arial" w:eastAsia="华文细黑" w:hAnsi="Arial" w:hint="eastAsia"/>
              </w:rPr>
              <w:t>三</w:t>
            </w:r>
          </w:p>
        </w:tc>
      </w:tr>
      <w:tr w:rsidR="00F90C13" w:rsidTr="009554EE">
        <w:tc>
          <w:tcPr>
            <w:tcW w:w="1788" w:type="dxa"/>
          </w:tcPr>
          <w:p w:rsidR="00F90C13" w:rsidRPr="009554EE" w:rsidRDefault="00F90C13" w:rsidP="004B57F7">
            <w:pPr>
              <w:rPr>
                <w:rFonts w:ascii="Arial" w:eastAsia="华文细黑" w:hAnsi="华文细黑"/>
              </w:rPr>
            </w:pPr>
            <w:r w:rsidRPr="009554EE">
              <w:rPr>
                <w:rFonts w:ascii="Arial" w:eastAsia="华文细黑" w:hAnsi="华文细黑" w:hint="eastAsia"/>
                <w:b/>
              </w:rPr>
              <w:t>举办地点：</w:t>
            </w:r>
          </w:p>
        </w:tc>
        <w:tc>
          <w:tcPr>
            <w:tcW w:w="6734" w:type="dxa"/>
          </w:tcPr>
          <w:p w:rsidR="00F90C13" w:rsidRPr="009554EE" w:rsidRDefault="00AE09DD" w:rsidP="004B57F7">
            <w:pPr>
              <w:rPr>
                <w:rFonts w:ascii="Arial" w:eastAsia="华文细黑" w:hAnsi="Arial"/>
              </w:rPr>
            </w:pPr>
            <w:r>
              <w:rPr>
                <w:rFonts w:ascii="Arial" w:eastAsia="华文细黑" w:hAnsi="华文细黑" w:hint="eastAsia"/>
              </w:rPr>
              <w:t>国家会展</w:t>
            </w:r>
            <w:r w:rsidR="00F90C13" w:rsidRPr="009554EE">
              <w:rPr>
                <w:rFonts w:ascii="Arial" w:eastAsia="华文细黑" w:hAnsi="华文细黑" w:hint="eastAsia"/>
              </w:rPr>
              <w:t>中心</w:t>
            </w:r>
            <w:r>
              <w:rPr>
                <w:rFonts w:ascii="Arial" w:eastAsia="华文细黑" w:hAnsi="华文细黑" w:hint="eastAsia"/>
              </w:rPr>
              <w:t>（</w:t>
            </w:r>
            <w:r w:rsidRPr="009554EE">
              <w:rPr>
                <w:rFonts w:ascii="Arial" w:eastAsia="华文细黑" w:hAnsi="华文细黑" w:hint="eastAsia"/>
              </w:rPr>
              <w:t>上海</w:t>
            </w:r>
            <w:r>
              <w:rPr>
                <w:rFonts w:ascii="Arial" w:eastAsia="华文细黑" w:hAnsi="华文细黑" w:hint="eastAsia"/>
              </w:rPr>
              <w:t>）</w:t>
            </w:r>
            <w:r w:rsidR="00566509">
              <w:rPr>
                <w:rFonts w:ascii="Arial" w:eastAsia="华文细黑" w:hAnsi="华文细黑" w:hint="eastAsia"/>
              </w:rPr>
              <w:t>M</w:t>
            </w:r>
            <w:r w:rsidR="00566509" w:rsidRPr="00566509">
              <w:rPr>
                <w:rFonts w:ascii="Arial" w:eastAsia="华文细黑" w:hAnsi="华文细黑"/>
              </w:rPr>
              <w:t>1-03</w:t>
            </w:r>
            <w:r w:rsidR="00F90C13">
              <w:rPr>
                <w:rFonts w:ascii="Arial" w:eastAsia="华文细黑" w:hAnsi="华文细黑" w:hint="eastAsia"/>
              </w:rPr>
              <w:t>会议室</w:t>
            </w:r>
            <w:r w:rsidR="00566509">
              <w:rPr>
                <w:rFonts w:ascii="Arial" w:eastAsia="华文细黑" w:hAnsi="华文细黑" w:hint="eastAsia"/>
              </w:rPr>
              <w:t xml:space="preserve"> </w:t>
            </w:r>
          </w:p>
        </w:tc>
      </w:tr>
    </w:tbl>
    <w:p w:rsidR="00F90C13" w:rsidRPr="00220828" w:rsidRDefault="00F90C13" w:rsidP="00711AC9">
      <w:pPr>
        <w:rPr>
          <w:rFonts w:ascii="Arial" w:eastAsia="华文细黑" w:hAnsi="Arial"/>
        </w:rPr>
      </w:pPr>
    </w:p>
    <w:p w:rsidR="00015AB9" w:rsidRDefault="004E44C7" w:rsidP="00015AB9">
      <w:pPr>
        <w:snapToGrid w:val="0"/>
        <w:rPr>
          <w:rFonts w:ascii="Arial" w:eastAsia="华文细黑" w:hAnsi="华文细黑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166370</wp:posOffset>
            </wp:positionV>
            <wp:extent cx="1979295" cy="389890"/>
            <wp:effectExtent l="19050" t="0" r="1905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AB9" w:rsidRPr="00220828" w:rsidRDefault="00015AB9" w:rsidP="00015AB9">
      <w:pPr>
        <w:snapToGrid w:val="0"/>
        <w:rPr>
          <w:rFonts w:ascii="Arial" w:eastAsia="华文细黑" w:hAnsi="Arial"/>
          <w:b/>
        </w:rPr>
      </w:pPr>
      <w:r w:rsidRPr="00220828">
        <w:rPr>
          <w:rFonts w:ascii="Arial" w:eastAsia="华文细黑" w:hAnsi="华文细黑" w:hint="eastAsia"/>
          <w:b/>
        </w:rPr>
        <w:t>有关论坛</w:t>
      </w:r>
      <w:r>
        <w:rPr>
          <w:rFonts w:ascii="Arial" w:eastAsia="华文细黑" w:hAnsi="华文细黑" w:hint="eastAsia"/>
          <w:b/>
        </w:rPr>
        <w:t>及赞助</w:t>
      </w:r>
      <w:r w:rsidRPr="00220828">
        <w:rPr>
          <w:rFonts w:ascii="Arial" w:eastAsia="华文细黑" w:hAnsi="华文细黑" w:hint="eastAsia"/>
          <w:b/>
        </w:rPr>
        <w:t>更多信息请联系：</w:t>
      </w:r>
    </w:p>
    <w:p w:rsidR="00015AB9" w:rsidRDefault="00015AB9" w:rsidP="00015AB9">
      <w:pPr>
        <w:snapToGrid w:val="0"/>
        <w:jc w:val="both"/>
        <w:rPr>
          <w:rFonts w:ascii="Arial" w:eastAsia="华文细黑" w:hAnsi="华文细黑" w:cs="Arial"/>
        </w:rPr>
      </w:pPr>
      <w:r>
        <w:rPr>
          <w:rFonts w:ascii="Arial" w:eastAsia="华文细黑" w:hAnsi="华文细黑" w:cs="Arial" w:hint="eastAsia"/>
        </w:rPr>
        <w:t>联系人：王鹏飞</w:t>
      </w:r>
    </w:p>
    <w:p w:rsidR="00015AB9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华文细黑" w:cs="Arial" w:hint="eastAsia"/>
        </w:rPr>
        <w:t>电话：</w:t>
      </w:r>
      <w:r w:rsidRPr="00F162B7">
        <w:rPr>
          <w:rFonts w:ascii="Arial" w:eastAsia="华文细黑" w:hAnsi="Arial" w:cs="Arial"/>
        </w:rPr>
        <w:t>010-5095 0082</w:t>
      </w:r>
    </w:p>
    <w:p w:rsidR="00015AB9" w:rsidRPr="00F162B7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Arial" w:cs="Arial"/>
        </w:rPr>
        <w:t>Email</w:t>
      </w:r>
      <w:r w:rsidRPr="00F162B7">
        <w:rPr>
          <w:rFonts w:ascii="Arial" w:eastAsia="华文细黑" w:hAnsi="华文细黑" w:cs="Arial" w:hint="eastAsia"/>
        </w:rPr>
        <w:t>：</w:t>
      </w:r>
      <w:r w:rsidRPr="00F162B7">
        <w:rPr>
          <w:rFonts w:ascii="Arial" w:eastAsia="华文细黑" w:hAnsi="Arial" w:cs="Arial"/>
        </w:rPr>
        <w:t>wpf@sae-china.org</w:t>
      </w:r>
    </w:p>
    <w:p w:rsidR="00015AB9" w:rsidRPr="00B279F2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华文细黑" w:cs="Arial" w:hint="eastAsia"/>
        </w:rPr>
        <w:t>传真：</w:t>
      </w:r>
      <w:r>
        <w:rPr>
          <w:rFonts w:ascii="Arial" w:eastAsia="华文细黑" w:hAnsi="Arial" w:cs="Arial"/>
        </w:rPr>
        <w:t>010-5095 00</w:t>
      </w:r>
      <w:r>
        <w:rPr>
          <w:rFonts w:ascii="Arial" w:eastAsia="华文细黑" w:hAnsi="Arial" w:cs="Arial" w:hint="eastAsia"/>
        </w:rPr>
        <w:t>86</w:t>
      </w:r>
    </w:p>
    <w:p w:rsidR="00015AB9" w:rsidRDefault="00015AB9" w:rsidP="00015AB9">
      <w:pPr>
        <w:snapToGrid w:val="0"/>
        <w:rPr>
          <w:rFonts w:ascii="Arial" w:eastAsia="华文细黑" w:hAnsi="华文细黑"/>
          <w:b/>
        </w:rPr>
      </w:pPr>
    </w:p>
    <w:p w:rsidR="00015AB9" w:rsidRDefault="00015AB9" w:rsidP="00015AB9">
      <w:pPr>
        <w:snapToGrid w:val="0"/>
        <w:rPr>
          <w:rFonts w:ascii="Arial" w:eastAsia="华文细黑" w:hAnsi="华文细黑"/>
          <w:b/>
        </w:rPr>
      </w:pPr>
    </w:p>
    <w:p w:rsidR="00015AB9" w:rsidRPr="009554EE" w:rsidRDefault="00015AB9" w:rsidP="00015AB9">
      <w:pPr>
        <w:snapToGrid w:val="0"/>
        <w:rPr>
          <w:rFonts w:ascii="Arial" w:eastAsia="华文细黑" w:hAnsi="Arial"/>
        </w:rPr>
      </w:pPr>
      <w:r w:rsidRPr="007C251A">
        <w:rPr>
          <w:rFonts w:ascii="Arial" w:eastAsia="华文细黑" w:hAnsi="华文细黑" w:cs="Arial" w:hint="eastAsia"/>
          <w:szCs w:val="21"/>
        </w:rPr>
        <w:t>上海东浩</w:t>
      </w:r>
      <w:r>
        <w:rPr>
          <w:rFonts w:ascii="Arial" w:eastAsia="华文细黑" w:hAnsi="华文细黑" w:cs="Arial" w:hint="eastAsia"/>
          <w:szCs w:val="21"/>
        </w:rPr>
        <w:t>兰生</w:t>
      </w:r>
      <w:r w:rsidRPr="007C251A">
        <w:rPr>
          <w:rFonts w:ascii="Arial" w:eastAsia="华文细黑" w:hAnsi="华文细黑" w:cs="Arial" w:hint="eastAsia"/>
          <w:szCs w:val="21"/>
        </w:rPr>
        <w:t>集团</w:t>
      </w:r>
    </w:p>
    <w:p w:rsidR="00015AB9" w:rsidRPr="00F162B7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华文细黑" w:cs="Arial" w:hint="eastAsia"/>
        </w:rPr>
        <w:t>联系人：</w:t>
      </w:r>
      <w:r>
        <w:rPr>
          <w:rFonts w:ascii="Arial" w:eastAsia="华文细黑" w:hAnsi="华文细黑" w:cs="Arial" w:hint="eastAsia"/>
        </w:rPr>
        <w:t>沈洁</w:t>
      </w:r>
    </w:p>
    <w:p w:rsidR="00015AB9" w:rsidRPr="00F162B7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华文细黑" w:cs="Arial" w:hint="eastAsia"/>
        </w:rPr>
        <w:t>电话：</w:t>
      </w:r>
      <w:r>
        <w:rPr>
          <w:rFonts w:ascii="Arial" w:eastAsia="华文细黑" w:hAnsi="华文细黑" w:cs="Arial"/>
        </w:rPr>
        <w:t>021-22068397</w:t>
      </w:r>
    </w:p>
    <w:p w:rsidR="00015AB9" w:rsidRPr="0087044E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025B96">
        <w:rPr>
          <w:rFonts w:ascii="Arial" w:eastAsia="华文细黑" w:hAnsi="Arial" w:cs="Arial"/>
        </w:rPr>
        <w:t>Email</w:t>
      </w:r>
      <w:r w:rsidRPr="00025B96">
        <w:rPr>
          <w:rFonts w:ascii="Arial" w:eastAsia="华文细黑" w:hAnsi="Arial" w:cs="Arial" w:hint="eastAsia"/>
        </w:rPr>
        <w:t>：</w:t>
      </w:r>
      <w:hyperlink r:id="rId8" w:history="1">
        <w:r w:rsidRPr="00B84E7B">
          <w:rPr>
            <w:rFonts w:ascii="Arial" w:eastAsia="华文细黑" w:hAnsi="Arial" w:cs="Arial"/>
          </w:rPr>
          <w:t>shanny@shanghaiexpogroup.com</w:t>
        </w:r>
      </w:hyperlink>
    </w:p>
    <w:p w:rsidR="00015AB9" w:rsidRPr="00B279F2" w:rsidRDefault="00015AB9" w:rsidP="00015AB9">
      <w:pPr>
        <w:snapToGrid w:val="0"/>
        <w:jc w:val="both"/>
        <w:rPr>
          <w:rFonts w:ascii="Arial" w:eastAsia="华文细黑" w:hAnsi="Arial" w:cs="Arial"/>
        </w:rPr>
      </w:pPr>
      <w:r w:rsidRPr="00F162B7">
        <w:rPr>
          <w:rFonts w:ascii="Arial" w:eastAsia="华文细黑" w:hAnsi="华文细黑" w:cs="Arial" w:hint="eastAsia"/>
        </w:rPr>
        <w:t>传真：</w:t>
      </w:r>
      <w:r>
        <w:rPr>
          <w:rFonts w:ascii="Arial" w:eastAsia="华文细黑" w:hAnsi="华文细黑" w:cs="Arial"/>
        </w:rPr>
        <w:t>021-62895703</w:t>
      </w:r>
    </w:p>
    <w:p w:rsidR="00015AB9" w:rsidRDefault="00015AB9" w:rsidP="00015AB9">
      <w:pPr>
        <w:snapToGrid w:val="0"/>
        <w:rPr>
          <w:rFonts w:ascii="Arial" w:eastAsia="华文细黑" w:hAnsi="华文细黑"/>
          <w:b/>
        </w:rPr>
      </w:pPr>
      <w:r>
        <w:rPr>
          <w:rFonts w:ascii="Arial" w:eastAsia="华文细黑" w:hAnsi="华文细黑"/>
          <w:b/>
        </w:rPr>
        <w:br w:type="page"/>
      </w:r>
    </w:p>
    <w:p w:rsidR="00D64841" w:rsidRDefault="00FF2EC7">
      <w:pPr>
        <w:pStyle w:val="a5"/>
        <w:snapToGrid w:val="0"/>
        <w:ind w:firstLineChars="0" w:firstLine="0"/>
        <w:rPr>
          <w:rFonts w:ascii="黑体" w:eastAsia="黑体" w:hAnsi="华文细黑"/>
          <w:b/>
          <w:sz w:val="28"/>
          <w:szCs w:val="32"/>
        </w:rPr>
      </w:pPr>
      <w:r w:rsidRPr="00FF2EC7">
        <w:rPr>
          <w:rFonts w:ascii="黑体" w:eastAsia="黑体" w:hAnsi="华文细黑" w:hint="eastAsia"/>
          <w:b/>
          <w:sz w:val="28"/>
          <w:szCs w:val="32"/>
        </w:rPr>
        <w:lastRenderedPageBreak/>
        <w:t>附件</w:t>
      </w:r>
      <w:r w:rsidRPr="00FF2EC7">
        <w:rPr>
          <w:rFonts w:ascii="黑体" w:eastAsia="黑体" w:hAnsi="华文细黑"/>
          <w:b/>
          <w:sz w:val="28"/>
          <w:szCs w:val="32"/>
        </w:rPr>
        <w:t>1</w:t>
      </w:r>
    </w:p>
    <w:p w:rsidR="00015AB9" w:rsidRPr="00015AB9" w:rsidRDefault="00015AB9" w:rsidP="00015AB9">
      <w:pPr>
        <w:pStyle w:val="a5"/>
        <w:snapToGrid w:val="0"/>
        <w:ind w:left="420" w:firstLineChars="0" w:firstLine="0"/>
        <w:rPr>
          <w:rFonts w:ascii="Arial" w:eastAsia="华文细黑" w:hAnsi="华文细黑"/>
          <w:sz w:val="32"/>
          <w:szCs w:val="32"/>
        </w:rPr>
      </w:pPr>
      <w:r w:rsidRPr="00015AB9">
        <w:rPr>
          <w:rFonts w:ascii="黑体" w:eastAsia="黑体" w:hAnsi="华文细黑" w:hint="eastAsia"/>
          <w:b/>
          <w:szCs w:val="32"/>
        </w:rPr>
        <w:t xml:space="preserve">    </w:t>
      </w:r>
      <w:r w:rsidRPr="00015AB9">
        <w:rPr>
          <w:rFonts w:ascii="黑体" w:eastAsia="黑体" w:hAnsi="华文细黑" w:hint="eastAsia"/>
          <w:b/>
          <w:sz w:val="32"/>
          <w:szCs w:val="32"/>
        </w:rPr>
        <w:t xml:space="preserve">         日程安排</w:t>
      </w:r>
      <w:r w:rsidR="001A11AF">
        <w:rPr>
          <w:rFonts w:ascii="黑体" w:eastAsia="黑体" w:hAnsi="华文细黑" w:hint="eastAsia"/>
          <w:b/>
          <w:sz w:val="32"/>
          <w:szCs w:val="32"/>
        </w:rPr>
        <w:t xml:space="preserve"> </w:t>
      </w:r>
      <w:r w:rsidRPr="00015AB9">
        <w:rPr>
          <w:rFonts w:ascii="Arial" w:eastAsia="华文细黑" w:hAnsi="华文细黑"/>
          <w:sz w:val="32"/>
          <w:szCs w:val="32"/>
        </w:rPr>
        <w:t>Agenda</w:t>
      </w:r>
    </w:p>
    <w:tbl>
      <w:tblPr>
        <w:tblW w:w="89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3118"/>
        <w:gridCol w:w="4398"/>
      </w:tblGrid>
      <w:tr w:rsidR="00015AB9" w:rsidRPr="00E007AA" w:rsidTr="000B77EA">
        <w:trPr>
          <w:trHeight w:val="430"/>
        </w:trPr>
        <w:tc>
          <w:tcPr>
            <w:tcW w:w="8935" w:type="dxa"/>
            <w:gridSpan w:val="3"/>
            <w:shd w:val="clear" w:color="auto" w:fill="E6E6E6"/>
            <w:vAlign w:val="center"/>
          </w:tcPr>
          <w:p w:rsidR="00015AB9" w:rsidRDefault="00015AB9" w:rsidP="00E712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07AA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年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月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2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日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9:00-</w:t>
            </w:r>
            <w:r w:rsidR="004B57F7">
              <w:rPr>
                <w:rFonts w:ascii="Arial" w:hAnsi="Arial" w:cs="Arial" w:hint="eastAsia"/>
                <w:b/>
                <w:sz w:val="21"/>
                <w:szCs w:val="21"/>
              </w:rPr>
              <w:t>16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:</w:t>
            </w:r>
            <w:r w:rsidR="004B57F7">
              <w:rPr>
                <w:rFonts w:ascii="Arial" w:hAnsi="Arial" w:cs="Arial" w:hint="eastAsia"/>
                <w:b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0</w:t>
            </w:r>
            <w:r w:rsidR="004B57F7"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</w:p>
          <w:p w:rsidR="00015AB9" w:rsidRPr="00E007AA" w:rsidRDefault="00015AB9" w:rsidP="00E7121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 w:hint="eastAsia"/>
                <w:b/>
                <w:sz w:val="21"/>
                <w:szCs w:val="21"/>
              </w:rPr>
              <w:t>主持人：侯福深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中国汽车工程学会副秘书长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 xml:space="preserve"> </w:t>
            </w:r>
          </w:p>
        </w:tc>
      </w:tr>
      <w:tr w:rsidR="00015AB9" w:rsidRPr="00E007AA" w:rsidTr="00CE597B">
        <w:trPr>
          <w:trHeight w:val="330"/>
        </w:trPr>
        <w:tc>
          <w:tcPr>
            <w:tcW w:w="1419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07AA">
              <w:rPr>
                <w:rFonts w:ascii="Arial" w:cs="Arial" w:hint="eastAsia"/>
                <w:b/>
                <w:sz w:val="21"/>
                <w:szCs w:val="21"/>
              </w:rPr>
              <w:t>时间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/Time</w:t>
            </w:r>
          </w:p>
        </w:tc>
        <w:tc>
          <w:tcPr>
            <w:tcW w:w="3118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07AA">
              <w:rPr>
                <w:rFonts w:ascii="Arial" w:cs="Arial" w:hint="eastAsia"/>
                <w:b/>
                <w:sz w:val="21"/>
                <w:szCs w:val="21"/>
              </w:rPr>
              <w:t>内容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/Topic</w:t>
            </w:r>
          </w:p>
        </w:tc>
        <w:tc>
          <w:tcPr>
            <w:tcW w:w="4398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07AA">
              <w:rPr>
                <w:rFonts w:ascii="Arial" w:cs="Arial" w:hint="eastAsia"/>
                <w:b/>
                <w:sz w:val="21"/>
                <w:szCs w:val="21"/>
              </w:rPr>
              <w:t>演讲人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/Speechmaker</w:t>
            </w:r>
          </w:p>
        </w:tc>
      </w:tr>
      <w:tr w:rsidR="00015AB9" w:rsidRPr="00E007AA" w:rsidTr="000B77EA">
        <w:trPr>
          <w:trHeight w:val="421"/>
        </w:trPr>
        <w:tc>
          <w:tcPr>
            <w:tcW w:w="1419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9:00-9:30</w:t>
            </w:r>
          </w:p>
        </w:tc>
        <w:tc>
          <w:tcPr>
            <w:tcW w:w="7516" w:type="dxa"/>
            <w:gridSpan w:val="2"/>
            <w:vAlign w:val="center"/>
          </w:tcPr>
          <w:p w:rsidR="00015AB9" w:rsidRPr="00E007AA" w:rsidRDefault="00015AB9" w:rsidP="00E712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cs="Arial" w:hint="eastAsia"/>
                <w:sz w:val="21"/>
                <w:szCs w:val="21"/>
              </w:rPr>
              <w:t>注册签到</w:t>
            </w:r>
            <w:r w:rsidRPr="00E007AA">
              <w:rPr>
                <w:rFonts w:ascii="Arial" w:hAnsi="Arial" w:cs="Arial"/>
                <w:sz w:val="21"/>
                <w:szCs w:val="21"/>
              </w:rPr>
              <w:t>/Registration</w:t>
            </w:r>
          </w:p>
        </w:tc>
      </w:tr>
      <w:tr w:rsidR="00015AB9" w:rsidRPr="00E007AA" w:rsidTr="00CE597B">
        <w:trPr>
          <w:trHeight w:val="498"/>
        </w:trPr>
        <w:tc>
          <w:tcPr>
            <w:tcW w:w="1419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9:30-9:40</w:t>
            </w:r>
          </w:p>
        </w:tc>
        <w:tc>
          <w:tcPr>
            <w:tcW w:w="3118" w:type="dxa"/>
            <w:vAlign w:val="center"/>
          </w:tcPr>
          <w:p w:rsidR="00487DF3" w:rsidRPr="0096017D" w:rsidRDefault="00015AB9" w:rsidP="00491BD2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r w:rsidRPr="00E007AA">
              <w:rPr>
                <w:rFonts w:ascii="Arial" w:cs="Arial" w:hint="eastAsia"/>
                <w:sz w:val="21"/>
                <w:szCs w:val="21"/>
              </w:rPr>
              <w:t>嘉宾致辞</w:t>
            </w:r>
          </w:p>
        </w:tc>
        <w:tc>
          <w:tcPr>
            <w:tcW w:w="4398" w:type="dxa"/>
            <w:vAlign w:val="center"/>
          </w:tcPr>
          <w:p w:rsidR="00487DF3" w:rsidRPr="002A44E2" w:rsidRDefault="00015AB9" w:rsidP="00491BD2">
            <w:pPr>
              <w:rPr>
                <w:rFonts w:ascii="Arial" w:cs="Arial"/>
                <w:sz w:val="21"/>
                <w:szCs w:val="21"/>
              </w:rPr>
            </w:pPr>
            <w:bookmarkStart w:id="5" w:name="OLE_LINK34"/>
            <w:bookmarkStart w:id="6" w:name="OLE_LINK35"/>
            <w:r>
              <w:rPr>
                <w:rFonts w:ascii="Arial" w:cs="Arial" w:hint="eastAsia"/>
                <w:sz w:val="21"/>
                <w:szCs w:val="21"/>
              </w:rPr>
              <w:t>周正，</w:t>
            </w:r>
            <w:proofErr w:type="gramStart"/>
            <w:r>
              <w:rPr>
                <w:rFonts w:ascii="Arial" w:cs="Arial" w:hint="eastAsia"/>
                <w:sz w:val="21"/>
                <w:szCs w:val="21"/>
              </w:rPr>
              <w:t>上海东浩兰生集团工博会</w:t>
            </w:r>
            <w:proofErr w:type="gramEnd"/>
            <w:r w:rsidR="000B77EA">
              <w:rPr>
                <w:rFonts w:ascii="Arial" w:cs="Arial" w:hint="eastAsia"/>
                <w:sz w:val="21"/>
                <w:szCs w:val="21"/>
              </w:rPr>
              <w:t xml:space="preserve"> </w:t>
            </w:r>
            <w:r>
              <w:rPr>
                <w:rFonts w:ascii="Arial" w:cs="Arial" w:hint="eastAsia"/>
                <w:sz w:val="21"/>
                <w:szCs w:val="21"/>
              </w:rPr>
              <w:t>总经理</w:t>
            </w:r>
            <w:bookmarkEnd w:id="5"/>
            <w:bookmarkEnd w:id="6"/>
          </w:p>
        </w:tc>
      </w:tr>
      <w:tr w:rsidR="00015AB9" w:rsidRPr="00E007AA" w:rsidTr="00CE597B">
        <w:trPr>
          <w:trHeight w:val="740"/>
        </w:trPr>
        <w:tc>
          <w:tcPr>
            <w:tcW w:w="1419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9:40 -10: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CE597B" w:rsidRPr="00E007AA" w:rsidRDefault="00015AB9" w:rsidP="00491B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我国电动汽车推广应用情况及趋势展望</w:t>
            </w:r>
          </w:p>
        </w:tc>
        <w:tc>
          <w:tcPr>
            <w:tcW w:w="4398" w:type="dxa"/>
            <w:vAlign w:val="center"/>
          </w:tcPr>
          <w:p w:rsidR="00CE597B" w:rsidRPr="00CB5A6B" w:rsidRDefault="00015AB9" w:rsidP="00491BD2">
            <w:pPr>
              <w:rPr>
                <w:rFonts w:ascii="Arial" w:cs="Arial"/>
                <w:sz w:val="21"/>
                <w:szCs w:val="21"/>
              </w:rPr>
            </w:pPr>
            <w:r w:rsidRPr="00481EF4">
              <w:rPr>
                <w:rFonts w:ascii="Arial" w:cs="Arial" w:hint="eastAsia"/>
                <w:sz w:val="21"/>
                <w:szCs w:val="21"/>
              </w:rPr>
              <w:t>王秉刚</w:t>
            </w:r>
            <w:r>
              <w:rPr>
                <w:rFonts w:ascii="Arial" w:cs="Arial" w:hint="eastAsia"/>
                <w:sz w:val="21"/>
                <w:szCs w:val="21"/>
              </w:rPr>
              <w:t>，</w:t>
            </w:r>
            <w:r w:rsidR="00FF534E" w:rsidRPr="00FF534E">
              <w:rPr>
                <w:rFonts w:ascii="Arial" w:cs="Arial" w:hint="eastAsia"/>
                <w:sz w:val="21"/>
                <w:szCs w:val="21"/>
              </w:rPr>
              <w:t>全国清洁汽车行动协调领导小组办公室专家组组长</w:t>
            </w:r>
          </w:p>
        </w:tc>
      </w:tr>
      <w:tr w:rsidR="00D04B05" w:rsidRPr="00E007AA" w:rsidTr="00CE597B">
        <w:trPr>
          <w:trHeight w:val="533"/>
        </w:trPr>
        <w:tc>
          <w:tcPr>
            <w:tcW w:w="1419" w:type="dxa"/>
            <w:vAlign w:val="center"/>
          </w:tcPr>
          <w:p w:rsidR="00D04B05" w:rsidRPr="00E007AA" w:rsidRDefault="00D04B05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0-10:</w:t>
            </w: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  <w:r w:rsidRPr="00E007A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A611BB" w:rsidRPr="00487DF3" w:rsidRDefault="00D04B05" w:rsidP="00491BD2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r w:rsidRPr="009740D3">
              <w:rPr>
                <w:rFonts w:ascii="Arial" w:cs="Arial" w:hint="eastAsia"/>
                <w:sz w:val="21"/>
                <w:szCs w:val="21"/>
              </w:rPr>
              <w:t>上海</w:t>
            </w:r>
            <w:r w:rsidR="00A611BB">
              <w:rPr>
                <w:rFonts w:ascii="Arial" w:cs="Arial" w:hint="eastAsia"/>
                <w:sz w:val="21"/>
                <w:szCs w:val="21"/>
              </w:rPr>
              <w:t>市新能源汽车产业推进</w:t>
            </w:r>
            <w:r>
              <w:rPr>
                <w:rFonts w:ascii="Arial" w:cs="Arial" w:hint="eastAsia"/>
                <w:sz w:val="21"/>
                <w:szCs w:val="21"/>
              </w:rPr>
              <w:t>情况</w:t>
            </w:r>
          </w:p>
        </w:tc>
        <w:tc>
          <w:tcPr>
            <w:tcW w:w="4398" w:type="dxa"/>
            <w:vAlign w:val="center"/>
          </w:tcPr>
          <w:p w:rsidR="00D04B05" w:rsidRDefault="00D04B05" w:rsidP="00F67F84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bookmarkStart w:id="7" w:name="OLE_LINK22"/>
            <w:bookmarkStart w:id="8" w:name="OLE_LINK23"/>
            <w:r>
              <w:rPr>
                <w:rFonts w:ascii="Arial" w:cs="Arial" w:hint="eastAsia"/>
                <w:sz w:val="21"/>
                <w:szCs w:val="21"/>
              </w:rPr>
              <w:t>吴磊</w:t>
            </w:r>
            <w:r w:rsidR="00CE597B">
              <w:rPr>
                <w:rFonts w:ascii="Arial" w:cs="Arial" w:hint="eastAsia"/>
                <w:sz w:val="21"/>
                <w:szCs w:val="21"/>
              </w:rPr>
              <w:t>，</w:t>
            </w:r>
            <w:r w:rsidRPr="00FE40BC">
              <w:rPr>
                <w:rFonts w:ascii="Arial" w:cs="Arial" w:hint="eastAsia"/>
                <w:sz w:val="21"/>
                <w:szCs w:val="21"/>
              </w:rPr>
              <w:t>上海市人民政府新能源汽车推进办</w:t>
            </w:r>
            <w:bookmarkEnd w:id="7"/>
            <w:bookmarkEnd w:id="8"/>
            <w:r w:rsidRPr="00FE40BC">
              <w:rPr>
                <w:rFonts w:ascii="Arial" w:cs="Arial" w:hint="eastAsia"/>
                <w:sz w:val="21"/>
                <w:szCs w:val="21"/>
              </w:rPr>
              <w:t>主任</w:t>
            </w:r>
          </w:p>
          <w:p w:rsidR="00A611BB" w:rsidRPr="002A44E2" w:rsidRDefault="00A611BB" w:rsidP="00F94C0B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</w:p>
        </w:tc>
      </w:tr>
      <w:tr w:rsidR="00015AB9" w:rsidRPr="00E007AA" w:rsidTr="00CE597B">
        <w:trPr>
          <w:trHeight w:val="756"/>
        </w:trPr>
        <w:tc>
          <w:tcPr>
            <w:tcW w:w="1419" w:type="dxa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10:</w:t>
            </w: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  <w:r w:rsidRPr="00E007AA">
              <w:rPr>
                <w:rFonts w:ascii="Arial" w:hAnsi="Arial" w:cs="Arial"/>
                <w:sz w:val="21"/>
                <w:szCs w:val="21"/>
              </w:rPr>
              <w:t>0-1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814363" w:rsidRPr="00814363" w:rsidRDefault="00814363" w:rsidP="00814363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proofErr w:type="gramStart"/>
            <w:r w:rsidRPr="00814363">
              <w:rPr>
                <w:rFonts w:ascii="Arial" w:cs="Arial" w:hint="eastAsia"/>
                <w:sz w:val="21"/>
                <w:szCs w:val="21"/>
              </w:rPr>
              <w:t>创新绿能</w:t>
            </w:r>
            <w:proofErr w:type="gramEnd"/>
            <w:r w:rsidRPr="00814363">
              <w:rPr>
                <w:rFonts w:ascii="Arial" w:cs="Arial"/>
                <w:sz w:val="21"/>
                <w:szCs w:val="21"/>
              </w:rPr>
              <w:t xml:space="preserve"> </w:t>
            </w:r>
            <w:r w:rsidRPr="00814363">
              <w:rPr>
                <w:rFonts w:ascii="Arial" w:cs="Arial"/>
                <w:sz w:val="21"/>
                <w:szCs w:val="21"/>
              </w:rPr>
              <w:t>驱动未来</w:t>
            </w:r>
          </w:p>
          <w:p w:rsidR="00A611BB" w:rsidRPr="00A751F2" w:rsidRDefault="00814363" w:rsidP="00814363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r w:rsidRPr="00814363">
              <w:rPr>
                <w:rFonts w:ascii="Arial" w:cs="Arial"/>
                <w:sz w:val="21"/>
                <w:szCs w:val="21"/>
              </w:rPr>
              <w:t>Innovative Green Energy Driving The Future</w:t>
            </w:r>
          </w:p>
        </w:tc>
        <w:tc>
          <w:tcPr>
            <w:tcW w:w="4398" w:type="dxa"/>
            <w:vAlign w:val="center"/>
          </w:tcPr>
          <w:p w:rsidR="00FF534E" w:rsidRPr="00A751F2" w:rsidRDefault="00015AB9" w:rsidP="00491BD2">
            <w:pPr>
              <w:rPr>
                <w:rFonts w:ascii="Arial" w:cs="Arial"/>
                <w:sz w:val="21"/>
                <w:szCs w:val="21"/>
              </w:rPr>
            </w:pPr>
            <w:r w:rsidRPr="00A751F2">
              <w:rPr>
                <w:rFonts w:ascii="Arial" w:cs="Arial" w:hint="eastAsia"/>
                <w:sz w:val="21"/>
                <w:szCs w:val="21"/>
              </w:rPr>
              <w:t>上</w:t>
            </w:r>
            <w:r w:rsidRPr="00A751F2">
              <w:rPr>
                <w:rFonts w:ascii="Arial" w:cs="Arial"/>
                <w:sz w:val="21"/>
                <w:szCs w:val="21"/>
              </w:rPr>
              <w:t>海汽车集团股份有限公司</w:t>
            </w:r>
          </w:p>
        </w:tc>
      </w:tr>
      <w:tr w:rsidR="00D04B05" w:rsidRPr="00E007AA" w:rsidTr="00CE597B">
        <w:trPr>
          <w:trHeight w:val="595"/>
        </w:trPr>
        <w:tc>
          <w:tcPr>
            <w:tcW w:w="1419" w:type="dxa"/>
            <w:shd w:val="clear" w:color="auto" w:fill="FFFFFF"/>
            <w:vAlign w:val="center"/>
          </w:tcPr>
          <w:p w:rsidR="00D04B05" w:rsidRPr="00E007AA" w:rsidRDefault="00D04B05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0-1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611BB" w:rsidRPr="00D04B05" w:rsidRDefault="00D04B05" w:rsidP="00491BD2">
            <w:pPr>
              <w:rPr>
                <w:rFonts w:ascii="Arial" w:cs="Arial"/>
                <w:sz w:val="21"/>
                <w:szCs w:val="21"/>
              </w:rPr>
            </w:pPr>
            <w:r w:rsidRPr="00D04B05">
              <w:rPr>
                <w:rFonts w:ascii="Arial" w:cs="Arial" w:hint="eastAsia"/>
                <w:sz w:val="21"/>
                <w:szCs w:val="21"/>
              </w:rPr>
              <w:t>智能网联汽车</w:t>
            </w:r>
            <w:r w:rsidR="00487DF3">
              <w:rPr>
                <w:rFonts w:ascii="Arial" w:cs="Arial" w:hint="eastAsia"/>
                <w:sz w:val="21"/>
                <w:szCs w:val="21"/>
              </w:rPr>
              <w:t xml:space="preserve"> </w:t>
            </w:r>
            <w:r w:rsidR="00487DF3" w:rsidRPr="00487DF3">
              <w:rPr>
                <w:rFonts w:ascii="Arial" w:cs="Arial"/>
                <w:sz w:val="21"/>
                <w:szCs w:val="21"/>
              </w:rPr>
              <w:t>未来已来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611BB" w:rsidRPr="00D04B05" w:rsidRDefault="00D04B05" w:rsidP="00491BD2">
            <w:pPr>
              <w:rPr>
                <w:rFonts w:ascii="Arial" w:cs="Arial"/>
                <w:sz w:val="21"/>
                <w:szCs w:val="21"/>
              </w:rPr>
            </w:pPr>
            <w:r w:rsidRPr="00D04B05">
              <w:rPr>
                <w:rFonts w:ascii="Arial" w:cs="Arial" w:hint="eastAsia"/>
                <w:sz w:val="21"/>
                <w:szCs w:val="21"/>
              </w:rPr>
              <w:t>朱晓彤，特斯拉中国区总裁</w:t>
            </w:r>
          </w:p>
        </w:tc>
      </w:tr>
      <w:tr w:rsidR="00D04B05" w:rsidRPr="00E007AA" w:rsidTr="00CE597B">
        <w:trPr>
          <w:trHeight w:val="473"/>
        </w:trPr>
        <w:tc>
          <w:tcPr>
            <w:tcW w:w="1419" w:type="dxa"/>
            <w:vAlign w:val="center"/>
          </w:tcPr>
          <w:p w:rsidR="00D04B05" w:rsidRPr="00E007AA" w:rsidRDefault="00D04B05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00</w:t>
            </w:r>
            <w:r w:rsidRPr="00E007AA"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:rsidR="00D04B05" w:rsidRPr="00D04B05" w:rsidRDefault="00D04B05" w:rsidP="00FC490E">
            <w:pPr>
              <w:snapToGrid w:val="0"/>
              <w:jc w:val="both"/>
              <w:rPr>
                <w:rFonts w:ascii="Arial" w:cs="Arial"/>
                <w:sz w:val="21"/>
                <w:szCs w:val="21"/>
              </w:rPr>
            </w:pPr>
            <w:r w:rsidRPr="00D04B05">
              <w:rPr>
                <w:rFonts w:ascii="Arial" w:cs="Arial"/>
                <w:sz w:val="21"/>
                <w:szCs w:val="21"/>
              </w:rPr>
              <w:t>高性能电驱动系统解决方案</w:t>
            </w:r>
          </w:p>
        </w:tc>
        <w:tc>
          <w:tcPr>
            <w:tcW w:w="4398" w:type="dxa"/>
            <w:vAlign w:val="center"/>
          </w:tcPr>
          <w:p w:rsidR="00FF534E" w:rsidRPr="00FF534E" w:rsidRDefault="00D04B05" w:rsidP="00491BD2">
            <w:pPr>
              <w:rPr>
                <w:rFonts w:ascii="Arial" w:cs="Arial"/>
                <w:sz w:val="21"/>
                <w:szCs w:val="21"/>
              </w:rPr>
            </w:pPr>
            <w:r w:rsidRPr="00D04B05">
              <w:rPr>
                <w:rFonts w:ascii="Arial" w:cs="Arial"/>
                <w:sz w:val="21"/>
                <w:szCs w:val="21"/>
              </w:rPr>
              <w:t>苑绍志，</w:t>
            </w:r>
            <w:r w:rsidR="00CA5B38">
              <w:rPr>
                <w:rFonts w:ascii="Arial" w:cs="Arial"/>
                <w:sz w:val="21"/>
                <w:szCs w:val="21"/>
              </w:rPr>
              <w:t>大陆汽车</w:t>
            </w:r>
            <w:r w:rsidRPr="00D04B05">
              <w:rPr>
                <w:rFonts w:ascii="Arial" w:cs="Arial"/>
                <w:sz w:val="21"/>
                <w:szCs w:val="21"/>
              </w:rPr>
              <w:t>亚洲区混合动力及电动车业务单元</w:t>
            </w:r>
            <w:r w:rsidR="00FF534E">
              <w:rPr>
                <w:rFonts w:ascii="Arial" w:cs="Arial"/>
                <w:sz w:val="21"/>
                <w:szCs w:val="21"/>
              </w:rPr>
              <w:t>系统工程部负责人</w:t>
            </w:r>
          </w:p>
        </w:tc>
      </w:tr>
      <w:tr w:rsidR="00D04B05" w:rsidRPr="00E007AA" w:rsidTr="00CE597B">
        <w:trPr>
          <w:trHeight w:val="497"/>
        </w:trPr>
        <w:tc>
          <w:tcPr>
            <w:tcW w:w="1419" w:type="dxa"/>
            <w:vAlign w:val="center"/>
          </w:tcPr>
          <w:p w:rsidR="00D04B05" w:rsidRPr="00E007AA" w:rsidRDefault="00D04B05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11:</w:t>
            </w: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Pr="00E007AA">
              <w:rPr>
                <w:rFonts w:ascii="Arial" w:hAnsi="Arial" w:cs="Arial"/>
                <w:sz w:val="21"/>
                <w:szCs w:val="21"/>
              </w:rPr>
              <w:t>-11: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3118" w:type="dxa"/>
            <w:vAlign w:val="center"/>
          </w:tcPr>
          <w:p w:rsidR="00D04B05" w:rsidRPr="00814363" w:rsidRDefault="00814363" w:rsidP="00491BD2">
            <w:r w:rsidRPr="00814363">
              <w:rPr>
                <w:rFonts w:ascii="Arial" w:cs="Arial"/>
                <w:sz w:val="21"/>
                <w:szCs w:val="21"/>
              </w:rPr>
              <w:t>自主创新，推进中国新能源汽车产业发展</w:t>
            </w:r>
          </w:p>
        </w:tc>
        <w:tc>
          <w:tcPr>
            <w:tcW w:w="4398" w:type="dxa"/>
            <w:vAlign w:val="center"/>
          </w:tcPr>
          <w:p w:rsidR="00FF534E" w:rsidRPr="00487DF3" w:rsidRDefault="00A34303" w:rsidP="00491BD2">
            <w:pPr>
              <w:rPr>
                <w:rFonts w:ascii="Arial" w:cs="Arial"/>
                <w:sz w:val="21"/>
                <w:szCs w:val="21"/>
              </w:rPr>
            </w:pPr>
            <w:r w:rsidRPr="00487DF3">
              <w:rPr>
                <w:rFonts w:ascii="Arial" w:cs="Arial" w:hint="eastAsia"/>
                <w:sz w:val="21"/>
                <w:szCs w:val="21"/>
              </w:rPr>
              <w:t>长安</w:t>
            </w:r>
            <w:r w:rsidRPr="00487DF3">
              <w:rPr>
                <w:rFonts w:ascii="Arial" w:cs="Arial"/>
                <w:sz w:val="21"/>
                <w:szCs w:val="21"/>
              </w:rPr>
              <w:t>汽车</w:t>
            </w:r>
            <w:r w:rsidR="00CB5A6B" w:rsidRPr="00487DF3">
              <w:rPr>
                <w:rFonts w:ascii="Arial" w:cs="Arial"/>
                <w:sz w:val="21"/>
                <w:szCs w:val="21"/>
              </w:rPr>
              <w:t>集团股份有限公司</w:t>
            </w:r>
          </w:p>
        </w:tc>
      </w:tr>
      <w:tr w:rsidR="00015AB9" w:rsidRPr="00E007AA" w:rsidTr="000B77EA">
        <w:trPr>
          <w:trHeight w:val="419"/>
        </w:trPr>
        <w:tc>
          <w:tcPr>
            <w:tcW w:w="1419" w:type="dxa"/>
            <w:shd w:val="clear" w:color="auto" w:fill="E6E6E6"/>
            <w:vAlign w:val="center"/>
          </w:tcPr>
          <w:p w:rsidR="00015AB9" w:rsidRPr="00E007AA" w:rsidRDefault="00015AB9" w:rsidP="00FD77A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 w:hint="eastAsia"/>
                <w:sz w:val="21"/>
                <w:szCs w:val="21"/>
              </w:rPr>
              <w:t>1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E007AA">
              <w:rPr>
                <w:rFonts w:ascii="Arial" w:hAnsi="Arial" w:cs="Arial"/>
                <w:sz w:val="21"/>
                <w:szCs w:val="21"/>
              </w:rPr>
              <w:t>-13:</w:t>
            </w:r>
            <w:r w:rsidR="00FD77AD">
              <w:rPr>
                <w:rFonts w:ascii="Arial" w:hAnsi="Arial" w:cs="Arial" w:hint="eastAsia"/>
                <w:sz w:val="21"/>
                <w:szCs w:val="21"/>
              </w:rPr>
              <w:t>0</w:t>
            </w:r>
            <w:r w:rsidRPr="00E007A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516" w:type="dxa"/>
            <w:gridSpan w:val="2"/>
            <w:shd w:val="clear" w:color="auto" w:fill="E6E6E6"/>
            <w:vAlign w:val="center"/>
          </w:tcPr>
          <w:p w:rsidR="00015AB9" w:rsidRPr="00E007AA" w:rsidRDefault="00015AB9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cs="Arial" w:hint="eastAsia"/>
                <w:sz w:val="21"/>
                <w:szCs w:val="21"/>
              </w:rPr>
              <w:t>午餐</w:t>
            </w:r>
            <w:r w:rsidRPr="00E007AA">
              <w:rPr>
                <w:rFonts w:ascii="Arial" w:hAnsi="Arial" w:cs="Arial"/>
                <w:sz w:val="21"/>
                <w:szCs w:val="21"/>
              </w:rPr>
              <w:t>/Lunch</w:t>
            </w:r>
          </w:p>
        </w:tc>
      </w:tr>
      <w:tr w:rsidR="00015AB9" w:rsidRPr="00E007AA" w:rsidTr="000B77EA">
        <w:trPr>
          <w:trHeight w:val="565"/>
        </w:trPr>
        <w:tc>
          <w:tcPr>
            <w:tcW w:w="1419" w:type="dxa"/>
            <w:vAlign w:val="center"/>
          </w:tcPr>
          <w:p w:rsidR="00015AB9" w:rsidRPr="00E007AA" w:rsidRDefault="00CB5A6B" w:rsidP="00FD77AD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13:00-16:10</w:t>
            </w:r>
          </w:p>
        </w:tc>
        <w:tc>
          <w:tcPr>
            <w:tcW w:w="7516" w:type="dxa"/>
            <w:gridSpan w:val="2"/>
            <w:vAlign w:val="center"/>
          </w:tcPr>
          <w:p w:rsidR="00E04FA8" w:rsidRPr="00491BD2" w:rsidRDefault="00015AB9" w:rsidP="00491BD2">
            <w:pPr>
              <w:snapToGrid w:val="0"/>
              <w:jc w:val="center"/>
              <w:rPr>
                <w:rFonts w:ascii="黑体" w:eastAsia="黑体" w:hAnsi="黑体" w:cs="Arial"/>
                <w:b/>
                <w:sz w:val="22"/>
                <w:szCs w:val="21"/>
              </w:rPr>
            </w:pPr>
            <w:r w:rsidRPr="002A44E2">
              <w:rPr>
                <w:rFonts w:ascii="黑体" w:eastAsia="黑体" w:hAnsi="黑体" w:cs="Arial"/>
                <w:b/>
                <w:sz w:val="22"/>
                <w:szCs w:val="21"/>
              </w:rPr>
              <w:t>专题研讨</w:t>
            </w:r>
            <w:r w:rsidRPr="002A44E2">
              <w:rPr>
                <w:rFonts w:ascii="黑体" w:eastAsia="黑体" w:hAnsi="黑体" w:cs="Arial" w:hint="eastAsia"/>
                <w:b/>
                <w:sz w:val="22"/>
                <w:szCs w:val="21"/>
              </w:rPr>
              <w:t>：电动汽车</w:t>
            </w:r>
            <w:r>
              <w:rPr>
                <w:rFonts w:ascii="黑体" w:eastAsia="黑体" w:hAnsi="黑体" w:cs="Arial" w:hint="eastAsia"/>
                <w:b/>
                <w:sz w:val="22"/>
                <w:szCs w:val="21"/>
              </w:rPr>
              <w:t>与智能城市</w:t>
            </w:r>
            <w:r w:rsidR="00377E69">
              <w:rPr>
                <w:rFonts w:ascii="黑体" w:eastAsia="黑体" w:hAnsi="黑体" w:cs="Arial" w:hint="eastAsia"/>
                <w:b/>
                <w:sz w:val="22"/>
                <w:szCs w:val="21"/>
              </w:rPr>
              <w:t>融合</w:t>
            </w:r>
            <w:r w:rsidRPr="002A44E2">
              <w:rPr>
                <w:rFonts w:ascii="黑体" w:eastAsia="黑体" w:hAnsi="黑体" w:cs="Arial" w:hint="eastAsia"/>
                <w:b/>
                <w:sz w:val="22"/>
                <w:szCs w:val="21"/>
              </w:rPr>
              <w:t>发展</w:t>
            </w:r>
          </w:p>
        </w:tc>
      </w:tr>
      <w:tr w:rsidR="00FD77AD" w:rsidRPr="00E007AA" w:rsidTr="00CE597B">
        <w:trPr>
          <w:trHeight w:val="601"/>
        </w:trPr>
        <w:tc>
          <w:tcPr>
            <w:tcW w:w="1419" w:type="dxa"/>
            <w:vAlign w:val="center"/>
          </w:tcPr>
          <w:p w:rsidR="00FD77AD" w:rsidRPr="00E007AA" w:rsidRDefault="00FD77AD" w:rsidP="00F9636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13:00-13:30</w:t>
            </w:r>
          </w:p>
        </w:tc>
        <w:tc>
          <w:tcPr>
            <w:tcW w:w="3118" w:type="dxa"/>
            <w:vAlign w:val="center"/>
          </w:tcPr>
          <w:p w:rsidR="00FD77AD" w:rsidRPr="002A44E2" w:rsidRDefault="00FD77AD" w:rsidP="00491BD2">
            <w:pPr>
              <w:rPr>
                <w:rFonts w:ascii="Arial" w:cs="Arial"/>
                <w:sz w:val="21"/>
                <w:szCs w:val="21"/>
              </w:rPr>
            </w:pPr>
            <w:r w:rsidRPr="00BD74E3">
              <w:rPr>
                <w:rFonts w:ascii="Arial" w:cs="Arial" w:hint="eastAsia"/>
                <w:sz w:val="21"/>
                <w:szCs w:val="21"/>
              </w:rPr>
              <w:t>丰田市社区能源管理系统的探索</w:t>
            </w:r>
          </w:p>
        </w:tc>
        <w:tc>
          <w:tcPr>
            <w:tcW w:w="4398" w:type="dxa"/>
            <w:vAlign w:val="center"/>
          </w:tcPr>
          <w:p w:rsidR="00487DF3" w:rsidRPr="002A44E2" w:rsidRDefault="00FD77AD" w:rsidP="00491BD2">
            <w:pPr>
              <w:snapToGrid w:val="0"/>
              <w:spacing w:line="280" w:lineRule="exact"/>
              <w:rPr>
                <w:rFonts w:ascii="Arial" w:cs="Arial"/>
                <w:sz w:val="21"/>
                <w:szCs w:val="21"/>
              </w:rPr>
            </w:pPr>
            <w:r>
              <w:rPr>
                <w:rFonts w:ascii="Arial" w:cs="Arial" w:hint="eastAsia"/>
                <w:sz w:val="21"/>
                <w:szCs w:val="21"/>
              </w:rPr>
              <w:t>内海</w:t>
            </w:r>
            <w:r>
              <w:rPr>
                <w:rFonts w:ascii="Arial" w:cs="Arial" w:hint="eastAsia"/>
                <w:sz w:val="21"/>
                <w:szCs w:val="21"/>
              </w:rPr>
              <w:t xml:space="preserve"> </w:t>
            </w:r>
            <w:proofErr w:type="gramStart"/>
            <w:r w:rsidRPr="001A11AF">
              <w:rPr>
                <w:rFonts w:ascii="Arial" w:cs="Arial"/>
                <w:sz w:val="21"/>
                <w:szCs w:val="21"/>
              </w:rPr>
              <w:t>敦</w:t>
            </w:r>
            <w:proofErr w:type="gramEnd"/>
            <w:r w:rsidRPr="001A11AF">
              <w:rPr>
                <w:rFonts w:ascii="Arial" w:cs="Arial"/>
                <w:sz w:val="21"/>
                <w:szCs w:val="21"/>
              </w:rPr>
              <w:t>子</w:t>
            </w:r>
            <w:r>
              <w:rPr>
                <w:rFonts w:ascii="Arial" w:cs="Arial" w:hint="eastAsia"/>
                <w:sz w:val="21"/>
                <w:szCs w:val="21"/>
              </w:rPr>
              <w:t>，</w:t>
            </w:r>
            <w:r w:rsidRPr="001A11AF">
              <w:rPr>
                <w:rFonts w:ascii="Arial" w:cs="Arial" w:hint="eastAsia"/>
                <w:sz w:val="21"/>
                <w:szCs w:val="21"/>
              </w:rPr>
              <w:t>丰田汽车研发中心（中国）有限公司技术企划部企划室主查</w:t>
            </w:r>
          </w:p>
        </w:tc>
      </w:tr>
      <w:tr w:rsidR="00FD77AD" w:rsidRPr="00E007AA" w:rsidTr="00CE597B">
        <w:trPr>
          <w:trHeight w:val="678"/>
        </w:trPr>
        <w:tc>
          <w:tcPr>
            <w:tcW w:w="1419" w:type="dxa"/>
            <w:vAlign w:val="center"/>
          </w:tcPr>
          <w:p w:rsidR="00FD77AD" w:rsidRPr="00E007AA" w:rsidRDefault="00FD77AD" w:rsidP="00F9636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13:30-14:00</w:t>
            </w:r>
          </w:p>
        </w:tc>
        <w:tc>
          <w:tcPr>
            <w:tcW w:w="3118" w:type="dxa"/>
            <w:vAlign w:val="center"/>
          </w:tcPr>
          <w:p w:rsidR="00814363" w:rsidRPr="00FD77AD" w:rsidRDefault="00FD77AD" w:rsidP="00491BD2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FD77AD">
              <w:rPr>
                <w:rFonts w:ascii="Verdana" w:hAnsi="Verdana" w:hint="eastAsia"/>
                <w:color w:val="000000"/>
                <w:sz w:val="21"/>
                <w:szCs w:val="21"/>
              </w:rPr>
              <w:t>营运车辆电动化及智能化实践与思考</w:t>
            </w:r>
          </w:p>
        </w:tc>
        <w:tc>
          <w:tcPr>
            <w:tcW w:w="4398" w:type="dxa"/>
            <w:vAlign w:val="center"/>
          </w:tcPr>
          <w:p w:rsidR="00814363" w:rsidRPr="00B82A3C" w:rsidRDefault="00FD77AD" w:rsidP="00491BD2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 w:rsidRPr="00FD77AD">
              <w:rPr>
                <w:rFonts w:ascii="Verdana" w:hAnsi="Verdana"/>
                <w:color w:val="000000"/>
                <w:sz w:val="21"/>
                <w:szCs w:val="21"/>
              </w:rPr>
              <w:t>刘文峰</w:t>
            </w:r>
            <w:r w:rsidRPr="00FD77AD">
              <w:rPr>
                <w:rFonts w:ascii="Verdana" w:hAnsi="Verdana" w:hint="eastAsia"/>
                <w:color w:val="000000"/>
                <w:sz w:val="21"/>
                <w:szCs w:val="21"/>
              </w:rPr>
              <w:t>，</w:t>
            </w:r>
            <w:r w:rsidRPr="00FD77AD">
              <w:rPr>
                <w:rFonts w:ascii="Verdana" w:hAnsi="Verdana"/>
                <w:color w:val="000000"/>
                <w:sz w:val="21"/>
                <w:szCs w:val="21"/>
              </w:rPr>
              <w:t>交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通运输部公路科学研究院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ITS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中心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电动汽车应用研究室主任</w:t>
            </w:r>
          </w:p>
        </w:tc>
      </w:tr>
      <w:tr w:rsidR="00FD77AD" w:rsidRPr="00E007AA" w:rsidTr="00CE597B">
        <w:trPr>
          <w:trHeight w:val="678"/>
        </w:trPr>
        <w:tc>
          <w:tcPr>
            <w:tcW w:w="1419" w:type="dxa"/>
            <w:vAlign w:val="center"/>
          </w:tcPr>
          <w:p w:rsidR="00FD77AD" w:rsidRPr="00E007AA" w:rsidRDefault="00FD77AD" w:rsidP="00F9636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14:00-14:30</w:t>
            </w:r>
          </w:p>
        </w:tc>
        <w:tc>
          <w:tcPr>
            <w:tcW w:w="3118" w:type="dxa"/>
            <w:vAlign w:val="center"/>
          </w:tcPr>
          <w:p w:rsidR="00487DF3" w:rsidRPr="002A44E2" w:rsidRDefault="00FD77AD" w:rsidP="00491BD2">
            <w:pPr>
              <w:rPr>
                <w:rFonts w:ascii="Arial" w:cs="Arial"/>
                <w:sz w:val="21"/>
                <w:szCs w:val="21"/>
              </w:rPr>
            </w:pPr>
            <w:r>
              <w:rPr>
                <w:rFonts w:ascii="Arial" w:cs="Arial" w:hint="eastAsia"/>
                <w:sz w:val="21"/>
                <w:szCs w:val="21"/>
              </w:rPr>
              <w:t>互联网</w:t>
            </w:r>
            <w:r>
              <w:rPr>
                <w:rFonts w:ascii="Arial" w:cs="Arial" w:hint="eastAsia"/>
                <w:sz w:val="21"/>
                <w:szCs w:val="21"/>
              </w:rPr>
              <w:t>+</w:t>
            </w:r>
            <w:r>
              <w:rPr>
                <w:rFonts w:ascii="Arial" w:cs="Arial" w:hint="eastAsia"/>
                <w:sz w:val="21"/>
                <w:szCs w:val="21"/>
              </w:rPr>
              <w:t>清洁能源汽车智慧用能创新实践思考</w:t>
            </w:r>
            <w:r w:rsidRPr="00BD74E3">
              <w:rPr>
                <w:rFonts w:ascii="Arial" w:cs="Arial"/>
                <w:sz w:val="21"/>
                <w:szCs w:val="21"/>
              </w:rPr>
              <w:t xml:space="preserve"> </w:t>
            </w:r>
          </w:p>
        </w:tc>
        <w:tc>
          <w:tcPr>
            <w:tcW w:w="4398" w:type="dxa"/>
            <w:vAlign w:val="center"/>
          </w:tcPr>
          <w:p w:rsidR="00487DF3" w:rsidRPr="002A44E2" w:rsidRDefault="00FD77AD" w:rsidP="00491BD2">
            <w:pPr>
              <w:rPr>
                <w:rFonts w:ascii="Arial" w:cs="Arial"/>
                <w:sz w:val="21"/>
                <w:szCs w:val="21"/>
              </w:rPr>
            </w:pPr>
            <w:r w:rsidRPr="00481EF4">
              <w:rPr>
                <w:rFonts w:ascii="Arial" w:cs="Arial"/>
                <w:sz w:val="21"/>
                <w:szCs w:val="21"/>
              </w:rPr>
              <w:t>刘惠萍</w:t>
            </w:r>
            <w:r>
              <w:rPr>
                <w:rFonts w:ascii="Arial" w:cs="Arial" w:hint="eastAsia"/>
                <w:sz w:val="21"/>
                <w:szCs w:val="21"/>
              </w:rPr>
              <w:t>，</w:t>
            </w:r>
            <w:r w:rsidRPr="00481EF4">
              <w:rPr>
                <w:rFonts w:ascii="Arial" w:cs="Arial" w:hint="eastAsia"/>
                <w:sz w:val="21"/>
                <w:szCs w:val="21"/>
              </w:rPr>
              <w:t>上海市发展改革研究院能源交通研究所副所长</w:t>
            </w:r>
            <w:r>
              <w:rPr>
                <w:rFonts w:ascii="Arial" w:cs="Arial" w:hint="eastAsia"/>
                <w:sz w:val="21"/>
                <w:szCs w:val="21"/>
              </w:rPr>
              <w:t>/</w:t>
            </w:r>
            <w:r>
              <w:rPr>
                <w:rFonts w:ascii="Arial" w:cs="Arial" w:hint="eastAsia"/>
                <w:sz w:val="21"/>
                <w:szCs w:val="21"/>
              </w:rPr>
              <w:t>教授级高工</w:t>
            </w:r>
          </w:p>
        </w:tc>
      </w:tr>
      <w:tr w:rsidR="00FD77AD" w:rsidRPr="00E007AA" w:rsidTr="00CE597B">
        <w:trPr>
          <w:trHeight w:val="555"/>
        </w:trPr>
        <w:tc>
          <w:tcPr>
            <w:tcW w:w="1419" w:type="dxa"/>
            <w:vAlign w:val="center"/>
          </w:tcPr>
          <w:p w:rsidR="00FD77AD" w:rsidRPr="00E007AA" w:rsidRDefault="00FD77AD" w:rsidP="00E71210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14:</w:t>
            </w:r>
            <w:r>
              <w:rPr>
                <w:rFonts w:ascii="Arial" w:hAnsi="Arial" w:cs="Arial" w:hint="eastAsia"/>
                <w:sz w:val="21"/>
                <w:szCs w:val="21"/>
              </w:rPr>
              <w:t>30</w:t>
            </w:r>
            <w:r w:rsidRPr="00E007AA">
              <w:rPr>
                <w:rFonts w:ascii="Arial" w:hAnsi="Arial" w:cs="Arial"/>
                <w:sz w:val="21"/>
                <w:szCs w:val="21"/>
              </w:rPr>
              <w:t>-1</w:t>
            </w:r>
            <w:r>
              <w:rPr>
                <w:rFonts w:ascii="Arial" w:hAnsi="Arial" w:cs="Arial" w:hint="eastAsia"/>
                <w:sz w:val="21"/>
                <w:szCs w:val="21"/>
              </w:rPr>
              <w:t>5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:rsidR="00487DF3" w:rsidRPr="00D04B05" w:rsidRDefault="00FD77AD" w:rsidP="00491B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153D">
              <w:rPr>
                <w:rFonts w:ascii="Arial" w:cs="Arial" w:hint="eastAsia"/>
                <w:sz w:val="21"/>
                <w:szCs w:val="21"/>
              </w:rPr>
              <w:t>智慧城市背景下电动汽车对城市可持续发展的多元催化</w:t>
            </w:r>
          </w:p>
        </w:tc>
        <w:tc>
          <w:tcPr>
            <w:tcW w:w="4398" w:type="dxa"/>
            <w:vAlign w:val="center"/>
          </w:tcPr>
          <w:p w:rsidR="00487DF3" w:rsidRPr="00487DF3" w:rsidRDefault="00FD77AD" w:rsidP="00491BD2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B7755">
              <w:rPr>
                <w:rFonts w:ascii="Arial" w:cs="Arial" w:hint="eastAsia"/>
                <w:sz w:val="21"/>
                <w:szCs w:val="21"/>
              </w:rPr>
              <w:t>杨宝路，中国城市科学研究会生态城市规划建设中心绿色交通所所长</w:t>
            </w:r>
          </w:p>
        </w:tc>
      </w:tr>
      <w:tr w:rsidR="00FD77AD" w:rsidRPr="00E007AA" w:rsidTr="00CE597B">
        <w:trPr>
          <w:trHeight w:val="655"/>
        </w:trPr>
        <w:tc>
          <w:tcPr>
            <w:tcW w:w="1419" w:type="dxa"/>
            <w:vAlign w:val="center"/>
          </w:tcPr>
          <w:p w:rsidR="00FD77AD" w:rsidRPr="00E007AA" w:rsidRDefault="00FD77AD" w:rsidP="006358F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007AA">
              <w:rPr>
                <w:rFonts w:ascii="Arial" w:hAnsi="Arial" w:cs="Arial"/>
                <w:sz w:val="21"/>
                <w:szCs w:val="21"/>
              </w:rPr>
              <w:t>15:</w:t>
            </w:r>
            <w:r>
              <w:rPr>
                <w:rFonts w:ascii="Arial" w:hAnsi="Arial" w:cs="Arial" w:hint="eastAsia"/>
                <w:sz w:val="21"/>
                <w:szCs w:val="21"/>
              </w:rPr>
              <w:t>00-15:30</w:t>
            </w:r>
          </w:p>
        </w:tc>
        <w:tc>
          <w:tcPr>
            <w:tcW w:w="3118" w:type="dxa"/>
            <w:vAlign w:val="center"/>
          </w:tcPr>
          <w:p w:rsidR="00FF534E" w:rsidRPr="00CB5A6B" w:rsidRDefault="00FD77AD" w:rsidP="00491BD2">
            <w:pPr>
              <w:rPr>
                <w:rFonts w:ascii="Arial" w:cs="Arial"/>
                <w:sz w:val="21"/>
                <w:szCs w:val="21"/>
              </w:rPr>
            </w:pPr>
            <w:r w:rsidRPr="00CB5A6B">
              <w:rPr>
                <w:rFonts w:ascii="Arial" w:cs="Arial"/>
                <w:sz w:val="21"/>
                <w:szCs w:val="21"/>
              </w:rPr>
              <w:t>电动汽车与</w:t>
            </w:r>
            <w:r w:rsidRPr="00CB5A6B">
              <w:rPr>
                <w:rFonts w:ascii="Arial" w:cs="Arial" w:hint="eastAsia"/>
                <w:sz w:val="21"/>
                <w:szCs w:val="21"/>
              </w:rPr>
              <w:t>智能</w:t>
            </w:r>
            <w:r w:rsidRPr="00CB5A6B">
              <w:rPr>
                <w:rFonts w:ascii="Arial" w:cs="Arial"/>
                <w:sz w:val="21"/>
                <w:szCs w:val="21"/>
              </w:rPr>
              <w:t>电网</w:t>
            </w:r>
            <w:r w:rsidR="00CB5A6B" w:rsidRPr="00CB5A6B">
              <w:rPr>
                <w:rFonts w:ascii="Arial" w:cs="Arial"/>
                <w:sz w:val="21"/>
                <w:szCs w:val="21"/>
              </w:rPr>
              <w:t>相关问题探讨</w:t>
            </w:r>
          </w:p>
        </w:tc>
        <w:tc>
          <w:tcPr>
            <w:tcW w:w="4398" w:type="dxa"/>
            <w:vAlign w:val="center"/>
          </w:tcPr>
          <w:p w:rsidR="00FF534E" w:rsidRPr="00F94C0B" w:rsidRDefault="00CB5A6B" w:rsidP="00491BD2">
            <w:r w:rsidRPr="00CB5A6B">
              <w:rPr>
                <w:rFonts w:ascii="Arial" w:cs="Arial" w:hint="eastAsia"/>
                <w:sz w:val="21"/>
                <w:szCs w:val="21"/>
              </w:rPr>
              <w:t>张士帅</w:t>
            </w:r>
            <w:r w:rsidR="00FD77AD" w:rsidRPr="00CB5A6B">
              <w:rPr>
                <w:rFonts w:ascii="Arial" w:cs="Arial" w:hint="eastAsia"/>
                <w:sz w:val="21"/>
                <w:szCs w:val="21"/>
              </w:rPr>
              <w:t>，</w:t>
            </w:r>
            <w:r w:rsidR="00F94C0B">
              <w:rPr>
                <w:rFonts w:ascii="Arial" w:cs="Arial" w:hint="eastAsia"/>
                <w:sz w:val="21"/>
                <w:szCs w:val="21"/>
              </w:rPr>
              <w:t>国电</w:t>
            </w:r>
            <w:r w:rsidRPr="00CB5A6B">
              <w:rPr>
                <w:rFonts w:ascii="Arial" w:cs="Arial" w:hint="eastAsia"/>
                <w:sz w:val="21"/>
                <w:szCs w:val="21"/>
              </w:rPr>
              <w:t>南瑞集团北京</w:t>
            </w:r>
            <w:proofErr w:type="gramStart"/>
            <w:r w:rsidRPr="00CB5A6B">
              <w:rPr>
                <w:rFonts w:ascii="Arial" w:cs="Arial" w:hint="eastAsia"/>
                <w:sz w:val="21"/>
                <w:szCs w:val="21"/>
              </w:rPr>
              <w:t>国网普</w:t>
            </w:r>
            <w:proofErr w:type="gramEnd"/>
            <w:r w:rsidRPr="00CB5A6B">
              <w:rPr>
                <w:rFonts w:ascii="Arial" w:cs="Arial" w:hint="eastAsia"/>
                <w:sz w:val="21"/>
                <w:szCs w:val="21"/>
              </w:rPr>
              <w:t>瑞特高压输电技术有限公司副总经理</w:t>
            </w:r>
          </w:p>
        </w:tc>
      </w:tr>
      <w:tr w:rsidR="00FD77AD" w:rsidRPr="00E007AA" w:rsidTr="00CE597B">
        <w:trPr>
          <w:trHeight w:val="496"/>
        </w:trPr>
        <w:tc>
          <w:tcPr>
            <w:tcW w:w="1419" w:type="dxa"/>
            <w:vAlign w:val="center"/>
          </w:tcPr>
          <w:p w:rsidR="00FD77AD" w:rsidRPr="00E007AA" w:rsidRDefault="00FD77AD" w:rsidP="006358F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</w:t>
            </w:r>
            <w:r>
              <w:rPr>
                <w:rFonts w:ascii="Arial" w:hAnsi="Arial" w:cs="Arial" w:hint="eastAsia"/>
                <w:sz w:val="21"/>
                <w:szCs w:val="21"/>
              </w:rPr>
              <w:t>30</w:t>
            </w:r>
            <w:r w:rsidRPr="00E007AA">
              <w:rPr>
                <w:rFonts w:ascii="Arial" w:hAnsi="Arial" w:cs="Arial"/>
                <w:sz w:val="21"/>
                <w:szCs w:val="21"/>
              </w:rPr>
              <w:t>-1</w:t>
            </w:r>
            <w:r>
              <w:rPr>
                <w:rFonts w:ascii="Arial" w:hAnsi="Arial" w:cs="Arial" w:hint="eastAsia"/>
                <w:sz w:val="21"/>
                <w:szCs w:val="21"/>
              </w:rPr>
              <w:t>6</w:t>
            </w:r>
            <w:r w:rsidRPr="00E007A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 w:hint="eastAsia"/>
                <w:sz w:val="21"/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:rsidR="00FF534E" w:rsidRPr="002A44E2" w:rsidRDefault="00FD77AD" w:rsidP="00491BD2">
            <w:pPr>
              <w:rPr>
                <w:rFonts w:ascii="Arial" w:cs="Arial"/>
                <w:sz w:val="21"/>
                <w:szCs w:val="21"/>
              </w:rPr>
            </w:pPr>
            <w:r w:rsidRPr="007460E2">
              <w:rPr>
                <w:rFonts w:ascii="Arial" w:cs="Arial" w:hint="eastAsia"/>
                <w:sz w:val="21"/>
                <w:szCs w:val="21"/>
              </w:rPr>
              <w:t>中国新能源汽车和可再生能源综合应用</w:t>
            </w:r>
          </w:p>
        </w:tc>
        <w:tc>
          <w:tcPr>
            <w:tcW w:w="4398" w:type="dxa"/>
            <w:vAlign w:val="center"/>
          </w:tcPr>
          <w:p w:rsidR="00FF534E" w:rsidRPr="002A44E2" w:rsidRDefault="00FD77AD" w:rsidP="00491BD2">
            <w:pPr>
              <w:rPr>
                <w:rFonts w:ascii="Arial" w:cs="Arial"/>
                <w:sz w:val="21"/>
                <w:szCs w:val="21"/>
              </w:rPr>
            </w:pPr>
            <w:r w:rsidRPr="002A44E2">
              <w:rPr>
                <w:rFonts w:ascii="Arial" w:cs="Arial" w:hint="eastAsia"/>
                <w:sz w:val="21"/>
                <w:szCs w:val="21"/>
              </w:rPr>
              <w:t>赵立金</w:t>
            </w:r>
            <w:r>
              <w:rPr>
                <w:rFonts w:ascii="Arial" w:cs="Arial" w:hint="eastAsia"/>
                <w:sz w:val="21"/>
                <w:szCs w:val="21"/>
              </w:rPr>
              <w:t>，</w:t>
            </w:r>
            <w:r w:rsidRPr="00E007AA">
              <w:rPr>
                <w:rFonts w:ascii="Arial" w:cs="Arial" w:hint="eastAsia"/>
                <w:sz w:val="21"/>
                <w:szCs w:val="21"/>
              </w:rPr>
              <w:t>中国汽车工程学会</w:t>
            </w:r>
            <w:r>
              <w:rPr>
                <w:rFonts w:ascii="Arial" w:cs="Arial" w:hint="eastAsia"/>
                <w:sz w:val="21"/>
                <w:szCs w:val="21"/>
              </w:rPr>
              <w:t>技术发展部副部长</w:t>
            </w:r>
          </w:p>
        </w:tc>
      </w:tr>
      <w:tr w:rsidR="000C714D" w:rsidRPr="00E007AA" w:rsidTr="00CE597B">
        <w:trPr>
          <w:trHeight w:val="496"/>
        </w:trPr>
        <w:tc>
          <w:tcPr>
            <w:tcW w:w="1419" w:type="dxa"/>
            <w:vAlign w:val="center"/>
          </w:tcPr>
          <w:p w:rsidR="000C714D" w:rsidRDefault="000C714D" w:rsidP="006E56BF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16:00-16:10</w:t>
            </w:r>
          </w:p>
        </w:tc>
        <w:tc>
          <w:tcPr>
            <w:tcW w:w="3118" w:type="dxa"/>
            <w:vAlign w:val="center"/>
          </w:tcPr>
          <w:p w:rsidR="00FF534E" w:rsidRPr="00D05AF6" w:rsidRDefault="000C714D" w:rsidP="00491BD2">
            <w:pPr>
              <w:rPr>
                <w:rFonts w:ascii="Arial" w:cs="Arial"/>
                <w:sz w:val="21"/>
                <w:szCs w:val="21"/>
              </w:rPr>
            </w:pPr>
            <w:r>
              <w:rPr>
                <w:rFonts w:ascii="Arial" w:cs="Arial" w:hint="eastAsia"/>
                <w:sz w:val="21"/>
                <w:szCs w:val="21"/>
              </w:rPr>
              <w:t>会议总结</w:t>
            </w:r>
          </w:p>
        </w:tc>
        <w:tc>
          <w:tcPr>
            <w:tcW w:w="4398" w:type="dxa"/>
            <w:vAlign w:val="center"/>
          </w:tcPr>
          <w:p w:rsidR="00FF534E" w:rsidRPr="00D05AF6" w:rsidRDefault="000C714D" w:rsidP="00491BD2">
            <w:pPr>
              <w:rPr>
                <w:rFonts w:ascii="Arial" w:cs="Arial"/>
                <w:sz w:val="21"/>
                <w:szCs w:val="21"/>
              </w:rPr>
            </w:pPr>
            <w:r>
              <w:rPr>
                <w:rFonts w:ascii="Arial" w:cs="Arial" w:hint="eastAsia"/>
                <w:sz w:val="21"/>
                <w:szCs w:val="21"/>
              </w:rPr>
              <w:t>侯福深，</w:t>
            </w:r>
            <w:r w:rsidRPr="00E007AA">
              <w:rPr>
                <w:rFonts w:ascii="Arial" w:cs="Arial" w:hint="eastAsia"/>
                <w:sz w:val="21"/>
                <w:szCs w:val="21"/>
              </w:rPr>
              <w:t>中国汽车工程学会</w:t>
            </w:r>
            <w:r>
              <w:rPr>
                <w:rFonts w:ascii="Arial" w:cs="Arial" w:hint="eastAsia"/>
                <w:sz w:val="21"/>
                <w:szCs w:val="21"/>
              </w:rPr>
              <w:t>副秘书长</w:t>
            </w:r>
          </w:p>
        </w:tc>
      </w:tr>
      <w:tr w:rsidR="000C714D" w:rsidRPr="00E007AA" w:rsidTr="000C714D">
        <w:trPr>
          <w:trHeight w:val="663"/>
        </w:trPr>
        <w:tc>
          <w:tcPr>
            <w:tcW w:w="1419" w:type="dxa"/>
            <w:shd w:val="clear" w:color="auto" w:fill="FDE9D9" w:themeFill="accent6" w:themeFillTint="33"/>
            <w:vAlign w:val="center"/>
          </w:tcPr>
          <w:p w:rsidR="000C714D" w:rsidRDefault="000C714D" w:rsidP="006358F9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eastAsia"/>
                <w:sz w:val="21"/>
                <w:szCs w:val="21"/>
              </w:rPr>
              <w:t>16:10-17:00</w:t>
            </w:r>
          </w:p>
        </w:tc>
        <w:tc>
          <w:tcPr>
            <w:tcW w:w="7516" w:type="dxa"/>
            <w:gridSpan w:val="2"/>
            <w:shd w:val="clear" w:color="auto" w:fill="FDE9D9" w:themeFill="accent6" w:themeFillTint="33"/>
            <w:vAlign w:val="center"/>
          </w:tcPr>
          <w:p w:rsidR="00FF534E" w:rsidRPr="00D05AF6" w:rsidRDefault="000C714D" w:rsidP="00491BD2">
            <w:pPr>
              <w:snapToGrid w:val="0"/>
              <w:spacing w:line="280" w:lineRule="exact"/>
              <w:jc w:val="center"/>
              <w:rPr>
                <w:rFonts w:ascii="Arial" w:cs="Arial"/>
                <w:sz w:val="21"/>
                <w:szCs w:val="21"/>
              </w:rPr>
            </w:pPr>
            <w:r w:rsidRPr="006828AF">
              <w:rPr>
                <w:rFonts w:ascii="Arial" w:cs="Arial" w:hint="eastAsia"/>
                <w:sz w:val="21"/>
                <w:szCs w:val="21"/>
              </w:rPr>
              <w:t>德国商会企业宣传活动</w:t>
            </w:r>
          </w:p>
        </w:tc>
      </w:tr>
      <w:tr w:rsidR="000C714D" w:rsidRPr="00E007AA" w:rsidTr="000B77EA">
        <w:trPr>
          <w:trHeight w:val="269"/>
        </w:trPr>
        <w:tc>
          <w:tcPr>
            <w:tcW w:w="8935" w:type="dxa"/>
            <w:gridSpan w:val="3"/>
            <w:shd w:val="clear" w:color="auto" w:fill="E0E0E0"/>
            <w:vAlign w:val="center"/>
          </w:tcPr>
          <w:p w:rsidR="000C714D" w:rsidRPr="00E007AA" w:rsidRDefault="000C714D" w:rsidP="00E71210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年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月</w:t>
            </w:r>
            <w:r>
              <w:rPr>
                <w:rFonts w:ascii="Arial" w:cs="Arial" w:hint="eastAsia"/>
                <w:b/>
                <w:sz w:val="21"/>
                <w:szCs w:val="21"/>
              </w:rPr>
              <w:t>2</w:t>
            </w:r>
            <w:r w:rsidRPr="00E007AA">
              <w:rPr>
                <w:rFonts w:ascii="Arial" w:cs="Arial" w:hint="eastAsia"/>
                <w:b/>
                <w:sz w:val="21"/>
                <w:szCs w:val="21"/>
              </w:rPr>
              <w:t>日</w:t>
            </w:r>
            <w:r>
              <w:rPr>
                <w:rFonts w:ascii="Arial" w:cs="Arial"/>
                <w:b/>
                <w:sz w:val="21"/>
                <w:szCs w:val="21"/>
              </w:rPr>
              <w:t xml:space="preserve">/Nov </w:t>
            </w:r>
            <w:r>
              <w:rPr>
                <w:rFonts w:ascii="Arial" w:cs="Arial" w:hint="eastAsia"/>
                <w:b/>
                <w:sz w:val="21"/>
                <w:szCs w:val="21"/>
              </w:rPr>
              <w:t>2</w:t>
            </w:r>
            <w:r w:rsidRPr="00377954">
              <w:rPr>
                <w:rFonts w:ascii="Arial" w:cs="Arial"/>
                <w:b/>
                <w:sz w:val="21"/>
                <w:szCs w:val="21"/>
                <w:vertAlign w:val="superscript"/>
              </w:rPr>
              <w:t>th</w:t>
            </w:r>
          </w:p>
          <w:p w:rsidR="000C714D" w:rsidRPr="00E007AA" w:rsidRDefault="000C714D" w:rsidP="00E71210">
            <w:pPr>
              <w:snapToGri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E007AA">
              <w:rPr>
                <w:rFonts w:ascii="Arial" w:cs="Arial" w:hint="eastAsia"/>
                <w:b/>
                <w:sz w:val="21"/>
                <w:szCs w:val="21"/>
              </w:rPr>
              <w:lastRenderedPageBreak/>
              <w:t>参观工博会</w:t>
            </w:r>
            <w:proofErr w:type="gramEnd"/>
            <w:r w:rsidRPr="00E007AA">
              <w:rPr>
                <w:rFonts w:ascii="Arial" w:cs="Arial" w:hint="eastAsia"/>
                <w:b/>
                <w:sz w:val="21"/>
                <w:szCs w:val="21"/>
              </w:rPr>
              <w:t>新能源汽车展</w:t>
            </w:r>
            <w:r w:rsidRPr="00E007AA">
              <w:rPr>
                <w:rFonts w:ascii="Arial" w:hAnsi="Arial" w:cs="Arial"/>
                <w:b/>
                <w:sz w:val="21"/>
                <w:szCs w:val="21"/>
              </w:rPr>
              <w:t>/Visit NEAS 201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6</w:t>
            </w:r>
          </w:p>
        </w:tc>
      </w:tr>
    </w:tbl>
    <w:p w:rsidR="003B3540" w:rsidRPr="003B3540" w:rsidRDefault="003B3540" w:rsidP="00D33C0B">
      <w:pPr>
        <w:rPr>
          <w:rFonts w:ascii="Arial" w:eastAsia="华文细黑" w:hAnsi="华文细黑"/>
          <w:b/>
        </w:rPr>
      </w:pPr>
    </w:p>
    <w:p w:rsidR="007152A8" w:rsidRDefault="007152A8" w:rsidP="004E59A5">
      <w:pPr>
        <w:jc w:val="center"/>
        <w:rPr>
          <w:rFonts w:ascii="黑体" w:eastAsia="黑体" w:hAnsi="华文细黑"/>
          <w:b/>
          <w:sz w:val="32"/>
          <w:szCs w:val="32"/>
        </w:rPr>
      </w:pPr>
    </w:p>
    <w:sectPr w:rsidR="007152A8" w:rsidSect="00015AB9">
      <w:headerReference w:type="default" r:id="rId9"/>
      <w:footerReference w:type="default" r:id="rId10"/>
      <w:pgSz w:w="11906" w:h="16838"/>
      <w:pgMar w:top="220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A2" w:rsidRDefault="00AA22A2" w:rsidP="00FC7BF1">
      <w:r>
        <w:separator/>
      </w:r>
    </w:p>
  </w:endnote>
  <w:endnote w:type="continuationSeparator" w:id="0">
    <w:p w:rsidR="00AA22A2" w:rsidRDefault="00AA22A2" w:rsidP="00FC7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3" w:rsidRDefault="00F90C13">
    <w:pPr>
      <w:pStyle w:val="a4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  <w:color w:val="8C8C8C"/>
      </w:rPr>
      <w:t>NEAS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A2" w:rsidRDefault="00AA22A2" w:rsidP="00FC7BF1">
      <w:r>
        <w:separator/>
      </w:r>
    </w:p>
  </w:footnote>
  <w:footnote w:type="continuationSeparator" w:id="0">
    <w:p w:rsidR="00AA22A2" w:rsidRDefault="00AA22A2" w:rsidP="00FC7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13" w:rsidRDefault="00DC4464" w:rsidP="00E007AA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.45pt;margin-top:52.55pt;width:419.35pt;height:0;flip:x;z-index:251660288" o:connectortype="straight" strokecolor="#9bbb59" strokeweight="2.5pt">
          <v:shadow color="#868686"/>
        </v:shape>
      </w:pict>
    </w:r>
    <w:r w:rsidR="00F90C13">
      <w:t xml:space="preserve">                                          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15pt;height:31.8pt">
          <v:imagedata r:id="rId1" o:title="第18届工博会CIIFlogo浅色底黑灰字"/>
        </v:shape>
      </w:pict>
    </w:r>
    <w:r w:rsidR="00F90C13">
      <w:t xml:space="preserve">                                     </w:t>
    </w:r>
    <w:r w:rsidR="00274630">
      <w:rPr>
        <w:noProof/>
      </w:rPr>
      <w:drawing>
        <wp:inline distT="0" distB="0" distL="0" distR="0">
          <wp:extent cx="461010" cy="461010"/>
          <wp:effectExtent l="19050" t="0" r="0" b="0"/>
          <wp:docPr id="2" name="图片 0" descr="新能源汽车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新能源汽车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AFD"/>
    <w:multiLevelType w:val="hybridMultilevel"/>
    <w:tmpl w:val="8E689D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3245FF"/>
    <w:multiLevelType w:val="hybridMultilevel"/>
    <w:tmpl w:val="F948C3B8"/>
    <w:lvl w:ilvl="0" w:tplc="076ABF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E7C302C"/>
    <w:multiLevelType w:val="hybridMultilevel"/>
    <w:tmpl w:val="503A123A"/>
    <w:lvl w:ilvl="0" w:tplc="EAC415BC">
      <w:start w:val="1"/>
      <w:numFmt w:val="upperLetter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A62E2B"/>
    <w:multiLevelType w:val="hybridMultilevel"/>
    <w:tmpl w:val="CB6CA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3E00CD"/>
    <w:multiLevelType w:val="hybridMultilevel"/>
    <w:tmpl w:val="A0D4720E"/>
    <w:lvl w:ilvl="0" w:tplc="BD0CF1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E33BAD"/>
    <w:multiLevelType w:val="hybridMultilevel"/>
    <w:tmpl w:val="05FCE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451FC2"/>
    <w:multiLevelType w:val="hybridMultilevel"/>
    <w:tmpl w:val="6C383068"/>
    <w:lvl w:ilvl="0" w:tplc="06FC3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FDC64B9"/>
    <w:multiLevelType w:val="hybridMultilevel"/>
    <w:tmpl w:val="C9069D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CD92B17"/>
    <w:multiLevelType w:val="hybridMultilevel"/>
    <w:tmpl w:val="2AD8FF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E454F4"/>
    <w:multiLevelType w:val="hybridMultilevel"/>
    <w:tmpl w:val="BF6C2238"/>
    <w:lvl w:ilvl="0" w:tplc="5B6478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6A9A5FE5"/>
    <w:multiLevelType w:val="hybridMultilevel"/>
    <w:tmpl w:val="5EE86CC8"/>
    <w:lvl w:ilvl="0" w:tplc="3520827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79877EC9"/>
    <w:multiLevelType w:val="hybridMultilevel"/>
    <w:tmpl w:val="5D1C8B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6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F1"/>
    <w:rsid w:val="000016E9"/>
    <w:rsid w:val="000040EC"/>
    <w:rsid w:val="00006876"/>
    <w:rsid w:val="00010188"/>
    <w:rsid w:val="00015AB9"/>
    <w:rsid w:val="000204E0"/>
    <w:rsid w:val="000221DB"/>
    <w:rsid w:val="00023A01"/>
    <w:rsid w:val="00023B23"/>
    <w:rsid w:val="00025B96"/>
    <w:rsid w:val="00030405"/>
    <w:rsid w:val="0003271F"/>
    <w:rsid w:val="00036E08"/>
    <w:rsid w:val="00037B74"/>
    <w:rsid w:val="00037BB8"/>
    <w:rsid w:val="00042EB0"/>
    <w:rsid w:val="00043C66"/>
    <w:rsid w:val="00047A82"/>
    <w:rsid w:val="00050A0C"/>
    <w:rsid w:val="00052704"/>
    <w:rsid w:val="00062F92"/>
    <w:rsid w:val="00076510"/>
    <w:rsid w:val="000810FC"/>
    <w:rsid w:val="000817D3"/>
    <w:rsid w:val="00081AD7"/>
    <w:rsid w:val="000841E2"/>
    <w:rsid w:val="00084A4B"/>
    <w:rsid w:val="0008518E"/>
    <w:rsid w:val="00090400"/>
    <w:rsid w:val="000948AB"/>
    <w:rsid w:val="000A2BE9"/>
    <w:rsid w:val="000A302F"/>
    <w:rsid w:val="000B1B96"/>
    <w:rsid w:val="000B4069"/>
    <w:rsid w:val="000B4835"/>
    <w:rsid w:val="000B648B"/>
    <w:rsid w:val="000B64FE"/>
    <w:rsid w:val="000B77EA"/>
    <w:rsid w:val="000C148A"/>
    <w:rsid w:val="000C297F"/>
    <w:rsid w:val="000C4A28"/>
    <w:rsid w:val="000C5CB9"/>
    <w:rsid w:val="000C6341"/>
    <w:rsid w:val="000C714D"/>
    <w:rsid w:val="000D0B9E"/>
    <w:rsid w:val="000D31E0"/>
    <w:rsid w:val="000D5F66"/>
    <w:rsid w:val="000D71F9"/>
    <w:rsid w:val="000E6AA1"/>
    <w:rsid w:val="000F240C"/>
    <w:rsid w:val="000F2927"/>
    <w:rsid w:val="000F6981"/>
    <w:rsid w:val="000F6FA0"/>
    <w:rsid w:val="000F7C49"/>
    <w:rsid w:val="00100C96"/>
    <w:rsid w:val="00113C6E"/>
    <w:rsid w:val="00115343"/>
    <w:rsid w:val="00117BAA"/>
    <w:rsid w:val="001236C7"/>
    <w:rsid w:val="0013184D"/>
    <w:rsid w:val="001333FF"/>
    <w:rsid w:val="00133FF7"/>
    <w:rsid w:val="00140BD8"/>
    <w:rsid w:val="00141E1B"/>
    <w:rsid w:val="001433DE"/>
    <w:rsid w:val="0014396A"/>
    <w:rsid w:val="00146131"/>
    <w:rsid w:val="00147BBB"/>
    <w:rsid w:val="0015729D"/>
    <w:rsid w:val="001650F0"/>
    <w:rsid w:val="001715BA"/>
    <w:rsid w:val="001717A6"/>
    <w:rsid w:val="001765E9"/>
    <w:rsid w:val="00177AF4"/>
    <w:rsid w:val="00180D37"/>
    <w:rsid w:val="00187D33"/>
    <w:rsid w:val="00191F53"/>
    <w:rsid w:val="00192BBF"/>
    <w:rsid w:val="001939E5"/>
    <w:rsid w:val="00193CB8"/>
    <w:rsid w:val="001943D7"/>
    <w:rsid w:val="00194E06"/>
    <w:rsid w:val="001A0661"/>
    <w:rsid w:val="001A11AF"/>
    <w:rsid w:val="001A3885"/>
    <w:rsid w:val="001A39A8"/>
    <w:rsid w:val="001A3DB0"/>
    <w:rsid w:val="001B079D"/>
    <w:rsid w:val="001B19AC"/>
    <w:rsid w:val="001B1EEB"/>
    <w:rsid w:val="001B226F"/>
    <w:rsid w:val="001B22D5"/>
    <w:rsid w:val="001B2835"/>
    <w:rsid w:val="001B36F8"/>
    <w:rsid w:val="001C2F73"/>
    <w:rsid w:val="001C62A0"/>
    <w:rsid w:val="001D15FD"/>
    <w:rsid w:val="001D4973"/>
    <w:rsid w:val="001E0406"/>
    <w:rsid w:val="001E1BCA"/>
    <w:rsid w:val="001F0FC0"/>
    <w:rsid w:val="001F3F30"/>
    <w:rsid w:val="001F63E1"/>
    <w:rsid w:val="001F71E3"/>
    <w:rsid w:val="001F7385"/>
    <w:rsid w:val="001F79C1"/>
    <w:rsid w:val="002008FD"/>
    <w:rsid w:val="002029F0"/>
    <w:rsid w:val="00205A0E"/>
    <w:rsid w:val="0021572B"/>
    <w:rsid w:val="00215FBA"/>
    <w:rsid w:val="0021762F"/>
    <w:rsid w:val="00220828"/>
    <w:rsid w:val="00221B08"/>
    <w:rsid w:val="00222089"/>
    <w:rsid w:val="00224724"/>
    <w:rsid w:val="00225368"/>
    <w:rsid w:val="002262B4"/>
    <w:rsid w:val="00226A6E"/>
    <w:rsid w:val="00233F16"/>
    <w:rsid w:val="00236076"/>
    <w:rsid w:val="00237CB1"/>
    <w:rsid w:val="00237F35"/>
    <w:rsid w:val="002424DC"/>
    <w:rsid w:val="002425F9"/>
    <w:rsid w:val="00242D99"/>
    <w:rsid w:val="00243274"/>
    <w:rsid w:val="00243CDF"/>
    <w:rsid w:val="002609FA"/>
    <w:rsid w:val="00261016"/>
    <w:rsid w:val="0026130D"/>
    <w:rsid w:val="00264E89"/>
    <w:rsid w:val="00265319"/>
    <w:rsid w:val="00273B22"/>
    <w:rsid w:val="00274630"/>
    <w:rsid w:val="00276253"/>
    <w:rsid w:val="00276422"/>
    <w:rsid w:val="00280043"/>
    <w:rsid w:val="002838BB"/>
    <w:rsid w:val="002844C6"/>
    <w:rsid w:val="00285448"/>
    <w:rsid w:val="0028572C"/>
    <w:rsid w:val="00287E87"/>
    <w:rsid w:val="0029057A"/>
    <w:rsid w:val="0029153D"/>
    <w:rsid w:val="00292964"/>
    <w:rsid w:val="002947E0"/>
    <w:rsid w:val="00295A4D"/>
    <w:rsid w:val="002A0D26"/>
    <w:rsid w:val="002B34A5"/>
    <w:rsid w:val="002D04B8"/>
    <w:rsid w:val="002D0D01"/>
    <w:rsid w:val="002D15EA"/>
    <w:rsid w:val="002D2037"/>
    <w:rsid w:val="002D3530"/>
    <w:rsid w:val="002D6D76"/>
    <w:rsid w:val="002E0110"/>
    <w:rsid w:val="002E3396"/>
    <w:rsid w:val="002E77BD"/>
    <w:rsid w:val="002F0482"/>
    <w:rsid w:val="00311A44"/>
    <w:rsid w:val="003127E7"/>
    <w:rsid w:val="00321006"/>
    <w:rsid w:val="00322147"/>
    <w:rsid w:val="0032403B"/>
    <w:rsid w:val="00330854"/>
    <w:rsid w:val="00330EAD"/>
    <w:rsid w:val="00333C9D"/>
    <w:rsid w:val="00335681"/>
    <w:rsid w:val="00336EA4"/>
    <w:rsid w:val="00337DFC"/>
    <w:rsid w:val="0034015C"/>
    <w:rsid w:val="00342190"/>
    <w:rsid w:val="00342AB5"/>
    <w:rsid w:val="00344E2C"/>
    <w:rsid w:val="00352728"/>
    <w:rsid w:val="003543A0"/>
    <w:rsid w:val="0035500C"/>
    <w:rsid w:val="003606CE"/>
    <w:rsid w:val="00360D2A"/>
    <w:rsid w:val="00361D75"/>
    <w:rsid w:val="003634A0"/>
    <w:rsid w:val="0036627A"/>
    <w:rsid w:val="00370079"/>
    <w:rsid w:val="00371731"/>
    <w:rsid w:val="003744BB"/>
    <w:rsid w:val="00377954"/>
    <w:rsid w:val="00377D14"/>
    <w:rsid w:val="00377E69"/>
    <w:rsid w:val="00381570"/>
    <w:rsid w:val="003831D2"/>
    <w:rsid w:val="00384420"/>
    <w:rsid w:val="003848F3"/>
    <w:rsid w:val="00391361"/>
    <w:rsid w:val="00391A0B"/>
    <w:rsid w:val="00391AD5"/>
    <w:rsid w:val="00393473"/>
    <w:rsid w:val="003A2BEC"/>
    <w:rsid w:val="003A2DA5"/>
    <w:rsid w:val="003B3540"/>
    <w:rsid w:val="003B5358"/>
    <w:rsid w:val="003C0DC4"/>
    <w:rsid w:val="003C24F7"/>
    <w:rsid w:val="003C4190"/>
    <w:rsid w:val="003D12BE"/>
    <w:rsid w:val="003D2147"/>
    <w:rsid w:val="003D24D4"/>
    <w:rsid w:val="003D2674"/>
    <w:rsid w:val="003D2CB1"/>
    <w:rsid w:val="003D2F95"/>
    <w:rsid w:val="003D4EC0"/>
    <w:rsid w:val="003E11A1"/>
    <w:rsid w:val="003E1493"/>
    <w:rsid w:val="003E2ECB"/>
    <w:rsid w:val="00402B40"/>
    <w:rsid w:val="004055F6"/>
    <w:rsid w:val="0041453A"/>
    <w:rsid w:val="00423B50"/>
    <w:rsid w:val="004319AB"/>
    <w:rsid w:val="00431D81"/>
    <w:rsid w:val="0043202D"/>
    <w:rsid w:val="00433960"/>
    <w:rsid w:val="00435F49"/>
    <w:rsid w:val="00440509"/>
    <w:rsid w:val="00440C3B"/>
    <w:rsid w:val="00440E13"/>
    <w:rsid w:val="00441358"/>
    <w:rsid w:val="00445354"/>
    <w:rsid w:val="00445618"/>
    <w:rsid w:val="0045070F"/>
    <w:rsid w:val="0045195D"/>
    <w:rsid w:val="004564B1"/>
    <w:rsid w:val="00456809"/>
    <w:rsid w:val="00462079"/>
    <w:rsid w:val="00462BCC"/>
    <w:rsid w:val="00462F02"/>
    <w:rsid w:val="0046510B"/>
    <w:rsid w:val="00466363"/>
    <w:rsid w:val="0046771C"/>
    <w:rsid w:val="004678D1"/>
    <w:rsid w:val="00472F0C"/>
    <w:rsid w:val="00474AB6"/>
    <w:rsid w:val="00480DF0"/>
    <w:rsid w:val="004816F6"/>
    <w:rsid w:val="004833A5"/>
    <w:rsid w:val="00487C6F"/>
    <w:rsid w:val="00487DF3"/>
    <w:rsid w:val="00491B07"/>
    <w:rsid w:val="00491BD2"/>
    <w:rsid w:val="00494D6F"/>
    <w:rsid w:val="004A3155"/>
    <w:rsid w:val="004A57CC"/>
    <w:rsid w:val="004A61DB"/>
    <w:rsid w:val="004B0BFB"/>
    <w:rsid w:val="004B57F7"/>
    <w:rsid w:val="004C1BE0"/>
    <w:rsid w:val="004C4F7A"/>
    <w:rsid w:val="004C6B87"/>
    <w:rsid w:val="004C7A9F"/>
    <w:rsid w:val="004D03F4"/>
    <w:rsid w:val="004E1490"/>
    <w:rsid w:val="004E24B3"/>
    <w:rsid w:val="004E44C7"/>
    <w:rsid w:val="004E59A5"/>
    <w:rsid w:val="004F61C4"/>
    <w:rsid w:val="004F7056"/>
    <w:rsid w:val="004F7505"/>
    <w:rsid w:val="0050008B"/>
    <w:rsid w:val="00504AFB"/>
    <w:rsid w:val="005072AA"/>
    <w:rsid w:val="00511177"/>
    <w:rsid w:val="00514241"/>
    <w:rsid w:val="005144CB"/>
    <w:rsid w:val="00516F37"/>
    <w:rsid w:val="005175F3"/>
    <w:rsid w:val="00535635"/>
    <w:rsid w:val="00535CA0"/>
    <w:rsid w:val="00543348"/>
    <w:rsid w:val="00551D2D"/>
    <w:rsid w:val="00552D89"/>
    <w:rsid w:val="00560D3A"/>
    <w:rsid w:val="00566509"/>
    <w:rsid w:val="00572462"/>
    <w:rsid w:val="0057269B"/>
    <w:rsid w:val="005814B7"/>
    <w:rsid w:val="00583369"/>
    <w:rsid w:val="00584C4A"/>
    <w:rsid w:val="0058763D"/>
    <w:rsid w:val="005876AC"/>
    <w:rsid w:val="00594CB6"/>
    <w:rsid w:val="005C0858"/>
    <w:rsid w:val="005C3BA2"/>
    <w:rsid w:val="005D0CCE"/>
    <w:rsid w:val="005D47B2"/>
    <w:rsid w:val="005D499D"/>
    <w:rsid w:val="005D6172"/>
    <w:rsid w:val="005D70B9"/>
    <w:rsid w:val="005E3AB1"/>
    <w:rsid w:val="005E66CB"/>
    <w:rsid w:val="005F0792"/>
    <w:rsid w:val="005F1341"/>
    <w:rsid w:val="005F20CE"/>
    <w:rsid w:val="005F4A90"/>
    <w:rsid w:val="00601EA4"/>
    <w:rsid w:val="00605DA4"/>
    <w:rsid w:val="00606141"/>
    <w:rsid w:val="00607296"/>
    <w:rsid w:val="00610074"/>
    <w:rsid w:val="00611F49"/>
    <w:rsid w:val="00621119"/>
    <w:rsid w:val="006243D3"/>
    <w:rsid w:val="0062591A"/>
    <w:rsid w:val="0062762A"/>
    <w:rsid w:val="00633562"/>
    <w:rsid w:val="006358F9"/>
    <w:rsid w:val="006373EA"/>
    <w:rsid w:val="006448BE"/>
    <w:rsid w:val="006514A6"/>
    <w:rsid w:val="00653252"/>
    <w:rsid w:val="00655029"/>
    <w:rsid w:val="00657F07"/>
    <w:rsid w:val="0066108B"/>
    <w:rsid w:val="00662CE5"/>
    <w:rsid w:val="00680BDC"/>
    <w:rsid w:val="006828AF"/>
    <w:rsid w:val="006853A7"/>
    <w:rsid w:val="006906A5"/>
    <w:rsid w:val="0069459B"/>
    <w:rsid w:val="00696C46"/>
    <w:rsid w:val="00696C70"/>
    <w:rsid w:val="006B0711"/>
    <w:rsid w:val="006B63AC"/>
    <w:rsid w:val="006C0D6D"/>
    <w:rsid w:val="006C26B5"/>
    <w:rsid w:val="006C66EF"/>
    <w:rsid w:val="006C6FE8"/>
    <w:rsid w:val="006D1625"/>
    <w:rsid w:val="006D3229"/>
    <w:rsid w:val="006D3660"/>
    <w:rsid w:val="006D481E"/>
    <w:rsid w:val="006D74A9"/>
    <w:rsid w:val="006E06B8"/>
    <w:rsid w:val="006E125D"/>
    <w:rsid w:val="006E26FC"/>
    <w:rsid w:val="006E3040"/>
    <w:rsid w:val="006E35AA"/>
    <w:rsid w:val="006E69B0"/>
    <w:rsid w:val="006F1C2A"/>
    <w:rsid w:val="006F2A7E"/>
    <w:rsid w:val="006F4872"/>
    <w:rsid w:val="006F7868"/>
    <w:rsid w:val="00706E75"/>
    <w:rsid w:val="0070733F"/>
    <w:rsid w:val="0071032A"/>
    <w:rsid w:val="00711AC9"/>
    <w:rsid w:val="007121EC"/>
    <w:rsid w:val="007152A8"/>
    <w:rsid w:val="00715C83"/>
    <w:rsid w:val="007251DF"/>
    <w:rsid w:val="00726369"/>
    <w:rsid w:val="007400D7"/>
    <w:rsid w:val="007411AB"/>
    <w:rsid w:val="0074527B"/>
    <w:rsid w:val="007458B0"/>
    <w:rsid w:val="007511C2"/>
    <w:rsid w:val="0075138A"/>
    <w:rsid w:val="00761F3E"/>
    <w:rsid w:val="0076399B"/>
    <w:rsid w:val="0077065E"/>
    <w:rsid w:val="0077225F"/>
    <w:rsid w:val="00772929"/>
    <w:rsid w:val="007750CF"/>
    <w:rsid w:val="00775EB3"/>
    <w:rsid w:val="007771B8"/>
    <w:rsid w:val="007918D7"/>
    <w:rsid w:val="00791AD0"/>
    <w:rsid w:val="00794E9B"/>
    <w:rsid w:val="007959AE"/>
    <w:rsid w:val="00795CE9"/>
    <w:rsid w:val="007A2C2A"/>
    <w:rsid w:val="007A33B1"/>
    <w:rsid w:val="007B56D7"/>
    <w:rsid w:val="007C1526"/>
    <w:rsid w:val="007C251A"/>
    <w:rsid w:val="007D0360"/>
    <w:rsid w:val="007E1336"/>
    <w:rsid w:val="007F12FB"/>
    <w:rsid w:val="007F4B17"/>
    <w:rsid w:val="007F6687"/>
    <w:rsid w:val="00800E1D"/>
    <w:rsid w:val="00801408"/>
    <w:rsid w:val="00803325"/>
    <w:rsid w:val="00803C53"/>
    <w:rsid w:val="008051B7"/>
    <w:rsid w:val="00814246"/>
    <w:rsid w:val="00814363"/>
    <w:rsid w:val="00816EB7"/>
    <w:rsid w:val="008209A5"/>
    <w:rsid w:val="00824D01"/>
    <w:rsid w:val="00827003"/>
    <w:rsid w:val="00830D4C"/>
    <w:rsid w:val="008331B6"/>
    <w:rsid w:val="00841969"/>
    <w:rsid w:val="0084332E"/>
    <w:rsid w:val="008478F5"/>
    <w:rsid w:val="00852082"/>
    <w:rsid w:val="00852A7A"/>
    <w:rsid w:val="00853A31"/>
    <w:rsid w:val="00855210"/>
    <w:rsid w:val="008657D8"/>
    <w:rsid w:val="00865A52"/>
    <w:rsid w:val="00866F80"/>
    <w:rsid w:val="008739F8"/>
    <w:rsid w:val="00876E17"/>
    <w:rsid w:val="00882101"/>
    <w:rsid w:val="00883967"/>
    <w:rsid w:val="0088627D"/>
    <w:rsid w:val="00886619"/>
    <w:rsid w:val="0089058C"/>
    <w:rsid w:val="00890619"/>
    <w:rsid w:val="00892646"/>
    <w:rsid w:val="00897259"/>
    <w:rsid w:val="008A0E1A"/>
    <w:rsid w:val="008A3B60"/>
    <w:rsid w:val="008A3FE4"/>
    <w:rsid w:val="008A48B0"/>
    <w:rsid w:val="008B038B"/>
    <w:rsid w:val="008B745B"/>
    <w:rsid w:val="008C16B4"/>
    <w:rsid w:val="008C5DD1"/>
    <w:rsid w:val="008C5EB1"/>
    <w:rsid w:val="008C6B73"/>
    <w:rsid w:val="008C7F40"/>
    <w:rsid w:val="008D2C05"/>
    <w:rsid w:val="008D4669"/>
    <w:rsid w:val="008D50A4"/>
    <w:rsid w:val="008D722F"/>
    <w:rsid w:val="008E3538"/>
    <w:rsid w:val="008E57A9"/>
    <w:rsid w:val="008E6D59"/>
    <w:rsid w:val="008E7D59"/>
    <w:rsid w:val="008F1CCB"/>
    <w:rsid w:val="008F44AA"/>
    <w:rsid w:val="008F6E9C"/>
    <w:rsid w:val="0090293B"/>
    <w:rsid w:val="00905054"/>
    <w:rsid w:val="00906390"/>
    <w:rsid w:val="00906E9D"/>
    <w:rsid w:val="0091076A"/>
    <w:rsid w:val="00910CC7"/>
    <w:rsid w:val="00913D33"/>
    <w:rsid w:val="00914EF9"/>
    <w:rsid w:val="00915439"/>
    <w:rsid w:val="00915449"/>
    <w:rsid w:val="0091645E"/>
    <w:rsid w:val="009176FF"/>
    <w:rsid w:val="0092055F"/>
    <w:rsid w:val="00920E25"/>
    <w:rsid w:val="0092148F"/>
    <w:rsid w:val="00923121"/>
    <w:rsid w:val="009302F1"/>
    <w:rsid w:val="0093119D"/>
    <w:rsid w:val="00937E87"/>
    <w:rsid w:val="009404DB"/>
    <w:rsid w:val="00940CE5"/>
    <w:rsid w:val="00952E18"/>
    <w:rsid w:val="009554EE"/>
    <w:rsid w:val="00955FF3"/>
    <w:rsid w:val="009570C7"/>
    <w:rsid w:val="0096017D"/>
    <w:rsid w:val="00961ADC"/>
    <w:rsid w:val="00964B16"/>
    <w:rsid w:val="009740D3"/>
    <w:rsid w:val="00977722"/>
    <w:rsid w:val="00990C5F"/>
    <w:rsid w:val="009945DB"/>
    <w:rsid w:val="009A166F"/>
    <w:rsid w:val="009A4C9B"/>
    <w:rsid w:val="009A4F1F"/>
    <w:rsid w:val="009B444D"/>
    <w:rsid w:val="009B7104"/>
    <w:rsid w:val="009C2816"/>
    <w:rsid w:val="009D0BD9"/>
    <w:rsid w:val="009D3BBC"/>
    <w:rsid w:val="009D40FB"/>
    <w:rsid w:val="009D5DBC"/>
    <w:rsid w:val="009D66AC"/>
    <w:rsid w:val="009E7FC8"/>
    <w:rsid w:val="009F2AF2"/>
    <w:rsid w:val="009F58DB"/>
    <w:rsid w:val="009F695C"/>
    <w:rsid w:val="009F69F8"/>
    <w:rsid w:val="00A026CA"/>
    <w:rsid w:val="00A065EF"/>
    <w:rsid w:val="00A07970"/>
    <w:rsid w:val="00A12B96"/>
    <w:rsid w:val="00A142AE"/>
    <w:rsid w:val="00A14C9F"/>
    <w:rsid w:val="00A24318"/>
    <w:rsid w:val="00A342E6"/>
    <w:rsid w:val="00A34303"/>
    <w:rsid w:val="00A3658F"/>
    <w:rsid w:val="00A401A9"/>
    <w:rsid w:val="00A45377"/>
    <w:rsid w:val="00A4681D"/>
    <w:rsid w:val="00A47F5C"/>
    <w:rsid w:val="00A526D5"/>
    <w:rsid w:val="00A53D6A"/>
    <w:rsid w:val="00A548B1"/>
    <w:rsid w:val="00A54D7C"/>
    <w:rsid w:val="00A56258"/>
    <w:rsid w:val="00A56C41"/>
    <w:rsid w:val="00A611BB"/>
    <w:rsid w:val="00A61B6E"/>
    <w:rsid w:val="00A620F0"/>
    <w:rsid w:val="00A6268C"/>
    <w:rsid w:val="00A751F2"/>
    <w:rsid w:val="00A754AC"/>
    <w:rsid w:val="00A81B5E"/>
    <w:rsid w:val="00A81C19"/>
    <w:rsid w:val="00A824EE"/>
    <w:rsid w:val="00A930FF"/>
    <w:rsid w:val="00A937DC"/>
    <w:rsid w:val="00AA22A2"/>
    <w:rsid w:val="00AA295C"/>
    <w:rsid w:val="00AA6F10"/>
    <w:rsid w:val="00AB3AAB"/>
    <w:rsid w:val="00AB3D56"/>
    <w:rsid w:val="00AB7E50"/>
    <w:rsid w:val="00AC10CD"/>
    <w:rsid w:val="00AC2EE4"/>
    <w:rsid w:val="00AE09DD"/>
    <w:rsid w:val="00AE0C8C"/>
    <w:rsid w:val="00AE1892"/>
    <w:rsid w:val="00AE4E1D"/>
    <w:rsid w:val="00AE5388"/>
    <w:rsid w:val="00AE63A6"/>
    <w:rsid w:val="00AF2597"/>
    <w:rsid w:val="00AF6B9C"/>
    <w:rsid w:val="00B0216B"/>
    <w:rsid w:val="00B03C9C"/>
    <w:rsid w:val="00B12459"/>
    <w:rsid w:val="00B20460"/>
    <w:rsid w:val="00B20FF4"/>
    <w:rsid w:val="00B21875"/>
    <w:rsid w:val="00B23FE6"/>
    <w:rsid w:val="00B24390"/>
    <w:rsid w:val="00B265B3"/>
    <w:rsid w:val="00B27452"/>
    <w:rsid w:val="00B279F2"/>
    <w:rsid w:val="00B304AD"/>
    <w:rsid w:val="00B3489F"/>
    <w:rsid w:val="00B40D72"/>
    <w:rsid w:val="00B43B9E"/>
    <w:rsid w:val="00B44BCB"/>
    <w:rsid w:val="00B51257"/>
    <w:rsid w:val="00B53DA5"/>
    <w:rsid w:val="00B56C63"/>
    <w:rsid w:val="00B619FD"/>
    <w:rsid w:val="00B64685"/>
    <w:rsid w:val="00B66353"/>
    <w:rsid w:val="00B66B8B"/>
    <w:rsid w:val="00B67978"/>
    <w:rsid w:val="00B71590"/>
    <w:rsid w:val="00B71D74"/>
    <w:rsid w:val="00B745E8"/>
    <w:rsid w:val="00B76FEF"/>
    <w:rsid w:val="00B81183"/>
    <w:rsid w:val="00B82A3C"/>
    <w:rsid w:val="00B8514A"/>
    <w:rsid w:val="00B86F3F"/>
    <w:rsid w:val="00B93423"/>
    <w:rsid w:val="00B949A4"/>
    <w:rsid w:val="00B95E10"/>
    <w:rsid w:val="00B95EAD"/>
    <w:rsid w:val="00B9619D"/>
    <w:rsid w:val="00BA1063"/>
    <w:rsid w:val="00BA2EE0"/>
    <w:rsid w:val="00BA370A"/>
    <w:rsid w:val="00BA40F2"/>
    <w:rsid w:val="00BB37BE"/>
    <w:rsid w:val="00BB569E"/>
    <w:rsid w:val="00BB7BEB"/>
    <w:rsid w:val="00BC1288"/>
    <w:rsid w:val="00BC17F3"/>
    <w:rsid w:val="00BD0B11"/>
    <w:rsid w:val="00BD2CA3"/>
    <w:rsid w:val="00BD56AD"/>
    <w:rsid w:val="00BD74E3"/>
    <w:rsid w:val="00BE075C"/>
    <w:rsid w:val="00BE0C92"/>
    <w:rsid w:val="00BE4EBF"/>
    <w:rsid w:val="00BF298E"/>
    <w:rsid w:val="00BF3849"/>
    <w:rsid w:val="00BF74B0"/>
    <w:rsid w:val="00C007BD"/>
    <w:rsid w:val="00C02AD9"/>
    <w:rsid w:val="00C07CDB"/>
    <w:rsid w:val="00C10019"/>
    <w:rsid w:val="00C100DD"/>
    <w:rsid w:val="00C14B5F"/>
    <w:rsid w:val="00C15B89"/>
    <w:rsid w:val="00C163C6"/>
    <w:rsid w:val="00C26902"/>
    <w:rsid w:val="00C26EE8"/>
    <w:rsid w:val="00C27657"/>
    <w:rsid w:val="00C305D1"/>
    <w:rsid w:val="00C30A63"/>
    <w:rsid w:val="00C3224C"/>
    <w:rsid w:val="00C34266"/>
    <w:rsid w:val="00C367B9"/>
    <w:rsid w:val="00C400E9"/>
    <w:rsid w:val="00C4401E"/>
    <w:rsid w:val="00C51001"/>
    <w:rsid w:val="00C53276"/>
    <w:rsid w:val="00C5393D"/>
    <w:rsid w:val="00C56A26"/>
    <w:rsid w:val="00C662EF"/>
    <w:rsid w:val="00C67056"/>
    <w:rsid w:val="00C8351C"/>
    <w:rsid w:val="00C92254"/>
    <w:rsid w:val="00C96077"/>
    <w:rsid w:val="00C96D32"/>
    <w:rsid w:val="00CA0669"/>
    <w:rsid w:val="00CA0E61"/>
    <w:rsid w:val="00CA33F2"/>
    <w:rsid w:val="00CA5B38"/>
    <w:rsid w:val="00CA7E47"/>
    <w:rsid w:val="00CB1466"/>
    <w:rsid w:val="00CB5A6B"/>
    <w:rsid w:val="00CB7652"/>
    <w:rsid w:val="00CC3399"/>
    <w:rsid w:val="00CD0623"/>
    <w:rsid w:val="00CD1570"/>
    <w:rsid w:val="00CD3097"/>
    <w:rsid w:val="00CD6B8B"/>
    <w:rsid w:val="00CE0F16"/>
    <w:rsid w:val="00CE597B"/>
    <w:rsid w:val="00CE6A1F"/>
    <w:rsid w:val="00CF3C3A"/>
    <w:rsid w:val="00CF3F54"/>
    <w:rsid w:val="00CF4962"/>
    <w:rsid w:val="00CF4EAB"/>
    <w:rsid w:val="00CF6F61"/>
    <w:rsid w:val="00D02AD3"/>
    <w:rsid w:val="00D04B05"/>
    <w:rsid w:val="00D05AF6"/>
    <w:rsid w:val="00D06DB4"/>
    <w:rsid w:val="00D07440"/>
    <w:rsid w:val="00D12213"/>
    <w:rsid w:val="00D33C0B"/>
    <w:rsid w:val="00D375FA"/>
    <w:rsid w:val="00D41234"/>
    <w:rsid w:val="00D4153D"/>
    <w:rsid w:val="00D43447"/>
    <w:rsid w:val="00D455CD"/>
    <w:rsid w:val="00D51C1B"/>
    <w:rsid w:val="00D5331D"/>
    <w:rsid w:val="00D53CB3"/>
    <w:rsid w:val="00D563D1"/>
    <w:rsid w:val="00D64841"/>
    <w:rsid w:val="00D65648"/>
    <w:rsid w:val="00D675BE"/>
    <w:rsid w:val="00D67D92"/>
    <w:rsid w:val="00D70B97"/>
    <w:rsid w:val="00D71B37"/>
    <w:rsid w:val="00D724C0"/>
    <w:rsid w:val="00D75C64"/>
    <w:rsid w:val="00D77206"/>
    <w:rsid w:val="00D80298"/>
    <w:rsid w:val="00D804CF"/>
    <w:rsid w:val="00D80663"/>
    <w:rsid w:val="00D81657"/>
    <w:rsid w:val="00D85B92"/>
    <w:rsid w:val="00D93FAB"/>
    <w:rsid w:val="00D94590"/>
    <w:rsid w:val="00D95891"/>
    <w:rsid w:val="00D9785C"/>
    <w:rsid w:val="00DA0479"/>
    <w:rsid w:val="00DA3634"/>
    <w:rsid w:val="00DA39F3"/>
    <w:rsid w:val="00DA687A"/>
    <w:rsid w:val="00DC347A"/>
    <w:rsid w:val="00DC4464"/>
    <w:rsid w:val="00DC7150"/>
    <w:rsid w:val="00DD539C"/>
    <w:rsid w:val="00DD63B2"/>
    <w:rsid w:val="00DE0DA9"/>
    <w:rsid w:val="00DE0F30"/>
    <w:rsid w:val="00DE4185"/>
    <w:rsid w:val="00DF48FF"/>
    <w:rsid w:val="00E007AA"/>
    <w:rsid w:val="00E00E0A"/>
    <w:rsid w:val="00E01FDF"/>
    <w:rsid w:val="00E04FA8"/>
    <w:rsid w:val="00E10335"/>
    <w:rsid w:val="00E10E4A"/>
    <w:rsid w:val="00E12D32"/>
    <w:rsid w:val="00E16382"/>
    <w:rsid w:val="00E1646E"/>
    <w:rsid w:val="00E17EF9"/>
    <w:rsid w:val="00E2182B"/>
    <w:rsid w:val="00E22AB1"/>
    <w:rsid w:val="00E2593A"/>
    <w:rsid w:val="00E276DD"/>
    <w:rsid w:val="00E301F4"/>
    <w:rsid w:val="00E30887"/>
    <w:rsid w:val="00E3215E"/>
    <w:rsid w:val="00E36FEE"/>
    <w:rsid w:val="00E408DE"/>
    <w:rsid w:val="00E43371"/>
    <w:rsid w:val="00E51C71"/>
    <w:rsid w:val="00E51CAB"/>
    <w:rsid w:val="00E55D3B"/>
    <w:rsid w:val="00E563E6"/>
    <w:rsid w:val="00E73A77"/>
    <w:rsid w:val="00E74895"/>
    <w:rsid w:val="00E776B6"/>
    <w:rsid w:val="00E776D3"/>
    <w:rsid w:val="00E77E87"/>
    <w:rsid w:val="00E81838"/>
    <w:rsid w:val="00E84683"/>
    <w:rsid w:val="00E85D64"/>
    <w:rsid w:val="00E862ED"/>
    <w:rsid w:val="00E8723D"/>
    <w:rsid w:val="00E911EE"/>
    <w:rsid w:val="00E97D5F"/>
    <w:rsid w:val="00EA3CED"/>
    <w:rsid w:val="00EB1800"/>
    <w:rsid w:val="00EB70F2"/>
    <w:rsid w:val="00EB79FF"/>
    <w:rsid w:val="00EC09A6"/>
    <w:rsid w:val="00EC0DA0"/>
    <w:rsid w:val="00EC1C34"/>
    <w:rsid w:val="00EC3B5E"/>
    <w:rsid w:val="00EC464A"/>
    <w:rsid w:val="00EC4D17"/>
    <w:rsid w:val="00EC6872"/>
    <w:rsid w:val="00ED3729"/>
    <w:rsid w:val="00ED3A28"/>
    <w:rsid w:val="00ED53E2"/>
    <w:rsid w:val="00EE1784"/>
    <w:rsid w:val="00EE2598"/>
    <w:rsid w:val="00EE6E68"/>
    <w:rsid w:val="00EF0693"/>
    <w:rsid w:val="00EF0B06"/>
    <w:rsid w:val="00EF17E9"/>
    <w:rsid w:val="00EF19D1"/>
    <w:rsid w:val="00F0195A"/>
    <w:rsid w:val="00F01D92"/>
    <w:rsid w:val="00F033E5"/>
    <w:rsid w:val="00F03932"/>
    <w:rsid w:val="00F0624B"/>
    <w:rsid w:val="00F149C9"/>
    <w:rsid w:val="00F162B7"/>
    <w:rsid w:val="00F1710D"/>
    <w:rsid w:val="00F2406A"/>
    <w:rsid w:val="00F254E0"/>
    <w:rsid w:val="00F2767F"/>
    <w:rsid w:val="00F27A5C"/>
    <w:rsid w:val="00F30C8D"/>
    <w:rsid w:val="00F31552"/>
    <w:rsid w:val="00F33941"/>
    <w:rsid w:val="00F347B8"/>
    <w:rsid w:val="00F36178"/>
    <w:rsid w:val="00F36F0A"/>
    <w:rsid w:val="00F40CE3"/>
    <w:rsid w:val="00F4242D"/>
    <w:rsid w:val="00F42893"/>
    <w:rsid w:val="00F446BB"/>
    <w:rsid w:val="00F454F6"/>
    <w:rsid w:val="00F466AD"/>
    <w:rsid w:val="00F52671"/>
    <w:rsid w:val="00F531B5"/>
    <w:rsid w:val="00F54156"/>
    <w:rsid w:val="00F60BCF"/>
    <w:rsid w:val="00F6113B"/>
    <w:rsid w:val="00F64461"/>
    <w:rsid w:val="00F6466C"/>
    <w:rsid w:val="00F64FB7"/>
    <w:rsid w:val="00F674D7"/>
    <w:rsid w:val="00F809A5"/>
    <w:rsid w:val="00F82112"/>
    <w:rsid w:val="00F842FD"/>
    <w:rsid w:val="00F84B43"/>
    <w:rsid w:val="00F90C13"/>
    <w:rsid w:val="00F90F6B"/>
    <w:rsid w:val="00F94C0B"/>
    <w:rsid w:val="00F9542A"/>
    <w:rsid w:val="00F95626"/>
    <w:rsid w:val="00F96445"/>
    <w:rsid w:val="00FA09AF"/>
    <w:rsid w:val="00FA1C8A"/>
    <w:rsid w:val="00FA5F28"/>
    <w:rsid w:val="00FA6071"/>
    <w:rsid w:val="00FA6E25"/>
    <w:rsid w:val="00FB071E"/>
    <w:rsid w:val="00FB22A1"/>
    <w:rsid w:val="00FB3EBD"/>
    <w:rsid w:val="00FB49D2"/>
    <w:rsid w:val="00FB5EBE"/>
    <w:rsid w:val="00FB6670"/>
    <w:rsid w:val="00FB6C5D"/>
    <w:rsid w:val="00FC490E"/>
    <w:rsid w:val="00FC7BF1"/>
    <w:rsid w:val="00FD503E"/>
    <w:rsid w:val="00FD77AD"/>
    <w:rsid w:val="00FE1144"/>
    <w:rsid w:val="00FE40BC"/>
    <w:rsid w:val="00FE4F3B"/>
    <w:rsid w:val="00FF224B"/>
    <w:rsid w:val="00FF2EC7"/>
    <w:rsid w:val="00FF534E"/>
    <w:rsid w:val="00FF673F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41"/>
    <w:rPr>
      <w:rFonts w:ascii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C26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7C152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675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26E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semiHidden/>
    <w:locked/>
    <w:rsid w:val="007C1526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D675BE"/>
    <w:rPr>
      <w:rFonts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FC7BF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C7BF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C7BF1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C7BF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0195A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rsid w:val="004F7505"/>
    <w:pPr>
      <w:widowControl w:val="0"/>
      <w:jc w:val="both"/>
    </w:pPr>
    <w:rPr>
      <w:rFonts w:ascii="Calibri" w:hAnsi="Calibri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F7505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E55D3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99"/>
    <w:rsid w:val="00E55D3B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Grid 1 Accent 3"/>
    <w:basedOn w:val="a1"/>
    <w:uiPriority w:val="99"/>
    <w:rsid w:val="00194E06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3-3">
    <w:name w:val="Medium Grid 3 Accent 3"/>
    <w:basedOn w:val="a1"/>
    <w:uiPriority w:val="99"/>
    <w:rsid w:val="0066108B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0">
    <w:name w:val="Colorful Grid Accent 3"/>
    <w:basedOn w:val="a1"/>
    <w:uiPriority w:val="99"/>
    <w:rsid w:val="0066108B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31">
    <w:name w:val="Light Grid Accent 3"/>
    <w:basedOn w:val="a1"/>
    <w:uiPriority w:val="99"/>
    <w:rsid w:val="0066108B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a8">
    <w:name w:val="Hyperlink"/>
    <w:basedOn w:val="a0"/>
    <w:uiPriority w:val="99"/>
    <w:rsid w:val="00E22AB1"/>
    <w:rPr>
      <w:rFonts w:cs="Times New Roman"/>
      <w:color w:val="0000FF"/>
      <w:u w:val="single"/>
    </w:rPr>
  </w:style>
  <w:style w:type="table" w:styleId="-32">
    <w:name w:val="Light List Accent 3"/>
    <w:basedOn w:val="a1"/>
    <w:uiPriority w:val="99"/>
    <w:rsid w:val="001D15FD"/>
    <w:rPr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0">
    <w:name w:val="网格型1"/>
    <w:uiPriority w:val="99"/>
    <w:rsid w:val="00E3215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66B8B"/>
    <w:rPr>
      <w:rFonts w:cs="Times New Roman"/>
      <w:b/>
      <w:bCs/>
    </w:rPr>
  </w:style>
  <w:style w:type="paragraph" w:customStyle="1" w:styleId="NewNewNewNewNewNewNewNew">
    <w:name w:val="正文 New New New New New New New New"/>
    <w:uiPriority w:val="99"/>
    <w:rsid w:val="00A61B6E"/>
    <w:pPr>
      <w:spacing w:after="200" w:line="252" w:lineRule="auto"/>
    </w:pPr>
    <w:rPr>
      <w:kern w:val="0"/>
      <w:sz w:val="22"/>
    </w:rPr>
  </w:style>
  <w:style w:type="character" w:styleId="aa">
    <w:name w:val="Emphasis"/>
    <w:basedOn w:val="a0"/>
    <w:uiPriority w:val="20"/>
    <w:qFormat/>
    <w:rsid w:val="00D675BE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D675BE"/>
    <w:rPr>
      <w:rFonts w:cs="Times New Roman"/>
    </w:rPr>
  </w:style>
  <w:style w:type="paragraph" w:styleId="ab">
    <w:name w:val="Normal (Web)"/>
    <w:basedOn w:val="a"/>
    <w:uiPriority w:val="99"/>
    <w:rsid w:val="00A56C41"/>
    <w:pPr>
      <w:spacing w:before="100" w:beforeAutospacing="1" w:after="100" w:afterAutospacing="1"/>
    </w:pPr>
  </w:style>
  <w:style w:type="character" w:styleId="ac">
    <w:name w:val="FollowedHyperlink"/>
    <w:basedOn w:val="a0"/>
    <w:uiPriority w:val="99"/>
    <w:semiHidden/>
    <w:unhideWhenUsed/>
    <w:rsid w:val="006853A7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377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Char">
    <w:name w:val="HTML 预设格式 Char"/>
    <w:basedOn w:val="a0"/>
    <w:link w:val="HTML"/>
    <w:uiPriority w:val="99"/>
    <w:rsid w:val="00377954"/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rsid w:val="0003271F"/>
    <w:pPr>
      <w:autoSpaceDE w:val="0"/>
      <w:autoSpaceDN w:val="0"/>
    </w:pPr>
    <w:rPr>
      <w:rFonts w:ascii="FangSong" w:hAnsi="FangSong"/>
      <w:color w:val="000000"/>
    </w:rPr>
  </w:style>
  <w:style w:type="paragraph" w:styleId="ad">
    <w:name w:val="Document Map"/>
    <w:basedOn w:val="a"/>
    <w:link w:val="Char2"/>
    <w:uiPriority w:val="99"/>
    <w:semiHidden/>
    <w:unhideWhenUsed/>
    <w:rsid w:val="004E59A5"/>
    <w:rPr>
      <w:sz w:val="18"/>
      <w:szCs w:val="18"/>
    </w:rPr>
  </w:style>
  <w:style w:type="character" w:customStyle="1" w:styleId="Char2">
    <w:name w:val="文档结构图 Char"/>
    <w:basedOn w:val="a0"/>
    <w:link w:val="ad"/>
    <w:uiPriority w:val="99"/>
    <w:semiHidden/>
    <w:rsid w:val="004E59A5"/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y@shanghaiexpo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210</Words>
  <Characters>1200</Characters>
  <Application>Microsoft Office Word</Application>
  <DocSecurity>0</DocSecurity>
  <Lines>10</Lines>
  <Paragraphs>2</Paragraphs>
  <ScaleCrop>false</ScaleCrop>
  <Company>NEAS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2013节能与新能源汽车产业发展高峰论坛</dc:title>
  <dc:creator>admin</dc:creator>
  <cp:lastModifiedBy>Wpf</cp:lastModifiedBy>
  <cp:revision>5</cp:revision>
  <cp:lastPrinted>2016-10-14T08:09:00Z</cp:lastPrinted>
  <dcterms:created xsi:type="dcterms:W3CDTF">2016-10-14T05:56:00Z</dcterms:created>
  <dcterms:modified xsi:type="dcterms:W3CDTF">2016-10-14T09:38:00Z</dcterms:modified>
</cp:coreProperties>
</file>